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0086A" w14:textId="77777777" w:rsidR="00362B0A" w:rsidRPr="00514268" w:rsidRDefault="00CC7DFC">
      <w:r w:rsidRPr="00514268">
        <w:rPr>
          <w:noProof/>
          <w:lang w:val="hr-HR" w:eastAsia="hr-HR"/>
        </w:rPr>
        <w:drawing>
          <wp:inline distT="0" distB="0" distL="0" distR="0" wp14:anchorId="1883A592" wp14:editId="0D73940E">
            <wp:extent cx="6654165" cy="1214120"/>
            <wp:effectExtent l="0" t="0" r="635" b="508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6654165" cy="1214437"/>
                    </a:xfrm>
                    <a:prstGeom prst="rect">
                      <a:avLst/>
                    </a:prstGeom>
                  </pic:spPr>
                </pic:pic>
              </a:graphicData>
            </a:graphic>
          </wp:inline>
        </w:drawing>
      </w:r>
    </w:p>
    <w:p w14:paraId="717FB008" w14:textId="77777777" w:rsidR="00362B0A" w:rsidRPr="00514268" w:rsidRDefault="00362B0A"/>
    <w:p w14:paraId="4A9127E7" w14:textId="77777777" w:rsidR="00D060EE" w:rsidRPr="00D060EE" w:rsidRDefault="00D060EE" w:rsidP="00D060EE">
      <w:pPr>
        <w:widowControl w:val="0"/>
        <w:autoSpaceDE w:val="0"/>
        <w:autoSpaceDN w:val="0"/>
        <w:jc w:val="center"/>
        <w:rPr>
          <w:rFonts w:ascii="Times New Roman" w:eastAsia="Times New Roman" w:hAnsi="Times New Roman" w:cs="Times New Roman"/>
          <w:lang w:val="hr-HR" w:eastAsia="en-US"/>
        </w:rPr>
      </w:pPr>
      <w:bookmarkStart w:id="0" w:name="_Hlk168999256"/>
      <w:r w:rsidRPr="00D060EE">
        <w:rPr>
          <w:rFonts w:ascii="Times New Roman" w:eastAsia="Times New Roman" w:hAnsi="Times New Roman" w:cs="Times New Roman"/>
          <w:noProof/>
          <w:sz w:val="22"/>
          <w:szCs w:val="22"/>
          <w:lang w:val="hr-HR" w:eastAsia="hr-HR"/>
        </w:rPr>
        <w:drawing>
          <wp:inline distT="0" distB="0" distL="0" distR="0" wp14:anchorId="2603918A" wp14:editId="71F3144D">
            <wp:extent cx="609600" cy="676275"/>
            <wp:effectExtent l="0" t="0" r="0" b="0"/>
            <wp:docPr id="16908281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p w14:paraId="3DB4B2A4" w14:textId="77777777" w:rsidR="00D060EE" w:rsidRPr="00D060EE" w:rsidRDefault="00D060EE" w:rsidP="00D060EE">
      <w:pPr>
        <w:widowControl w:val="0"/>
        <w:autoSpaceDE w:val="0"/>
        <w:autoSpaceDN w:val="0"/>
        <w:jc w:val="left"/>
        <w:rPr>
          <w:rFonts w:ascii="Times New Roman" w:eastAsia="Times New Roman" w:hAnsi="Times New Roman" w:cs="Times New Roman"/>
          <w:sz w:val="22"/>
          <w:szCs w:val="22"/>
          <w:lang w:val="hr-HR" w:eastAsia="en-US"/>
        </w:rPr>
      </w:pPr>
    </w:p>
    <w:p w14:paraId="583622BB" w14:textId="77777777" w:rsidR="00D060EE" w:rsidRPr="00D060EE" w:rsidRDefault="00D060EE" w:rsidP="00D060EE">
      <w:pPr>
        <w:widowControl w:val="0"/>
        <w:autoSpaceDE w:val="0"/>
        <w:autoSpaceDN w:val="0"/>
        <w:jc w:val="center"/>
        <w:rPr>
          <w:rFonts w:ascii="Times New Roman" w:eastAsia="Times New Roman" w:hAnsi="Times New Roman" w:cs="Times New Roman"/>
          <w:b/>
          <w:bCs/>
          <w:sz w:val="22"/>
          <w:szCs w:val="22"/>
          <w:lang w:val="hr-HR" w:eastAsia="en-US"/>
        </w:rPr>
      </w:pPr>
      <w:r w:rsidRPr="00D060EE">
        <w:rPr>
          <w:rFonts w:ascii="Times New Roman" w:eastAsia="Times New Roman" w:hAnsi="Times New Roman" w:cs="Times New Roman"/>
          <w:b/>
          <w:bCs/>
          <w:sz w:val="22"/>
          <w:szCs w:val="22"/>
          <w:lang w:val="hr-HR" w:eastAsia="en-US"/>
        </w:rPr>
        <w:t>Bosna i Hercegovina</w:t>
      </w:r>
    </w:p>
    <w:p w14:paraId="2FDF4204" w14:textId="77777777" w:rsidR="00D060EE" w:rsidRPr="00D060EE" w:rsidRDefault="00D060EE" w:rsidP="00D060EE">
      <w:pPr>
        <w:widowControl w:val="0"/>
        <w:autoSpaceDE w:val="0"/>
        <w:autoSpaceDN w:val="0"/>
        <w:jc w:val="center"/>
        <w:rPr>
          <w:rFonts w:ascii="Times New Roman" w:eastAsia="Times New Roman" w:hAnsi="Times New Roman" w:cs="Times New Roman"/>
          <w:b/>
          <w:bCs/>
          <w:sz w:val="22"/>
          <w:szCs w:val="22"/>
          <w:lang w:val="hr-HR" w:eastAsia="en-US"/>
        </w:rPr>
      </w:pPr>
      <w:r w:rsidRPr="00D060EE">
        <w:rPr>
          <w:rFonts w:ascii="Times New Roman" w:eastAsia="Times New Roman" w:hAnsi="Times New Roman" w:cs="Times New Roman"/>
          <w:b/>
          <w:bCs/>
          <w:sz w:val="22"/>
          <w:szCs w:val="22"/>
          <w:lang w:val="hr-HR" w:eastAsia="en-US"/>
        </w:rPr>
        <w:t>Federacija Bosne i Hercegovine</w:t>
      </w:r>
    </w:p>
    <w:p w14:paraId="22F46461" w14:textId="77777777" w:rsidR="00D060EE" w:rsidRPr="00D060EE" w:rsidRDefault="00D060EE" w:rsidP="00D060EE">
      <w:pPr>
        <w:widowControl w:val="0"/>
        <w:autoSpaceDE w:val="0"/>
        <w:autoSpaceDN w:val="0"/>
        <w:jc w:val="center"/>
        <w:rPr>
          <w:rFonts w:ascii="Times New Roman" w:eastAsia="Times New Roman" w:hAnsi="Times New Roman" w:cs="Times New Roman"/>
          <w:b/>
          <w:bCs/>
          <w:sz w:val="22"/>
          <w:szCs w:val="22"/>
          <w:lang w:val="hr-HR" w:eastAsia="en-US"/>
        </w:rPr>
      </w:pPr>
      <w:r w:rsidRPr="00D060EE">
        <w:rPr>
          <w:rFonts w:ascii="Times New Roman" w:eastAsia="Times New Roman" w:hAnsi="Times New Roman" w:cs="Times New Roman"/>
          <w:b/>
          <w:bCs/>
          <w:sz w:val="22"/>
          <w:szCs w:val="22"/>
          <w:lang w:val="hr-HR" w:eastAsia="en-US"/>
        </w:rPr>
        <w:t>HERCEGOVAČKO-NERETVANSKA ŽUPANIJA</w:t>
      </w:r>
    </w:p>
    <w:p w14:paraId="14BB9750" w14:textId="77777777" w:rsidR="00362B0A" w:rsidRPr="00514268" w:rsidRDefault="00D060EE" w:rsidP="00D060EE">
      <w:pPr>
        <w:jc w:val="center"/>
        <w:rPr>
          <w:rFonts w:ascii="Times New Roman" w:hAnsi="Times New Roman" w:cs="Times New Roman"/>
          <w:b/>
          <w:bCs/>
        </w:rPr>
      </w:pPr>
      <w:r w:rsidRPr="00D060EE">
        <w:rPr>
          <w:rFonts w:ascii="Times New Roman" w:eastAsia="Times New Roman" w:hAnsi="Times New Roman" w:cs="Times New Roman"/>
          <w:b/>
          <w:bCs/>
          <w:sz w:val="22"/>
          <w:szCs w:val="22"/>
          <w:lang w:val="hr-HR" w:eastAsia="en-US"/>
        </w:rPr>
        <w:t>ZAVOD ZA ŠKOLSTVO MOSTAR</w:t>
      </w:r>
      <w:bookmarkEnd w:id="0"/>
    </w:p>
    <w:p w14:paraId="7BA882C5" w14:textId="77777777" w:rsidR="00362B0A" w:rsidRPr="00514268" w:rsidRDefault="00362B0A"/>
    <w:p w14:paraId="0AADADF0" w14:textId="77777777" w:rsidR="00362B0A" w:rsidRPr="00514268" w:rsidRDefault="00362B0A"/>
    <w:p w14:paraId="43F69918" w14:textId="77777777" w:rsidR="00362B0A" w:rsidRPr="00514268" w:rsidRDefault="00362B0A"/>
    <w:p w14:paraId="665BFD71" w14:textId="77777777" w:rsidR="00362B0A" w:rsidRPr="00514268" w:rsidRDefault="00362B0A"/>
    <w:p w14:paraId="7216BC14" w14:textId="77777777" w:rsidR="00362B0A" w:rsidRPr="00514268" w:rsidRDefault="00362B0A"/>
    <w:p w14:paraId="6D3A37E9" w14:textId="77777777" w:rsidR="00362B0A" w:rsidRPr="00514268" w:rsidRDefault="00362B0A"/>
    <w:p w14:paraId="6D7FCE2B" w14:textId="77777777" w:rsidR="00362B0A" w:rsidRPr="00514268" w:rsidRDefault="00362B0A"/>
    <w:p w14:paraId="5B153072" w14:textId="77777777" w:rsidR="00362B0A" w:rsidRPr="00514268" w:rsidRDefault="00362B0A"/>
    <w:p w14:paraId="56F063BF" w14:textId="77777777" w:rsidR="00362B0A" w:rsidRPr="00514268" w:rsidRDefault="00362B0A"/>
    <w:p w14:paraId="5F2F8A86" w14:textId="77777777" w:rsidR="00362B0A" w:rsidRPr="00514268" w:rsidRDefault="00362B0A"/>
    <w:p w14:paraId="3DE22559" w14:textId="77777777" w:rsidR="00362B0A" w:rsidRPr="00514268" w:rsidRDefault="00362B0A"/>
    <w:p w14:paraId="27BFAC0A" w14:textId="77777777" w:rsidR="00362B0A" w:rsidRPr="00514268" w:rsidRDefault="00CC7DFC" w:rsidP="00CC7DFC">
      <w:pPr>
        <w:rPr>
          <w:rFonts w:ascii="Times New Roman" w:hAnsi="Times New Roman" w:cs="Times New Roman"/>
          <w:b/>
          <w:bCs/>
          <w:color w:val="2E74B5" w:themeColor="accent1" w:themeShade="BF"/>
          <w:sz w:val="36"/>
          <w:szCs w:val="36"/>
        </w:rPr>
      </w:pPr>
      <w:r w:rsidRPr="00514268">
        <w:rPr>
          <w:rFonts w:ascii="Times New Roman" w:hAnsi="Times New Roman" w:cs="Times New Roman"/>
          <w:sz w:val="36"/>
          <w:szCs w:val="36"/>
        </w:rPr>
        <w:t xml:space="preserve">                     </w:t>
      </w:r>
      <w:r w:rsidRPr="00514268">
        <w:rPr>
          <w:rFonts w:ascii="Times New Roman" w:hAnsi="Times New Roman" w:cs="Times New Roman"/>
          <w:b/>
          <w:bCs/>
          <w:color w:val="2E74B5" w:themeColor="accent1" w:themeShade="BF"/>
          <w:sz w:val="36"/>
          <w:szCs w:val="36"/>
        </w:rPr>
        <w:t xml:space="preserve">    KURIKUL NASTAVNOG PREDMETA</w:t>
      </w:r>
    </w:p>
    <w:p w14:paraId="7F37B3E7" w14:textId="77777777" w:rsidR="00362B0A" w:rsidRPr="00514268" w:rsidRDefault="00CC7DFC" w:rsidP="00CC7DFC">
      <w:pPr>
        <w:rPr>
          <w:rFonts w:ascii="Times New Roman" w:hAnsi="Times New Roman" w:cs="Times New Roman"/>
          <w:b/>
          <w:bCs/>
          <w:sz w:val="36"/>
          <w:szCs w:val="36"/>
        </w:rPr>
      </w:pPr>
      <w:r w:rsidRPr="00514268">
        <w:rPr>
          <w:rFonts w:ascii="Times New Roman" w:hAnsi="Times New Roman" w:cs="Times New Roman"/>
          <w:b/>
          <w:bCs/>
          <w:sz w:val="36"/>
          <w:szCs w:val="36"/>
        </w:rPr>
        <w:t xml:space="preserve">                                        </w:t>
      </w:r>
      <w:r w:rsidR="00BC2AC8">
        <w:rPr>
          <w:rFonts w:ascii="Times New Roman" w:hAnsi="Times New Roman" w:cs="Times New Roman"/>
          <w:b/>
          <w:bCs/>
          <w:sz w:val="44"/>
          <w:szCs w:val="44"/>
        </w:rPr>
        <w:t>FRANCUSKI</w:t>
      </w:r>
      <w:r w:rsidRPr="00514268">
        <w:rPr>
          <w:rFonts w:ascii="Times New Roman" w:hAnsi="Times New Roman" w:cs="Times New Roman"/>
          <w:b/>
          <w:bCs/>
          <w:sz w:val="44"/>
          <w:szCs w:val="44"/>
        </w:rPr>
        <w:t xml:space="preserve"> JEZIK</w:t>
      </w:r>
    </w:p>
    <w:p w14:paraId="16FD8E92" w14:textId="77777777" w:rsidR="00362B0A" w:rsidRPr="00514268" w:rsidRDefault="00362B0A" w:rsidP="00CC7DFC">
      <w:pPr>
        <w:rPr>
          <w:rFonts w:ascii="Times New Roman" w:hAnsi="Times New Roman" w:cs="Times New Roman"/>
          <w:b/>
          <w:bCs/>
          <w:sz w:val="36"/>
          <w:szCs w:val="36"/>
        </w:rPr>
      </w:pPr>
    </w:p>
    <w:p w14:paraId="18532F03" w14:textId="77777777" w:rsidR="00362B0A" w:rsidRPr="00514268" w:rsidRDefault="00CC7DFC" w:rsidP="00CC7DFC">
      <w:pPr>
        <w:rPr>
          <w:rFonts w:ascii="Times New Roman" w:hAnsi="Times New Roman" w:cs="Times New Roman"/>
          <w:color w:val="2E74B5" w:themeColor="accent1" w:themeShade="BF"/>
          <w:sz w:val="36"/>
          <w:szCs w:val="36"/>
        </w:rPr>
      </w:pPr>
      <w:r w:rsidRPr="00514268">
        <w:rPr>
          <w:rFonts w:ascii="Times New Roman" w:hAnsi="Times New Roman" w:cs="Times New Roman"/>
          <w:b/>
          <w:bCs/>
          <w:color w:val="2E74B5" w:themeColor="accent1" w:themeShade="BF"/>
          <w:sz w:val="36"/>
          <w:szCs w:val="36"/>
        </w:rPr>
        <w:t xml:space="preserve">                         ZA OSNOVNE ŠKOLE I GIMNAZIJE</w:t>
      </w:r>
    </w:p>
    <w:p w14:paraId="4A3F53DD" w14:textId="77777777" w:rsidR="00362B0A" w:rsidRPr="00514268" w:rsidRDefault="00362B0A"/>
    <w:p w14:paraId="7A8133F3" w14:textId="77777777" w:rsidR="00362B0A" w:rsidRPr="00514268" w:rsidRDefault="00362B0A"/>
    <w:p w14:paraId="49B2FC58" w14:textId="77777777" w:rsidR="00362B0A" w:rsidRPr="00514268" w:rsidRDefault="00362B0A"/>
    <w:p w14:paraId="72879A9A" w14:textId="77777777" w:rsidR="00362B0A" w:rsidRPr="00514268" w:rsidRDefault="00362B0A"/>
    <w:p w14:paraId="5742EF98" w14:textId="77777777" w:rsidR="00362B0A" w:rsidRPr="00514268" w:rsidRDefault="00362B0A"/>
    <w:p w14:paraId="3DEE788E" w14:textId="77777777" w:rsidR="00362B0A" w:rsidRPr="00514268" w:rsidRDefault="00362B0A"/>
    <w:p w14:paraId="0093AD5E" w14:textId="77777777" w:rsidR="00362B0A" w:rsidRPr="00514268" w:rsidRDefault="00362B0A"/>
    <w:p w14:paraId="3C6E9117" w14:textId="77777777" w:rsidR="00362B0A" w:rsidRPr="00514268" w:rsidRDefault="00362B0A"/>
    <w:p w14:paraId="78C1040F" w14:textId="77777777" w:rsidR="00362B0A" w:rsidRPr="00514268" w:rsidRDefault="00362B0A"/>
    <w:p w14:paraId="1FC59D8D" w14:textId="77777777" w:rsidR="00362B0A" w:rsidRPr="00514268" w:rsidRDefault="00362B0A"/>
    <w:p w14:paraId="7B39E57D" w14:textId="77777777" w:rsidR="00362B0A" w:rsidRPr="00514268" w:rsidRDefault="00362B0A"/>
    <w:p w14:paraId="7725E03F" w14:textId="77777777" w:rsidR="00362B0A" w:rsidRPr="00514268" w:rsidRDefault="00362B0A"/>
    <w:p w14:paraId="0318CA33" w14:textId="77777777" w:rsidR="00362B0A" w:rsidRPr="00514268" w:rsidRDefault="00362B0A"/>
    <w:p w14:paraId="6911BCFF" w14:textId="77777777" w:rsidR="00362B0A" w:rsidRPr="00514268" w:rsidRDefault="00362B0A"/>
    <w:p w14:paraId="688C84DD" w14:textId="77777777" w:rsidR="00362B0A" w:rsidRPr="00514268" w:rsidRDefault="00D060EE">
      <w:pPr>
        <w:jc w:val="center"/>
        <w:rPr>
          <w:rFonts w:ascii="Times New Roman" w:hAnsi="Times New Roman" w:cs="Times New Roman"/>
          <w:b/>
          <w:bCs/>
          <w:sz w:val="24"/>
          <w:szCs w:val="24"/>
        </w:rPr>
      </w:pPr>
      <w:r>
        <w:rPr>
          <w:rFonts w:ascii="Times New Roman" w:hAnsi="Times New Roman" w:cs="Times New Roman"/>
          <w:b/>
          <w:bCs/>
          <w:sz w:val="24"/>
          <w:szCs w:val="24"/>
        </w:rPr>
        <w:t>Mostar</w:t>
      </w:r>
      <w:r w:rsidR="00CC7DFC" w:rsidRPr="00514268">
        <w:rPr>
          <w:rFonts w:ascii="Times New Roman" w:hAnsi="Times New Roman" w:cs="Times New Roman"/>
          <w:b/>
          <w:bCs/>
          <w:sz w:val="24"/>
          <w:szCs w:val="24"/>
        </w:rPr>
        <w:t xml:space="preserve">, </w:t>
      </w:r>
      <w:r w:rsidR="007A7E76">
        <w:rPr>
          <w:rFonts w:ascii="Times New Roman" w:hAnsi="Times New Roman" w:cs="Times New Roman"/>
          <w:b/>
          <w:bCs/>
          <w:sz w:val="24"/>
          <w:szCs w:val="24"/>
        </w:rPr>
        <w:t xml:space="preserve"> travanj </w:t>
      </w:r>
      <w:r w:rsidR="00CC7DFC" w:rsidRPr="00514268">
        <w:rPr>
          <w:rFonts w:ascii="Times New Roman" w:hAnsi="Times New Roman" w:cs="Times New Roman"/>
          <w:b/>
          <w:bCs/>
          <w:sz w:val="24"/>
          <w:szCs w:val="24"/>
        </w:rPr>
        <w:t>202</w:t>
      </w:r>
      <w:r w:rsidR="007A7E76">
        <w:rPr>
          <w:rFonts w:ascii="Times New Roman" w:hAnsi="Times New Roman" w:cs="Times New Roman"/>
          <w:b/>
          <w:bCs/>
          <w:sz w:val="24"/>
          <w:szCs w:val="24"/>
        </w:rPr>
        <w:t>5</w:t>
      </w:r>
      <w:r w:rsidR="00CC7DFC" w:rsidRPr="00514268">
        <w:rPr>
          <w:rFonts w:ascii="Times New Roman" w:hAnsi="Times New Roman" w:cs="Times New Roman"/>
          <w:b/>
          <w:bCs/>
          <w:sz w:val="24"/>
          <w:szCs w:val="24"/>
        </w:rPr>
        <w:t>.</w:t>
      </w:r>
    </w:p>
    <w:p w14:paraId="71D1F749" w14:textId="77777777" w:rsidR="00362B0A" w:rsidRPr="00514268" w:rsidRDefault="00362B0A">
      <w:pPr>
        <w:rPr>
          <w:rFonts w:ascii="Times New Roman" w:hAnsi="Times New Roman" w:cs="Times New Roman"/>
          <w:b/>
          <w:bCs/>
          <w:sz w:val="24"/>
          <w:szCs w:val="24"/>
        </w:rPr>
      </w:pPr>
    </w:p>
    <w:p w14:paraId="1F08A608" w14:textId="77777777" w:rsidR="00362B0A" w:rsidRPr="00514268" w:rsidRDefault="00362B0A"/>
    <w:p w14:paraId="29D633C9" w14:textId="77777777" w:rsidR="00362B0A" w:rsidRPr="00514268" w:rsidRDefault="00362B0A"/>
    <w:p w14:paraId="198D6650" w14:textId="77777777" w:rsidR="00362B0A" w:rsidRPr="00514268" w:rsidRDefault="00CC7DFC">
      <w:r w:rsidRPr="00514268">
        <w:rPr>
          <w:noProof/>
          <w:lang w:val="hr-HR" w:eastAsia="hr-HR"/>
        </w:rPr>
        <w:drawing>
          <wp:inline distT="0" distB="0" distL="0" distR="0" wp14:anchorId="155EBE85" wp14:editId="6EBFA132">
            <wp:extent cx="6641465" cy="1214755"/>
            <wp:effectExtent l="0" t="0" r="635" b="4445"/>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6641465" cy="1214755"/>
                    </a:xfrm>
                    <a:prstGeom prst="rect">
                      <a:avLst/>
                    </a:prstGeom>
                  </pic:spPr>
                </pic:pic>
              </a:graphicData>
            </a:graphic>
          </wp:inline>
        </w:drawing>
      </w:r>
      <w:r w:rsidRPr="00514268">
        <w:br w:type="page"/>
      </w:r>
    </w:p>
    <w:p w14:paraId="609AB8B1" w14:textId="77777777" w:rsidR="00362B0A" w:rsidRDefault="00362B0A"/>
    <w:p w14:paraId="2AAC4FE5" w14:textId="77777777" w:rsidR="001C0E42" w:rsidRDefault="001C0E42" w:rsidP="001C0E42"/>
    <w:p w14:paraId="2F81C5C1" w14:textId="77777777" w:rsidR="001C0E42" w:rsidRDefault="001C0E42" w:rsidP="001C0E42"/>
    <w:p w14:paraId="208C547B" w14:textId="77777777" w:rsidR="001C0E42" w:rsidRDefault="001C0E42" w:rsidP="001C0E42"/>
    <w:p w14:paraId="4291C495" w14:textId="77777777" w:rsidR="001C0E42" w:rsidRDefault="001C0E42" w:rsidP="001C0E42">
      <w:pPr>
        <w:widowControl w:val="0"/>
        <w:autoSpaceDE w:val="0"/>
        <w:autoSpaceDN w:val="0"/>
        <w:jc w:val="center"/>
        <w:rPr>
          <w:rFonts w:ascii="Times New Roman" w:eastAsia="Times New Roman" w:hAnsi="Times New Roman" w:cs="Times New Roman"/>
          <w:lang w:val="hr-HR" w:eastAsia="en-US"/>
        </w:rPr>
      </w:pPr>
      <w:r>
        <w:rPr>
          <w:rFonts w:ascii="Times New Roman" w:eastAsia="Times New Roman" w:hAnsi="Times New Roman" w:cs="Times New Roman"/>
          <w:noProof/>
          <w:sz w:val="22"/>
          <w:szCs w:val="22"/>
          <w:lang w:val="hr-HR" w:eastAsia="hr-HR"/>
        </w:rPr>
        <w:drawing>
          <wp:inline distT="0" distB="0" distL="0" distR="0" wp14:anchorId="4897F3CC" wp14:editId="0870C409">
            <wp:extent cx="609600" cy="676275"/>
            <wp:effectExtent l="1905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0" cstate="print"/>
                    <a:srcRect/>
                    <a:stretch>
                      <a:fillRect/>
                    </a:stretch>
                  </pic:blipFill>
                  <pic:spPr bwMode="auto">
                    <a:xfrm>
                      <a:off x="0" y="0"/>
                      <a:ext cx="609600" cy="676275"/>
                    </a:xfrm>
                    <a:prstGeom prst="rect">
                      <a:avLst/>
                    </a:prstGeom>
                    <a:noFill/>
                    <a:ln w="9525">
                      <a:noFill/>
                      <a:miter lim="800000"/>
                      <a:headEnd/>
                      <a:tailEnd/>
                    </a:ln>
                  </pic:spPr>
                </pic:pic>
              </a:graphicData>
            </a:graphic>
          </wp:inline>
        </w:drawing>
      </w:r>
    </w:p>
    <w:p w14:paraId="6D2F500F" w14:textId="77777777" w:rsidR="001C0E42" w:rsidRDefault="001C0E42" w:rsidP="001C0E42">
      <w:pPr>
        <w:widowControl w:val="0"/>
        <w:autoSpaceDE w:val="0"/>
        <w:autoSpaceDN w:val="0"/>
        <w:jc w:val="left"/>
        <w:rPr>
          <w:rFonts w:ascii="Times New Roman" w:eastAsia="Times New Roman" w:hAnsi="Times New Roman" w:cs="Times New Roman"/>
          <w:sz w:val="22"/>
          <w:szCs w:val="22"/>
          <w:lang w:val="hr-HR" w:eastAsia="en-US"/>
        </w:rPr>
      </w:pPr>
    </w:p>
    <w:p w14:paraId="4B1F37AD" w14:textId="77777777" w:rsidR="001C0E42" w:rsidRDefault="001C0E42" w:rsidP="001C0E42">
      <w:pPr>
        <w:widowControl w:val="0"/>
        <w:autoSpaceDE w:val="0"/>
        <w:autoSpaceDN w:val="0"/>
        <w:jc w:val="center"/>
        <w:rPr>
          <w:rFonts w:ascii="Times New Roman" w:eastAsia="Times New Roman" w:hAnsi="Times New Roman" w:cs="Times New Roman"/>
          <w:b/>
          <w:bCs/>
          <w:sz w:val="22"/>
          <w:szCs w:val="22"/>
          <w:lang w:val="hr-HR" w:eastAsia="en-US"/>
        </w:rPr>
      </w:pPr>
      <w:r>
        <w:rPr>
          <w:rFonts w:ascii="Times New Roman" w:eastAsia="Times New Roman" w:hAnsi="Times New Roman" w:cs="Times New Roman"/>
          <w:b/>
          <w:bCs/>
          <w:sz w:val="22"/>
          <w:szCs w:val="22"/>
          <w:lang w:val="hr-HR" w:eastAsia="en-US"/>
        </w:rPr>
        <w:t>Bosna i Hercegovina</w:t>
      </w:r>
    </w:p>
    <w:p w14:paraId="07A7B4CE" w14:textId="77777777" w:rsidR="001C0E42" w:rsidRDefault="001C0E42" w:rsidP="001C0E42">
      <w:pPr>
        <w:widowControl w:val="0"/>
        <w:autoSpaceDE w:val="0"/>
        <w:autoSpaceDN w:val="0"/>
        <w:jc w:val="center"/>
        <w:rPr>
          <w:rFonts w:ascii="Times New Roman" w:eastAsia="Times New Roman" w:hAnsi="Times New Roman" w:cs="Times New Roman"/>
          <w:b/>
          <w:bCs/>
          <w:sz w:val="22"/>
          <w:szCs w:val="22"/>
          <w:lang w:val="hr-HR" w:eastAsia="en-US"/>
        </w:rPr>
      </w:pPr>
      <w:r>
        <w:rPr>
          <w:rFonts w:ascii="Times New Roman" w:eastAsia="Times New Roman" w:hAnsi="Times New Roman" w:cs="Times New Roman"/>
          <w:b/>
          <w:bCs/>
          <w:sz w:val="22"/>
          <w:szCs w:val="22"/>
          <w:lang w:val="hr-HR" w:eastAsia="en-US"/>
        </w:rPr>
        <w:t>Federacija Bosne i Hercegovine</w:t>
      </w:r>
    </w:p>
    <w:p w14:paraId="47CFE4DA" w14:textId="77777777" w:rsidR="001C0E42" w:rsidRDefault="001C0E42" w:rsidP="001C0E42">
      <w:pPr>
        <w:widowControl w:val="0"/>
        <w:autoSpaceDE w:val="0"/>
        <w:autoSpaceDN w:val="0"/>
        <w:jc w:val="center"/>
        <w:rPr>
          <w:rFonts w:ascii="Times New Roman" w:eastAsia="Times New Roman" w:hAnsi="Times New Roman" w:cs="Times New Roman"/>
          <w:b/>
          <w:bCs/>
          <w:sz w:val="22"/>
          <w:szCs w:val="22"/>
          <w:lang w:val="hr-HR" w:eastAsia="en-US"/>
        </w:rPr>
      </w:pPr>
      <w:r>
        <w:rPr>
          <w:rFonts w:ascii="Times New Roman" w:eastAsia="Times New Roman" w:hAnsi="Times New Roman" w:cs="Times New Roman"/>
          <w:b/>
          <w:bCs/>
          <w:sz w:val="22"/>
          <w:szCs w:val="22"/>
          <w:lang w:val="hr-HR" w:eastAsia="en-US"/>
        </w:rPr>
        <w:t>HERCEGOVAČKO-NERETVANSKA ŽUPANIJA</w:t>
      </w:r>
    </w:p>
    <w:p w14:paraId="0D8B6ADF" w14:textId="77777777" w:rsidR="001C0E42" w:rsidRDefault="001C0E42" w:rsidP="001C0E42">
      <w:pPr>
        <w:jc w:val="center"/>
        <w:rPr>
          <w:rFonts w:ascii="Times New Roman" w:hAnsi="Times New Roman" w:cs="Times New Roman"/>
          <w:b/>
          <w:bCs/>
        </w:rPr>
      </w:pPr>
      <w:r>
        <w:rPr>
          <w:rFonts w:ascii="Times New Roman" w:eastAsia="Times New Roman" w:hAnsi="Times New Roman" w:cs="Times New Roman"/>
          <w:b/>
          <w:bCs/>
          <w:sz w:val="22"/>
          <w:szCs w:val="22"/>
          <w:lang w:val="hr-HR" w:eastAsia="en-US"/>
        </w:rPr>
        <w:t>ZAVOD ZA ŠKOLSTVO MOSTAR</w:t>
      </w:r>
    </w:p>
    <w:p w14:paraId="388FA12A" w14:textId="77777777" w:rsidR="001C0E42" w:rsidRDefault="001C0E42" w:rsidP="001C0E42"/>
    <w:p w14:paraId="79268BEA" w14:textId="77777777" w:rsidR="001C0E42" w:rsidRDefault="001C0E42" w:rsidP="001C0E42"/>
    <w:p w14:paraId="56D29109" w14:textId="77777777" w:rsidR="001C0E42" w:rsidRDefault="001C0E42" w:rsidP="001C0E42"/>
    <w:p w14:paraId="6712D804" w14:textId="77777777" w:rsidR="001C0E42" w:rsidRDefault="001C0E42" w:rsidP="001C0E42"/>
    <w:p w14:paraId="58F5F1CF" w14:textId="77777777" w:rsidR="001C0E42" w:rsidRDefault="001C0E42" w:rsidP="001C0E42"/>
    <w:p w14:paraId="6E4A82AA" w14:textId="77777777" w:rsidR="001C0E42" w:rsidRDefault="001C0E42" w:rsidP="001C0E42"/>
    <w:p w14:paraId="3B83A640" w14:textId="77777777" w:rsidR="001C0E42" w:rsidRDefault="001C0E42" w:rsidP="001C0E42"/>
    <w:p w14:paraId="448DADB5" w14:textId="77777777" w:rsidR="001C0E42" w:rsidRDefault="001C0E42" w:rsidP="001C0E42"/>
    <w:p w14:paraId="0A4DC509" w14:textId="77777777" w:rsidR="001C0E42" w:rsidRDefault="001C0E42" w:rsidP="001C0E42"/>
    <w:p w14:paraId="648C9A4C" w14:textId="77777777" w:rsidR="001C0E42" w:rsidRDefault="001C0E42" w:rsidP="001C0E42"/>
    <w:p w14:paraId="01084003" w14:textId="77777777" w:rsidR="001C0E42" w:rsidRDefault="001C0E42" w:rsidP="001C0E42"/>
    <w:p w14:paraId="348C63DF" w14:textId="77777777" w:rsidR="001C0E42" w:rsidRDefault="001C0E42" w:rsidP="001C0E42"/>
    <w:p w14:paraId="08E01F02" w14:textId="77777777" w:rsidR="001C0E42" w:rsidRDefault="001C0E42" w:rsidP="001C0E42"/>
    <w:p w14:paraId="19124929" w14:textId="77777777" w:rsidR="001C0E42" w:rsidRDefault="001C0E42" w:rsidP="001C0E42"/>
    <w:p w14:paraId="6D8D7947" w14:textId="77777777" w:rsidR="001C0E42" w:rsidRDefault="001C0E42" w:rsidP="001C0E42"/>
    <w:p w14:paraId="67729702" w14:textId="77777777" w:rsidR="001C0E42" w:rsidRDefault="001C0E42" w:rsidP="001C0E42"/>
    <w:p w14:paraId="321813D9" w14:textId="77777777" w:rsidR="001C0E42" w:rsidRDefault="001C0E42" w:rsidP="001C0E42"/>
    <w:p w14:paraId="60BE49CA" w14:textId="77777777" w:rsidR="001C0E42" w:rsidRDefault="001C0E42" w:rsidP="001C0E42"/>
    <w:p w14:paraId="7F21C20A" w14:textId="77777777" w:rsidR="001C0E42" w:rsidRDefault="001C0E42" w:rsidP="001C0E42"/>
    <w:p w14:paraId="4D1DFCE8" w14:textId="77777777" w:rsidR="001C0E42" w:rsidRDefault="001C0E42" w:rsidP="001C0E42">
      <w:pPr>
        <w:jc w:val="center"/>
        <w:rPr>
          <w:rFonts w:ascii="Times New Roman" w:hAnsi="Times New Roman" w:cs="Times New Roman"/>
          <w:b/>
          <w:bCs/>
          <w:sz w:val="28"/>
          <w:szCs w:val="28"/>
        </w:rPr>
      </w:pPr>
      <w:r>
        <w:rPr>
          <w:rFonts w:ascii="Times New Roman" w:hAnsi="Times New Roman" w:cs="Times New Roman"/>
          <w:b/>
          <w:bCs/>
          <w:sz w:val="28"/>
          <w:szCs w:val="28"/>
        </w:rPr>
        <w:t>KURIKUL NASTAVNOG PREDMETA</w:t>
      </w:r>
    </w:p>
    <w:p w14:paraId="127C331D" w14:textId="77777777" w:rsidR="001C0E42" w:rsidRDefault="001C0E42" w:rsidP="001C0E42">
      <w:pPr>
        <w:jc w:val="center"/>
        <w:rPr>
          <w:rFonts w:ascii="Times New Roman" w:hAnsi="Times New Roman" w:cs="Times New Roman"/>
          <w:sz w:val="28"/>
          <w:szCs w:val="28"/>
        </w:rPr>
      </w:pPr>
    </w:p>
    <w:p w14:paraId="41C1A96A" w14:textId="77777777" w:rsidR="001C0E42" w:rsidRDefault="001C0E42" w:rsidP="001C0E42">
      <w:pPr>
        <w:jc w:val="center"/>
        <w:rPr>
          <w:rFonts w:ascii="Times New Roman" w:hAnsi="Times New Roman" w:cs="Times New Roman"/>
          <w:sz w:val="32"/>
          <w:szCs w:val="32"/>
        </w:rPr>
      </w:pPr>
      <w:r>
        <w:rPr>
          <w:rFonts w:ascii="Times New Roman" w:hAnsi="Times New Roman" w:cs="Times New Roman"/>
          <w:sz w:val="32"/>
          <w:szCs w:val="32"/>
        </w:rPr>
        <w:t>FRANCUSKI JEZIK</w:t>
      </w:r>
    </w:p>
    <w:p w14:paraId="3D8D2518" w14:textId="77777777" w:rsidR="001C0E42" w:rsidRDefault="001C0E42" w:rsidP="001C0E42">
      <w:pPr>
        <w:jc w:val="center"/>
        <w:rPr>
          <w:rFonts w:ascii="Times New Roman" w:hAnsi="Times New Roman" w:cs="Times New Roman"/>
          <w:sz w:val="32"/>
          <w:szCs w:val="32"/>
        </w:rPr>
      </w:pPr>
    </w:p>
    <w:p w14:paraId="6AD4DE89" w14:textId="77777777" w:rsidR="001C0E42" w:rsidRDefault="001C0E42" w:rsidP="001C0E42">
      <w:pPr>
        <w:jc w:val="center"/>
        <w:rPr>
          <w:rFonts w:ascii="Times New Roman" w:hAnsi="Times New Roman" w:cs="Times New Roman"/>
          <w:b/>
          <w:bCs/>
          <w:sz w:val="28"/>
          <w:szCs w:val="28"/>
        </w:rPr>
      </w:pPr>
      <w:r>
        <w:rPr>
          <w:rFonts w:ascii="Times New Roman" w:hAnsi="Times New Roman" w:cs="Times New Roman"/>
          <w:b/>
          <w:bCs/>
          <w:sz w:val="28"/>
          <w:szCs w:val="28"/>
        </w:rPr>
        <w:t>ZA OSNOVNE ŠKOLE I GIMNAZIJE</w:t>
      </w:r>
    </w:p>
    <w:p w14:paraId="036A1F4A" w14:textId="77777777" w:rsidR="001C0E42" w:rsidRDefault="001C0E42" w:rsidP="001C0E42">
      <w:pPr>
        <w:jc w:val="center"/>
        <w:rPr>
          <w:sz w:val="28"/>
          <w:szCs w:val="28"/>
        </w:rPr>
      </w:pPr>
    </w:p>
    <w:p w14:paraId="193F148E" w14:textId="77777777" w:rsidR="001C0E42" w:rsidRDefault="001C0E42" w:rsidP="001C0E42">
      <w:pPr>
        <w:jc w:val="center"/>
        <w:rPr>
          <w:sz w:val="28"/>
          <w:szCs w:val="28"/>
        </w:rPr>
      </w:pPr>
    </w:p>
    <w:p w14:paraId="240447AE" w14:textId="77777777" w:rsidR="001C0E42" w:rsidRDefault="001C0E42" w:rsidP="001C0E42">
      <w:pPr>
        <w:jc w:val="center"/>
        <w:rPr>
          <w:sz w:val="28"/>
          <w:szCs w:val="28"/>
        </w:rPr>
      </w:pPr>
    </w:p>
    <w:p w14:paraId="533EAB9C" w14:textId="77777777" w:rsidR="001C0E42" w:rsidRDefault="001C0E42" w:rsidP="001C0E42">
      <w:pPr>
        <w:jc w:val="center"/>
        <w:rPr>
          <w:sz w:val="28"/>
          <w:szCs w:val="28"/>
        </w:rPr>
      </w:pPr>
    </w:p>
    <w:p w14:paraId="264A71DD" w14:textId="77777777" w:rsidR="001C0E42" w:rsidRDefault="001C0E42" w:rsidP="001C0E42">
      <w:pPr>
        <w:jc w:val="center"/>
        <w:rPr>
          <w:sz w:val="28"/>
          <w:szCs w:val="28"/>
        </w:rPr>
      </w:pPr>
    </w:p>
    <w:p w14:paraId="10FEFE3C" w14:textId="77777777" w:rsidR="001C0E42" w:rsidRDefault="001C0E42" w:rsidP="001C0E42">
      <w:pPr>
        <w:jc w:val="center"/>
        <w:rPr>
          <w:sz w:val="28"/>
          <w:szCs w:val="28"/>
        </w:rPr>
      </w:pPr>
    </w:p>
    <w:p w14:paraId="216BFA32" w14:textId="77777777" w:rsidR="001C0E42" w:rsidRDefault="001C0E42" w:rsidP="001C0E42">
      <w:pPr>
        <w:jc w:val="center"/>
        <w:rPr>
          <w:sz w:val="28"/>
          <w:szCs w:val="28"/>
        </w:rPr>
      </w:pPr>
    </w:p>
    <w:p w14:paraId="466A250F" w14:textId="77777777" w:rsidR="001C0E42" w:rsidRDefault="001C0E42" w:rsidP="001C0E42">
      <w:pPr>
        <w:jc w:val="center"/>
        <w:rPr>
          <w:sz w:val="28"/>
          <w:szCs w:val="28"/>
        </w:rPr>
      </w:pPr>
    </w:p>
    <w:p w14:paraId="711C8291" w14:textId="77777777" w:rsidR="001C0E42" w:rsidRDefault="001C0E42" w:rsidP="001C0E42">
      <w:pPr>
        <w:jc w:val="center"/>
        <w:rPr>
          <w:sz w:val="28"/>
          <w:szCs w:val="28"/>
        </w:rPr>
      </w:pPr>
    </w:p>
    <w:p w14:paraId="6DC9F7DF" w14:textId="77777777" w:rsidR="001C0E42" w:rsidRDefault="001C0E42" w:rsidP="001C0E42">
      <w:pPr>
        <w:jc w:val="center"/>
        <w:rPr>
          <w:sz w:val="28"/>
          <w:szCs w:val="28"/>
        </w:rPr>
      </w:pPr>
    </w:p>
    <w:p w14:paraId="7837284F" w14:textId="77777777" w:rsidR="001C0E42" w:rsidRDefault="001C0E42" w:rsidP="001C0E42">
      <w:pPr>
        <w:jc w:val="center"/>
        <w:rPr>
          <w:sz w:val="28"/>
          <w:szCs w:val="28"/>
        </w:rPr>
      </w:pPr>
    </w:p>
    <w:p w14:paraId="77125A1A" w14:textId="77777777" w:rsidR="001C0E42" w:rsidRDefault="001C0E42" w:rsidP="001C0E42">
      <w:pPr>
        <w:rPr>
          <w:sz w:val="28"/>
          <w:szCs w:val="28"/>
        </w:rPr>
      </w:pPr>
    </w:p>
    <w:p w14:paraId="16179DF2" w14:textId="77777777" w:rsidR="001C0E42" w:rsidRDefault="001C0E42" w:rsidP="001C0E42">
      <w:pPr>
        <w:jc w:val="center"/>
        <w:rPr>
          <w:sz w:val="28"/>
          <w:szCs w:val="28"/>
        </w:rPr>
      </w:pPr>
    </w:p>
    <w:p w14:paraId="23130231" w14:textId="77777777" w:rsidR="001C0E42" w:rsidRDefault="001C0E42" w:rsidP="001C0E42">
      <w:pPr>
        <w:jc w:val="center"/>
        <w:rPr>
          <w:sz w:val="28"/>
          <w:szCs w:val="28"/>
        </w:rPr>
      </w:pPr>
    </w:p>
    <w:p w14:paraId="2B47CAE6" w14:textId="77777777" w:rsidR="001C0E42" w:rsidRDefault="001C0E42" w:rsidP="001C0E42">
      <w:pPr>
        <w:jc w:val="center"/>
        <w:rPr>
          <w:rFonts w:ascii="Times New Roman" w:hAnsi="Times New Roman" w:cs="Times New Roman"/>
          <w:b/>
          <w:bCs/>
          <w:sz w:val="24"/>
          <w:szCs w:val="24"/>
        </w:rPr>
      </w:pPr>
      <w:r>
        <w:rPr>
          <w:rFonts w:ascii="Times New Roman" w:hAnsi="Times New Roman" w:cs="Times New Roman"/>
          <w:b/>
          <w:bCs/>
          <w:sz w:val="24"/>
          <w:szCs w:val="24"/>
        </w:rPr>
        <w:t>Mostar, travanj 2025.</w:t>
      </w:r>
    </w:p>
    <w:p w14:paraId="7C3F9CC3" w14:textId="77777777" w:rsidR="001C0E42" w:rsidRPr="00514268" w:rsidRDefault="001C0E42"/>
    <w:p w14:paraId="2F6DE26C" w14:textId="77777777" w:rsidR="00362B0A" w:rsidRPr="00514268" w:rsidRDefault="00362B0A">
      <w:pPr>
        <w:jc w:val="center"/>
        <w:rPr>
          <w:rFonts w:ascii="Times New Roman" w:hAnsi="Times New Roman" w:cs="Times New Roman"/>
          <w:b/>
          <w:bCs/>
          <w:sz w:val="24"/>
          <w:szCs w:val="24"/>
        </w:rPr>
      </w:pPr>
    </w:p>
    <w:p w14:paraId="25940D32" w14:textId="77777777" w:rsidR="00362B0A" w:rsidRPr="00514268" w:rsidRDefault="00362B0A">
      <w:pPr>
        <w:jc w:val="center"/>
        <w:rPr>
          <w:rFonts w:ascii="Times New Roman" w:hAnsi="Times New Roman" w:cs="Times New Roman"/>
          <w:b/>
          <w:bCs/>
          <w:sz w:val="24"/>
          <w:szCs w:val="24"/>
        </w:rPr>
      </w:pPr>
    </w:p>
    <w:p w14:paraId="3BCB0757" w14:textId="77777777" w:rsidR="00362B0A" w:rsidRPr="00514268" w:rsidRDefault="00362B0A">
      <w:pPr>
        <w:rPr>
          <w:rFonts w:ascii="Times New Roman" w:hAnsi="Times New Roman" w:cs="Times New Roman"/>
          <w:b/>
          <w:bCs/>
          <w:sz w:val="24"/>
          <w:szCs w:val="24"/>
        </w:rPr>
      </w:pPr>
    </w:p>
    <w:p w14:paraId="76E555B7" w14:textId="77777777" w:rsidR="00362B0A" w:rsidRPr="00514268" w:rsidRDefault="00362B0A">
      <w:pPr>
        <w:jc w:val="center"/>
        <w:rPr>
          <w:rFonts w:ascii="Times New Roman" w:hAnsi="Times New Roman" w:cs="Times New Roman"/>
          <w:b/>
          <w:bCs/>
          <w:sz w:val="24"/>
          <w:szCs w:val="24"/>
        </w:rPr>
      </w:pPr>
    </w:p>
    <w:p w14:paraId="571647C3" w14:textId="79130DB6" w:rsidR="00362B0A" w:rsidRPr="00514268" w:rsidRDefault="00413C17">
      <w:r>
        <w:rPr>
          <w:noProof/>
          <w:lang w:val="hr-HR" w:eastAsia="hr-HR"/>
        </w:rPr>
        <mc:AlternateContent>
          <mc:Choice Requires="wpg">
            <w:drawing>
              <wp:inline distT="0" distB="0" distL="0" distR="0" wp14:anchorId="2371C3BD" wp14:editId="3066F6B3">
                <wp:extent cx="4543425" cy="7995285"/>
                <wp:effectExtent l="9525" t="11430" r="9525" b="13335"/>
                <wp:docPr id="2957318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3425" cy="7995285"/>
                          <a:chOff x="63" y="63"/>
                          <a:chExt cx="45434" cy="79952"/>
                        </a:xfrm>
                      </wpg:grpSpPr>
                      <wps:wsp>
                        <wps:cNvPr id="629509316" name="Graphic 7"/>
                        <wps:cNvSpPr>
                          <a:spLocks/>
                        </wps:cNvSpPr>
                        <wps:spPr bwMode="auto">
                          <a:xfrm>
                            <a:off x="63" y="63"/>
                            <a:ext cx="45434" cy="79953"/>
                          </a:xfrm>
                          <a:custGeom>
                            <a:avLst/>
                            <a:gdLst>
                              <a:gd name="T0" fmla="*/ 0 w 4543425"/>
                              <a:gd name="T1" fmla="*/ 7994675 h 7995284"/>
                              <a:gd name="T2" fmla="*/ 3786124 w 4543425"/>
                              <a:gd name="T3" fmla="*/ 7994675 h 7995284"/>
                              <a:gd name="T4" fmla="*/ 4543425 w 4543425"/>
                              <a:gd name="T5" fmla="*/ 7237476 h 7995284"/>
                              <a:gd name="T6" fmla="*/ 4543425 w 4543425"/>
                              <a:gd name="T7" fmla="*/ 0 h 7995284"/>
                              <a:gd name="T8" fmla="*/ 0 w 4543425"/>
                              <a:gd name="T9" fmla="*/ 0 h 7995284"/>
                              <a:gd name="T10" fmla="*/ 0 w 4543425"/>
                              <a:gd name="T11" fmla="*/ 7994675 h 7995284"/>
                            </a:gdLst>
                            <a:ahLst/>
                            <a:cxnLst>
                              <a:cxn ang="0">
                                <a:pos x="T0" y="T1"/>
                              </a:cxn>
                              <a:cxn ang="0">
                                <a:pos x="T2" y="T3"/>
                              </a:cxn>
                              <a:cxn ang="0">
                                <a:pos x="T4" y="T5"/>
                              </a:cxn>
                              <a:cxn ang="0">
                                <a:pos x="T6" y="T7"/>
                              </a:cxn>
                              <a:cxn ang="0">
                                <a:pos x="T8" y="T9"/>
                              </a:cxn>
                              <a:cxn ang="0">
                                <a:pos x="T10" y="T11"/>
                              </a:cxn>
                            </a:cxnLst>
                            <a:rect l="0" t="0" r="r" b="b"/>
                            <a:pathLst>
                              <a:path w="4543425" h="7995284">
                                <a:moveTo>
                                  <a:pt x="0" y="7994675"/>
                                </a:moveTo>
                                <a:lnTo>
                                  <a:pt x="3786124" y="7994675"/>
                                </a:lnTo>
                                <a:lnTo>
                                  <a:pt x="4543425" y="7237476"/>
                                </a:lnTo>
                                <a:lnTo>
                                  <a:pt x="4543425" y="0"/>
                                </a:lnTo>
                                <a:lnTo>
                                  <a:pt x="0" y="0"/>
                                </a:lnTo>
                                <a:lnTo>
                                  <a:pt x="0" y="7994675"/>
                                </a:lnTo>
                                <a:close/>
                              </a:path>
                            </a:pathLst>
                          </a:custGeom>
                          <a:noFill/>
                          <a:ln w="1270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7202600" name="Graphic 8"/>
                        <wps:cNvSpPr>
                          <a:spLocks/>
                        </wps:cNvSpPr>
                        <wps:spPr bwMode="auto">
                          <a:xfrm>
                            <a:off x="3740" y="3526"/>
                            <a:ext cx="37147" cy="73070"/>
                          </a:xfrm>
                          <a:custGeom>
                            <a:avLst/>
                            <a:gdLst>
                              <a:gd name="T0" fmla="*/ 3714750 w 3714750"/>
                              <a:gd name="T1" fmla="*/ 0 h 7306945"/>
                              <a:gd name="T2" fmla="*/ 0 w 3714750"/>
                              <a:gd name="T3" fmla="*/ 0 h 7306945"/>
                              <a:gd name="T4" fmla="*/ 0 w 3714750"/>
                              <a:gd name="T5" fmla="*/ 7306945 h 7306945"/>
                              <a:gd name="T6" fmla="*/ 3714750 w 3714750"/>
                              <a:gd name="T7" fmla="*/ 7306945 h 7306945"/>
                              <a:gd name="T8" fmla="*/ 3714750 w 3714750"/>
                              <a:gd name="T9" fmla="*/ 0 h 7306945"/>
                            </a:gdLst>
                            <a:ahLst/>
                            <a:cxnLst>
                              <a:cxn ang="0">
                                <a:pos x="T0" y="T1"/>
                              </a:cxn>
                              <a:cxn ang="0">
                                <a:pos x="T2" y="T3"/>
                              </a:cxn>
                              <a:cxn ang="0">
                                <a:pos x="T4" y="T5"/>
                              </a:cxn>
                              <a:cxn ang="0">
                                <a:pos x="T6" y="T7"/>
                              </a:cxn>
                              <a:cxn ang="0">
                                <a:pos x="T8" y="T9"/>
                              </a:cxn>
                            </a:cxnLst>
                            <a:rect l="0" t="0" r="r" b="b"/>
                            <a:pathLst>
                              <a:path w="3714750" h="7306945">
                                <a:moveTo>
                                  <a:pt x="3714750" y="0"/>
                                </a:moveTo>
                                <a:lnTo>
                                  <a:pt x="0" y="0"/>
                                </a:lnTo>
                                <a:lnTo>
                                  <a:pt x="0" y="7306945"/>
                                </a:lnTo>
                                <a:lnTo>
                                  <a:pt x="3714750" y="7306945"/>
                                </a:lnTo>
                                <a:lnTo>
                                  <a:pt x="37147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9373251" name="Textbox 9"/>
                        <wps:cNvSpPr txBox="1">
                          <a:spLocks noChangeArrowheads="1"/>
                        </wps:cNvSpPr>
                        <wps:spPr bwMode="auto">
                          <a:xfrm>
                            <a:off x="4654" y="4051"/>
                            <a:ext cx="34315" cy="4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7539E" w14:textId="77777777" w:rsidR="00800D1B" w:rsidRPr="00514268" w:rsidRDefault="00800D1B">
                              <w:pPr>
                                <w:jc w:val="left"/>
                                <w:rPr>
                                  <w:rFonts w:ascii="Times New Roman" w:hAnsi="Times New Roman" w:cs="Times New Roman"/>
                                  <w:b/>
                                  <w:sz w:val="24"/>
                                </w:rPr>
                              </w:pPr>
                              <w:proofErr w:type="spellStart"/>
                              <w:r w:rsidRPr="00514268">
                                <w:rPr>
                                  <w:rFonts w:ascii="Times New Roman" w:hAnsi="Times New Roman" w:cs="Times New Roman"/>
                                  <w:b/>
                                  <w:sz w:val="24"/>
                                </w:rPr>
                                <w:t>Kurikul</w:t>
                              </w:r>
                              <w:proofErr w:type="spellEnd"/>
                              <w:r w:rsidRPr="00514268">
                                <w:rPr>
                                  <w:rFonts w:ascii="Times New Roman" w:hAnsi="Times New Roman" w:cs="Times New Roman"/>
                                  <w:b/>
                                  <w:spacing w:val="-8"/>
                                  <w:sz w:val="24"/>
                                </w:rPr>
                                <w:t xml:space="preserve"> </w:t>
                              </w:r>
                              <w:r w:rsidRPr="00514268">
                                <w:rPr>
                                  <w:rFonts w:ascii="Times New Roman" w:hAnsi="Times New Roman" w:cs="Times New Roman"/>
                                  <w:b/>
                                  <w:sz w:val="24"/>
                                </w:rPr>
                                <w:t>nastavnog</w:t>
                              </w:r>
                              <w:r w:rsidRPr="00514268">
                                <w:rPr>
                                  <w:rFonts w:ascii="Times New Roman" w:hAnsi="Times New Roman" w:cs="Times New Roman"/>
                                  <w:b/>
                                  <w:spacing w:val="-7"/>
                                  <w:sz w:val="24"/>
                                </w:rPr>
                                <w:t xml:space="preserve"> </w:t>
                              </w:r>
                              <w:r w:rsidRPr="00514268">
                                <w:rPr>
                                  <w:rFonts w:ascii="Times New Roman" w:hAnsi="Times New Roman" w:cs="Times New Roman"/>
                                  <w:b/>
                                  <w:sz w:val="24"/>
                                </w:rPr>
                                <w:t>predmeta</w:t>
                              </w:r>
                              <w:r w:rsidRPr="00514268">
                                <w:rPr>
                                  <w:rFonts w:ascii="Times New Roman" w:hAnsi="Times New Roman" w:cs="Times New Roman"/>
                                  <w:b/>
                                  <w:spacing w:val="-6"/>
                                  <w:sz w:val="24"/>
                                </w:rPr>
                                <w:t xml:space="preserve"> </w:t>
                              </w:r>
                              <w:r>
                                <w:rPr>
                                  <w:rFonts w:ascii="Times New Roman" w:hAnsi="Times New Roman" w:cs="Times New Roman"/>
                                  <w:b/>
                                  <w:spacing w:val="-6"/>
                                  <w:sz w:val="24"/>
                                </w:rPr>
                                <w:t xml:space="preserve">Francuski </w:t>
                              </w:r>
                              <w:r w:rsidRPr="00514268">
                                <w:rPr>
                                  <w:rFonts w:ascii="Times New Roman" w:hAnsi="Times New Roman" w:cs="Times New Roman"/>
                                  <w:b/>
                                  <w:sz w:val="24"/>
                                </w:rPr>
                                <w:t>jezik za osnovne škole i gimnazije</w:t>
                              </w:r>
                            </w:p>
                          </w:txbxContent>
                        </wps:txbx>
                        <wps:bodyPr rot="0" vert="horz" wrap="square" lIns="0" tIns="0" rIns="0" bIns="0" anchor="t" anchorCtr="0" upright="1">
                          <a:noAutofit/>
                        </wps:bodyPr>
                      </wps:wsp>
                      <wps:wsp>
                        <wps:cNvPr id="928653" name="Textbox 10"/>
                        <wps:cNvSpPr txBox="1">
                          <a:spLocks noChangeArrowheads="1"/>
                        </wps:cNvSpPr>
                        <wps:spPr bwMode="auto">
                          <a:xfrm>
                            <a:off x="4657" y="12816"/>
                            <a:ext cx="33014" cy="6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547D3" w14:textId="77777777" w:rsidR="00800D1B" w:rsidRPr="00514268" w:rsidRDefault="00800D1B">
                              <w:pPr>
                                <w:ind w:left="1019" w:right="15" w:hanging="1020"/>
                                <w:jc w:val="left"/>
                                <w:rPr>
                                  <w:rFonts w:ascii="Times New Roman" w:hAnsi="Times New Roman" w:cs="Times New Roman"/>
                                  <w:sz w:val="24"/>
                                </w:rPr>
                              </w:pPr>
                              <w:r w:rsidRPr="00514268">
                                <w:rPr>
                                  <w:rFonts w:ascii="Times New Roman" w:hAnsi="Times New Roman" w:cs="Times New Roman"/>
                                  <w:b/>
                                  <w:sz w:val="24"/>
                                </w:rPr>
                                <w:t>Izdavač:</w:t>
                              </w:r>
                              <w:r w:rsidRPr="00514268">
                                <w:rPr>
                                  <w:rFonts w:ascii="Times New Roman" w:hAnsi="Times New Roman" w:cs="Times New Roman"/>
                                  <w:b/>
                                  <w:spacing w:val="-9"/>
                                  <w:sz w:val="24"/>
                                </w:rPr>
                                <w:t xml:space="preserve"> </w:t>
                              </w:r>
                            </w:p>
                            <w:p w14:paraId="02213662" w14:textId="77777777" w:rsidR="00800D1B" w:rsidRPr="00514268" w:rsidRDefault="00800D1B">
                              <w:pPr>
                                <w:spacing w:before="264"/>
                                <w:jc w:val="left"/>
                                <w:rPr>
                                  <w:rFonts w:ascii="Times New Roman" w:hAnsi="Times New Roman" w:cs="Times New Roman"/>
                                  <w:sz w:val="24"/>
                                </w:rPr>
                              </w:pPr>
                              <w:r w:rsidRPr="00514268">
                                <w:rPr>
                                  <w:rFonts w:ascii="Times New Roman" w:hAnsi="Times New Roman" w:cs="Times New Roman"/>
                                  <w:b/>
                                  <w:sz w:val="24"/>
                                </w:rPr>
                                <w:t>Za</w:t>
                              </w:r>
                              <w:r w:rsidRPr="00514268">
                                <w:rPr>
                                  <w:rFonts w:ascii="Times New Roman" w:hAnsi="Times New Roman" w:cs="Times New Roman"/>
                                  <w:b/>
                                  <w:spacing w:val="-2"/>
                                  <w:sz w:val="24"/>
                                </w:rPr>
                                <w:t xml:space="preserve"> </w:t>
                              </w:r>
                              <w:r w:rsidRPr="00514268">
                                <w:rPr>
                                  <w:rFonts w:ascii="Times New Roman" w:hAnsi="Times New Roman" w:cs="Times New Roman"/>
                                  <w:b/>
                                  <w:sz w:val="24"/>
                                </w:rPr>
                                <w:t>izdavača:</w:t>
                              </w:r>
                              <w:r w:rsidRPr="00514268">
                                <w:rPr>
                                  <w:rFonts w:ascii="Times New Roman" w:hAnsi="Times New Roman" w:cs="Times New Roman"/>
                                  <w:b/>
                                  <w:spacing w:val="-2"/>
                                  <w:sz w:val="24"/>
                                </w:rPr>
                                <w:t xml:space="preserve"> </w:t>
                              </w:r>
                            </w:p>
                          </w:txbxContent>
                        </wps:txbx>
                        <wps:bodyPr rot="0" vert="horz" wrap="square" lIns="0" tIns="0" rIns="0" bIns="0" anchor="t" anchorCtr="0" upright="1">
                          <a:noAutofit/>
                        </wps:bodyPr>
                      </wps:wsp>
                      <wps:wsp>
                        <wps:cNvPr id="1046221361" name="Textbox 11"/>
                        <wps:cNvSpPr txBox="1">
                          <a:spLocks noChangeArrowheads="1"/>
                        </wps:cNvSpPr>
                        <wps:spPr bwMode="auto">
                          <a:xfrm>
                            <a:off x="4752" y="19872"/>
                            <a:ext cx="37221" cy="11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62DF0" w14:textId="77777777" w:rsidR="00800D1B" w:rsidRDefault="00800D1B" w:rsidP="007B549B">
                              <w:pPr>
                                <w:spacing w:line="266" w:lineRule="exact"/>
                                <w:jc w:val="left"/>
                                <w:rPr>
                                  <w:rFonts w:ascii="Times New Roman" w:hAnsi="Times New Roman" w:cs="Times New Roman"/>
                                  <w:b/>
                                  <w:sz w:val="24"/>
                                </w:rPr>
                              </w:pPr>
                            </w:p>
                            <w:p w14:paraId="253D4095" w14:textId="77777777" w:rsidR="00800D1B" w:rsidRDefault="00800D1B" w:rsidP="007B549B">
                              <w:pPr>
                                <w:spacing w:line="266" w:lineRule="exact"/>
                                <w:jc w:val="left"/>
                                <w:rPr>
                                  <w:rFonts w:ascii="Times New Roman" w:hAnsi="Times New Roman" w:cs="Times New Roman"/>
                                  <w:b/>
                                  <w:sz w:val="24"/>
                                </w:rPr>
                              </w:pPr>
                              <w:r>
                                <w:rPr>
                                  <w:rFonts w:ascii="Times New Roman" w:hAnsi="Times New Roman" w:cs="Times New Roman"/>
                                  <w:b/>
                                  <w:sz w:val="24"/>
                                </w:rPr>
                                <w:t>Koordinator Jezično-komunikacijskog područja:</w:t>
                              </w:r>
                            </w:p>
                            <w:p w14:paraId="39E3594A" w14:textId="77777777" w:rsidR="00800D1B" w:rsidRPr="007B549B" w:rsidRDefault="00800D1B" w:rsidP="007B549B">
                              <w:pPr>
                                <w:spacing w:line="266" w:lineRule="exact"/>
                                <w:jc w:val="left"/>
                                <w:rPr>
                                  <w:rFonts w:ascii="Times New Roman" w:hAnsi="Times New Roman" w:cs="Times New Roman"/>
                                  <w:sz w:val="24"/>
                                </w:rPr>
                              </w:pPr>
                              <w:r w:rsidRPr="007B549B">
                                <w:rPr>
                                  <w:rFonts w:ascii="Times New Roman" w:hAnsi="Times New Roman" w:cs="Times New Roman"/>
                                  <w:sz w:val="24"/>
                                </w:rPr>
                                <w:t>dr. sc. Jelena Jurčić, doc.</w:t>
                              </w:r>
                            </w:p>
                            <w:p w14:paraId="61E53875" w14:textId="77777777" w:rsidR="00800D1B" w:rsidRDefault="00800D1B" w:rsidP="007B549B">
                              <w:pPr>
                                <w:spacing w:line="266" w:lineRule="exact"/>
                                <w:jc w:val="left"/>
                                <w:rPr>
                                  <w:rFonts w:ascii="Times New Roman" w:hAnsi="Times New Roman" w:cs="Times New Roman"/>
                                  <w:b/>
                                  <w:sz w:val="24"/>
                                </w:rPr>
                              </w:pPr>
                            </w:p>
                            <w:p w14:paraId="31B3D2C5" w14:textId="77777777" w:rsidR="00800D1B" w:rsidRPr="00514268" w:rsidRDefault="00800D1B" w:rsidP="007B549B">
                              <w:pPr>
                                <w:spacing w:line="266" w:lineRule="exact"/>
                                <w:jc w:val="left"/>
                                <w:rPr>
                                  <w:rFonts w:ascii="Times New Roman" w:hAnsi="Times New Roman" w:cs="Times New Roman"/>
                                  <w:b/>
                                  <w:sz w:val="24"/>
                                </w:rPr>
                              </w:pPr>
                              <w:r w:rsidRPr="00514268">
                                <w:rPr>
                                  <w:rFonts w:ascii="Times New Roman" w:hAnsi="Times New Roman" w:cs="Times New Roman"/>
                                  <w:b/>
                                  <w:sz w:val="24"/>
                                </w:rPr>
                                <w:t>Voditelj</w:t>
                              </w:r>
                              <w:r w:rsidRPr="00514268">
                                <w:rPr>
                                  <w:rFonts w:ascii="Times New Roman" w:hAnsi="Times New Roman" w:cs="Times New Roman"/>
                                  <w:b/>
                                  <w:spacing w:val="-3"/>
                                  <w:sz w:val="24"/>
                                </w:rPr>
                                <w:t xml:space="preserve"> </w:t>
                              </w:r>
                              <w:r>
                                <w:rPr>
                                  <w:rFonts w:ascii="Times New Roman" w:hAnsi="Times New Roman" w:cs="Times New Roman"/>
                                  <w:b/>
                                  <w:sz w:val="24"/>
                                </w:rPr>
                                <w:t>predmetne Radne skupine</w:t>
                              </w:r>
                              <w:r w:rsidRPr="00514268">
                                <w:rPr>
                                  <w:rFonts w:ascii="Times New Roman" w:hAnsi="Times New Roman" w:cs="Times New Roman"/>
                                  <w:b/>
                                  <w:spacing w:val="-2"/>
                                  <w:sz w:val="24"/>
                                </w:rPr>
                                <w:t>:</w:t>
                              </w:r>
                            </w:p>
                            <w:p w14:paraId="5AA9A97B" w14:textId="77777777" w:rsidR="00800D1B" w:rsidRPr="00514268" w:rsidRDefault="00800D1B" w:rsidP="007B549B">
                              <w:pPr>
                                <w:jc w:val="left"/>
                                <w:rPr>
                                  <w:rFonts w:ascii="Times New Roman" w:hAnsi="Times New Roman" w:cs="Times New Roman"/>
                                  <w:sz w:val="24"/>
                                </w:rPr>
                              </w:pPr>
                              <w:r>
                                <w:rPr>
                                  <w:rFonts w:ascii="Times New Roman" w:hAnsi="Times New Roman" w:cs="Times New Roman"/>
                                  <w:sz w:val="24"/>
                                </w:rPr>
                                <w:t>Antonija Nikolić, prof.</w:t>
                              </w:r>
                            </w:p>
                            <w:p w14:paraId="39D7AC53" w14:textId="77777777" w:rsidR="00800D1B" w:rsidRPr="00514268" w:rsidRDefault="00800D1B">
                              <w:pPr>
                                <w:jc w:val="left"/>
                                <w:rPr>
                                  <w:rFonts w:ascii="Times New Roman" w:hAnsi="Times New Roman" w:cs="Times New Roman"/>
                                  <w:sz w:val="24"/>
                                </w:rPr>
                              </w:pPr>
                            </w:p>
                          </w:txbxContent>
                        </wps:txbx>
                        <wps:bodyPr rot="0" vert="horz" wrap="square" lIns="0" tIns="0" rIns="0" bIns="0" anchor="t" anchorCtr="0" upright="1">
                          <a:noAutofit/>
                        </wps:bodyPr>
                      </wps:wsp>
                      <wps:wsp>
                        <wps:cNvPr id="1503339419" name="Textbox 12"/>
                        <wps:cNvSpPr txBox="1">
                          <a:spLocks noChangeArrowheads="1"/>
                        </wps:cNvSpPr>
                        <wps:spPr bwMode="auto">
                          <a:xfrm>
                            <a:off x="4559" y="32143"/>
                            <a:ext cx="36233" cy="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B1AD6" w14:textId="77777777" w:rsidR="00800D1B" w:rsidRDefault="00800D1B" w:rsidP="007B549B">
                              <w:pPr>
                                <w:spacing w:line="266" w:lineRule="exact"/>
                                <w:jc w:val="left"/>
                                <w:rPr>
                                  <w:rFonts w:ascii="Times New Roman" w:hAnsi="Times New Roman" w:cs="Times New Roman"/>
                                  <w:b/>
                                  <w:spacing w:val="-2"/>
                                  <w:sz w:val="24"/>
                                </w:rPr>
                              </w:pPr>
                              <w:r w:rsidRPr="00676F29">
                                <w:rPr>
                                  <w:rFonts w:ascii="Times New Roman" w:hAnsi="Times New Roman" w:cs="Times New Roman"/>
                                  <w:b/>
                                  <w:sz w:val="24"/>
                                </w:rPr>
                                <w:t>Radna skupina</w:t>
                              </w:r>
                              <w:r w:rsidRPr="00676F29">
                                <w:rPr>
                                  <w:rFonts w:ascii="Times New Roman" w:hAnsi="Times New Roman" w:cs="Times New Roman"/>
                                  <w:b/>
                                  <w:spacing w:val="-2"/>
                                  <w:sz w:val="24"/>
                                </w:rPr>
                                <w:t xml:space="preserve"> </w:t>
                              </w:r>
                              <w:r w:rsidRPr="00676F29">
                                <w:rPr>
                                  <w:rFonts w:ascii="Times New Roman" w:hAnsi="Times New Roman" w:cs="Times New Roman"/>
                                  <w:b/>
                                  <w:sz w:val="24"/>
                                </w:rPr>
                                <w:t>za</w:t>
                              </w:r>
                              <w:r w:rsidRPr="00676F29">
                                <w:rPr>
                                  <w:rFonts w:ascii="Times New Roman" w:hAnsi="Times New Roman" w:cs="Times New Roman"/>
                                  <w:b/>
                                  <w:spacing w:val="-1"/>
                                  <w:sz w:val="24"/>
                                </w:rPr>
                                <w:t xml:space="preserve"> </w:t>
                              </w:r>
                              <w:r w:rsidRPr="00676F29">
                                <w:rPr>
                                  <w:rFonts w:ascii="Times New Roman" w:hAnsi="Times New Roman" w:cs="Times New Roman"/>
                                  <w:b/>
                                  <w:sz w:val="24"/>
                                </w:rPr>
                                <w:t>izradu</w:t>
                              </w:r>
                              <w:r w:rsidRPr="00676F29">
                                <w:rPr>
                                  <w:rFonts w:ascii="Times New Roman" w:hAnsi="Times New Roman" w:cs="Times New Roman"/>
                                  <w:b/>
                                  <w:spacing w:val="-2"/>
                                  <w:sz w:val="24"/>
                                </w:rPr>
                                <w:t xml:space="preserve"> </w:t>
                              </w:r>
                              <w:r w:rsidRPr="00676F29">
                                <w:rPr>
                                  <w:rFonts w:ascii="Times New Roman" w:hAnsi="Times New Roman" w:cs="Times New Roman"/>
                                  <w:b/>
                                  <w:sz w:val="24"/>
                                </w:rPr>
                                <w:t>predmetnog</w:t>
                              </w:r>
                              <w:r w:rsidRPr="00676F29">
                                <w:rPr>
                                  <w:rFonts w:ascii="Times New Roman" w:hAnsi="Times New Roman" w:cs="Times New Roman"/>
                                  <w:b/>
                                  <w:spacing w:val="-1"/>
                                  <w:sz w:val="24"/>
                                </w:rPr>
                                <w:t xml:space="preserve"> </w:t>
                              </w:r>
                              <w:proofErr w:type="spellStart"/>
                              <w:r w:rsidRPr="00676F29">
                                <w:rPr>
                                  <w:rFonts w:ascii="Times New Roman" w:hAnsi="Times New Roman" w:cs="Times New Roman"/>
                                  <w:b/>
                                  <w:spacing w:val="-2"/>
                                  <w:sz w:val="24"/>
                                </w:rPr>
                                <w:t>kurikula</w:t>
                              </w:r>
                              <w:proofErr w:type="spellEnd"/>
                              <w:r w:rsidRPr="00676F29">
                                <w:rPr>
                                  <w:rFonts w:ascii="Times New Roman" w:hAnsi="Times New Roman" w:cs="Times New Roman"/>
                                  <w:b/>
                                  <w:spacing w:val="-2"/>
                                  <w:sz w:val="24"/>
                                </w:rPr>
                                <w:t>:</w:t>
                              </w:r>
                            </w:p>
                            <w:p w14:paraId="0FA14BFA" w14:textId="77777777" w:rsidR="00800D1B" w:rsidRPr="007A7E76" w:rsidRDefault="00800D1B" w:rsidP="007B549B">
                              <w:pPr>
                                <w:spacing w:line="266" w:lineRule="exact"/>
                                <w:jc w:val="left"/>
                                <w:rPr>
                                  <w:rFonts w:ascii="Times New Roman" w:hAnsi="Times New Roman" w:cs="Times New Roman"/>
                                  <w:spacing w:val="-2"/>
                                  <w:sz w:val="24"/>
                                </w:rPr>
                              </w:pPr>
                              <w:r w:rsidRPr="007A7E76">
                                <w:rPr>
                                  <w:rFonts w:ascii="Times New Roman" w:hAnsi="Times New Roman" w:cs="Times New Roman"/>
                                  <w:spacing w:val="-2"/>
                                  <w:sz w:val="24"/>
                                </w:rPr>
                                <w:t xml:space="preserve">Dražana Dujmović, prof. </w:t>
                              </w:r>
                            </w:p>
                            <w:p w14:paraId="39EC6D31" w14:textId="77777777" w:rsidR="00800D1B" w:rsidRPr="007A7E76" w:rsidRDefault="00800D1B" w:rsidP="007B549B">
                              <w:pPr>
                                <w:spacing w:line="266" w:lineRule="exact"/>
                                <w:jc w:val="left"/>
                                <w:rPr>
                                  <w:rFonts w:ascii="Times New Roman" w:hAnsi="Times New Roman" w:cs="Times New Roman"/>
                                  <w:sz w:val="24"/>
                                </w:rPr>
                              </w:pPr>
                              <w:r w:rsidRPr="007A7E76">
                                <w:rPr>
                                  <w:rFonts w:ascii="Times New Roman" w:hAnsi="Times New Roman" w:cs="Times New Roman"/>
                                  <w:spacing w:val="-2"/>
                                  <w:sz w:val="24"/>
                                </w:rPr>
                                <w:t xml:space="preserve">Jadranka Lasić, prof. </w:t>
                              </w:r>
                            </w:p>
                            <w:p w14:paraId="3E25D38F" w14:textId="77777777" w:rsidR="00800D1B" w:rsidRPr="00514268" w:rsidRDefault="00800D1B">
                              <w:pPr>
                                <w:ind w:right="428"/>
                                <w:jc w:val="left"/>
                                <w:rPr>
                                  <w:sz w:val="24"/>
                                </w:rPr>
                              </w:pPr>
                            </w:p>
                          </w:txbxContent>
                        </wps:txbx>
                        <wps:bodyPr rot="0" vert="horz" wrap="square" lIns="0" tIns="0" rIns="0" bIns="0" anchor="t" anchorCtr="0" upright="1">
                          <a:noAutofit/>
                        </wps:bodyPr>
                      </wps:wsp>
                      <wps:wsp>
                        <wps:cNvPr id="1440067953" name="Textbox 13"/>
                        <wps:cNvSpPr txBox="1">
                          <a:spLocks noChangeArrowheads="1"/>
                        </wps:cNvSpPr>
                        <wps:spPr bwMode="auto">
                          <a:xfrm>
                            <a:off x="4654" y="44967"/>
                            <a:ext cx="30937" cy="5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2F4A1" w14:textId="77777777" w:rsidR="00800D1B" w:rsidRPr="007A7E76" w:rsidRDefault="00800D1B">
                              <w:pPr>
                                <w:spacing w:line="266" w:lineRule="exact"/>
                                <w:jc w:val="left"/>
                                <w:rPr>
                                  <w:rFonts w:ascii="Times New Roman" w:hAnsi="Times New Roman" w:cs="Times New Roman"/>
                                  <w:b/>
                                  <w:spacing w:val="-2"/>
                                  <w:sz w:val="24"/>
                                </w:rPr>
                              </w:pPr>
                              <w:r w:rsidRPr="007A7E76">
                                <w:rPr>
                                  <w:rFonts w:ascii="Times New Roman" w:hAnsi="Times New Roman" w:cs="Times New Roman"/>
                                  <w:b/>
                                  <w:spacing w:val="-2"/>
                                  <w:sz w:val="24"/>
                                </w:rPr>
                                <w:t>Recenzent:</w:t>
                              </w:r>
                            </w:p>
                            <w:p w14:paraId="50DF98EF" w14:textId="77777777" w:rsidR="00800D1B" w:rsidRDefault="00800D1B">
                              <w:pPr>
                                <w:spacing w:line="266" w:lineRule="exact"/>
                                <w:jc w:val="left"/>
                                <w:rPr>
                                  <w:rFonts w:ascii="Times New Roman" w:hAnsi="Times New Roman" w:cs="Times New Roman"/>
                                  <w:b/>
                                  <w:spacing w:val="-2"/>
                                  <w:sz w:val="24"/>
                                </w:rPr>
                              </w:pPr>
                              <w:r w:rsidRPr="007A7E76">
                                <w:rPr>
                                  <w:rFonts w:ascii="Times New Roman" w:hAnsi="Times New Roman" w:cs="Times New Roman"/>
                                  <w:spacing w:val="-2"/>
                                  <w:sz w:val="24"/>
                                </w:rPr>
                                <w:t>Lidija Rotim, prof.</w:t>
                              </w:r>
                            </w:p>
                            <w:p w14:paraId="2CFAD780" w14:textId="77777777" w:rsidR="00800D1B" w:rsidRPr="00514268" w:rsidRDefault="00800D1B">
                              <w:pPr>
                                <w:spacing w:line="266" w:lineRule="exact"/>
                                <w:jc w:val="left"/>
                                <w:rPr>
                                  <w:rFonts w:ascii="Times New Roman" w:hAnsi="Times New Roman" w:cs="Times New Roman"/>
                                  <w:b/>
                                  <w:sz w:val="24"/>
                                </w:rPr>
                              </w:pPr>
                            </w:p>
                            <w:p w14:paraId="2E2A18B3" w14:textId="77777777" w:rsidR="00800D1B" w:rsidRPr="00514268" w:rsidRDefault="00800D1B" w:rsidP="007B549B">
                              <w:pPr>
                                <w:jc w:val="left"/>
                                <w:rPr>
                                  <w:rFonts w:ascii="Times New Roman" w:hAnsi="Times New Roman" w:cs="Times New Roman"/>
                                  <w:sz w:val="24"/>
                                </w:rPr>
                              </w:pPr>
                            </w:p>
                          </w:txbxContent>
                        </wps:txbx>
                        <wps:bodyPr rot="0" vert="horz" wrap="square" lIns="0" tIns="0" rIns="0" bIns="0" anchor="t" anchorCtr="0" upright="1">
                          <a:noAutofit/>
                        </wps:bodyPr>
                      </wps:wsp>
                      <wps:wsp>
                        <wps:cNvPr id="1057079989" name="Textbox 14"/>
                        <wps:cNvSpPr txBox="1">
                          <a:spLocks noChangeArrowheads="1"/>
                        </wps:cNvSpPr>
                        <wps:spPr bwMode="auto">
                          <a:xfrm>
                            <a:off x="4657" y="53837"/>
                            <a:ext cx="38935" cy="3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BCAB6" w14:textId="77777777" w:rsidR="00800D1B" w:rsidRPr="00514268" w:rsidRDefault="00800D1B">
                              <w:pPr>
                                <w:spacing w:line="266" w:lineRule="exact"/>
                                <w:jc w:val="left"/>
                                <w:rPr>
                                  <w:rFonts w:ascii="Times New Roman" w:hAnsi="Times New Roman" w:cs="Times New Roman"/>
                                  <w:b/>
                                  <w:sz w:val="24"/>
                                </w:rPr>
                              </w:pPr>
                              <w:r w:rsidRPr="00514268">
                                <w:rPr>
                                  <w:rFonts w:ascii="Times New Roman" w:hAnsi="Times New Roman" w:cs="Times New Roman"/>
                                  <w:b/>
                                  <w:sz w:val="24"/>
                                </w:rPr>
                                <w:t>Tehnička</w:t>
                              </w:r>
                              <w:r w:rsidRPr="00514268">
                                <w:rPr>
                                  <w:rFonts w:ascii="Times New Roman" w:hAnsi="Times New Roman" w:cs="Times New Roman"/>
                                  <w:b/>
                                  <w:spacing w:val="-1"/>
                                  <w:sz w:val="24"/>
                                </w:rPr>
                                <w:t xml:space="preserve"> </w:t>
                              </w:r>
                              <w:r w:rsidRPr="00514268">
                                <w:rPr>
                                  <w:rFonts w:ascii="Times New Roman" w:hAnsi="Times New Roman" w:cs="Times New Roman"/>
                                  <w:b/>
                                  <w:sz w:val="24"/>
                                </w:rPr>
                                <w:t>priprema</w:t>
                              </w:r>
                              <w:r w:rsidRPr="00514268">
                                <w:rPr>
                                  <w:rFonts w:ascii="Times New Roman" w:hAnsi="Times New Roman" w:cs="Times New Roman"/>
                                  <w:b/>
                                  <w:spacing w:val="-4"/>
                                  <w:sz w:val="24"/>
                                </w:rPr>
                                <w:t xml:space="preserve"> </w:t>
                              </w:r>
                              <w:r w:rsidRPr="00514268">
                                <w:rPr>
                                  <w:rFonts w:ascii="Times New Roman" w:hAnsi="Times New Roman" w:cs="Times New Roman"/>
                                  <w:b/>
                                  <w:sz w:val="24"/>
                                </w:rPr>
                                <w:t xml:space="preserve">i </w:t>
                              </w:r>
                              <w:r w:rsidRPr="00514268">
                                <w:rPr>
                                  <w:rFonts w:ascii="Times New Roman" w:hAnsi="Times New Roman" w:cs="Times New Roman"/>
                                  <w:b/>
                                  <w:spacing w:val="-2"/>
                                  <w:sz w:val="24"/>
                                </w:rPr>
                                <w:t>uređenje:</w:t>
                              </w:r>
                            </w:p>
                            <w:p w14:paraId="08FC6783" w14:textId="77777777" w:rsidR="00800D1B" w:rsidRPr="00514268" w:rsidRDefault="00800D1B">
                              <w:pPr>
                                <w:jc w:val="left"/>
                                <w:rPr>
                                  <w:rFonts w:ascii="Times New Roman" w:hAnsi="Times New Roman" w:cs="Times New Roman"/>
                                  <w:sz w:val="24"/>
                                </w:rPr>
                              </w:pPr>
                            </w:p>
                          </w:txbxContent>
                        </wps:txbx>
                        <wps:bodyPr rot="0" vert="horz" wrap="square" lIns="0" tIns="0" rIns="0" bIns="0" anchor="t" anchorCtr="0" upright="1">
                          <a:noAutofit/>
                        </wps:bodyPr>
                      </wps:wsp>
                    </wpg:wgp>
                  </a:graphicData>
                </a:graphic>
              </wp:inline>
            </w:drawing>
          </mc:Choice>
          <mc:Fallback>
            <w:pict>
              <v:group w14:anchorId="2371C3BD" id="Group 6" o:spid="_x0000_s1026" style="width:357.75pt;height:629.55pt;mso-position-horizontal-relative:char;mso-position-vertical-relative:line"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">
                <v:shape id="Graphic 7" o:spid="_x0000_s1027"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" path="m,7994675r3786124,l4543425,7237476,4543425,,,,,7994675xe" filled="f" strokecolor="#5b9bd4" strokeweight="1pt">
                  <v:path arrowok="t" o:connecttype="custom" o:connectlocs="0,79947;37861,79947;45434,72375;45434,0;0,0;0,79947" o:connectangles="0,0,0,0,0,0"/>
                </v:shape>
                <v:shape id="Graphic 8" o:spid="_x0000_s1028" style="position:absolute;left:3740;top:3526;width:37147;height:73070;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" path="m3714750,l,,,7306945r3714750,l3714750,xe" stroked="f">
                  <v:path arrowok="t" o:connecttype="custom" o:connectlocs="37147,0;0,0;0,73070;37147,73070;37147,0" o:connectangles="0,0,0,0,0"/>
                </v:shape>
                <v:shapetype id="_x0000_t202" coordsize="21600,21600" o:spt="202" path="m,l,21600r21600,l21600,xe">
                  <v:stroke joinstyle="miter"/>
                  <v:path gradientshapeok="t" o:connecttype="rect"/>
                </v:shapetype>
                <v:shape id="Textbox 9" o:spid="_x0000_s1029" type="#_x0000_t202" style="position:absolute;left:4654;top:4051;width:34315;height:4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" filled="f" stroked="f">
                  <v:textbox inset="0,0,0,0">
                    <w:txbxContent>
                      <w:p w14:paraId="29C7539E" w14:textId="77777777" w:rsidR="00800D1B" w:rsidRPr="00514268" w:rsidRDefault="00800D1B">
                        <w:pPr>
                          <w:jc w:val="left"/>
                          <w:rPr>
                            <w:rFonts w:ascii="Times New Roman" w:hAnsi="Times New Roman" w:cs="Times New Roman"/>
                            <w:b/>
                            <w:sz w:val="24"/>
                          </w:rPr>
                        </w:pPr>
                        <w:proofErr w:type="spellStart"/>
                        <w:r w:rsidRPr="00514268">
                          <w:rPr>
                            <w:rFonts w:ascii="Times New Roman" w:hAnsi="Times New Roman" w:cs="Times New Roman"/>
                            <w:b/>
                            <w:sz w:val="24"/>
                          </w:rPr>
                          <w:t>Kurikul</w:t>
                        </w:r>
                        <w:proofErr w:type="spellEnd"/>
                        <w:r w:rsidRPr="00514268">
                          <w:rPr>
                            <w:rFonts w:ascii="Times New Roman" w:hAnsi="Times New Roman" w:cs="Times New Roman"/>
                            <w:b/>
                            <w:spacing w:val="-8"/>
                            <w:sz w:val="24"/>
                          </w:rPr>
                          <w:t xml:space="preserve"> </w:t>
                        </w:r>
                        <w:r w:rsidRPr="00514268">
                          <w:rPr>
                            <w:rFonts w:ascii="Times New Roman" w:hAnsi="Times New Roman" w:cs="Times New Roman"/>
                            <w:b/>
                            <w:sz w:val="24"/>
                          </w:rPr>
                          <w:t>nastavnog</w:t>
                        </w:r>
                        <w:r w:rsidRPr="00514268">
                          <w:rPr>
                            <w:rFonts w:ascii="Times New Roman" w:hAnsi="Times New Roman" w:cs="Times New Roman"/>
                            <w:b/>
                            <w:spacing w:val="-7"/>
                            <w:sz w:val="24"/>
                          </w:rPr>
                          <w:t xml:space="preserve"> </w:t>
                        </w:r>
                        <w:r w:rsidRPr="00514268">
                          <w:rPr>
                            <w:rFonts w:ascii="Times New Roman" w:hAnsi="Times New Roman" w:cs="Times New Roman"/>
                            <w:b/>
                            <w:sz w:val="24"/>
                          </w:rPr>
                          <w:t>predmeta</w:t>
                        </w:r>
                        <w:r w:rsidRPr="00514268">
                          <w:rPr>
                            <w:rFonts w:ascii="Times New Roman" w:hAnsi="Times New Roman" w:cs="Times New Roman"/>
                            <w:b/>
                            <w:spacing w:val="-6"/>
                            <w:sz w:val="24"/>
                          </w:rPr>
                          <w:t xml:space="preserve"> </w:t>
                        </w:r>
                        <w:r>
                          <w:rPr>
                            <w:rFonts w:ascii="Times New Roman" w:hAnsi="Times New Roman" w:cs="Times New Roman"/>
                            <w:b/>
                            <w:spacing w:val="-6"/>
                            <w:sz w:val="24"/>
                          </w:rPr>
                          <w:t xml:space="preserve">Francuski </w:t>
                        </w:r>
                        <w:r w:rsidRPr="00514268">
                          <w:rPr>
                            <w:rFonts w:ascii="Times New Roman" w:hAnsi="Times New Roman" w:cs="Times New Roman"/>
                            <w:b/>
                            <w:sz w:val="24"/>
                          </w:rPr>
                          <w:t>jezik za osnovne škole i gimnazije</w:t>
                        </w:r>
                      </w:p>
                    </w:txbxContent>
                  </v:textbox>
                </v:shape>
                <v:shape id="Textbox 10" o:spid="_x0000_s1030" type="#_x0000_t202" style="position:absolute;left:4657;top:12816;width:33014;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" filled="f" stroked="f">
                  <v:textbox inset="0,0,0,0">
                    <w:txbxContent>
                      <w:p w14:paraId="468547D3" w14:textId="77777777" w:rsidR="00800D1B" w:rsidRPr="00514268" w:rsidRDefault="00800D1B">
                        <w:pPr>
                          <w:ind w:left="1019" w:right="15" w:hanging="1020"/>
                          <w:jc w:val="left"/>
                          <w:rPr>
                            <w:rFonts w:ascii="Times New Roman" w:hAnsi="Times New Roman" w:cs="Times New Roman"/>
                            <w:sz w:val="24"/>
                          </w:rPr>
                        </w:pPr>
                        <w:r w:rsidRPr="00514268">
                          <w:rPr>
                            <w:rFonts w:ascii="Times New Roman" w:hAnsi="Times New Roman" w:cs="Times New Roman"/>
                            <w:b/>
                            <w:sz w:val="24"/>
                          </w:rPr>
                          <w:t>Izdavač:</w:t>
                        </w:r>
                        <w:r w:rsidRPr="00514268">
                          <w:rPr>
                            <w:rFonts w:ascii="Times New Roman" w:hAnsi="Times New Roman" w:cs="Times New Roman"/>
                            <w:b/>
                            <w:spacing w:val="-9"/>
                            <w:sz w:val="24"/>
                          </w:rPr>
                          <w:t xml:space="preserve"> </w:t>
                        </w:r>
                      </w:p>
                      <w:p w14:paraId="02213662" w14:textId="77777777" w:rsidR="00800D1B" w:rsidRPr="00514268" w:rsidRDefault="00800D1B">
                        <w:pPr>
                          <w:spacing w:before="264"/>
                          <w:jc w:val="left"/>
                          <w:rPr>
                            <w:rFonts w:ascii="Times New Roman" w:hAnsi="Times New Roman" w:cs="Times New Roman"/>
                            <w:sz w:val="24"/>
                          </w:rPr>
                        </w:pPr>
                        <w:r w:rsidRPr="00514268">
                          <w:rPr>
                            <w:rFonts w:ascii="Times New Roman" w:hAnsi="Times New Roman" w:cs="Times New Roman"/>
                            <w:b/>
                            <w:sz w:val="24"/>
                          </w:rPr>
                          <w:t>Za</w:t>
                        </w:r>
                        <w:r w:rsidRPr="00514268">
                          <w:rPr>
                            <w:rFonts w:ascii="Times New Roman" w:hAnsi="Times New Roman" w:cs="Times New Roman"/>
                            <w:b/>
                            <w:spacing w:val="-2"/>
                            <w:sz w:val="24"/>
                          </w:rPr>
                          <w:t xml:space="preserve"> </w:t>
                        </w:r>
                        <w:r w:rsidRPr="00514268">
                          <w:rPr>
                            <w:rFonts w:ascii="Times New Roman" w:hAnsi="Times New Roman" w:cs="Times New Roman"/>
                            <w:b/>
                            <w:sz w:val="24"/>
                          </w:rPr>
                          <w:t>izdavača:</w:t>
                        </w:r>
                        <w:r w:rsidRPr="00514268">
                          <w:rPr>
                            <w:rFonts w:ascii="Times New Roman" w:hAnsi="Times New Roman" w:cs="Times New Roman"/>
                            <w:b/>
                            <w:spacing w:val="-2"/>
                            <w:sz w:val="24"/>
                          </w:rPr>
                          <w:t xml:space="preserve"> </w:t>
                        </w:r>
                      </w:p>
                    </w:txbxContent>
                  </v:textbox>
                </v:shape>
                <v:shape id="Textbox 11" o:spid="_x0000_s1031" type="#_x0000_t202" style="position:absolute;left:4752;top:19872;width:37221;height:1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" filled="f" stroked="f">
                  <v:textbox inset="0,0,0,0">
                    <w:txbxContent>
                      <w:p w14:paraId="7FA62DF0" w14:textId="77777777" w:rsidR="00800D1B" w:rsidRDefault="00800D1B" w:rsidP="007B549B">
                        <w:pPr>
                          <w:spacing w:line="266" w:lineRule="exact"/>
                          <w:jc w:val="left"/>
                          <w:rPr>
                            <w:rFonts w:ascii="Times New Roman" w:hAnsi="Times New Roman" w:cs="Times New Roman"/>
                            <w:b/>
                            <w:sz w:val="24"/>
                          </w:rPr>
                        </w:pPr>
                      </w:p>
                      <w:p w14:paraId="253D4095" w14:textId="77777777" w:rsidR="00800D1B" w:rsidRDefault="00800D1B" w:rsidP="007B549B">
                        <w:pPr>
                          <w:spacing w:line="266" w:lineRule="exact"/>
                          <w:jc w:val="left"/>
                          <w:rPr>
                            <w:rFonts w:ascii="Times New Roman" w:hAnsi="Times New Roman" w:cs="Times New Roman"/>
                            <w:b/>
                            <w:sz w:val="24"/>
                          </w:rPr>
                        </w:pPr>
                        <w:r>
                          <w:rPr>
                            <w:rFonts w:ascii="Times New Roman" w:hAnsi="Times New Roman" w:cs="Times New Roman"/>
                            <w:b/>
                            <w:sz w:val="24"/>
                          </w:rPr>
                          <w:t>Koordinator Jezično-komunikacijskog područja:</w:t>
                        </w:r>
                      </w:p>
                      <w:p w14:paraId="39E3594A" w14:textId="77777777" w:rsidR="00800D1B" w:rsidRPr="007B549B" w:rsidRDefault="00800D1B" w:rsidP="007B549B">
                        <w:pPr>
                          <w:spacing w:line="266" w:lineRule="exact"/>
                          <w:jc w:val="left"/>
                          <w:rPr>
                            <w:rFonts w:ascii="Times New Roman" w:hAnsi="Times New Roman" w:cs="Times New Roman"/>
                            <w:sz w:val="24"/>
                          </w:rPr>
                        </w:pPr>
                        <w:r w:rsidRPr="007B549B">
                          <w:rPr>
                            <w:rFonts w:ascii="Times New Roman" w:hAnsi="Times New Roman" w:cs="Times New Roman"/>
                            <w:sz w:val="24"/>
                          </w:rPr>
                          <w:t>dr. sc. Jelena Jurčić, doc.</w:t>
                        </w:r>
                      </w:p>
                      <w:p w14:paraId="61E53875" w14:textId="77777777" w:rsidR="00800D1B" w:rsidRDefault="00800D1B" w:rsidP="007B549B">
                        <w:pPr>
                          <w:spacing w:line="266" w:lineRule="exact"/>
                          <w:jc w:val="left"/>
                          <w:rPr>
                            <w:rFonts w:ascii="Times New Roman" w:hAnsi="Times New Roman" w:cs="Times New Roman"/>
                            <w:b/>
                            <w:sz w:val="24"/>
                          </w:rPr>
                        </w:pPr>
                      </w:p>
                      <w:p w14:paraId="31B3D2C5" w14:textId="77777777" w:rsidR="00800D1B" w:rsidRPr="00514268" w:rsidRDefault="00800D1B" w:rsidP="007B549B">
                        <w:pPr>
                          <w:spacing w:line="266" w:lineRule="exact"/>
                          <w:jc w:val="left"/>
                          <w:rPr>
                            <w:rFonts w:ascii="Times New Roman" w:hAnsi="Times New Roman" w:cs="Times New Roman"/>
                            <w:b/>
                            <w:sz w:val="24"/>
                          </w:rPr>
                        </w:pPr>
                        <w:r w:rsidRPr="00514268">
                          <w:rPr>
                            <w:rFonts w:ascii="Times New Roman" w:hAnsi="Times New Roman" w:cs="Times New Roman"/>
                            <w:b/>
                            <w:sz w:val="24"/>
                          </w:rPr>
                          <w:t>Voditelj</w:t>
                        </w:r>
                        <w:r w:rsidRPr="00514268">
                          <w:rPr>
                            <w:rFonts w:ascii="Times New Roman" w:hAnsi="Times New Roman" w:cs="Times New Roman"/>
                            <w:b/>
                            <w:spacing w:val="-3"/>
                            <w:sz w:val="24"/>
                          </w:rPr>
                          <w:t xml:space="preserve"> </w:t>
                        </w:r>
                        <w:r>
                          <w:rPr>
                            <w:rFonts w:ascii="Times New Roman" w:hAnsi="Times New Roman" w:cs="Times New Roman"/>
                            <w:b/>
                            <w:sz w:val="24"/>
                          </w:rPr>
                          <w:t>predmetne Radne skupine</w:t>
                        </w:r>
                        <w:r w:rsidRPr="00514268">
                          <w:rPr>
                            <w:rFonts w:ascii="Times New Roman" w:hAnsi="Times New Roman" w:cs="Times New Roman"/>
                            <w:b/>
                            <w:spacing w:val="-2"/>
                            <w:sz w:val="24"/>
                          </w:rPr>
                          <w:t>:</w:t>
                        </w:r>
                      </w:p>
                      <w:p w14:paraId="5AA9A97B" w14:textId="77777777" w:rsidR="00800D1B" w:rsidRPr="00514268" w:rsidRDefault="00800D1B" w:rsidP="007B549B">
                        <w:pPr>
                          <w:jc w:val="left"/>
                          <w:rPr>
                            <w:rFonts w:ascii="Times New Roman" w:hAnsi="Times New Roman" w:cs="Times New Roman"/>
                            <w:sz w:val="24"/>
                          </w:rPr>
                        </w:pPr>
                        <w:r>
                          <w:rPr>
                            <w:rFonts w:ascii="Times New Roman" w:hAnsi="Times New Roman" w:cs="Times New Roman"/>
                            <w:sz w:val="24"/>
                          </w:rPr>
                          <w:t>Antonija Nikolić, prof.</w:t>
                        </w:r>
                      </w:p>
                      <w:p w14:paraId="39D7AC53" w14:textId="77777777" w:rsidR="00800D1B" w:rsidRPr="00514268" w:rsidRDefault="00800D1B">
                        <w:pPr>
                          <w:jc w:val="left"/>
                          <w:rPr>
                            <w:rFonts w:ascii="Times New Roman" w:hAnsi="Times New Roman" w:cs="Times New Roman"/>
                            <w:sz w:val="24"/>
                          </w:rPr>
                        </w:pPr>
                      </w:p>
                    </w:txbxContent>
                  </v:textbox>
                </v:shape>
                <v:shape id="Textbox 12" o:spid="_x0000_s1032" type="#_x0000_t202" style="position:absolute;left:4559;top:32143;width:36233;height:1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" filled="f" stroked="f">
                  <v:textbox inset="0,0,0,0">
                    <w:txbxContent>
                      <w:p w14:paraId="2BDB1AD6" w14:textId="77777777" w:rsidR="00800D1B" w:rsidRDefault="00800D1B" w:rsidP="007B549B">
                        <w:pPr>
                          <w:spacing w:line="266" w:lineRule="exact"/>
                          <w:jc w:val="left"/>
                          <w:rPr>
                            <w:rFonts w:ascii="Times New Roman" w:hAnsi="Times New Roman" w:cs="Times New Roman"/>
                            <w:b/>
                            <w:spacing w:val="-2"/>
                            <w:sz w:val="24"/>
                          </w:rPr>
                        </w:pPr>
                        <w:r w:rsidRPr="00676F29">
                          <w:rPr>
                            <w:rFonts w:ascii="Times New Roman" w:hAnsi="Times New Roman" w:cs="Times New Roman"/>
                            <w:b/>
                            <w:sz w:val="24"/>
                          </w:rPr>
                          <w:t>Radna skupina</w:t>
                        </w:r>
                        <w:r w:rsidRPr="00676F29">
                          <w:rPr>
                            <w:rFonts w:ascii="Times New Roman" w:hAnsi="Times New Roman" w:cs="Times New Roman"/>
                            <w:b/>
                            <w:spacing w:val="-2"/>
                            <w:sz w:val="24"/>
                          </w:rPr>
                          <w:t xml:space="preserve"> </w:t>
                        </w:r>
                        <w:r w:rsidRPr="00676F29">
                          <w:rPr>
                            <w:rFonts w:ascii="Times New Roman" w:hAnsi="Times New Roman" w:cs="Times New Roman"/>
                            <w:b/>
                            <w:sz w:val="24"/>
                          </w:rPr>
                          <w:t>za</w:t>
                        </w:r>
                        <w:r w:rsidRPr="00676F29">
                          <w:rPr>
                            <w:rFonts w:ascii="Times New Roman" w:hAnsi="Times New Roman" w:cs="Times New Roman"/>
                            <w:b/>
                            <w:spacing w:val="-1"/>
                            <w:sz w:val="24"/>
                          </w:rPr>
                          <w:t xml:space="preserve"> </w:t>
                        </w:r>
                        <w:r w:rsidRPr="00676F29">
                          <w:rPr>
                            <w:rFonts w:ascii="Times New Roman" w:hAnsi="Times New Roman" w:cs="Times New Roman"/>
                            <w:b/>
                            <w:sz w:val="24"/>
                          </w:rPr>
                          <w:t>izradu</w:t>
                        </w:r>
                        <w:r w:rsidRPr="00676F29">
                          <w:rPr>
                            <w:rFonts w:ascii="Times New Roman" w:hAnsi="Times New Roman" w:cs="Times New Roman"/>
                            <w:b/>
                            <w:spacing w:val="-2"/>
                            <w:sz w:val="24"/>
                          </w:rPr>
                          <w:t xml:space="preserve"> </w:t>
                        </w:r>
                        <w:r w:rsidRPr="00676F29">
                          <w:rPr>
                            <w:rFonts w:ascii="Times New Roman" w:hAnsi="Times New Roman" w:cs="Times New Roman"/>
                            <w:b/>
                            <w:sz w:val="24"/>
                          </w:rPr>
                          <w:t>predmetnog</w:t>
                        </w:r>
                        <w:r w:rsidRPr="00676F29">
                          <w:rPr>
                            <w:rFonts w:ascii="Times New Roman" w:hAnsi="Times New Roman" w:cs="Times New Roman"/>
                            <w:b/>
                            <w:spacing w:val="-1"/>
                            <w:sz w:val="24"/>
                          </w:rPr>
                          <w:t xml:space="preserve"> </w:t>
                        </w:r>
                        <w:proofErr w:type="spellStart"/>
                        <w:r w:rsidRPr="00676F29">
                          <w:rPr>
                            <w:rFonts w:ascii="Times New Roman" w:hAnsi="Times New Roman" w:cs="Times New Roman"/>
                            <w:b/>
                            <w:spacing w:val="-2"/>
                            <w:sz w:val="24"/>
                          </w:rPr>
                          <w:t>kurikula</w:t>
                        </w:r>
                        <w:proofErr w:type="spellEnd"/>
                        <w:r w:rsidRPr="00676F29">
                          <w:rPr>
                            <w:rFonts w:ascii="Times New Roman" w:hAnsi="Times New Roman" w:cs="Times New Roman"/>
                            <w:b/>
                            <w:spacing w:val="-2"/>
                            <w:sz w:val="24"/>
                          </w:rPr>
                          <w:t>:</w:t>
                        </w:r>
                      </w:p>
                      <w:p w14:paraId="0FA14BFA" w14:textId="77777777" w:rsidR="00800D1B" w:rsidRPr="007A7E76" w:rsidRDefault="00800D1B" w:rsidP="007B549B">
                        <w:pPr>
                          <w:spacing w:line="266" w:lineRule="exact"/>
                          <w:jc w:val="left"/>
                          <w:rPr>
                            <w:rFonts w:ascii="Times New Roman" w:hAnsi="Times New Roman" w:cs="Times New Roman"/>
                            <w:spacing w:val="-2"/>
                            <w:sz w:val="24"/>
                          </w:rPr>
                        </w:pPr>
                        <w:r w:rsidRPr="007A7E76">
                          <w:rPr>
                            <w:rFonts w:ascii="Times New Roman" w:hAnsi="Times New Roman" w:cs="Times New Roman"/>
                            <w:spacing w:val="-2"/>
                            <w:sz w:val="24"/>
                          </w:rPr>
                          <w:t xml:space="preserve">Dražana Dujmović, prof. </w:t>
                        </w:r>
                      </w:p>
                      <w:p w14:paraId="39EC6D31" w14:textId="77777777" w:rsidR="00800D1B" w:rsidRPr="007A7E76" w:rsidRDefault="00800D1B" w:rsidP="007B549B">
                        <w:pPr>
                          <w:spacing w:line="266" w:lineRule="exact"/>
                          <w:jc w:val="left"/>
                          <w:rPr>
                            <w:rFonts w:ascii="Times New Roman" w:hAnsi="Times New Roman" w:cs="Times New Roman"/>
                            <w:sz w:val="24"/>
                          </w:rPr>
                        </w:pPr>
                        <w:r w:rsidRPr="007A7E76">
                          <w:rPr>
                            <w:rFonts w:ascii="Times New Roman" w:hAnsi="Times New Roman" w:cs="Times New Roman"/>
                            <w:spacing w:val="-2"/>
                            <w:sz w:val="24"/>
                          </w:rPr>
                          <w:t xml:space="preserve">Jadranka Lasić, prof. </w:t>
                        </w:r>
                      </w:p>
                      <w:p w14:paraId="3E25D38F" w14:textId="77777777" w:rsidR="00800D1B" w:rsidRPr="00514268" w:rsidRDefault="00800D1B">
                        <w:pPr>
                          <w:ind w:right="428"/>
                          <w:jc w:val="left"/>
                          <w:rPr>
                            <w:sz w:val="24"/>
                          </w:rPr>
                        </w:pPr>
                      </w:p>
                    </w:txbxContent>
                  </v:textbox>
                </v:shape>
                <v:shape id="Textbox 13" o:spid="_x0000_s1033" type="#_x0000_t202" style="position:absolute;left:4654;top:44967;width:30937;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" filled="f" stroked="f">
                  <v:textbox inset="0,0,0,0">
                    <w:txbxContent>
                      <w:p w14:paraId="2F32F4A1" w14:textId="77777777" w:rsidR="00800D1B" w:rsidRPr="007A7E76" w:rsidRDefault="00800D1B">
                        <w:pPr>
                          <w:spacing w:line="266" w:lineRule="exact"/>
                          <w:jc w:val="left"/>
                          <w:rPr>
                            <w:rFonts w:ascii="Times New Roman" w:hAnsi="Times New Roman" w:cs="Times New Roman"/>
                            <w:b/>
                            <w:spacing w:val="-2"/>
                            <w:sz w:val="24"/>
                          </w:rPr>
                        </w:pPr>
                        <w:r w:rsidRPr="007A7E76">
                          <w:rPr>
                            <w:rFonts w:ascii="Times New Roman" w:hAnsi="Times New Roman" w:cs="Times New Roman"/>
                            <w:b/>
                            <w:spacing w:val="-2"/>
                            <w:sz w:val="24"/>
                          </w:rPr>
                          <w:t>Recenzent:</w:t>
                        </w:r>
                      </w:p>
                      <w:p w14:paraId="50DF98EF" w14:textId="77777777" w:rsidR="00800D1B" w:rsidRDefault="00800D1B">
                        <w:pPr>
                          <w:spacing w:line="266" w:lineRule="exact"/>
                          <w:jc w:val="left"/>
                          <w:rPr>
                            <w:rFonts w:ascii="Times New Roman" w:hAnsi="Times New Roman" w:cs="Times New Roman"/>
                            <w:b/>
                            <w:spacing w:val="-2"/>
                            <w:sz w:val="24"/>
                          </w:rPr>
                        </w:pPr>
                        <w:r w:rsidRPr="007A7E76">
                          <w:rPr>
                            <w:rFonts w:ascii="Times New Roman" w:hAnsi="Times New Roman" w:cs="Times New Roman"/>
                            <w:spacing w:val="-2"/>
                            <w:sz w:val="24"/>
                          </w:rPr>
                          <w:t>Lidija Rotim, prof.</w:t>
                        </w:r>
                      </w:p>
                      <w:p w14:paraId="2CFAD780" w14:textId="77777777" w:rsidR="00800D1B" w:rsidRPr="00514268" w:rsidRDefault="00800D1B">
                        <w:pPr>
                          <w:spacing w:line="266" w:lineRule="exact"/>
                          <w:jc w:val="left"/>
                          <w:rPr>
                            <w:rFonts w:ascii="Times New Roman" w:hAnsi="Times New Roman" w:cs="Times New Roman"/>
                            <w:b/>
                            <w:sz w:val="24"/>
                          </w:rPr>
                        </w:pPr>
                      </w:p>
                      <w:p w14:paraId="2E2A18B3" w14:textId="77777777" w:rsidR="00800D1B" w:rsidRPr="00514268" w:rsidRDefault="00800D1B" w:rsidP="007B549B">
                        <w:pPr>
                          <w:jc w:val="left"/>
                          <w:rPr>
                            <w:rFonts w:ascii="Times New Roman" w:hAnsi="Times New Roman" w:cs="Times New Roman"/>
                            <w:sz w:val="24"/>
                          </w:rPr>
                        </w:pPr>
                      </w:p>
                    </w:txbxContent>
                  </v:textbox>
                </v:shape>
                <v:shape id="Textbox 14" o:spid="_x0000_s1034" type="#_x0000_t202" style="position:absolute;left:4657;top:53837;width:38935;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" filled="f" stroked="f">
                  <v:textbox inset="0,0,0,0">
                    <w:txbxContent>
                      <w:p w14:paraId="16DBCAB6" w14:textId="77777777" w:rsidR="00800D1B" w:rsidRPr="00514268" w:rsidRDefault="00800D1B">
                        <w:pPr>
                          <w:spacing w:line="266" w:lineRule="exact"/>
                          <w:jc w:val="left"/>
                          <w:rPr>
                            <w:rFonts w:ascii="Times New Roman" w:hAnsi="Times New Roman" w:cs="Times New Roman"/>
                            <w:b/>
                            <w:sz w:val="24"/>
                          </w:rPr>
                        </w:pPr>
                        <w:r w:rsidRPr="00514268">
                          <w:rPr>
                            <w:rFonts w:ascii="Times New Roman" w:hAnsi="Times New Roman" w:cs="Times New Roman"/>
                            <w:b/>
                            <w:sz w:val="24"/>
                          </w:rPr>
                          <w:t>Tehnička</w:t>
                        </w:r>
                        <w:r w:rsidRPr="00514268">
                          <w:rPr>
                            <w:rFonts w:ascii="Times New Roman" w:hAnsi="Times New Roman" w:cs="Times New Roman"/>
                            <w:b/>
                            <w:spacing w:val="-1"/>
                            <w:sz w:val="24"/>
                          </w:rPr>
                          <w:t xml:space="preserve"> </w:t>
                        </w:r>
                        <w:r w:rsidRPr="00514268">
                          <w:rPr>
                            <w:rFonts w:ascii="Times New Roman" w:hAnsi="Times New Roman" w:cs="Times New Roman"/>
                            <w:b/>
                            <w:sz w:val="24"/>
                          </w:rPr>
                          <w:t>priprema</w:t>
                        </w:r>
                        <w:r w:rsidRPr="00514268">
                          <w:rPr>
                            <w:rFonts w:ascii="Times New Roman" w:hAnsi="Times New Roman" w:cs="Times New Roman"/>
                            <w:b/>
                            <w:spacing w:val="-4"/>
                            <w:sz w:val="24"/>
                          </w:rPr>
                          <w:t xml:space="preserve"> </w:t>
                        </w:r>
                        <w:r w:rsidRPr="00514268">
                          <w:rPr>
                            <w:rFonts w:ascii="Times New Roman" w:hAnsi="Times New Roman" w:cs="Times New Roman"/>
                            <w:b/>
                            <w:sz w:val="24"/>
                          </w:rPr>
                          <w:t xml:space="preserve">i </w:t>
                        </w:r>
                        <w:r w:rsidRPr="00514268">
                          <w:rPr>
                            <w:rFonts w:ascii="Times New Roman" w:hAnsi="Times New Roman" w:cs="Times New Roman"/>
                            <w:b/>
                            <w:spacing w:val="-2"/>
                            <w:sz w:val="24"/>
                          </w:rPr>
                          <w:t>uređenje:</w:t>
                        </w:r>
                      </w:p>
                      <w:p w14:paraId="08FC6783" w14:textId="77777777" w:rsidR="00800D1B" w:rsidRPr="00514268" w:rsidRDefault="00800D1B">
                        <w:pPr>
                          <w:jc w:val="left"/>
                          <w:rPr>
                            <w:rFonts w:ascii="Times New Roman" w:hAnsi="Times New Roman" w:cs="Times New Roman"/>
                            <w:sz w:val="24"/>
                          </w:rPr>
                        </w:pPr>
                      </w:p>
                    </w:txbxContent>
                  </v:textbox>
                </v:shape>
                <w10:anchorlock/>
              </v:group>
            </w:pict>
          </mc:Fallback>
        </mc:AlternateContent>
      </w:r>
    </w:p>
    <w:p w14:paraId="0CCBEE77" w14:textId="77777777" w:rsidR="00362B0A" w:rsidRPr="00514268" w:rsidRDefault="00362B0A">
      <w:pPr>
        <w:sectPr w:rsidR="00362B0A" w:rsidRPr="00514268" w:rsidSect="007D4604">
          <w:pgSz w:w="11906" w:h="16838"/>
          <w:pgMar w:top="720" w:right="720" w:bottom="720" w:left="720" w:header="720" w:footer="720" w:gutter="0"/>
          <w:cols w:space="720"/>
          <w:docGrid w:linePitch="360"/>
        </w:sectPr>
      </w:pPr>
    </w:p>
    <w:p w14:paraId="068810EB" w14:textId="77777777" w:rsidR="007B549B" w:rsidRPr="00676F29" w:rsidRDefault="007B549B" w:rsidP="007B549B">
      <w:pPr>
        <w:pStyle w:val="Naslov1"/>
        <w:ind w:left="1547"/>
      </w:pPr>
      <w:r w:rsidRPr="00676F29">
        <w:lastRenderedPageBreak/>
        <w:t>SADRŽAJ</w:t>
      </w:r>
    </w:p>
    <w:p w14:paraId="2CFDB800" w14:textId="77777777" w:rsidR="007B549B" w:rsidRPr="00676F29" w:rsidRDefault="007B549B" w:rsidP="007B549B">
      <w:pPr>
        <w:pStyle w:val="Tijeloteksta"/>
        <w:rPr>
          <w:b/>
          <w:sz w:val="20"/>
        </w:rPr>
      </w:pPr>
    </w:p>
    <w:p w14:paraId="2A998815" w14:textId="77777777" w:rsidR="004F197E" w:rsidRDefault="007B549B" w:rsidP="007B549B">
      <w:pPr>
        <w:pStyle w:val="TOCNaslov"/>
        <w:rPr>
          <w:b/>
          <w:sz w:val="20"/>
        </w:rPr>
      </w:pPr>
      <w:r w:rsidRPr="00676F29">
        <w:rPr>
          <w:b/>
          <w:sz w:val="20"/>
        </w:rPr>
        <w:tab/>
      </w:r>
      <w:r w:rsidRPr="00676F29">
        <w:rPr>
          <w:b/>
          <w:sz w:val="20"/>
        </w:rPr>
        <w:tab/>
      </w:r>
    </w:p>
    <w:sdt>
      <w:sdtPr>
        <w:rPr>
          <w:rFonts w:asciiTheme="minorHAnsi" w:eastAsiaTheme="minorEastAsia" w:hAnsiTheme="minorHAnsi" w:cstheme="minorBidi"/>
          <w:b/>
          <w:sz w:val="20"/>
          <w:szCs w:val="20"/>
          <w:lang w:val="hr-BA" w:eastAsia="zh-CN"/>
        </w:rPr>
        <w:id w:val="1919053426"/>
        <w:docPartObj>
          <w:docPartGallery w:val="Table of Contents"/>
          <w:docPartUnique/>
        </w:docPartObj>
      </w:sdtPr>
      <w:sdtEndPr>
        <w:rPr>
          <w:bCs/>
          <w:noProof/>
        </w:rPr>
      </w:sdtEndPr>
      <w:sdtContent>
        <w:p w14:paraId="4271BE68" w14:textId="0B67DD18" w:rsidR="007B549B" w:rsidRPr="00676F29" w:rsidRDefault="007B549B" w:rsidP="004F197E">
          <w:pPr>
            <w:pStyle w:val="Tijeloteksta"/>
            <w:spacing w:before="24"/>
            <w:rPr>
              <w:b/>
            </w:rPr>
          </w:pPr>
          <w:r w:rsidRPr="00676F29">
            <w:rPr>
              <w:b/>
            </w:rPr>
            <w:tab/>
          </w:r>
          <w:r w:rsidRPr="00676F29">
            <w:rPr>
              <w:b/>
            </w:rPr>
            <w:tab/>
          </w:r>
        </w:p>
        <w:p w14:paraId="20A28223" w14:textId="77777777" w:rsidR="007B549B" w:rsidRPr="00676F29" w:rsidRDefault="000E649D" w:rsidP="007B549B">
          <w:pPr>
            <w:pStyle w:val="Sadraj2"/>
            <w:tabs>
              <w:tab w:val="left" w:pos="2805"/>
            </w:tabs>
            <w:spacing w:before="240"/>
            <w:ind w:leftChars="0" w:left="-454"/>
            <w:rPr>
              <w:rFonts w:ascii="Times New Roman" w:hAnsi="Times New Roman" w:cs="Times New Roman"/>
              <w:b/>
              <w:noProof/>
              <w:kern w:val="2"/>
              <w:sz w:val="24"/>
              <w:szCs w:val="24"/>
            </w:rPr>
          </w:pPr>
          <w:r w:rsidRPr="00676F29">
            <w:rPr>
              <w:rFonts w:ascii="Times New Roman" w:hAnsi="Times New Roman" w:cs="Times New Roman"/>
              <w:b/>
              <w:sz w:val="24"/>
              <w:szCs w:val="24"/>
            </w:rPr>
            <w:fldChar w:fldCharType="begin"/>
          </w:r>
          <w:r w:rsidR="007B549B" w:rsidRPr="00676F29">
            <w:rPr>
              <w:rFonts w:ascii="Times New Roman" w:hAnsi="Times New Roman" w:cs="Times New Roman"/>
              <w:b/>
              <w:sz w:val="24"/>
              <w:szCs w:val="24"/>
            </w:rPr>
            <w:instrText xml:space="preserve"> TOC \o "1-3" \h \z \u </w:instrText>
          </w:r>
          <w:r w:rsidRPr="00676F29">
            <w:rPr>
              <w:rFonts w:ascii="Times New Roman" w:hAnsi="Times New Roman" w:cs="Times New Roman"/>
              <w:b/>
              <w:sz w:val="24"/>
              <w:szCs w:val="24"/>
            </w:rPr>
            <w:fldChar w:fldCharType="separate"/>
          </w:r>
          <w:r w:rsidR="007B549B" w:rsidRPr="00676F29">
            <w:rPr>
              <w:rFonts w:ascii="Times New Roman" w:hAnsi="Times New Roman" w:cs="Times New Roman"/>
              <w:b/>
              <w:sz w:val="24"/>
              <w:szCs w:val="24"/>
            </w:rPr>
            <w:tab/>
          </w:r>
        </w:p>
        <w:p w14:paraId="156730D7" w14:textId="77777777" w:rsidR="007B549B" w:rsidRPr="00676F29" w:rsidRDefault="007B549B" w:rsidP="00D63AD5">
          <w:pPr>
            <w:pStyle w:val="Sadraj1"/>
            <w:tabs>
              <w:tab w:val="right" w:leader="dot" w:pos="11740"/>
            </w:tabs>
            <w:spacing w:before="240" w:after="0"/>
            <w:ind w:left="-454"/>
            <w:rPr>
              <w:rFonts w:ascii="Times New Roman" w:hAnsi="Times New Roman" w:cs="Times New Roman"/>
              <w:b/>
              <w:noProof/>
              <w:kern w:val="2"/>
              <w:sz w:val="24"/>
              <w:szCs w:val="24"/>
            </w:rPr>
          </w:pPr>
          <w:r w:rsidRPr="00894698">
            <w:rPr>
              <w:rStyle w:val="Hiperveza"/>
              <w:rFonts w:ascii="Times New Roman" w:hAnsi="Times New Roman" w:cs="Times New Roman"/>
              <w:b/>
              <w:noProof/>
              <w:sz w:val="24"/>
              <w:szCs w:val="24"/>
              <w:u w:val="none"/>
            </w:rPr>
            <w:t xml:space="preserve">                             </w:t>
          </w:r>
          <w:hyperlink w:anchor="_Toc165248005" w:history="1">
            <w:r w:rsidRPr="00676F29">
              <w:rPr>
                <w:rStyle w:val="Hiperveza"/>
                <w:rFonts w:ascii="Times New Roman" w:hAnsi="Times New Roman" w:cs="Times New Roman"/>
                <w:b/>
                <w:noProof/>
                <w:sz w:val="24"/>
                <w:szCs w:val="24"/>
              </w:rPr>
              <w:t>A/ OPIS PREDMETA</w:t>
            </w:r>
            <w:r w:rsidRPr="00676F29">
              <w:rPr>
                <w:rFonts w:ascii="Times New Roman" w:hAnsi="Times New Roman" w:cs="Times New Roman"/>
                <w:b/>
                <w:noProof/>
                <w:webHidden/>
                <w:sz w:val="24"/>
                <w:szCs w:val="24"/>
              </w:rPr>
              <w:t xml:space="preserve">   ………………………………………………………….</w:t>
            </w:r>
            <w:r w:rsidR="00FB6863">
              <w:rPr>
                <w:rFonts w:ascii="Times New Roman" w:hAnsi="Times New Roman" w:cs="Times New Roman"/>
                <w:b/>
                <w:noProof/>
                <w:webHidden/>
                <w:sz w:val="24"/>
                <w:szCs w:val="24"/>
              </w:rPr>
              <w:t>.</w:t>
            </w:r>
            <w:r w:rsidRPr="00676F29">
              <w:rPr>
                <w:rFonts w:ascii="Times New Roman" w:hAnsi="Times New Roman" w:cs="Times New Roman"/>
                <w:b/>
                <w:noProof/>
                <w:webHidden/>
                <w:sz w:val="24"/>
                <w:szCs w:val="24"/>
              </w:rPr>
              <w:t>…</w:t>
            </w:r>
            <w:r w:rsidR="00FB6863">
              <w:rPr>
                <w:rFonts w:ascii="Times New Roman" w:hAnsi="Times New Roman" w:cs="Times New Roman"/>
                <w:b/>
                <w:noProof/>
                <w:webHidden/>
                <w:sz w:val="24"/>
                <w:szCs w:val="24"/>
              </w:rPr>
              <w:t>.</w:t>
            </w:r>
            <w:r w:rsidRPr="00676F29">
              <w:rPr>
                <w:rFonts w:ascii="Times New Roman" w:hAnsi="Times New Roman" w:cs="Times New Roman"/>
                <w:b/>
                <w:noProof/>
                <w:webHidden/>
                <w:sz w:val="24"/>
                <w:szCs w:val="24"/>
              </w:rPr>
              <w:t>…</w:t>
            </w:r>
            <w:r w:rsidR="00FB6863">
              <w:rPr>
                <w:rFonts w:ascii="Times New Roman" w:hAnsi="Times New Roman" w:cs="Times New Roman"/>
                <w:b/>
                <w:noProof/>
                <w:webHidden/>
                <w:sz w:val="24"/>
                <w:szCs w:val="24"/>
              </w:rPr>
              <w:t>.</w:t>
            </w:r>
            <w:r w:rsidRPr="00676F29">
              <w:rPr>
                <w:rFonts w:ascii="Times New Roman" w:hAnsi="Times New Roman" w:cs="Times New Roman"/>
                <w:b/>
                <w:noProof/>
                <w:webHidden/>
                <w:sz w:val="24"/>
                <w:szCs w:val="24"/>
              </w:rPr>
              <w:t>..</w:t>
            </w:r>
          </w:hyperlink>
          <w:r w:rsidRPr="004F197E">
            <w:rPr>
              <w:rFonts w:ascii="Times New Roman" w:hAnsi="Times New Roman" w:cs="Times New Roman"/>
              <w:bCs/>
              <w:noProof/>
              <w:sz w:val="24"/>
              <w:szCs w:val="24"/>
            </w:rPr>
            <w:t>1</w:t>
          </w:r>
        </w:p>
        <w:p w14:paraId="32C95D75" w14:textId="556BB098" w:rsidR="007B549B" w:rsidRPr="00676F29" w:rsidRDefault="007B549B" w:rsidP="00D63AD5">
          <w:pPr>
            <w:pStyle w:val="Sadraj1"/>
            <w:tabs>
              <w:tab w:val="right" w:leader="dot" w:pos="11740"/>
            </w:tabs>
            <w:spacing w:before="240" w:after="0"/>
            <w:ind w:left="-454"/>
            <w:rPr>
              <w:rFonts w:ascii="Times New Roman" w:hAnsi="Times New Roman" w:cs="Times New Roman"/>
              <w:b/>
              <w:noProof/>
              <w:kern w:val="2"/>
              <w:sz w:val="24"/>
              <w:szCs w:val="24"/>
            </w:rPr>
          </w:pPr>
          <w:r w:rsidRPr="00894698">
            <w:rPr>
              <w:rStyle w:val="Hiperveza"/>
              <w:rFonts w:ascii="Times New Roman" w:hAnsi="Times New Roman" w:cs="Times New Roman"/>
              <w:b/>
              <w:noProof/>
              <w:sz w:val="24"/>
              <w:szCs w:val="24"/>
              <w:u w:val="none"/>
            </w:rPr>
            <w:t xml:space="preserve">                             </w:t>
          </w:r>
          <w:hyperlink w:anchor="_Toc165248006" w:history="1">
            <w:r w:rsidRPr="00676F29">
              <w:rPr>
                <w:rStyle w:val="Hiperveza"/>
                <w:rFonts w:ascii="Times New Roman" w:hAnsi="Times New Roman" w:cs="Times New Roman"/>
                <w:b/>
                <w:noProof/>
                <w:sz w:val="24"/>
                <w:szCs w:val="24"/>
              </w:rPr>
              <w:t>B/ CILJEVI</w:t>
            </w:r>
            <w:r w:rsidRPr="00676F29">
              <w:rPr>
                <w:rStyle w:val="Hiperveza"/>
                <w:rFonts w:ascii="Times New Roman" w:hAnsi="Times New Roman" w:cs="Times New Roman"/>
                <w:b/>
                <w:noProof/>
                <w:spacing w:val="-9"/>
                <w:sz w:val="24"/>
                <w:szCs w:val="24"/>
              </w:rPr>
              <w:t xml:space="preserve"> </w:t>
            </w:r>
            <w:r w:rsidRPr="00676F29">
              <w:rPr>
                <w:rStyle w:val="Hiperveza"/>
                <w:rFonts w:ascii="Times New Roman" w:hAnsi="Times New Roman" w:cs="Times New Roman"/>
                <w:b/>
                <w:noProof/>
                <w:sz w:val="24"/>
                <w:szCs w:val="24"/>
              </w:rPr>
              <w:t>UČENJA</w:t>
            </w:r>
            <w:r w:rsidRPr="00676F29">
              <w:rPr>
                <w:rStyle w:val="Hiperveza"/>
                <w:rFonts w:ascii="Times New Roman" w:hAnsi="Times New Roman" w:cs="Times New Roman"/>
                <w:b/>
                <w:noProof/>
                <w:spacing w:val="-8"/>
                <w:sz w:val="24"/>
                <w:szCs w:val="24"/>
              </w:rPr>
              <w:t xml:space="preserve"> </w:t>
            </w:r>
            <w:r w:rsidRPr="00676F29">
              <w:rPr>
                <w:rStyle w:val="Hiperveza"/>
                <w:rFonts w:ascii="Times New Roman" w:hAnsi="Times New Roman" w:cs="Times New Roman"/>
                <w:b/>
                <w:noProof/>
                <w:sz w:val="24"/>
                <w:szCs w:val="24"/>
              </w:rPr>
              <w:t>I</w:t>
            </w:r>
            <w:r w:rsidRPr="00676F29">
              <w:rPr>
                <w:rStyle w:val="Hiperveza"/>
                <w:rFonts w:ascii="Times New Roman" w:hAnsi="Times New Roman" w:cs="Times New Roman"/>
                <w:b/>
                <w:noProof/>
                <w:spacing w:val="-6"/>
                <w:sz w:val="24"/>
                <w:szCs w:val="24"/>
              </w:rPr>
              <w:t xml:space="preserve"> </w:t>
            </w:r>
            <w:r w:rsidRPr="00676F29">
              <w:rPr>
                <w:rStyle w:val="Hiperveza"/>
                <w:rFonts w:ascii="Times New Roman" w:hAnsi="Times New Roman" w:cs="Times New Roman"/>
                <w:b/>
                <w:noProof/>
                <w:sz w:val="24"/>
                <w:szCs w:val="24"/>
              </w:rPr>
              <w:t>PODUČAVANJA</w:t>
            </w:r>
            <w:r w:rsidRPr="00676F29">
              <w:rPr>
                <w:rStyle w:val="Hiperveza"/>
                <w:rFonts w:ascii="Times New Roman" w:hAnsi="Times New Roman" w:cs="Times New Roman"/>
                <w:b/>
                <w:noProof/>
                <w:spacing w:val="-8"/>
                <w:sz w:val="24"/>
                <w:szCs w:val="24"/>
              </w:rPr>
              <w:t xml:space="preserve"> </w:t>
            </w:r>
            <w:r w:rsidRPr="00676F29">
              <w:rPr>
                <w:rStyle w:val="Hiperveza"/>
                <w:rFonts w:ascii="Times New Roman" w:hAnsi="Times New Roman" w:cs="Times New Roman"/>
                <w:b/>
                <w:noProof/>
                <w:spacing w:val="-2"/>
                <w:sz w:val="24"/>
                <w:szCs w:val="24"/>
              </w:rPr>
              <w:t>PREDMETA</w:t>
            </w:r>
            <w:r w:rsidRPr="00676F29">
              <w:rPr>
                <w:rFonts w:ascii="Times New Roman" w:hAnsi="Times New Roman" w:cs="Times New Roman"/>
                <w:b/>
                <w:noProof/>
                <w:webHidden/>
                <w:sz w:val="24"/>
                <w:szCs w:val="24"/>
              </w:rPr>
              <w:t xml:space="preserve">   …………….…….…</w:t>
            </w:r>
            <w:r w:rsidR="00FB6863">
              <w:rPr>
                <w:rFonts w:ascii="Times New Roman" w:hAnsi="Times New Roman" w:cs="Times New Roman"/>
                <w:b/>
                <w:noProof/>
                <w:webHidden/>
                <w:sz w:val="24"/>
                <w:szCs w:val="24"/>
              </w:rPr>
              <w:t>..</w:t>
            </w:r>
            <w:r w:rsidRPr="00676F29">
              <w:rPr>
                <w:rFonts w:ascii="Times New Roman" w:hAnsi="Times New Roman" w:cs="Times New Roman"/>
                <w:b/>
                <w:noProof/>
                <w:webHidden/>
                <w:sz w:val="24"/>
                <w:szCs w:val="24"/>
              </w:rPr>
              <w:t>……</w:t>
            </w:r>
          </w:hyperlink>
          <w:r w:rsidR="004F197E" w:rsidRPr="004F197E">
            <w:rPr>
              <w:rFonts w:ascii="Times New Roman" w:hAnsi="Times New Roman" w:cs="Times New Roman"/>
              <w:b/>
              <w:bCs/>
            </w:rPr>
            <w:t>2</w:t>
          </w:r>
        </w:p>
        <w:p w14:paraId="72131191" w14:textId="12E0EF28" w:rsidR="007B549B" w:rsidRPr="00676F29" w:rsidRDefault="007B549B" w:rsidP="00D63AD5">
          <w:pPr>
            <w:pStyle w:val="Sadraj1"/>
            <w:tabs>
              <w:tab w:val="right" w:leader="dot" w:pos="11740"/>
            </w:tabs>
            <w:spacing w:before="240" w:after="0"/>
            <w:ind w:left="-454"/>
            <w:rPr>
              <w:rFonts w:ascii="Times New Roman" w:hAnsi="Times New Roman" w:cs="Times New Roman"/>
              <w:b/>
              <w:noProof/>
              <w:kern w:val="2"/>
              <w:sz w:val="24"/>
              <w:szCs w:val="24"/>
            </w:rPr>
          </w:pPr>
          <w:r w:rsidRPr="00894698">
            <w:rPr>
              <w:rStyle w:val="Hiperveza"/>
              <w:rFonts w:ascii="Times New Roman" w:hAnsi="Times New Roman" w:cs="Times New Roman"/>
              <w:b/>
              <w:noProof/>
              <w:sz w:val="24"/>
              <w:szCs w:val="24"/>
              <w:u w:val="none"/>
            </w:rPr>
            <w:t xml:space="preserve">                             </w:t>
          </w:r>
          <w:hyperlink w:anchor="_Toc165248007" w:history="1">
            <w:r w:rsidRPr="00676F29">
              <w:rPr>
                <w:rStyle w:val="Hiperveza"/>
                <w:rFonts w:ascii="Times New Roman" w:hAnsi="Times New Roman" w:cs="Times New Roman"/>
                <w:b/>
                <w:noProof/>
                <w:sz w:val="24"/>
                <w:szCs w:val="24"/>
              </w:rPr>
              <w:t>C/</w:t>
            </w:r>
            <w:r w:rsidRPr="00676F29">
              <w:rPr>
                <w:rStyle w:val="Hiperveza"/>
                <w:rFonts w:ascii="Times New Roman" w:hAnsi="Times New Roman" w:cs="Times New Roman"/>
                <w:b/>
                <w:noProof/>
                <w:spacing w:val="-9"/>
                <w:sz w:val="24"/>
                <w:szCs w:val="24"/>
              </w:rPr>
              <w:t xml:space="preserve"> </w:t>
            </w:r>
            <w:r w:rsidRPr="00676F29">
              <w:rPr>
                <w:rStyle w:val="Hiperveza"/>
                <w:rFonts w:ascii="Times New Roman" w:hAnsi="Times New Roman" w:cs="Times New Roman"/>
                <w:b/>
                <w:noProof/>
                <w:sz w:val="24"/>
                <w:szCs w:val="24"/>
              </w:rPr>
              <w:t xml:space="preserve">PREDMETNO PODRUČJE </w:t>
            </w:r>
            <w:r w:rsidRPr="00676F29">
              <w:rPr>
                <w:rStyle w:val="Hiperveza"/>
                <w:rFonts w:ascii="Times New Roman" w:hAnsi="Times New Roman" w:cs="Times New Roman"/>
                <w:b/>
                <w:noProof/>
                <w:spacing w:val="-2"/>
                <w:sz w:val="24"/>
                <w:szCs w:val="24"/>
              </w:rPr>
              <w:t>KURIKULA   ……………………..………….</w:t>
            </w:r>
            <w:r w:rsidR="00FB6863">
              <w:rPr>
                <w:rStyle w:val="Hiperveza"/>
                <w:rFonts w:ascii="Times New Roman" w:hAnsi="Times New Roman" w:cs="Times New Roman"/>
                <w:b/>
                <w:noProof/>
                <w:spacing w:val="-2"/>
                <w:sz w:val="24"/>
                <w:szCs w:val="24"/>
              </w:rPr>
              <w:t>.</w:t>
            </w:r>
            <w:r w:rsidRPr="00676F29">
              <w:rPr>
                <w:rStyle w:val="Hiperveza"/>
                <w:rFonts w:ascii="Times New Roman" w:hAnsi="Times New Roman" w:cs="Times New Roman"/>
                <w:b/>
                <w:noProof/>
                <w:spacing w:val="-2"/>
                <w:sz w:val="24"/>
                <w:szCs w:val="24"/>
              </w:rPr>
              <w:t>.</w:t>
            </w:r>
            <w:r w:rsidR="00FB6863">
              <w:rPr>
                <w:rStyle w:val="Hiperveza"/>
                <w:rFonts w:ascii="Times New Roman" w:hAnsi="Times New Roman" w:cs="Times New Roman"/>
                <w:b/>
                <w:noProof/>
                <w:spacing w:val="-2"/>
                <w:sz w:val="24"/>
                <w:szCs w:val="24"/>
              </w:rPr>
              <w:t>.</w:t>
            </w:r>
            <w:r w:rsidRPr="00676F29">
              <w:rPr>
                <w:rStyle w:val="Hiperveza"/>
                <w:rFonts w:ascii="Times New Roman" w:hAnsi="Times New Roman" w:cs="Times New Roman"/>
                <w:b/>
                <w:noProof/>
                <w:spacing w:val="-2"/>
                <w:sz w:val="24"/>
                <w:szCs w:val="24"/>
              </w:rPr>
              <w:t>…….</w:t>
            </w:r>
            <w:r w:rsidR="004F197E">
              <w:rPr>
                <w:rStyle w:val="Hiperveza"/>
                <w:rFonts w:ascii="Times New Roman" w:hAnsi="Times New Roman" w:cs="Times New Roman"/>
                <w:b/>
                <w:noProof/>
                <w:spacing w:val="-2"/>
                <w:sz w:val="24"/>
                <w:szCs w:val="24"/>
              </w:rPr>
              <w:t>.3</w:t>
            </w:r>
          </w:hyperlink>
        </w:p>
        <w:p w14:paraId="6095CD21" w14:textId="129A4472" w:rsidR="007B549B" w:rsidRPr="00676F29" w:rsidRDefault="007B549B" w:rsidP="00D63AD5">
          <w:pPr>
            <w:pStyle w:val="Sadraj1"/>
            <w:tabs>
              <w:tab w:val="right" w:leader="dot" w:pos="11740"/>
            </w:tabs>
            <w:spacing w:before="240" w:after="0"/>
            <w:ind w:left="-454"/>
            <w:rPr>
              <w:rFonts w:ascii="Times New Roman" w:hAnsi="Times New Roman" w:cs="Times New Roman"/>
              <w:b/>
              <w:noProof/>
              <w:kern w:val="2"/>
              <w:sz w:val="24"/>
              <w:szCs w:val="24"/>
            </w:rPr>
          </w:pPr>
          <w:r w:rsidRPr="00894698">
            <w:rPr>
              <w:rStyle w:val="Hiperveza"/>
              <w:rFonts w:ascii="Times New Roman" w:hAnsi="Times New Roman" w:cs="Times New Roman"/>
              <w:b/>
              <w:noProof/>
              <w:sz w:val="24"/>
              <w:szCs w:val="24"/>
              <w:u w:val="none"/>
            </w:rPr>
            <w:t xml:space="preserve">                             </w:t>
          </w:r>
          <w:hyperlink w:anchor="_Toc165248008" w:history="1">
            <w:r w:rsidRPr="00676F29">
              <w:rPr>
                <w:rStyle w:val="Hiperveza"/>
                <w:rFonts w:ascii="Times New Roman" w:hAnsi="Times New Roman" w:cs="Times New Roman"/>
                <w:b/>
                <w:noProof/>
                <w:sz w:val="24"/>
                <w:szCs w:val="24"/>
              </w:rPr>
              <w:t>D/ ODGOJNO-OBRAZOVNI</w:t>
            </w:r>
            <w:r w:rsidRPr="00676F29">
              <w:rPr>
                <w:rStyle w:val="Hiperveza"/>
                <w:rFonts w:ascii="Times New Roman" w:hAnsi="Times New Roman" w:cs="Times New Roman"/>
                <w:b/>
                <w:noProof/>
                <w:spacing w:val="-9"/>
                <w:sz w:val="24"/>
                <w:szCs w:val="24"/>
              </w:rPr>
              <w:t xml:space="preserve"> </w:t>
            </w:r>
            <w:r w:rsidRPr="00676F29">
              <w:rPr>
                <w:rStyle w:val="Hiperveza"/>
                <w:rFonts w:ascii="Times New Roman" w:hAnsi="Times New Roman" w:cs="Times New Roman"/>
                <w:b/>
                <w:noProof/>
                <w:spacing w:val="-2"/>
                <w:sz w:val="24"/>
                <w:szCs w:val="24"/>
              </w:rPr>
              <w:t>ISHODI   ………………………………….….…</w:t>
            </w:r>
            <w:r w:rsidR="00FB6863">
              <w:rPr>
                <w:rStyle w:val="Hiperveza"/>
                <w:rFonts w:ascii="Times New Roman" w:hAnsi="Times New Roman" w:cs="Times New Roman"/>
                <w:b/>
                <w:noProof/>
                <w:spacing w:val="-2"/>
                <w:sz w:val="24"/>
                <w:szCs w:val="24"/>
              </w:rPr>
              <w:t>..</w:t>
            </w:r>
            <w:r w:rsidRPr="00676F29">
              <w:rPr>
                <w:rStyle w:val="Hiperveza"/>
                <w:rFonts w:ascii="Times New Roman" w:hAnsi="Times New Roman" w:cs="Times New Roman"/>
                <w:b/>
                <w:noProof/>
                <w:spacing w:val="-2"/>
                <w:sz w:val="24"/>
                <w:szCs w:val="24"/>
              </w:rPr>
              <w:t>….....</w:t>
            </w:r>
          </w:hyperlink>
          <w:r w:rsidRPr="00676F29">
            <w:rPr>
              <w:rFonts w:ascii="Times New Roman" w:hAnsi="Times New Roman" w:cs="Times New Roman"/>
              <w:b/>
              <w:noProof/>
              <w:sz w:val="24"/>
              <w:szCs w:val="24"/>
            </w:rPr>
            <w:t>.</w:t>
          </w:r>
          <w:r w:rsidR="004F197E">
            <w:rPr>
              <w:rFonts w:ascii="Times New Roman" w:hAnsi="Times New Roman" w:cs="Times New Roman"/>
              <w:b/>
              <w:noProof/>
              <w:sz w:val="24"/>
              <w:szCs w:val="24"/>
            </w:rPr>
            <w:t>5</w:t>
          </w:r>
        </w:p>
        <w:p w14:paraId="6DEB42BA" w14:textId="1F6290C3" w:rsidR="007B549B" w:rsidRDefault="007B549B" w:rsidP="00D63AD5">
          <w:pPr>
            <w:pStyle w:val="Sadraj1"/>
            <w:tabs>
              <w:tab w:val="left" w:pos="440"/>
              <w:tab w:val="right" w:leader="dot" w:pos="11740"/>
            </w:tabs>
            <w:spacing w:before="240" w:after="0"/>
            <w:ind w:left="-454"/>
            <w:rPr>
              <w:rFonts w:ascii="Times New Roman" w:hAnsi="Times New Roman" w:cs="Times New Roman"/>
              <w:b/>
              <w:noProof/>
              <w:sz w:val="24"/>
              <w:szCs w:val="24"/>
            </w:rPr>
          </w:pPr>
          <w:r w:rsidRPr="00894698">
            <w:rPr>
              <w:rStyle w:val="Hiperveza"/>
              <w:rFonts w:ascii="Times New Roman" w:hAnsi="Times New Roman" w:cs="Times New Roman"/>
              <w:b/>
              <w:noProof/>
              <w:sz w:val="24"/>
              <w:szCs w:val="24"/>
              <w:u w:val="none"/>
            </w:rPr>
            <w:t xml:space="preserve">                                          </w:t>
          </w:r>
          <w:hyperlink w:anchor="_Toc165248009" w:history="1">
            <w:r w:rsidR="00503533">
              <w:rPr>
                <w:rStyle w:val="Hiperveza"/>
                <w:rFonts w:ascii="Times New Roman" w:hAnsi="Times New Roman" w:cs="Times New Roman"/>
                <w:b/>
                <w:i/>
                <w:iCs/>
                <w:noProof/>
                <w:sz w:val="24"/>
                <w:szCs w:val="24"/>
              </w:rPr>
              <w:t>5</w:t>
            </w:r>
            <w:r w:rsidRPr="00676F29">
              <w:rPr>
                <w:rStyle w:val="Hiperveza"/>
                <w:rFonts w:ascii="Times New Roman" w:hAnsi="Times New Roman" w:cs="Times New Roman"/>
                <w:b/>
                <w:i/>
                <w:iCs/>
                <w:noProof/>
                <w:sz w:val="24"/>
                <w:szCs w:val="24"/>
              </w:rPr>
              <w:t>.</w:t>
            </w:r>
            <w:r>
              <w:rPr>
                <w:rStyle w:val="Hiperveza"/>
                <w:rFonts w:ascii="Times New Roman" w:hAnsi="Times New Roman" w:cs="Times New Roman"/>
                <w:b/>
                <w:i/>
                <w:iCs/>
                <w:noProof/>
                <w:sz w:val="24"/>
                <w:szCs w:val="24"/>
              </w:rPr>
              <w:t xml:space="preserve"> </w:t>
            </w:r>
            <w:r w:rsidRPr="00676F29">
              <w:rPr>
                <w:rStyle w:val="Hiperveza"/>
                <w:rFonts w:ascii="Times New Roman" w:hAnsi="Times New Roman" w:cs="Times New Roman"/>
                <w:b/>
                <w:i/>
                <w:iCs/>
                <w:noProof/>
                <w:sz w:val="24"/>
                <w:szCs w:val="24"/>
              </w:rPr>
              <w:t>razred /70 nastavnih s</w:t>
            </w:r>
            <w:r>
              <w:rPr>
                <w:rStyle w:val="Hiperveza"/>
                <w:rFonts w:ascii="Times New Roman" w:hAnsi="Times New Roman" w:cs="Times New Roman"/>
                <w:b/>
                <w:i/>
                <w:iCs/>
                <w:noProof/>
                <w:sz w:val="24"/>
                <w:szCs w:val="24"/>
              </w:rPr>
              <w:t>ati godišnje/   …………………………….………</w:t>
            </w:r>
            <w:r w:rsidR="00FB6863">
              <w:rPr>
                <w:rStyle w:val="Hiperveza"/>
                <w:rFonts w:ascii="Times New Roman" w:hAnsi="Times New Roman" w:cs="Times New Roman"/>
                <w:b/>
                <w:i/>
                <w:iCs/>
                <w:noProof/>
                <w:sz w:val="24"/>
                <w:szCs w:val="24"/>
              </w:rPr>
              <w:t>.</w:t>
            </w:r>
            <w:r>
              <w:rPr>
                <w:rStyle w:val="Hiperveza"/>
                <w:rFonts w:ascii="Times New Roman" w:hAnsi="Times New Roman" w:cs="Times New Roman"/>
                <w:b/>
                <w:i/>
                <w:iCs/>
                <w:noProof/>
                <w:sz w:val="24"/>
                <w:szCs w:val="24"/>
              </w:rPr>
              <w:t>..</w:t>
            </w:r>
            <w:r w:rsidR="00FB6863">
              <w:rPr>
                <w:rStyle w:val="Hiperveza"/>
                <w:rFonts w:ascii="Times New Roman" w:hAnsi="Times New Roman" w:cs="Times New Roman"/>
                <w:b/>
                <w:i/>
                <w:iCs/>
                <w:noProof/>
                <w:sz w:val="24"/>
                <w:szCs w:val="24"/>
              </w:rPr>
              <w:t>.</w:t>
            </w:r>
            <w:r>
              <w:rPr>
                <w:rStyle w:val="Hiperveza"/>
                <w:rFonts w:ascii="Times New Roman" w:hAnsi="Times New Roman" w:cs="Times New Roman"/>
                <w:b/>
                <w:i/>
                <w:iCs/>
                <w:noProof/>
                <w:sz w:val="24"/>
                <w:szCs w:val="24"/>
              </w:rPr>
              <w:t>.</w:t>
            </w:r>
            <w:r w:rsidRPr="00676F29">
              <w:rPr>
                <w:rStyle w:val="Hiperveza"/>
                <w:rFonts w:ascii="Times New Roman" w:hAnsi="Times New Roman" w:cs="Times New Roman"/>
                <w:b/>
                <w:i/>
                <w:iCs/>
                <w:noProof/>
                <w:sz w:val="24"/>
                <w:szCs w:val="24"/>
              </w:rPr>
              <w:t>...</w:t>
            </w:r>
            <w:r w:rsidR="004F197E">
              <w:rPr>
                <w:rStyle w:val="Hiperveza"/>
                <w:rFonts w:ascii="Times New Roman" w:hAnsi="Times New Roman" w:cs="Times New Roman"/>
                <w:b/>
                <w:i/>
                <w:iCs/>
                <w:noProof/>
                <w:sz w:val="24"/>
                <w:szCs w:val="24"/>
              </w:rPr>
              <w:t>.5</w:t>
            </w:r>
          </w:hyperlink>
        </w:p>
        <w:p w14:paraId="756BCE4E" w14:textId="401B0F13" w:rsidR="00503533" w:rsidRDefault="00D63AD5" w:rsidP="00D63AD5">
          <w:pPr>
            <w:spacing w:before="240"/>
            <w:rPr>
              <w:rFonts w:ascii="Times New Roman" w:hAnsi="Times New Roman" w:cs="Times New Roman"/>
              <w:b/>
              <w:noProof/>
              <w:sz w:val="24"/>
              <w:szCs w:val="24"/>
            </w:rPr>
          </w:pPr>
          <w:r>
            <w:t xml:space="preserve">                                              </w:t>
          </w:r>
          <w:hyperlink w:anchor="_Toc165248009" w:history="1">
            <w:r>
              <w:rPr>
                <w:rStyle w:val="Hiperveza"/>
                <w:rFonts w:ascii="Times New Roman" w:hAnsi="Times New Roman" w:cs="Times New Roman"/>
                <w:b/>
                <w:i/>
                <w:iCs/>
                <w:noProof/>
                <w:sz w:val="24"/>
                <w:szCs w:val="24"/>
              </w:rPr>
              <w:t>6</w:t>
            </w:r>
            <w:r w:rsidR="00503533" w:rsidRPr="00676F29">
              <w:rPr>
                <w:rStyle w:val="Hiperveza"/>
                <w:rFonts w:ascii="Times New Roman" w:hAnsi="Times New Roman" w:cs="Times New Roman"/>
                <w:b/>
                <w:i/>
                <w:iCs/>
                <w:noProof/>
                <w:sz w:val="24"/>
                <w:szCs w:val="24"/>
              </w:rPr>
              <w:t>.</w:t>
            </w:r>
            <w:r w:rsidR="00503533">
              <w:rPr>
                <w:rStyle w:val="Hiperveza"/>
                <w:rFonts w:ascii="Times New Roman" w:hAnsi="Times New Roman" w:cs="Times New Roman"/>
                <w:b/>
                <w:i/>
                <w:iCs/>
                <w:noProof/>
                <w:sz w:val="24"/>
                <w:szCs w:val="24"/>
              </w:rPr>
              <w:t xml:space="preserve"> </w:t>
            </w:r>
            <w:r w:rsidR="00503533" w:rsidRPr="00676F29">
              <w:rPr>
                <w:rStyle w:val="Hiperveza"/>
                <w:rFonts w:ascii="Times New Roman" w:hAnsi="Times New Roman" w:cs="Times New Roman"/>
                <w:b/>
                <w:i/>
                <w:iCs/>
                <w:noProof/>
                <w:sz w:val="24"/>
                <w:szCs w:val="24"/>
              </w:rPr>
              <w:t>razred /70 nastavnih s</w:t>
            </w:r>
            <w:r w:rsidR="00503533">
              <w:rPr>
                <w:rStyle w:val="Hiperveza"/>
                <w:rFonts w:ascii="Times New Roman" w:hAnsi="Times New Roman" w:cs="Times New Roman"/>
                <w:b/>
                <w:i/>
                <w:iCs/>
                <w:noProof/>
                <w:sz w:val="24"/>
                <w:szCs w:val="24"/>
              </w:rPr>
              <w:t>ati godišnje/   …………………………….……</w:t>
            </w:r>
            <w:r w:rsidR="00FB6863">
              <w:rPr>
                <w:rStyle w:val="Hiperveza"/>
                <w:rFonts w:ascii="Times New Roman" w:hAnsi="Times New Roman" w:cs="Times New Roman"/>
                <w:b/>
                <w:i/>
                <w:iCs/>
                <w:noProof/>
                <w:sz w:val="24"/>
                <w:szCs w:val="24"/>
              </w:rPr>
              <w:t>.</w:t>
            </w:r>
            <w:r w:rsidR="00503533">
              <w:rPr>
                <w:rStyle w:val="Hiperveza"/>
                <w:rFonts w:ascii="Times New Roman" w:hAnsi="Times New Roman" w:cs="Times New Roman"/>
                <w:b/>
                <w:i/>
                <w:iCs/>
                <w:noProof/>
                <w:sz w:val="24"/>
                <w:szCs w:val="24"/>
              </w:rPr>
              <w:t>…...</w:t>
            </w:r>
            <w:r w:rsidR="00503533" w:rsidRPr="00676F29">
              <w:rPr>
                <w:rStyle w:val="Hiperveza"/>
                <w:rFonts w:ascii="Times New Roman" w:hAnsi="Times New Roman" w:cs="Times New Roman"/>
                <w:b/>
                <w:i/>
                <w:iCs/>
                <w:noProof/>
                <w:sz w:val="24"/>
                <w:szCs w:val="24"/>
              </w:rPr>
              <w:t>...</w:t>
            </w:r>
          </w:hyperlink>
          <w:r w:rsidR="00FB6863" w:rsidRPr="00FB6863">
            <w:rPr>
              <w:rStyle w:val="Hiperveza"/>
              <w:rFonts w:ascii="Times New Roman" w:hAnsi="Times New Roman" w:cs="Times New Roman"/>
              <w:b/>
              <w:iCs/>
              <w:noProof/>
              <w:color w:val="auto"/>
              <w:sz w:val="24"/>
              <w:szCs w:val="24"/>
              <w:u w:val="none"/>
            </w:rPr>
            <w:t>1</w:t>
          </w:r>
          <w:r w:rsidR="004F197E">
            <w:rPr>
              <w:rStyle w:val="Hiperveza"/>
              <w:rFonts w:ascii="Times New Roman" w:hAnsi="Times New Roman" w:cs="Times New Roman"/>
              <w:b/>
              <w:iCs/>
              <w:noProof/>
              <w:color w:val="auto"/>
              <w:sz w:val="24"/>
              <w:szCs w:val="24"/>
              <w:u w:val="none"/>
            </w:rPr>
            <w:t>0</w:t>
          </w:r>
        </w:p>
        <w:p w14:paraId="43D6868A" w14:textId="3236E9F5" w:rsidR="00503533" w:rsidRDefault="00D63AD5" w:rsidP="00D63AD5">
          <w:pPr>
            <w:spacing w:before="240"/>
            <w:rPr>
              <w:rFonts w:ascii="Times New Roman" w:hAnsi="Times New Roman" w:cs="Times New Roman"/>
              <w:b/>
              <w:noProof/>
              <w:sz w:val="24"/>
              <w:szCs w:val="24"/>
            </w:rPr>
          </w:pPr>
          <w:r>
            <w:rPr>
              <w:rFonts w:ascii="Times New Roman" w:hAnsi="Times New Roman" w:cs="Times New Roman"/>
              <w:b/>
              <w:i/>
              <w:sz w:val="24"/>
              <w:szCs w:val="24"/>
            </w:rPr>
            <w:t xml:space="preserve">                                  </w:t>
          </w:r>
          <w:r w:rsidRPr="00D63AD5">
            <w:rPr>
              <w:rFonts w:ascii="Times New Roman" w:hAnsi="Times New Roman" w:cs="Times New Roman"/>
              <w:b/>
              <w:i/>
              <w:sz w:val="24"/>
              <w:szCs w:val="24"/>
            </w:rPr>
            <w:t>7</w:t>
          </w:r>
          <w:hyperlink w:anchor="_Toc165248009" w:history="1">
            <w:r w:rsidR="00503533" w:rsidRPr="00676F29">
              <w:rPr>
                <w:rStyle w:val="Hiperveza"/>
                <w:rFonts w:ascii="Times New Roman" w:hAnsi="Times New Roman" w:cs="Times New Roman"/>
                <w:b/>
                <w:i/>
                <w:iCs/>
                <w:noProof/>
                <w:sz w:val="24"/>
                <w:szCs w:val="24"/>
              </w:rPr>
              <w:t>.</w:t>
            </w:r>
            <w:r w:rsidR="00503533">
              <w:rPr>
                <w:rStyle w:val="Hiperveza"/>
                <w:rFonts w:ascii="Times New Roman" w:hAnsi="Times New Roman" w:cs="Times New Roman"/>
                <w:b/>
                <w:i/>
                <w:iCs/>
                <w:noProof/>
                <w:sz w:val="24"/>
                <w:szCs w:val="24"/>
              </w:rPr>
              <w:t xml:space="preserve"> </w:t>
            </w:r>
            <w:r w:rsidR="00503533" w:rsidRPr="00676F29">
              <w:rPr>
                <w:rStyle w:val="Hiperveza"/>
                <w:rFonts w:ascii="Times New Roman" w:hAnsi="Times New Roman" w:cs="Times New Roman"/>
                <w:b/>
                <w:i/>
                <w:iCs/>
                <w:noProof/>
                <w:sz w:val="24"/>
                <w:szCs w:val="24"/>
              </w:rPr>
              <w:t>razred /70 nastavnih s</w:t>
            </w:r>
            <w:r w:rsidR="00503533">
              <w:rPr>
                <w:rStyle w:val="Hiperveza"/>
                <w:rFonts w:ascii="Times New Roman" w:hAnsi="Times New Roman" w:cs="Times New Roman"/>
                <w:b/>
                <w:i/>
                <w:iCs/>
                <w:noProof/>
                <w:sz w:val="24"/>
                <w:szCs w:val="24"/>
              </w:rPr>
              <w:t>ati godišnje/   …………………………</w:t>
            </w:r>
            <w:r>
              <w:rPr>
                <w:rStyle w:val="Hiperveza"/>
                <w:rFonts w:ascii="Times New Roman" w:hAnsi="Times New Roman" w:cs="Times New Roman"/>
                <w:b/>
                <w:i/>
                <w:iCs/>
                <w:noProof/>
                <w:sz w:val="24"/>
                <w:szCs w:val="24"/>
              </w:rPr>
              <w:t>.</w:t>
            </w:r>
            <w:r w:rsidR="00503533">
              <w:rPr>
                <w:rStyle w:val="Hiperveza"/>
                <w:rFonts w:ascii="Times New Roman" w:hAnsi="Times New Roman" w:cs="Times New Roman"/>
                <w:b/>
                <w:i/>
                <w:iCs/>
                <w:noProof/>
                <w:sz w:val="24"/>
                <w:szCs w:val="24"/>
              </w:rPr>
              <w:t>.………</w:t>
            </w:r>
            <w:r w:rsidR="00FB6863">
              <w:rPr>
                <w:rStyle w:val="Hiperveza"/>
                <w:rFonts w:ascii="Times New Roman" w:hAnsi="Times New Roman" w:cs="Times New Roman"/>
                <w:b/>
                <w:i/>
                <w:iCs/>
                <w:noProof/>
                <w:sz w:val="24"/>
                <w:szCs w:val="24"/>
              </w:rPr>
              <w:t>..</w:t>
            </w:r>
            <w:r>
              <w:rPr>
                <w:rStyle w:val="Hiperveza"/>
                <w:rFonts w:ascii="Times New Roman" w:hAnsi="Times New Roman" w:cs="Times New Roman"/>
                <w:b/>
                <w:i/>
                <w:iCs/>
                <w:noProof/>
                <w:sz w:val="24"/>
                <w:szCs w:val="24"/>
              </w:rPr>
              <w:t>...</w:t>
            </w:r>
            <w:r w:rsidR="00503533">
              <w:rPr>
                <w:rStyle w:val="Hiperveza"/>
                <w:rFonts w:ascii="Times New Roman" w:hAnsi="Times New Roman" w:cs="Times New Roman"/>
                <w:b/>
                <w:i/>
                <w:iCs/>
                <w:noProof/>
                <w:sz w:val="24"/>
                <w:szCs w:val="24"/>
              </w:rPr>
              <w:t>...</w:t>
            </w:r>
            <w:r w:rsidR="00503533" w:rsidRPr="00676F29">
              <w:rPr>
                <w:rStyle w:val="Hiperveza"/>
                <w:rFonts w:ascii="Times New Roman" w:hAnsi="Times New Roman" w:cs="Times New Roman"/>
                <w:b/>
                <w:i/>
                <w:iCs/>
                <w:noProof/>
                <w:sz w:val="24"/>
                <w:szCs w:val="24"/>
              </w:rPr>
              <w:t>...</w:t>
            </w:r>
          </w:hyperlink>
          <w:r w:rsidR="00FB6863">
            <w:rPr>
              <w:rStyle w:val="Hiperveza"/>
              <w:rFonts w:ascii="Times New Roman" w:hAnsi="Times New Roman" w:cs="Times New Roman"/>
              <w:b/>
              <w:iCs/>
              <w:noProof/>
              <w:color w:val="auto"/>
              <w:sz w:val="24"/>
              <w:szCs w:val="24"/>
              <w:u w:val="none"/>
            </w:rPr>
            <w:t>1</w:t>
          </w:r>
          <w:r w:rsidR="00A45160">
            <w:rPr>
              <w:rStyle w:val="Hiperveza"/>
              <w:rFonts w:ascii="Times New Roman" w:hAnsi="Times New Roman" w:cs="Times New Roman"/>
              <w:b/>
              <w:iCs/>
              <w:noProof/>
              <w:color w:val="auto"/>
              <w:sz w:val="24"/>
              <w:szCs w:val="24"/>
              <w:u w:val="none"/>
            </w:rPr>
            <w:t>5</w:t>
          </w:r>
        </w:p>
        <w:p w14:paraId="17F42DE2" w14:textId="259F31EB" w:rsidR="00503533" w:rsidRDefault="00D63AD5" w:rsidP="00D63AD5">
          <w:pPr>
            <w:spacing w:before="240"/>
            <w:rPr>
              <w:rFonts w:ascii="Times New Roman" w:hAnsi="Times New Roman" w:cs="Times New Roman"/>
              <w:b/>
              <w:noProof/>
              <w:sz w:val="24"/>
              <w:szCs w:val="24"/>
            </w:rPr>
          </w:pPr>
          <w:r>
            <w:t xml:space="preserve">                                             </w:t>
          </w:r>
          <w:hyperlink w:anchor="_Toc165248009" w:history="1">
            <w:r>
              <w:rPr>
                <w:rStyle w:val="Hiperveza"/>
                <w:rFonts w:ascii="Times New Roman" w:hAnsi="Times New Roman" w:cs="Times New Roman"/>
                <w:b/>
                <w:i/>
                <w:iCs/>
                <w:noProof/>
                <w:sz w:val="24"/>
                <w:szCs w:val="24"/>
              </w:rPr>
              <w:t>8</w:t>
            </w:r>
            <w:r w:rsidR="00503533" w:rsidRPr="00676F29">
              <w:rPr>
                <w:rStyle w:val="Hiperveza"/>
                <w:rFonts w:ascii="Times New Roman" w:hAnsi="Times New Roman" w:cs="Times New Roman"/>
                <w:b/>
                <w:i/>
                <w:iCs/>
                <w:noProof/>
                <w:sz w:val="24"/>
                <w:szCs w:val="24"/>
              </w:rPr>
              <w:t>.</w:t>
            </w:r>
            <w:r w:rsidR="00503533">
              <w:rPr>
                <w:rStyle w:val="Hiperveza"/>
                <w:rFonts w:ascii="Times New Roman" w:hAnsi="Times New Roman" w:cs="Times New Roman"/>
                <w:b/>
                <w:i/>
                <w:iCs/>
                <w:noProof/>
                <w:sz w:val="24"/>
                <w:szCs w:val="24"/>
              </w:rPr>
              <w:t xml:space="preserve"> </w:t>
            </w:r>
            <w:r w:rsidR="00503533" w:rsidRPr="00676F29">
              <w:rPr>
                <w:rStyle w:val="Hiperveza"/>
                <w:rFonts w:ascii="Times New Roman" w:hAnsi="Times New Roman" w:cs="Times New Roman"/>
                <w:b/>
                <w:i/>
                <w:iCs/>
                <w:noProof/>
                <w:sz w:val="24"/>
                <w:szCs w:val="24"/>
              </w:rPr>
              <w:t>razred /70 nastavnih s</w:t>
            </w:r>
            <w:r>
              <w:rPr>
                <w:rStyle w:val="Hiperveza"/>
                <w:rFonts w:ascii="Times New Roman" w:hAnsi="Times New Roman" w:cs="Times New Roman"/>
                <w:b/>
                <w:i/>
                <w:iCs/>
                <w:noProof/>
                <w:sz w:val="24"/>
                <w:szCs w:val="24"/>
              </w:rPr>
              <w:t>ati godišnje/   ………………………</w:t>
            </w:r>
            <w:r w:rsidR="00503533">
              <w:rPr>
                <w:rStyle w:val="Hiperveza"/>
                <w:rFonts w:ascii="Times New Roman" w:hAnsi="Times New Roman" w:cs="Times New Roman"/>
                <w:b/>
                <w:i/>
                <w:iCs/>
                <w:noProof/>
                <w:sz w:val="24"/>
                <w:szCs w:val="24"/>
              </w:rPr>
              <w:t>….…</w:t>
            </w:r>
            <w:r>
              <w:rPr>
                <w:rStyle w:val="Hiperveza"/>
                <w:rFonts w:ascii="Times New Roman" w:hAnsi="Times New Roman" w:cs="Times New Roman"/>
                <w:b/>
                <w:i/>
                <w:iCs/>
                <w:noProof/>
                <w:sz w:val="24"/>
                <w:szCs w:val="24"/>
              </w:rPr>
              <w:t>.</w:t>
            </w:r>
            <w:r w:rsidR="00503533">
              <w:rPr>
                <w:rStyle w:val="Hiperveza"/>
                <w:rFonts w:ascii="Times New Roman" w:hAnsi="Times New Roman" w:cs="Times New Roman"/>
                <w:b/>
                <w:i/>
                <w:iCs/>
                <w:noProof/>
                <w:sz w:val="24"/>
                <w:szCs w:val="24"/>
              </w:rPr>
              <w:t>……</w:t>
            </w:r>
            <w:r w:rsidR="00FB6863">
              <w:rPr>
                <w:rStyle w:val="Hiperveza"/>
                <w:rFonts w:ascii="Times New Roman" w:hAnsi="Times New Roman" w:cs="Times New Roman"/>
                <w:b/>
                <w:i/>
                <w:iCs/>
                <w:noProof/>
                <w:sz w:val="24"/>
                <w:szCs w:val="24"/>
              </w:rPr>
              <w:t>..</w:t>
            </w:r>
            <w:r w:rsidR="00503533">
              <w:rPr>
                <w:rStyle w:val="Hiperveza"/>
                <w:rFonts w:ascii="Times New Roman" w:hAnsi="Times New Roman" w:cs="Times New Roman"/>
                <w:b/>
                <w:i/>
                <w:iCs/>
                <w:noProof/>
                <w:sz w:val="24"/>
                <w:szCs w:val="24"/>
              </w:rPr>
              <w:t>...</w:t>
            </w:r>
            <w:r w:rsidR="00503533" w:rsidRPr="00676F29">
              <w:rPr>
                <w:rStyle w:val="Hiperveza"/>
                <w:rFonts w:ascii="Times New Roman" w:hAnsi="Times New Roman" w:cs="Times New Roman"/>
                <w:b/>
                <w:i/>
                <w:iCs/>
                <w:noProof/>
                <w:sz w:val="24"/>
                <w:szCs w:val="24"/>
              </w:rPr>
              <w:t>.</w:t>
            </w:r>
            <w:r>
              <w:rPr>
                <w:rStyle w:val="Hiperveza"/>
                <w:rFonts w:ascii="Times New Roman" w:hAnsi="Times New Roman" w:cs="Times New Roman"/>
                <w:b/>
                <w:i/>
                <w:iCs/>
                <w:noProof/>
                <w:sz w:val="24"/>
                <w:szCs w:val="24"/>
              </w:rPr>
              <w:t>...</w:t>
            </w:r>
            <w:r w:rsidR="00503533" w:rsidRPr="00676F29">
              <w:rPr>
                <w:rStyle w:val="Hiperveza"/>
                <w:rFonts w:ascii="Times New Roman" w:hAnsi="Times New Roman" w:cs="Times New Roman"/>
                <w:b/>
                <w:i/>
                <w:iCs/>
                <w:noProof/>
                <w:sz w:val="24"/>
                <w:szCs w:val="24"/>
              </w:rPr>
              <w:t>..</w:t>
            </w:r>
          </w:hyperlink>
          <w:r w:rsidR="00611C50">
            <w:rPr>
              <w:rFonts w:ascii="Times New Roman" w:hAnsi="Times New Roman" w:cs="Times New Roman"/>
              <w:b/>
              <w:noProof/>
              <w:sz w:val="24"/>
              <w:szCs w:val="24"/>
            </w:rPr>
            <w:t>2</w:t>
          </w:r>
          <w:r w:rsidR="00A45160">
            <w:rPr>
              <w:rFonts w:ascii="Times New Roman" w:hAnsi="Times New Roman" w:cs="Times New Roman"/>
              <w:b/>
              <w:noProof/>
              <w:sz w:val="24"/>
              <w:szCs w:val="24"/>
            </w:rPr>
            <w:t>2</w:t>
          </w:r>
        </w:p>
        <w:p w14:paraId="0D90F119" w14:textId="6B77CF13" w:rsidR="00503533" w:rsidRPr="00503533" w:rsidRDefault="00D63AD5" w:rsidP="00D63AD5">
          <w:pPr>
            <w:spacing w:before="240"/>
            <w:rPr>
              <w:rFonts w:ascii="Times New Roman" w:hAnsi="Times New Roman" w:cs="Times New Roman"/>
              <w:b/>
              <w:noProof/>
              <w:sz w:val="24"/>
              <w:szCs w:val="24"/>
            </w:rPr>
          </w:pPr>
          <w:r>
            <w:t xml:space="preserve">                                              </w:t>
          </w:r>
          <w:hyperlink w:anchor="_Toc165248009" w:history="1">
            <w:r>
              <w:rPr>
                <w:rStyle w:val="Hiperveza"/>
                <w:rFonts w:ascii="Times New Roman" w:hAnsi="Times New Roman" w:cs="Times New Roman"/>
                <w:b/>
                <w:i/>
                <w:iCs/>
                <w:noProof/>
                <w:sz w:val="24"/>
                <w:szCs w:val="24"/>
              </w:rPr>
              <w:t>9</w:t>
            </w:r>
            <w:r w:rsidR="00503533" w:rsidRPr="00676F29">
              <w:rPr>
                <w:rStyle w:val="Hiperveza"/>
                <w:rFonts w:ascii="Times New Roman" w:hAnsi="Times New Roman" w:cs="Times New Roman"/>
                <w:b/>
                <w:i/>
                <w:iCs/>
                <w:noProof/>
                <w:sz w:val="24"/>
                <w:szCs w:val="24"/>
              </w:rPr>
              <w:t>.</w:t>
            </w:r>
            <w:r w:rsidR="00503533">
              <w:rPr>
                <w:rStyle w:val="Hiperveza"/>
                <w:rFonts w:ascii="Times New Roman" w:hAnsi="Times New Roman" w:cs="Times New Roman"/>
                <w:b/>
                <w:i/>
                <w:iCs/>
                <w:noProof/>
                <w:sz w:val="24"/>
                <w:szCs w:val="24"/>
              </w:rPr>
              <w:t xml:space="preserve"> </w:t>
            </w:r>
            <w:r w:rsidR="00503533" w:rsidRPr="00676F29">
              <w:rPr>
                <w:rStyle w:val="Hiperveza"/>
                <w:rFonts w:ascii="Times New Roman" w:hAnsi="Times New Roman" w:cs="Times New Roman"/>
                <w:b/>
                <w:i/>
                <w:iCs/>
                <w:noProof/>
                <w:sz w:val="24"/>
                <w:szCs w:val="24"/>
              </w:rPr>
              <w:t>razred /70 nastavnih s</w:t>
            </w:r>
            <w:r w:rsidR="00503533">
              <w:rPr>
                <w:rStyle w:val="Hiperveza"/>
                <w:rFonts w:ascii="Times New Roman" w:hAnsi="Times New Roman" w:cs="Times New Roman"/>
                <w:b/>
                <w:i/>
                <w:iCs/>
                <w:noProof/>
                <w:sz w:val="24"/>
                <w:szCs w:val="24"/>
              </w:rPr>
              <w:t>ati godišnje/   …………………………….……</w:t>
            </w:r>
            <w:r w:rsidR="00FB6863">
              <w:rPr>
                <w:rStyle w:val="Hiperveza"/>
                <w:rFonts w:ascii="Times New Roman" w:hAnsi="Times New Roman" w:cs="Times New Roman"/>
                <w:b/>
                <w:i/>
                <w:iCs/>
                <w:noProof/>
                <w:sz w:val="24"/>
                <w:szCs w:val="24"/>
              </w:rPr>
              <w:t>.</w:t>
            </w:r>
            <w:r w:rsidR="00503533">
              <w:rPr>
                <w:rStyle w:val="Hiperveza"/>
                <w:rFonts w:ascii="Times New Roman" w:hAnsi="Times New Roman" w:cs="Times New Roman"/>
                <w:b/>
                <w:i/>
                <w:iCs/>
                <w:noProof/>
                <w:sz w:val="24"/>
                <w:szCs w:val="24"/>
              </w:rPr>
              <w:t>…...</w:t>
            </w:r>
            <w:r w:rsidR="00503533" w:rsidRPr="00676F29">
              <w:rPr>
                <w:rStyle w:val="Hiperveza"/>
                <w:rFonts w:ascii="Times New Roman" w:hAnsi="Times New Roman" w:cs="Times New Roman"/>
                <w:b/>
                <w:i/>
                <w:iCs/>
                <w:noProof/>
                <w:sz w:val="24"/>
                <w:szCs w:val="24"/>
              </w:rPr>
              <w:t>...</w:t>
            </w:r>
          </w:hyperlink>
          <w:r w:rsidR="004F197E">
            <w:rPr>
              <w:rFonts w:ascii="Times New Roman" w:hAnsi="Times New Roman" w:cs="Times New Roman"/>
              <w:b/>
              <w:noProof/>
              <w:sz w:val="24"/>
              <w:szCs w:val="24"/>
            </w:rPr>
            <w:t>28</w:t>
          </w:r>
        </w:p>
        <w:p w14:paraId="0C7E1631" w14:textId="594EA69A" w:rsidR="007B549B" w:rsidRDefault="007B549B" w:rsidP="00D63AD5">
          <w:pPr>
            <w:spacing w:before="240"/>
            <w:ind w:left="-454"/>
            <w:rPr>
              <w:rFonts w:ascii="Times New Roman" w:hAnsi="Times New Roman" w:cs="Times New Roman"/>
              <w:b/>
              <w:noProof/>
              <w:sz w:val="24"/>
              <w:szCs w:val="24"/>
            </w:rPr>
          </w:pPr>
          <w:hyperlink w:anchor="_Toc165248009" w:history="1">
            <w:r w:rsidRPr="00676F29">
              <w:rPr>
                <w:rFonts w:ascii="Times New Roman" w:hAnsi="Times New Roman" w:cs="Times New Roman"/>
                <w:b/>
                <w:sz w:val="24"/>
                <w:szCs w:val="24"/>
              </w:rPr>
              <w:t xml:space="preserve">                                          </w:t>
            </w:r>
            <w:r w:rsidRPr="00676F29">
              <w:rPr>
                <w:rStyle w:val="Hiperveza"/>
                <w:rFonts w:ascii="Times New Roman" w:hAnsi="Times New Roman" w:cs="Times New Roman"/>
                <w:b/>
                <w:i/>
                <w:iCs/>
                <w:noProof/>
                <w:sz w:val="24"/>
                <w:szCs w:val="24"/>
              </w:rPr>
              <w:t>1.</w:t>
            </w:r>
            <w:r>
              <w:rPr>
                <w:rStyle w:val="Hiperveza"/>
                <w:rFonts w:ascii="Times New Roman" w:hAnsi="Times New Roman" w:cs="Times New Roman"/>
                <w:b/>
                <w:i/>
                <w:iCs/>
                <w:noProof/>
                <w:sz w:val="24"/>
                <w:szCs w:val="24"/>
              </w:rPr>
              <w:t xml:space="preserve"> </w:t>
            </w:r>
            <w:r w:rsidRPr="00676F29">
              <w:rPr>
                <w:rStyle w:val="Hiperveza"/>
                <w:rFonts w:ascii="Times New Roman" w:hAnsi="Times New Roman" w:cs="Times New Roman"/>
                <w:b/>
                <w:i/>
                <w:iCs/>
                <w:noProof/>
                <w:sz w:val="24"/>
                <w:szCs w:val="24"/>
              </w:rPr>
              <w:t>razred gimnazije /70 nasta</w:t>
            </w:r>
            <w:r>
              <w:rPr>
                <w:rStyle w:val="Hiperveza"/>
                <w:rFonts w:ascii="Times New Roman" w:hAnsi="Times New Roman" w:cs="Times New Roman"/>
                <w:b/>
                <w:i/>
                <w:iCs/>
                <w:noProof/>
                <w:sz w:val="24"/>
                <w:szCs w:val="24"/>
              </w:rPr>
              <w:t>vnih sati godišnje/  ……….………………...</w:t>
            </w:r>
            <w:r w:rsidRPr="00676F29">
              <w:rPr>
                <w:rStyle w:val="Hiperveza"/>
                <w:rFonts w:ascii="Times New Roman" w:hAnsi="Times New Roman" w:cs="Times New Roman"/>
                <w:b/>
                <w:i/>
                <w:iCs/>
                <w:noProof/>
                <w:sz w:val="24"/>
                <w:szCs w:val="24"/>
              </w:rPr>
              <w:t>….</w:t>
            </w:r>
            <w:r w:rsidR="00FB6863">
              <w:rPr>
                <w:rStyle w:val="Hiperveza"/>
                <w:rFonts w:ascii="Times New Roman" w:hAnsi="Times New Roman" w:cs="Times New Roman"/>
                <w:b/>
                <w:i/>
                <w:iCs/>
                <w:noProof/>
                <w:sz w:val="24"/>
                <w:szCs w:val="24"/>
              </w:rPr>
              <w:t>.</w:t>
            </w:r>
            <w:r w:rsidRPr="00676F29">
              <w:rPr>
                <w:rStyle w:val="Hiperveza"/>
                <w:rFonts w:ascii="Times New Roman" w:hAnsi="Times New Roman" w:cs="Times New Roman"/>
                <w:b/>
                <w:i/>
                <w:iCs/>
                <w:noProof/>
                <w:sz w:val="24"/>
                <w:szCs w:val="24"/>
              </w:rPr>
              <w:t>.</w:t>
            </w:r>
          </w:hyperlink>
          <w:r w:rsidR="00FB6863" w:rsidRPr="00FB6863">
            <w:rPr>
              <w:rStyle w:val="Hiperveza"/>
              <w:rFonts w:ascii="Times New Roman" w:hAnsi="Times New Roman" w:cs="Times New Roman"/>
              <w:b/>
              <w:i/>
              <w:iCs/>
              <w:noProof/>
              <w:color w:val="auto"/>
              <w:sz w:val="24"/>
              <w:szCs w:val="24"/>
              <w:u w:val="none"/>
            </w:rPr>
            <w:t>.</w:t>
          </w:r>
          <w:r w:rsidR="00611C50">
            <w:rPr>
              <w:rFonts w:ascii="Times New Roman" w:hAnsi="Times New Roman" w:cs="Times New Roman"/>
              <w:b/>
              <w:noProof/>
              <w:sz w:val="24"/>
              <w:szCs w:val="24"/>
            </w:rPr>
            <w:t>3</w:t>
          </w:r>
          <w:r w:rsidR="00D31504">
            <w:rPr>
              <w:rFonts w:ascii="Times New Roman" w:hAnsi="Times New Roman" w:cs="Times New Roman"/>
              <w:b/>
              <w:noProof/>
              <w:sz w:val="24"/>
              <w:szCs w:val="24"/>
            </w:rPr>
            <w:t>6</w:t>
          </w:r>
        </w:p>
        <w:p w14:paraId="5C25FB90" w14:textId="5968F503" w:rsidR="00503533" w:rsidRDefault="00503533" w:rsidP="00611C50">
          <w:pPr>
            <w:spacing w:before="240"/>
            <w:ind w:left="-454"/>
            <w:rPr>
              <w:rFonts w:ascii="Times New Roman" w:hAnsi="Times New Roman" w:cs="Times New Roman"/>
              <w:sz w:val="24"/>
              <w:szCs w:val="24"/>
              <w:lang w:eastAsia="en-US"/>
            </w:rPr>
          </w:pPr>
          <w:hyperlink w:anchor="_Toc165248009" w:history="1">
            <w:r w:rsidRPr="00676F29">
              <w:rPr>
                <w:rFonts w:ascii="Times New Roman" w:hAnsi="Times New Roman" w:cs="Times New Roman"/>
                <w:b/>
                <w:sz w:val="24"/>
                <w:szCs w:val="24"/>
              </w:rPr>
              <w:t xml:space="preserve">                                          </w:t>
            </w:r>
            <w:r w:rsidR="00D63AD5">
              <w:rPr>
                <w:rStyle w:val="Hiperveza"/>
                <w:rFonts w:ascii="Times New Roman" w:hAnsi="Times New Roman" w:cs="Times New Roman"/>
                <w:b/>
                <w:i/>
                <w:iCs/>
                <w:noProof/>
                <w:sz w:val="24"/>
                <w:szCs w:val="24"/>
              </w:rPr>
              <w:t>2</w:t>
            </w:r>
            <w:r w:rsidRPr="00676F29">
              <w:rPr>
                <w:rStyle w:val="Hiperveza"/>
                <w:rFonts w:ascii="Times New Roman" w:hAnsi="Times New Roman" w:cs="Times New Roman"/>
                <w:b/>
                <w:i/>
                <w:iCs/>
                <w:noProof/>
                <w:sz w:val="24"/>
                <w:szCs w:val="24"/>
              </w:rPr>
              <w:t>.</w:t>
            </w:r>
            <w:r>
              <w:rPr>
                <w:rStyle w:val="Hiperveza"/>
                <w:rFonts w:ascii="Times New Roman" w:hAnsi="Times New Roman" w:cs="Times New Roman"/>
                <w:b/>
                <w:i/>
                <w:iCs/>
                <w:noProof/>
                <w:sz w:val="24"/>
                <w:szCs w:val="24"/>
              </w:rPr>
              <w:t xml:space="preserve"> </w:t>
            </w:r>
            <w:r w:rsidRPr="00676F29">
              <w:rPr>
                <w:rStyle w:val="Hiperveza"/>
                <w:rFonts w:ascii="Times New Roman" w:hAnsi="Times New Roman" w:cs="Times New Roman"/>
                <w:b/>
                <w:i/>
                <w:iCs/>
                <w:noProof/>
                <w:sz w:val="24"/>
                <w:szCs w:val="24"/>
              </w:rPr>
              <w:t>razred gimnazije /70 nasta</w:t>
            </w:r>
            <w:r>
              <w:rPr>
                <w:rStyle w:val="Hiperveza"/>
                <w:rFonts w:ascii="Times New Roman" w:hAnsi="Times New Roman" w:cs="Times New Roman"/>
                <w:b/>
                <w:i/>
                <w:iCs/>
                <w:noProof/>
                <w:sz w:val="24"/>
                <w:szCs w:val="24"/>
              </w:rPr>
              <w:t>vnih sati godišnje/  ……….……………</w:t>
            </w:r>
            <w:r w:rsidR="00FB6863">
              <w:rPr>
                <w:rStyle w:val="Hiperveza"/>
                <w:rFonts w:ascii="Times New Roman" w:hAnsi="Times New Roman" w:cs="Times New Roman"/>
                <w:b/>
                <w:i/>
                <w:iCs/>
                <w:noProof/>
                <w:sz w:val="24"/>
                <w:szCs w:val="24"/>
              </w:rPr>
              <w:t>.</w:t>
            </w:r>
            <w:r>
              <w:rPr>
                <w:rStyle w:val="Hiperveza"/>
                <w:rFonts w:ascii="Times New Roman" w:hAnsi="Times New Roman" w:cs="Times New Roman"/>
                <w:b/>
                <w:i/>
                <w:iCs/>
                <w:noProof/>
                <w:sz w:val="24"/>
                <w:szCs w:val="24"/>
              </w:rPr>
              <w:t>…...</w:t>
            </w:r>
            <w:r w:rsidRPr="00676F29">
              <w:rPr>
                <w:rStyle w:val="Hiperveza"/>
                <w:rFonts w:ascii="Times New Roman" w:hAnsi="Times New Roman" w:cs="Times New Roman"/>
                <w:b/>
                <w:i/>
                <w:iCs/>
                <w:noProof/>
                <w:sz w:val="24"/>
                <w:szCs w:val="24"/>
              </w:rPr>
              <w:t>…</w:t>
            </w:r>
            <w:r w:rsidR="00FB6863">
              <w:rPr>
                <w:rStyle w:val="Hiperveza"/>
                <w:rFonts w:ascii="Times New Roman" w:hAnsi="Times New Roman" w:cs="Times New Roman"/>
                <w:b/>
                <w:i/>
                <w:iCs/>
                <w:noProof/>
                <w:sz w:val="24"/>
                <w:szCs w:val="24"/>
              </w:rPr>
              <w:t>.</w:t>
            </w:r>
            <w:r w:rsidRPr="00676F29">
              <w:rPr>
                <w:rStyle w:val="Hiperveza"/>
                <w:rFonts w:ascii="Times New Roman" w:hAnsi="Times New Roman" w:cs="Times New Roman"/>
                <w:b/>
                <w:i/>
                <w:iCs/>
                <w:noProof/>
                <w:sz w:val="24"/>
                <w:szCs w:val="24"/>
              </w:rPr>
              <w:t>..</w:t>
            </w:r>
          </w:hyperlink>
          <w:r w:rsidR="004F197E">
            <w:rPr>
              <w:rFonts w:ascii="Times New Roman" w:hAnsi="Times New Roman" w:cs="Times New Roman"/>
              <w:b/>
              <w:noProof/>
              <w:sz w:val="24"/>
              <w:szCs w:val="24"/>
            </w:rPr>
            <w:t>4</w:t>
          </w:r>
          <w:r w:rsidR="00D31504">
            <w:rPr>
              <w:rFonts w:ascii="Times New Roman" w:hAnsi="Times New Roman" w:cs="Times New Roman"/>
              <w:b/>
              <w:noProof/>
              <w:sz w:val="24"/>
              <w:szCs w:val="24"/>
            </w:rPr>
            <w:t>3</w:t>
          </w:r>
        </w:p>
        <w:p w14:paraId="3830B222" w14:textId="63D94F02" w:rsidR="00503533" w:rsidRPr="00676F29" w:rsidRDefault="00503533" w:rsidP="00D63AD5">
          <w:pPr>
            <w:spacing w:before="240"/>
            <w:ind w:left="-454"/>
            <w:rPr>
              <w:rFonts w:ascii="Times New Roman" w:hAnsi="Times New Roman" w:cs="Times New Roman"/>
              <w:sz w:val="24"/>
              <w:szCs w:val="24"/>
              <w:lang w:eastAsia="en-US"/>
            </w:rPr>
          </w:pPr>
          <w:hyperlink w:anchor="_Toc165248009" w:history="1">
            <w:r w:rsidRPr="00676F29">
              <w:rPr>
                <w:rFonts w:ascii="Times New Roman" w:hAnsi="Times New Roman" w:cs="Times New Roman"/>
                <w:b/>
                <w:sz w:val="24"/>
                <w:szCs w:val="24"/>
              </w:rPr>
              <w:t xml:space="preserve">          </w:t>
            </w:r>
            <w:r w:rsidR="00D63AD5">
              <w:rPr>
                <w:rFonts w:ascii="Times New Roman" w:hAnsi="Times New Roman" w:cs="Times New Roman"/>
                <w:b/>
                <w:sz w:val="24"/>
                <w:szCs w:val="24"/>
              </w:rPr>
              <w:t xml:space="preserve">                                </w:t>
            </w:r>
            <w:r w:rsidR="00D63AD5">
              <w:rPr>
                <w:rStyle w:val="Hiperveza"/>
                <w:rFonts w:ascii="Times New Roman" w:hAnsi="Times New Roman" w:cs="Times New Roman"/>
                <w:b/>
                <w:i/>
                <w:iCs/>
                <w:noProof/>
                <w:sz w:val="24"/>
                <w:szCs w:val="24"/>
              </w:rPr>
              <w:t>3</w:t>
            </w:r>
            <w:r w:rsidRPr="00676F29">
              <w:rPr>
                <w:rStyle w:val="Hiperveza"/>
                <w:rFonts w:ascii="Times New Roman" w:hAnsi="Times New Roman" w:cs="Times New Roman"/>
                <w:b/>
                <w:i/>
                <w:iCs/>
                <w:noProof/>
                <w:sz w:val="24"/>
                <w:szCs w:val="24"/>
              </w:rPr>
              <w:t>.</w:t>
            </w:r>
            <w:r>
              <w:rPr>
                <w:rStyle w:val="Hiperveza"/>
                <w:rFonts w:ascii="Times New Roman" w:hAnsi="Times New Roman" w:cs="Times New Roman"/>
                <w:b/>
                <w:i/>
                <w:iCs/>
                <w:noProof/>
                <w:sz w:val="24"/>
                <w:szCs w:val="24"/>
              </w:rPr>
              <w:t xml:space="preserve"> </w:t>
            </w:r>
            <w:r w:rsidRPr="00676F29">
              <w:rPr>
                <w:rStyle w:val="Hiperveza"/>
                <w:rFonts w:ascii="Times New Roman" w:hAnsi="Times New Roman" w:cs="Times New Roman"/>
                <w:b/>
                <w:i/>
                <w:iCs/>
                <w:noProof/>
                <w:sz w:val="24"/>
                <w:szCs w:val="24"/>
              </w:rPr>
              <w:t>razred gimnazije</w:t>
            </w:r>
            <w:r w:rsidR="00D63AD5">
              <w:rPr>
                <w:rStyle w:val="Hiperveza"/>
                <w:rFonts w:ascii="Times New Roman" w:hAnsi="Times New Roman" w:cs="Times New Roman"/>
                <w:b/>
                <w:i/>
                <w:iCs/>
                <w:noProof/>
                <w:sz w:val="24"/>
                <w:szCs w:val="24"/>
              </w:rPr>
              <w:t xml:space="preserve"> </w:t>
            </w:r>
            <w:r w:rsidRPr="00676F29">
              <w:rPr>
                <w:rStyle w:val="Hiperveza"/>
                <w:rFonts w:ascii="Times New Roman" w:hAnsi="Times New Roman" w:cs="Times New Roman"/>
                <w:b/>
                <w:i/>
                <w:iCs/>
                <w:noProof/>
                <w:sz w:val="24"/>
                <w:szCs w:val="24"/>
              </w:rPr>
              <w:t>/70 nasta</w:t>
            </w:r>
            <w:r>
              <w:rPr>
                <w:rStyle w:val="Hiperveza"/>
                <w:rFonts w:ascii="Times New Roman" w:hAnsi="Times New Roman" w:cs="Times New Roman"/>
                <w:b/>
                <w:i/>
                <w:iCs/>
                <w:noProof/>
                <w:sz w:val="24"/>
                <w:szCs w:val="24"/>
              </w:rPr>
              <w:t>vnih sati godišnje/  ……….…...</w:t>
            </w:r>
            <w:r w:rsidR="00D63AD5">
              <w:rPr>
                <w:rStyle w:val="Hiperveza"/>
                <w:rFonts w:ascii="Times New Roman" w:hAnsi="Times New Roman" w:cs="Times New Roman"/>
                <w:b/>
                <w:i/>
                <w:iCs/>
                <w:noProof/>
                <w:sz w:val="24"/>
                <w:szCs w:val="24"/>
              </w:rPr>
              <w:t>....</w:t>
            </w:r>
            <w:r w:rsidR="00611C50">
              <w:rPr>
                <w:rStyle w:val="Hiperveza"/>
                <w:rFonts w:ascii="Times New Roman" w:hAnsi="Times New Roman" w:cs="Times New Roman"/>
                <w:b/>
                <w:i/>
                <w:iCs/>
                <w:noProof/>
                <w:sz w:val="24"/>
                <w:szCs w:val="24"/>
              </w:rPr>
              <w:t>................</w:t>
            </w:r>
            <w:r w:rsidR="00D63AD5">
              <w:rPr>
                <w:rStyle w:val="Hiperveza"/>
                <w:rFonts w:ascii="Times New Roman" w:hAnsi="Times New Roman" w:cs="Times New Roman"/>
                <w:b/>
                <w:i/>
                <w:iCs/>
                <w:noProof/>
                <w:sz w:val="24"/>
                <w:szCs w:val="24"/>
              </w:rPr>
              <w:t>.</w:t>
            </w:r>
            <w:r w:rsidRPr="00676F29">
              <w:rPr>
                <w:rStyle w:val="Hiperveza"/>
                <w:rFonts w:ascii="Times New Roman" w:hAnsi="Times New Roman" w:cs="Times New Roman"/>
                <w:b/>
                <w:i/>
                <w:iCs/>
                <w:noProof/>
                <w:sz w:val="24"/>
                <w:szCs w:val="24"/>
              </w:rPr>
              <w:t>….</w:t>
            </w:r>
            <w:r w:rsidR="00FB6863">
              <w:rPr>
                <w:rStyle w:val="Hiperveza"/>
                <w:rFonts w:ascii="Times New Roman" w:hAnsi="Times New Roman" w:cs="Times New Roman"/>
                <w:b/>
                <w:i/>
                <w:iCs/>
                <w:noProof/>
                <w:sz w:val="24"/>
                <w:szCs w:val="24"/>
              </w:rPr>
              <w:t>.</w:t>
            </w:r>
            <w:r w:rsidR="00D31504">
              <w:rPr>
                <w:rStyle w:val="Hiperveza"/>
                <w:rFonts w:ascii="Times New Roman" w:hAnsi="Times New Roman" w:cs="Times New Roman"/>
                <w:b/>
                <w:i/>
                <w:iCs/>
                <w:noProof/>
                <w:sz w:val="24"/>
                <w:szCs w:val="24"/>
              </w:rPr>
              <w:t>51</w:t>
            </w:r>
            <w:r w:rsidRPr="00676F29">
              <w:rPr>
                <w:rStyle w:val="Hiperveza"/>
                <w:rFonts w:ascii="Times New Roman" w:hAnsi="Times New Roman" w:cs="Times New Roman"/>
                <w:b/>
                <w:i/>
                <w:iCs/>
                <w:noProof/>
                <w:sz w:val="24"/>
                <w:szCs w:val="24"/>
              </w:rPr>
              <w:t>.</w:t>
            </w:r>
          </w:hyperlink>
        </w:p>
        <w:p w14:paraId="3F2E8EA1" w14:textId="06F28CBF" w:rsidR="00503533" w:rsidRPr="00676F29" w:rsidRDefault="00503533" w:rsidP="00D63AD5">
          <w:pPr>
            <w:spacing w:before="240"/>
            <w:ind w:left="-454"/>
            <w:rPr>
              <w:rFonts w:ascii="Times New Roman" w:hAnsi="Times New Roman" w:cs="Times New Roman"/>
              <w:sz w:val="24"/>
              <w:szCs w:val="24"/>
              <w:lang w:eastAsia="en-US"/>
            </w:rPr>
          </w:pPr>
          <w:hyperlink w:anchor="_Toc165248009" w:history="1">
            <w:r w:rsidRPr="00676F29">
              <w:rPr>
                <w:rFonts w:ascii="Times New Roman" w:hAnsi="Times New Roman" w:cs="Times New Roman"/>
                <w:b/>
                <w:sz w:val="24"/>
                <w:szCs w:val="24"/>
              </w:rPr>
              <w:t xml:space="preserve">                                          </w:t>
            </w:r>
            <w:r w:rsidR="00D63AD5">
              <w:rPr>
                <w:rStyle w:val="Hiperveza"/>
                <w:rFonts w:ascii="Times New Roman" w:hAnsi="Times New Roman" w:cs="Times New Roman"/>
                <w:b/>
                <w:i/>
                <w:iCs/>
                <w:noProof/>
                <w:sz w:val="24"/>
                <w:szCs w:val="24"/>
              </w:rPr>
              <w:t>4</w:t>
            </w:r>
            <w:r w:rsidRPr="00676F29">
              <w:rPr>
                <w:rStyle w:val="Hiperveza"/>
                <w:rFonts w:ascii="Times New Roman" w:hAnsi="Times New Roman" w:cs="Times New Roman"/>
                <w:b/>
                <w:i/>
                <w:iCs/>
                <w:noProof/>
                <w:sz w:val="24"/>
                <w:szCs w:val="24"/>
              </w:rPr>
              <w:t>.</w:t>
            </w:r>
            <w:r>
              <w:rPr>
                <w:rStyle w:val="Hiperveza"/>
                <w:rFonts w:ascii="Times New Roman" w:hAnsi="Times New Roman" w:cs="Times New Roman"/>
                <w:b/>
                <w:i/>
                <w:iCs/>
                <w:noProof/>
                <w:sz w:val="24"/>
                <w:szCs w:val="24"/>
              </w:rPr>
              <w:t xml:space="preserve"> </w:t>
            </w:r>
            <w:r w:rsidRPr="00676F29">
              <w:rPr>
                <w:rStyle w:val="Hiperveza"/>
                <w:rFonts w:ascii="Times New Roman" w:hAnsi="Times New Roman" w:cs="Times New Roman"/>
                <w:b/>
                <w:i/>
                <w:iCs/>
                <w:noProof/>
                <w:sz w:val="24"/>
                <w:szCs w:val="24"/>
              </w:rPr>
              <w:t>razred gimnazije</w:t>
            </w:r>
            <w:r w:rsidR="00611C50">
              <w:rPr>
                <w:rStyle w:val="Hiperveza"/>
                <w:rFonts w:ascii="Times New Roman" w:hAnsi="Times New Roman" w:cs="Times New Roman"/>
                <w:b/>
                <w:i/>
                <w:iCs/>
                <w:noProof/>
                <w:sz w:val="24"/>
                <w:szCs w:val="24"/>
              </w:rPr>
              <w:t xml:space="preserve"> </w:t>
            </w:r>
            <w:r w:rsidRPr="00676F29">
              <w:rPr>
                <w:rStyle w:val="Hiperveza"/>
                <w:rFonts w:ascii="Times New Roman" w:hAnsi="Times New Roman" w:cs="Times New Roman"/>
                <w:b/>
                <w:i/>
                <w:iCs/>
                <w:noProof/>
                <w:sz w:val="24"/>
                <w:szCs w:val="24"/>
              </w:rPr>
              <w:t>/</w:t>
            </w:r>
            <w:r w:rsidR="00620B40">
              <w:rPr>
                <w:rStyle w:val="Hiperveza"/>
                <w:rFonts w:ascii="Times New Roman" w:hAnsi="Times New Roman" w:cs="Times New Roman"/>
                <w:b/>
                <w:i/>
                <w:iCs/>
                <w:noProof/>
                <w:sz w:val="24"/>
                <w:szCs w:val="24"/>
              </w:rPr>
              <w:t>64</w:t>
            </w:r>
            <w:r w:rsidRPr="00676F29">
              <w:rPr>
                <w:rStyle w:val="Hiperveza"/>
                <w:rFonts w:ascii="Times New Roman" w:hAnsi="Times New Roman" w:cs="Times New Roman"/>
                <w:b/>
                <w:i/>
                <w:iCs/>
                <w:noProof/>
                <w:sz w:val="24"/>
                <w:szCs w:val="24"/>
              </w:rPr>
              <w:t xml:space="preserve"> nasta</w:t>
            </w:r>
            <w:r>
              <w:rPr>
                <w:rStyle w:val="Hiperveza"/>
                <w:rFonts w:ascii="Times New Roman" w:hAnsi="Times New Roman" w:cs="Times New Roman"/>
                <w:b/>
                <w:i/>
                <w:iCs/>
                <w:noProof/>
                <w:sz w:val="24"/>
                <w:szCs w:val="24"/>
              </w:rPr>
              <w:t>vnih sati godišnje/  ……….………</w:t>
            </w:r>
            <w:r w:rsidRPr="00676F29">
              <w:rPr>
                <w:rStyle w:val="Hiperveza"/>
                <w:rFonts w:ascii="Times New Roman" w:hAnsi="Times New Roman" w:cs="Times New Roman"/>
                <w:b/>
                <w:i/>
                <w:iCs/>
                <w:noProof/>
                <w:sz w:val="24"/>
                <w:szCs w:val="24"/>
              </w:rPr>
              <w:t>…</w:t>
            </w:r>
            <w:r w:rsidR="00611C50">
              <w:rPr>
                <w:rStyle w:val="Hiperveza"/>
                <w:rFonts w:ascii="Times New Roman" w:hAnsi="Times New Roman" w:cs="Times New Roman"/>
                <w:b/>
                <w:i/>
                <w:iCs/>
                <w:noProof/>
                <w:sz w:val="24"/>
                <w:szCs w:val="24"/>
              </w:rPr>
              <w:t>.…………</w:t>
            </w:r>
            <w:r w:rsidRPr="00676F29">
              <w:rPr>
                <w:rStyle w:val="Hiperveza"/>
                <w:rFonts w:ascii="Times New Roman" w:hAnsi="Times New Roman" w:cs="Times New Roman"/>
                <w:b/>
                <w:i/>
                <w:iCs/>
                <w:noProof/>
                <w:sz w:val="24"/>
                <w:szCs w:val="24"/>
              </w:rPr>
              <w:t>.</w:t>
            </w:r>
          </w:hyperlink>
          <w:r w:rsidR="00FB6863" w:rsidRPr="00FB6863">
            <w:rPr>
              <w:rStyle w:val="Hiperveza"/>
              <w:rFonts w:ascii="Times New Roman" w:hAnsi="Times New Roman" w:cs="Times New Roman"/>
              <w:b/>
              <w:i/>
              <w:iCs/>
              <w:noProof/>
              <w:color w:val="auto"/>
              <w:sz w:val="24"/>
              <w:szCs w:val="24"/>
              <w:u w:val="none"/>
            </w:rPr>
            <w:t>.</w:t>
          </w:r>
          <w:r w:rsidR="00611C50">
            <w:rPr>
              <w:rFonts w:ascii="Times New Roman" w:hAnsi="Times New Roman" w:cs="Times New Roman"/>
              <w:b/>
              <w:noProof/>
              <w:sz w:val="24"/>
              <w:szCs w:val="24"/>
            </w:rPr>
            <w:t>5</w:t>
          </w:r>
          <w:r w:rsidR="00D31504">
            <w:rPr>
              <w:rFonts w:ascii="Times New Roman" w:hAnsi="Times New Roman" w:cs="Times New Roman"/>
              <w:b/>
              <w:noProof/>
              <w:sz w:val="24"/>
              <w:szCs w:val="24"/>
            </w:rPr>
            <w:t>8</w:t>
          </w:r>
        </w:p>
        <w:p w14:paraId="78228CE1" w14:textId="4F513EA4" w:rsidR="007B549B" w:rsidRPr="00676F29" w:rsidRDefault="007B549B" w:rsidP="00D63AD5">
          <w:pPr>
            <w:pStyle w:val="Sadraj1"/>
            <w:tabs>
              <w:tab w:val="right" w:leader="dot" w:pos="11740"/>
            </w:tabs>
            <w:spacing w:before="240" w:after="0"/>
            <w:ind w:left="-454"/>
            <w:rPr>
              <w:rFonts w:ascii="Times New Roman" w:hAnsi="Times New Roman" w:cs="Times New Roman"/>
              <w:b/>
              <w:noProof/>
              <w:kern w:val="2"/>
              <w:sz w:val="24"/>
              <w:szCs w:val="24"/>
            </w:rPr>
          </w:pPr>
          <w:r w:rsidRPr="00894698">
            <w:rPr>
              <w:rStyle w:val="Hiperveza"/>
              <w:rFonts w:ascii="Times New Roman" w:hAnsi="Times New Roman" w:cs="Times New Roman"/>
              <w:b/>
              <w:noProof/>
              <w:sz w:val="24"/>
              <w:szCs w:val="24"/>
              <w:u w:val="none"/>
            </w:rPr>
            <w:t xml:space="preserve">                             </w:t>
          </w:r>
          <w:hyperlink w:anchor="_Toc165248014" w:history="1">
            <w:r w:rsidRPr="00676F29">
              <w:rPr>
                <w:rStyle w:val="Hiperveza"/>
                <w:rFonts w:ascii="Times New Roman" w:hAnsi="Times New Roman" w:cs="Times New Roman"/>
                <w:b/>
                <w:noProof/>
                <w:sz w:val="24"/>
                <w:szCs w:val="24"/>
              </w:rPr>
              <w:t>E/ UČENJE I</w:t>
            </w:r>
            <w:r w:rsidRPr="00676F29">
              <w:rPr>
                <w:rStyle w:val="Hiperveza"/>
                <w:rFonts w:ascii="Times New Roman" w:hAnsi="Times New Roman" w:cs="Times New Roman"/>
                <w:b/>
                <w:noProof/>
                <w:spacing w:val="-5"/>
                <w:sz w:val="24"/>
                <w:szCs w:val="24"/>
              </w:rPr>
              <w:t xml:space="preserve"> </w:t>
            </w:r>
            <w:r w:rsidRPr="00676F29">
              <w:rPr>
                <w:rStyle w:val="Hiperveza"/>
                <w:rFonts w:ascii="Times New Roman" w:hAnsi="Times New Roman" w:cs="Times New Roman"/>
                <w:b/>
                <w:noProof/>
                <w:sz w:val="24"/>
                <w:szCs w:val="24"/>
              </w:rPr>
              <w:t>PODUČAVANJE</w:t>
            </w:r>
            <w:r w:rsidRPr="00676F29">
              <w:rPr>
                <w:rFonts w:ascii="Times New Roman" w:hAnsi="Times New Roman" w:cs="Times New Roman"/>
                <w:b/>
                <w:noProof/>
                <w:webHidden/>
                <w:sz w:val="24"/>
                <w:szCs w:val="24"/>
              </w:rPr>
              <w:t xml:space="preserve">   ………………</w:t>
            </w:r>
            <w:r w:rsidR="00FB6863">
              <w:rPr>
                <w:rFonts w:ascii="Times New Roman" w:hAnsi="Times New Roman" w:cs="Times New Roman"/>
                <w:b/>
                <w:noProof/>
                <w:webHidden/>
                <w:sz w:val="24"/>
                <w:szCs w:val="24"/>
              </w:rPr>
              <w:t>…………………….………</w:t>
            </w:r>
            <w:r w:rsidR="00611C50">
              <w:rPr>
                <w:rFonts w:ascii="Times New Roman" w:hAnsi="Times New Roman" w:cs="Times New Roman"/>
                <w:b/>
                <w:noProof/>
                <w:webHidden/>
                <w:sz w:val="24"/>
                <w:szCs w:val="24"/>
              </w:rPr>
              <w:t>.</w:t>
            </w:r>
            <w:r w:rsidRPr="00676F29">
              <w:rPr>
                <w:rFonts w:ascii="Times New Roman" w:hAnsi="Times New Roman" w:cs="Times New Roman"/>
                <w:b/>
                <w:noProof/>
                <w:webHidden/>
                <w:sz w:val="24"/>
                <w:szCs w:val="24"/>
              </w:rPr>
              <w:t>..…….</w:t>
            </w:r>
            <w:r w:rsidR="00FB6863">
              <w:rPr>
                <w:rFonts w:ascii="Times New Roman" w:hAnsi="Times New Roman" w:cs="Times New Roman"/>
                <w:b/>
                <w:noProof/>
                <w:webHidden/>
                <w:sz w:val="24"/>
                <w:szCs w:val="24"/>
              </w:rPr>
              <w:t>.</w:t>
            </w:r>
            <w:r w:rsidRPr="00676F29">
              <w:rPr>
                <w:rFonts w:ascii="Times New Roman" w:hAnsi="Times New Roman" w:cs="Times New Roman"/>
                <w:b/>
                <w:noProof/>
                <w:webHidden/>
                <w:sz w:val="24"/>
                <w:szCs w:val="24"/>
              </w:rPr>
              <w:t>.</w:t>
            </w:r>
          </w:hyperlink>
          <w:r w:rsidR="00611C50">
            <w:rPr>
              <w:rFonts w:ascii="Times New Roman" w:hAnsi="Times New Roman" w:cs="Times New Roman"/>
              <w:b/>
              <w:noProof/>
              <w:sz w:val="24"/>
              <w:szCs w:val="24"/>
            </w:rPr>
            <w:t>6</w:t>
          </w:r>
          <w:r w:rsidR="00D31504">
            <w:rPr>
              <w:rFonts w:ascii="Times New Roman" w:hAnsi="Times New Roman" w:cs="Times New Roman"/>
              <w:b/>
              <w:noProof/>
              <w:sz w:val="24"/>
              <w:szCs w:val="24"/>
            </w:rPr>
            <w:t>6</w:t>
          </w:r>
        </w:p>
        <w:p w14:paraId="60837E23" w14:textId="087643EE" w:rsidR="007B549B" w:rsidRPr="00676F29" w:rsidRDefault="007B549B" w:rsidP="00D63AD5">
          <w:pPr>
            <w:pStyle w:val="Sadraj1"/>
            <w:tabs>
              <w:tab w:val="right" w:leader="dot" w:pos="11740"/>
            </w:tabs>
            <w:spacing w:before="240" w:after="0"/>
            <w:ind w:left="-454"/>
            <w:rPr>
              <w:rFonts w:ascii="Times New Roman" w:hAnsi="Times New Roman" w:cs="Times New Roman"/>
              <w:b/>
              <w:noProof/>
              <w:kern w:val="2"/>
              <w:sz w:val="24"/>
              <w:szCs w:val="24"/>
            </w:rPr>
          </w:pPr>
          <w:r w:rsidRPr="00894698">
            <w:rPr>
              <w:rStyle w:val="Hiperveza"/>
              <w:rFonts w:ascii="Times New Roman" w:hAnsi="Times New Roman" w:cs="Times New Roman"/>
              <w:b/>
              <w:noProof/>
              <w:sz w:val="24"/>
              <w:szCs w:val="24"/>
              <w:u w:val="none"/>
            </w:rPr>
            <w:t xml:space="preserve">                             </w:t>
          </w:r>
          <w:hyperlink w:anchor="_Toc165248015" w:history="1">
            <w:r w:rsidRPr="00676F29">
              <w:rPr>
                <w:rStyle w:val="Hiperveza"/>
                <w:rFonts w:ascii="Times New Roman" w:hAnsi="Times New Roman" w:cs="Times New Roman"/>
                <w:b/>
                <w:noProof/>
                <w:sz w:val="24"/>
                <w:szCs w:val="24"/>
              </w:rPr>
              <w:t>F/VREDNOVANJE</w:t>
            </w:r>
            <w:r w:rsidRPr="00676F29">
              <w:rPr>
                <w:rStyle w:val="Hiperveza"/>
                <w:rFonts w:ascii="Times New Roman" w:hAnsi="Times New Roman" w:cs="Times New Roman"/>
                <w:b/>
                <w:noProof/>
                <w:spacing w:val="-14"/>
                <w:sz w:val="24"/>
                <w:szCs w:val="24"/>
              </w:rPr>
              <w:t xml:space="preserve"> </w:t>
            </w:r>
            <w:r w:rsidRPr="00676F29">
              <w:rPr>
                <w:rStyle w:val="Hiperveza"/>
                <w:rFonts w:ascii="Times New Roman" w:hAnsi="Times New Roman" w:cs="Times New Roman"/>
                <w:b/>
                <w:noProof/>
                <w:sz w:val="24"/>
                <w:szCs w:val="24"/>
              </w:rPr>
              <w:t>I OCJENJIVANJE</w:t>
            </w:r>
            <w:r w:rsidRPr="00676F29">
              <w:rPr>
                <w:rFonts w:ascii="Times New Roman" w:hAnsi="Times New Roman" w:cs="Times New Roman"/>
                <w:b/>
                <w:noProof/>
                <w:webHidden/>
                <w:sz w:val="24"/>
                <w:szCs w:val="24"/>
              </w:rPr>
              <w:t xml:space="preserve">   ……………………………….…</w:t>
            </w:r>
            <w:r w:rsidR="00FB6863">
              <w:rPr>
                <w:rFonts w:ascii="Times New Roman" w:hAnsi="Times New Roman" w:cs="Times New Roman"/>
                <w:b/>
                <w:noProof/>
                <w:webHidden/>
                <w:sz w:val="24"/>
                <w:szCs w:val="24"/>
              </w:rPr>
              <w:t>.</w:t>
            </w:r>
            <w:r w:rsidR="00611C50">
              <w:rPr>
                <w:rFonts w:ascii="Times New Roman" w:hAnsi="Times New Roman" w:cs="Times New Roman"/>
                <w:b/>
                <w:noProof/>
                <w:webHidden/>
                <w:sz w:val="24"/>
                <w:szCs w:val="24"/>
              </w:rPr>
              <w:t>.</w:t>
            </w:r>
            <w:r w:rsidRPr="00676F29">
              <w:rPr>
                <w:rFonts w:ascii="Times New Roman" w:hAnsi="Times New Roman" w:cs="Times New Roman"/>
                <w:b/>
                <w:noProof/>
                <w:webHidden/>
                <w:sz w:val="24"/>
                <w:szCs w:val="24"/>
              </w:rPr>
              <w:t>….……..</w:t>
            </w:r>
          </w:hyperlink>
          <w:r w:rsidR="00611C50">
            <w:rPr>
              <w:rFonts w:ascii="Times New Roman" w:hAnsi="Times New Roman" w:cs="Times New Roman"/>
              <w:b/>
              <w:noProof/>
              <w:sz w:val="24"/>
              <w:szCs w:val="24"/>
            </w:rPr>
            <w:t>6</w:t>
          </w:r>
          <w:r w:rsidR="00D31504">
            <w:rPr>
              <w:rFonts w:ascii="Times New Roman" w:hAnsi="Times New Roman" w:cs="Times New Roman"/>
              <w:b/>
              <w:noProof/>
              <w:sz w:val="24"/>
              <w:szCs w:val="24"/>
            </w:rPr>
            <w:t>9</w:t>
          </w:r>
        </w:p>
        <w:p w14:paraId="2F8ADBDC" w14:textId="77777777" w:rsidR="00362B0A" w:rsidRPr="00514268" w:rsidRDefault="000E649D" w:rsidP="007B549B">
          <w:pPr>
            <w:jc w:val="center"/>
            <w:rPr>
              <w:rFonts w:ascii="Times New Roman" w:hAnsi="Times New Roman" w:cs="Times New Roman"/>
              <w:b/>
              <w:bCs/>
              <w:sz w:val="24"/>
              <w:szCs w:val="24"/>
            </w:rPr>
            <w:sectPr w:rsidR="00362B0A" w:rsidRPr="00514268" w:rsidSect="007D4604">
              <w:pgSz w:w="11906" w:h="16838"/>
              <w:pgMar w:top="720" w:right="720" w:bottom="720" w:left="720" w:header="720" w:footer="720" w:gutter="0"/>
              <w:cols w:space="720"/>
              <w:docGrid w:linePitch="360"/>
            </w:sectPr>
          </w:pPr>
          <w:r w:rsidRPr="00676F29">
            <w:rPr>
              <w:rFonts w:ascii="Times New Roman" w:hAnsi="Times New Roman" w:cs="Times New Roman"/>
              <w:b/>
              <w:bCs/>
              <w:noProof/>
              <w:sz w:val="24"/>
              <w:szCs w:val="24"/>
            </w:rPr>
            <w:fldChar w:fldCharType="end"/>
          </w:r>
        </w:p>
      </w:sdtContent>
    </w:sdt>
    <w:tbl>
      <w:tblPr>
        <w:tblStyle w:val="Reetkatablice"/>
        <w:tblW w:w="0" w:type="auto"/>
        <w:tblLook w:val="04A0" w:firstRow="1" w:lastRow="0" w:firstColumn="1" w:lastColumn="0" w:noHBand="0" w:noVBand="1"/>
      </w:tblPr>
      <w:tblGrid>
        <w:gridCol w:w="9010"/>
      </w:tblGrid>
      <w:tr w:rsidR="00362B0A" w:rsidRPr="00514268" w14:paraId="00373C4E" w14:textId="77777777">
        <w:tc>
          <w:tcPr>
            <w:tcW w:w="9962" w:type="dxa"/>
            <w:shd w:val="clear" w:color="auto" w:fill="B4C6E7" w:themeFill="accent5" w:themeFillTint="66"/>
          </w:tcPr>
          <w:p w14:paraId="7D2143E9" w14:textId="77777777" w:rsidR="00362B0A" w:rsidRPr="00514268" w:rsidRDefault="00CC7DFC">
            <w:pPr>
              <w:pStyle w:val="Naslov1"/>
              <w:rPr>
                <w:rFonts w:ascii="Calibri" w:hAnsi="Calibri" w:cs="Calibri"/>
                <w:lang w:val="hr-BA"/>
              </w:rPr>
            </w:pPr>
            <w:bookmarkStart w:id="1" w:name="_Toc29927"/>
            <w:bookmarkStart w:id="2" w:name="A"/>
            <w:bookmarkStart w:id="3" w:name="_Toc31358"/>
            <w:bookmarkStart w:id="4" w:name="_Toc3454"/>
            <w:bookmarkStart w:id="5" w:name="_Toc23258"/>
            <w:r w:rsidRPr="00514268">
              <w:rPr>
                <w:lang w:val="hr-BA"/>
              </w:rPr>
              <w:lastRenderedPageBreak/>
              <w:t>A/ OPIS PREDMETA</w:t>
            </w:r>
            <w:bookmarkEnd w:id="1"/>
            <w:bookmarkEnd w:id="2"/>
            <w:bookmarkEnd w:id="3"/>
            <w:bookmarkEnd w:id="4"/>
            <w:bookmarkEnd w:id="5"/>
          </w:p>
        </w:tc>
      </w:tr>
    </w:tbl>
    <w:p w14:paraId="62113D26" w14:textId="77777777" w:rsidR="00362B0A" w:rsidRPr="00514268" w:rsidRDefault="00362B0A"/>
    <w:p w14:paraId="4A63B937" w14:textId="77777777" w:rsidR="00400676" w:rsidRPr="006B30B2" w:rsidRDefault="00400676" w:rsidP="00634B1A">
      <w:pPr>
        <w:spacing w:before="100" w:beforeAutospacing="1" w:after="100" w:afterAutospacing="1"/>
        <w:rPr>
          <w:rFonts w:ascii="Times New Roman" w:eastAsia="Times New Roman" w:hAnsi="Times New Roman" w:cs="Times New Roman"/>
          <w:sz w:val="24"/>
          <w:szCs w:val="24"/>
          <w:lang w:eastAsia="en-US"/>
        </w:rPr>
      </w:pPr>
      <w:r w:rsidRPr="006B30B2">
        <w:rPr>
          <w:rFonts w:ascii="Times New Roman" w:eastAsia="Times New Roman" w:hAnsi="Times New Roman" w:cs="Times New Roman"/>
          <w:sz w:val="24"/>
          <w:szCs w:val="24"/>
          <w:lang w:eastAsia="en-US"/>
        </w:rPr>
        <w:t xml:space="preserve">Učenje i podučavanje francuskog jezika potiče razvoj komunikacijskih i međukulturnih kompetencija, omogućava razumijevanje i usvajanje frankofone kulture te osvješćuje važnost vlastite jezične i kulturne baštine. Kroz nastavu se razvija svijest o identitetu, kulturnoj raznolikosti i potrebi međusobnog razumijevanja te se potiče otvorenost prema različitim kulturama. Naglasak je na usvajanju jezika kroz </w:t>
      </w:r>
      <w:proofErr w:type="spellStart"/>
      <w:r w:rsidRPr="006B30B2">
        <w:rPr>
          <w:rFonts w:ascii="Times New Roman" w:eastAsia="Times New Roman" w:hAnsi="Times New Roman" w:cs="Times New Roman"/>
          <w:sz w:val="24"/>
          <w:szCs w:val="24"/>
          <w:lang w:eastAsia="en-US"/>
        </w:rPr>
        <w:t>kontekstualizirane</w:t>
      </w:r>
      <w:proofErr w:type="spellEnd"/>
      <w:r w:rsidRPr="006B30B2">
        <w:rPr>
          <w:rFonts w:ascii="Times New Roman" w:eastAsia="Times New Roman" w:hAnsi="Times New Roman" w:cs="Times New Roman"/>
          <w:sz w:val="24"/>
          <w:szCs w:val="24"/>
          <w:lang w:eastAsia="en-US"/>
        </w:rPr>
        <w:t xml:space="preserve"> i autentične situacije koje pomažu učenicima da se izraze na francuskom jeziku u stvarnim komunikacijskim okruženjima.</w:t>
      </w:r>
    </w:p>
    <w:p w14:paraId="6EC5561C" w14:textId="77777777" w:rsidR="00400676" w:rsidRPr="006B30B2" w:rsidRDefault="00400676" w:rsidP="00634B1A">
      <w:pPr>
        <w:spacing w:before="100" w:beforeAutospacing="1" w:after="100" w:afterAutospacing="1"/>
        <w:rPr>
          <w:rFonts w:ascii="Times New Roman" w:eastAsia="Times New Roman" w:hAnsi="Times New Roman" w:cs="Times New Roman"/>
          <w:sz w:val="24"/>
          <w:szCs w:val="24"/>
          <w:lang w:eastAsia="en-US"/>
        </w:rPr>
      </w:pPr>
      <w:r w:rsidRPr="006B30B2">
        <w:rPr>
          <w:rFonts w:ascii="Times New Roman" w:eastAsia="Times New Roman" w:hAnsi="Times New Roman" w:cs="Times New Roman"/>
          <w:sz w:val="24"/>
          <w:szCs w:val="24"/>
          <w:lang w:eastAsia="en-US"/>
        </w:rPr>
        <w:t xml:space="preserve">Francuski jezik nudi pristup bogatoj književnoj, umjetničkoj i povijesnoj baštini </w:t>
      </w:r>
      <w:proofErr w:type="spellStart"/>
      <w:r w:rsidRPr="006B30B2">
        <w:rPr>
          <w:rFonts w:ascii="Times New Roman" w:eastAsia="Times New Roman" w:hAnsi="Times New Roman" w:cs="Times New Roman"/>
          <w:sz w:val="24"/>
          <w:szCs w:val="24"/>
          <w:lang w:eastAsia="en-US"/>
        </w:rPr>
        <w:t>frankofonog</w:t>
      </w:r>
      <w:proofErr w:type="spellEnd"/>
      <w:r w:rsidRPr="006B30B2">
        <w:rPr>
          <w:rFonts w:ascii="Times New Roman" w:eastAsia="Times New Roman" w:hAnsi="Times New Roman" w:cs="Times New Roman"/>
          <w:sz w:val="24"/>
          <w:szCs w:val="24"/>
          <w:lang w:eastAsia="en-US"/>
        </w:rPr>
        <w:t xml:space="preserve"> svijeta, od klasične i suvremene književnosti do glazbe, filma i suvremenih medija. Učenici kroz nastavu ne samo da uče jezik već i istražuju društvene, povijesne i kulturne aspekte zemalja francuskog govornog područja, što doprinosi njihovom kritičkom promišljanju i razumijevanju globalnih perspektiva.</w:t>
      </w:r>
    </w:p>
    <w:p w14:paraId="238555ED" w14:textId="77777777" w:rsidR="00400676" w:rsidRPr="006B30B2" w:rsidRDefault="00400676" w:rsidP="00634B1A">
      <w:pPr>
        <w:spacing w:before="100" w:beforeAutospacing="1" w:after="100" w:afterAutospacing="1"/>
        <w:rPr>
          <w:rFonts w:ascii="Times New Roman" w:eastAsia="Times New Roman" w:hAnsi="Times New Roman" w:cs="Times New Roman"/>
          <w:sz w:val="24"/>
          <w:szCs w:val="24"/>
          <w:lang w:eastAsia="en-US"/>
        </w:rPr>
      </w:pPr>
      <w:r w:rsidRPr="006B30B2">
        <w:rPr>
          <w:rFonts w:ascii="Times New Roman" w:eastAsia="Times New Roman" w:hAnsi="Times New Roman" w:cs="Times New Roman"/>
          <w:sz w:val="24"/>
          <w:szCs w:val="24"/>
          <w:lang w:eastAsia="en-US"/>
        </w:rPr>
        <w:t>Razvijanje jezičnih kompetencija temelji se na integriranom pristupu koji obuhvaća recepciju (slušanje i čitanje), produkciju (govorenje i pisanje), interakciju i jezičnu medijaciju. Posebna pažnja posvećuje se jezičnom posredovanju, kao važnoj kompetenciji u međukulturnoj komunikaciji.</w:t>
      </w:r>
    </w:p>
    <w:p w14:paraId="4D3E3259" w14:textId="77777777" w:rsidR="00400676" w:rsidRPr="006B30B2" w:rsidRDefault="00400676" w:rsidP="00634B1A">
      <w:pPr>
        <w:spacing w:before="100" w:beforeAutospacing="1" w:after="100" w:afterAutospacing="1"/>
        <w:rPr>
          <w:rFonts w:ascii="Times New Roman" w:eastAsia="Times New Roman" w:hAnsi="Times New Roman" w:cs="Times New Roman"/>
          <w:sz w:val="24"/>
          <w:szCs w:val="24"/>
          <w:lang w:eastAsia="en-US"/>
        </w:rPr>
      </w:pPr>
      <w:r w:rsidRPr="006B30B2">
        <w:rPr>
          <w:rFonts w:ascii="Times New Roman" w:eastAsia="Times New Roman" w:hAnsi="Times New Roman" w:cs="Times New Roman"/>
          <w:sz w:val="24"/>
          <w:szCs w:val="24"/>
          <w:lang w:eastAsia="en-US"/>
        </w:rPr>
        <w:t>Učenici francuskog jezika stječu jezične kompetencije koje ih pripremaju za mobilnost i profesionalne prilike u</w:t>
      </w:r>
      <w:r w:rsidR="00634B1A">
        <w:rPr>
          <w:rFonts w:ascii="Times New Roman" w:eastAsia="Times New Roman" w:hAnsi="Times New Roman" w:cs="Times New Roman"/>
          <w:sz w:val="24"/>
          <w:szCs w:val="24"/>
          <w:lang w:eastAsia="en-US"/>
        </w:rPr>
        <w:t xml:space="preserve"> međunarodnom okruženju. Francu</w:t>
      </w:r>
      <w:r w:rsidRPr="006B30B2">
        <w:rPr>
          <w:rFonts w:ascii="Times New Roman" w:eastAsia="Times New Roman" w:hAnsi="Times New Roman" w:cs="Times New Roman"/>
          <w:sz w:val="24"/>
          <w:szCs w:val="24"/>
          <w:lang w:eastAsia="en-US"/>
        </w:rPr>
        <w:t>ski je jedan od službenih jezika Europske unije i važan je u diplomaciji, međunarodnom pravu, umjetnosti i znanosti, što dodatno povećava njegovu važnost u obrazovanju.</w:t>
      </w:r>
    </w:p>
    <w:p w14:paraId="661E6496" w14:textId="77777777" w:rsidR="00400676" w:rsidRPr="006B30B2" w:rsidRDefault="00400676" w:rsidP="00634B1A">
      <w:pPr>
        <w:spacing w:before="100" w:beforeAutospacing="1" w:after="100" w:afterAutospacing="1"/>
        <w:rPr>
          <w:rFonts w:ascii="Times New Roman" w:eastAsia="Times New Roman" w:hAnsi="Times New Roman" w:cs="Times New Roman"/>
          <w:sz w:val="24"/>
          <w:szCs w:val="24"/>
          <w:lang w:eastAsia="en-US"/>
        </w:rPr>
      </w:pPr>
      <w:r w:rsidRPr="006B30B2">
        <w:rPr>
          <w:rFonts w:ascii="Times New Roman" w:eastAsia="Times New Roman" w:hAnsi="Times New Roman" w:cs="Times New Roman"/>
          <w:sz w:val="24"/>
          <w:szCs w:val="24"/>
          <w:lang w:eastAsia="en-US"/>
        </w:rPr>
        <w:t>Francuski jezik uči se kao drugi strani jezik i obuhvaća razvoj jezičnih vještina i interkulturalne svijesti. U osnovnoj školi izvodi se dva puta tjedno, što iznosi 70 sati godišnje. Po završetku osnovne škole, nakon pet godina učenja, učenici mogu postići razinu A2.1 prema Zajedničkom europskom referentnom okviru za jezike.</w:t>
      </w:r>
    </w:p>
    <w:p w14:paraId="3705A9AE" w14:textId="003FA23C" w:rsidR="00400676" w:rsidRPr="006B30B2" w:rsidRDefault="00400676" w:rsidP="00634B1A">
      <w:pPr>
        <w:spacing w:before="100" w:beforeAutospacing="1" w:after="100" w:afterAutospacing="1"/>
        <w:rPr>
          <w:rFonts w:ascii="Times New Roman" w:eastAsia="Times New Roman" w:hAnsi="Times New Roman" w:cs="Times New Roman"/>
          <w:sz w:val="24"/>
          <w:szCs w:val="24"/>
          <w:lang w:eastAsia="en-US"/>
        </w:rPr>
      </w:pPr>
      <w:r w:rsidRPr="006B30B2">
        <w:rPr>
          <w:rFonts w:ascii="Times New Roman" w:eastAsia="Times New Roman" w:hAnsi="Times New Roman" w:cs="Times New Roman"/>
          <w:sz w:val="24"/>
          <w:szCs w:val="24"/>
          <w:lang w:eastAsia="en-US"/>
        </w:rPr>
        <w:t>U gimnaziji se izvodi dva sata tjedno tijekom sve četiri godine</w:t>
      </w:r>
      <w:r w:rsidR="00634B1A">
        <w:rPr>
          <w:rFonts w:ascii="Times New Roman" w:eastAsia="Times New Roman" w:hAnsi="Times New Roman" w:cs="Times New Roman"/>
          <w:sz w:val="24"/>
          <w:szCs w:val="24"/>
          <w:lang w:eastAsia="en-US"/>
        </w:rPr>
        <w:t xml:space="preserve"> što je</w:t>
      </w:r>
      <w:r w:rsidRPr="006B30B2">
        <w:rPr>
          <w:rFonts w:ascii="Times New Roman" w:eastAsia="Times New Roman" w:hAnsi="Times New Roman" w:cs="Times New Roman"/>
          <w:sz w:val="24"/>
          <w:szCs w:val="24"/>
          <w:lang w:eastAsia="en-US"/>
        </w:rPr>
        <w:t xml:space="preserve"> ukupno 2</w:t>
      </w:r>
      <w:r w:rsidR="006B3C11">
        <w:rPr>
          <w:rFonts w:ascii="Times New Roman" w:eastAsia="Times New Roman" w:hAnsi="Times New Roman" w:cs="Times New Roman"/>
          <w:sz w:val="24"/>
          <w:szCs w:val="24"/>
          <w:lang w:eastAsia="en-US"/>
        </w:rPr>
        <w:t>74</w:t>
      </w:r>
      <w:r w:rsidRPr="006B30B2">
        <w:rPr>
          <w:rFonts w:ascii="Times New Roman" w:eastAsia="Times New Roman" w:hAnsi="Times New Roman" w:cs="Times New Roman"/>
          <w:sz w:val="24"/>
          <w:szCs w:val="24"/>
          <w:lang w:eastAsia="en-US"/>
        </w:rPr>
        <w:t xml:space="preserve"> sat</w:t>
      </w:r>
      <w:r w:rsidR="006B3C11">
        <w:rPr>
          <w:rFonts w:ascii="Times New Roman" w:eastAsia="Times New Roman" w:hAnsi="Times New Roman" w:cs="Times New Roman"/>
          <w:sz w:val="24"/>
          <w:szCs w:val="24"/>
          <w:lang w:eastAsia="en-US"/>
        </w:rPr>
        <w:t>a</w:t>
      </w:r>
      <w:r w:rsidRPr="006B30B2">
        <w:rPr>
          <w:rFonts w:ascii="Times New Roman" w:eastAsia="Times New Roman" w:hAnsi="Times New Roman" w:cs="Times New Roman"/>
          <w:sz w:val="24"/>
          <w:szCs w:val="24"/>
          <w:lang w:eastAsia="en-US"/>
        </w:rPr>
        <w:t>. Na kraju 4. razreda može se postići razina B1.1.</w:t>
      </w:r>
    </w:p>
    <w:p w14:paraId="6F4B5438" w14:textId="77777777" w:rsidR="00400676" w:rsidRPr="006B30B2" w:rsidRDefault="00400676" w:rsidP="00634B1A">
      <w:pPr>
        <w:spacing w:before="100" w:beforeAutospacing="1" w:after="100" w:afterAutospacing="1"/>
        <w:rPr>
          <w:rFonts w:ascii="Times New Roman" w:eastAsia="Times New Roman" w:hAnsi="Times New Roman" w:cs="Times New Roman"/>
          <w:sz w:val="24"/>
          <w:szCs w:val="24"/>
          <w:lang w:eastAsia="en-US"/>
        </w:rPr>
      </w:pPr>
      <w:r w:rsidRPr="006B30B2">
        <w:rPr>
          <w:rFonts w:ascii="Times New Roman" w:eastAsia="Times New Roman" w:hAnsi="Times New Roman" w:cs="Times New Roman"/>
          <w:sz w:val="24"/>
          <w:szCs w:val="24"/>
          <w:lang w:eastAsia="en-US"/>
        </w:rPr>
        <w:t>Nastava se temelji na ishodima učenja koji su usmjereni na aktivno sudjelovanje učenika, razvoj samostalnosti u učenju i uporabu suvremenih digitalnih alata. Profesor ima ulogu mentora koji kroz različite metode rada potiče učenike na jezičnu interakciju i istraživačko učenje. Također, kroz učenje francuskog jezika, učenici razvijaju međukulturnu osjetljivost i razumijevanje globalnih pe</w:t>
      </w:r>
      <w:r w:rsidR="009B5350">
        <w:rPr>
          <w:rFonts w:ascii="Times New Roman" w:eastAsia="Times New Roman" w:hAnsi="Times New Roman" w:cs="Times New Roman"/>
          <w:sz w:val="24"/>
          <w:szCs w:val="24"/>
          <w:lang w:eastAsia="en-US"/>
        </w:rPr>
        <w:t>rspektiva, što ih priprema za cj</w:t>
      </w:r>
      <w:r w:rsidRPr="006B30B2">
        <w:rPr>
          <w:rFonts w:ascii="Times New Roman" w:eastAsia="Times New Roman" w:hAnsi="Times New Roman" w:cs="Times New Roman"/>
          <w:sz w:val="24"/>
          <w:szCs w:val="24"/>
          <w:lang w:eastAsia="en-US"/>
        </w:rPr>
        <w:t>eloživotno učenje i profesionalni razvoj.</w:t>
      </w:r>
    </w:p>
    <w:p w14:paraId="37EAEAA5" w14:textId="77777777" w:rsidR="00362B0A" w:rsidRPr="00514268" w:rsidRDefault="00362B0A" w:rsidP="00634B1A"/>
    <w:p w14:paraId="4A3890FC" w14:textId="77777777" w:rsidR="00362B0A" w:rsidRDefault="00362B0A" w:rsidP="00634B1A">
      <w:pPr>
        <w:rPr>
          <w:rFonts w:ascii="Times New Roman" w:hAnsi="Times New Roman"/>
          <w:sz w:val="24"/>
          <w:szCs w:val="24"/>
        </w:rPr>
      </w:pPr>
    </w:p>
    <w:p w14:paraId="771EF39A" w14:textId="77777777" w:rsidR="00E94D6D" w:rsidRDefault="00E94D6D" w:rsidP="00634B1A">
      <w:pPr>
        <w:rPr>
          <w:rFonts w:ascii="Times New Roman" w:hAnsi="Times New Roman"/>
          <w:sz w:val="24"/>
          <w:szCs w:val="24"/>
        </w:rPr>
      </w:pPr>
    </w:p>
    <w:p w14:paraId="797455E6" w14:textId="77777777" w:rsidR="00E94D6D" w:rsidRDefault="00E94D6D" w:rsidP="00634B1A">
      <w:pPr>
        <w:rPr>
          <w:rFonts w:ascii="Times New Roman" w:hAnsi="Times New Roman"/>
          <w:sz w:val="24"/>
          <w:szCs w:val="24"/>
        </w:rPr>
      </w:pPr>
    </w:p>
    <w:p w14:paraId="7F105B9A" w14:textId="77777777" w:rsidR="00E94D6D" w:rsidRDefault="00E94D6D" w:rsidP="00634B1A">
      <w:pPr>
        <w:rPr>
          <w:rFonts w:ascii="Times New Roman" w:hAnsi="Times New Roman"/>
          <w:sz w:val="24"/>
          <w:szCs w:val="24"/>
        </w:rPr>
      </w:pPr>
    </w:p>
    <w:p w14:paraId="3197174F" w14:textId="77777777" w:rsidR="00E94D6D" w:rsidRDefault="00E94D6D" w:rsidP="00634B1A">
      <w:pPr>
        <w:rPr>
          <w:rFonts w:ascii="Times New Roman" w:hAnsi="Times New Roman"/>
          <w:sz w:val="24"/>
          <w:szCs w:val="24"/>
        </w:rPr>
      </w:pPr>
    </w:p>
    <w:p w14:paraId="0C660EFD" w14:textId="77777777" w:rsidR="00BC2AC8" w:rsidRDefault="00BC2AC8">
      <w:pPr>
        <w:rPr>
          <w:rFonts w:ascii="Times New Roman" w:hAnsi="Times New Roman"/>
          <w:sz w:val="24"/>
          <w:szCs w:val="24"/>
        </w:rPr>
      </w:pPr>
    </w:p>
    <w:p w14:paraId="4259B8DB" w14:textId="77777777" w:rsidR="00BC2AC8" w:rsidRPr="00514268" w:rsidRDefault="00BC2AC8">
      <w:pPr>
        <w:rPr>
          <w:rFonts w:ascii="Times New Roman" w:hAnsi="Times New Roman"/>
          <w:sz w:val="24"/>
          <w:szCs w:val="24"/>
        </w:rPr>
      </w:pPr>
    </w:p>
    <w:tbl>
      <w:tblPr>
        <w:tblStyle w:val="Reetkatablice"/>
        <w:tblW w:w="0" w:type="auto"/>
        <w:tblLook w:val="04A0" w:firstRow="1" w:lastRow="0" w:firstColumn="1" w:lastColumn="0" w:noHBand="0" w:noVBand="1"/>
      </w:tblPr>
      <w:tblGrid>
        <w:gridCol w:w="9010"/>
      </w:tblGrid>
      <w:tr w:rsidR="00362B0A" w:rsidRPr="00514268" w14:paraId="5FA3AE9F" w14:textId="77777777">
        <w:tc>
          <w:tcPr>
            <w:tcW w:w="9962" w:type="dxa"/>
            <w:shd w:val="clear" w:color="auto" w:fill="B4C6E7" w:themeFill="accent5" w:themeFillTint="66"/>
          </w:tcPr>
          <w:p w14:paraId="07158533" w14:textId="77777777" w:rsidR="00362B0A" w:rsidRPr="00514268" w:rsidRDefault="00CC7DFC">
            <w:pPr>
              <w:pStyle w:val="Naslov1"/>
              <w:rPr>
                <w:szCs w:val="24"/>
                <w:lang w:val="hr-BA"/>
              </w:rPr>
            </w:pPr>
            <w:bookmarkStart w:id="6" w:name="_Toc22995"/>
            <w:bookmarkStart w:id="7" w:name="_Toc22877"/>
            <w:bookmarkStart w:id="8" w:name="B"/>
            <w:bookmarkStart w:id="9" w:name="_Toc16037"/>
            <w:bookmarkStart w:id="10" w:name="_Toc14741"/>
            <w:r w:rsidRPr="00514268">
              <w:rPr>
                <w:lang w:val="hr-BA"/>
              </w:rPr>
              <w:lastRenderedPageBreak/>
              <w:t>B/ CILJEVI UČENJA I PODUČAVANJA PREDMETA</w:t>
            </w:r>
            <w:bookmarkEnd w:id="6"/>
            <w:bookmarkEnd w:id="7"/>
            <w:bookmarkEnd w:id="8"/>
            <w:bookmarkEnd w:id="9"/>
            <w:bookmarkEnd w:id="10"/>
          </w:p>
        </w:tc>
      </w:tr>
    </w:tbl>
    <w:p w14:paraId="256EF356" w14:textId="77777777" w:rsidR="00362B0A" w:rsidRPr="00514268" w:rsidRDefault="00362B0A">
      <w:pPr>
        <w:rPr>
          <w:rFonts w:ascii="Times New Roman" w:hAnsi="Times New Roman"/>
          <w:sz w:val="24"/>
          <w:szCs w:val="24"/>
        </w:rPr>
      </w:pPr>
    </w:p>
    <w:p w14:paraId="2C7A0176" w14:textId="77777777" w:rsidR="00400676" w:rsidRPr="006B30B2" w:rsidRDefault="00400676" w:rsidP="00E94D6D">
      <w:pPr>
        <w:spacing w:before="100" w:beforeAutospacing="1" w:after="100" w:afterAutospacing="1"/>
        <w:rPr>
          <w:rFonts w:ascii="Times New Roman" w:eastAsia="Times New Roman" w:hAnsi="Times New Roman" w:cs="Times New Roman"/>
          <w:sz w:val="24"/>
          <w:szCs w:val="24"/>
          <w:lang w:eastAsia="en-US"/>
        </w:rPr>
      </w:pPr>
      <w:r w:rsidRPr="006B30B2">
        <w:rPr>
          <w:rFonts w:ascii="Times New Roman" w:eastAsia="Times New Roman" w:hAnsi="Times New Roman" w:cs="Times New Roman"/>
          <w:sz w:val="24"/>
          <w:szCs w:val="24"/>
          <w:lang w:eastAsia="en-US"/>
        </w:rPr>
        <w:t>Cilj učenja i podučavanja francuskog jezika je osposobiti učenike za samostalno i aktivno  komuniciranje u formalnim i neformalnim situacijama na francuskom jeziku. Kroz razvoj komunikacijskih vještina u interakciji s izvornim i neizvornim govornicima francuskog jezika, učenici razvijaju višejezičnu kompetenciju, potrebnu za snalaženje u suvremenom globaliziranom društvu i odgovaranje na izazove povećane mobilnosti.</w:t>
      </w:r>
    </w:p>
    <w:p w14:paraId="5F96CFD3" w14:textId="77777777" w:rsidR="00400676" w:rsidRPr="006B30B2" w:rsidRDefault="00400676" w:rsidP="00E94D6D">
      <w:pPr>
        <w:spacing w:before="100" w:beforeAutospacing="1" w:after="100" w:afterAutospacing="1"/>
        <w:rPr>
          <w:rFonts w:ascii="Times New Roman" w:eastAsia="Times New Roman" w:hAnsi="Times New Roman" w:cs="Times New Roman"/>
          <w:sz w:val="24"/>
          <w:szCs w:val="24"/>
          <w:lang w:eastAsia="en-US"/>
        </w:rPr>
      </w:pPr>
      <w:r w:rsidRPr="006B30B2">
        <w:rPr>
          <w:rFonts w:ascii="Times New Roman" w:eastAsia="Times New Roman" w:hAnsi="Times New Roman" w:cs="Times New Roman"/>
          <w:sz w:val="24"/>
          <w:szCs w:val="24"/>
          <w:lang w:eastAsia="en-US"/>
        </w:rPr>
        <w:t>Naglasak se stavlja na usvajanje jezičnih vještina (slušanje, govor, čitanje i pisanje) potrebnih za receptivni i produktivni razvoj komunikacije, kako u pisanom tako i u govornom obliku. Učenici stječu kompetenciju izražavanja o različitim temama iz svakodnevnog života, pri čemu se vodi računa o suvremenim kulturnim, društvenim i tehnološkim trendovima.</w:t>
      </w:r>
    </w:p>
    <w:p w14:paraId="37AFC831" w14:textId="77777777" w:rsidR="00400676" w:rsidRPr="006B30B2" w:rsidRDefault="00400676" w:rsidP="00E94D6D">
      <w:pPr>
        <w:spacing w:before="100" w:beforeAutospacing="1" w:after="100" w:afterAutospacing="1"/>
        <w:rPr>
          <w:rFonts w:ascii="Times New Roman" w:eastAsia="Times New Roman" w:hAnsi="Times New Roman" w:cs="Times New Roman"/>
          <w:sz w:val="24"/>
          <w:szCs w:val="24"/>
          <w:lang w:eastAsia="en-US"/>
        </w:rPr>
      </w:pPr>
      <w:r w:rsidRPr="006B30B2">
        <w:rPr>
          <w:rFonts w:ascii="Times New Roman" w:eastAsia="Times New Roman" w:hAnsi="Times New Roman" w:cs="Times New Roman"/>
          <w:sz w:val="24"/>
          <w:szCs w:val="24"/>
          <w:lang w:eastAsia="en-US"/>
        </w:rPr>
        <w:t>Razumijevanje i upoznavanje frankofon</w:t>
      </w:r>
      <w:r w:rsidR="00B313FA" w:rsidRPr="006B30B2">
        <w:rPr>
          <w:rFonts w:ascii="Times New Roman" w:eastAsia="Times New Roman" w:hAnsi="Times New Roman" w:cs="Times New Roman"/>
          <w:sz w:val="24"/>
          <w:szCs w:val="24"/>
          <w:lang w:eastAsia="en-US"/>
        </w:rPr>
        <w:t>sk</w:t>
      </w:r>
      <w:r w:rsidRPr="006B30B2">
        <w:rPr>
          <w:rFonts w:ascii="Times New Roman" w:eastAsia="Times New Roman" w:hAnsi="Times New Roman" w:cs="Times New Roman"/>
          <w:sz w:val="24"/>
          <w:szCs w:val="24"/>
          <w:lang w:eastAsia="en-US"/>
        </w:rPr>
        <w:t>e kulture ključno je za razvijanje interkulturne svijesti. Učenici uče o bogatom povijesnom i umjetničkom nasljeđu Francuske i drugih frankofon</w:t>
      </w:r>
      <w:r w:rsidR="00B313FA" w:rsidRPr="006B30B2">
        <w:rPr>
          <w:rFonts w:ascii="Times New Roman" w:eastAsia="Times New Roman" w:hAnsi="Times New Roman" w:cs="Times New Roman"/>
          <w:sz w:val="24"/>
          <w:szCs w:val="24"/>
          <w:lang w:eastAsia="en-US"/>
        </w:rPr>
        <w:t>sk</w:t>
      </w:r>
      <w:r w:rsidRPr="006B30B2">
        <w:rPr>
          <w:rFonts w:ascii="Times New Roman" w:eastAsia="Times New Roman" w:hAnsi="Times New Roman" w:cs="Times New Roman"/>
          <w:sz w:val="24"/>
          <w:szCs w:val="24"/>
          <w:lang w:eastAsia="en-US"/>
        </w:rPr>
        <w:t>ih zemalja te njihovom utjecaju na svjetsku kulturu i znanost. Kroz analizu kulturnih razlika i sličnosti, razvijaju se empatija, tolerancija i kritičko promišljanje o stereotipima. Time se učenici osposobljavaju za aktivno sudjelovanje u multikulturnom europskom i svjetskom kontekstu.</w:t>
      </w:r>
    </w:p>
    <w:p w14:paraId="6D9FC0E9" w14:textId="77777777" w:rsidR="00400676" w:rsidRPr="006B30B2" w:rsidRDefault="00400676" w:rsidP="00E94D6D">
      <w:pPr>
        <w:spacing w:before="100" w:beforeAutospacing="1" w:after="100" w:afterAutospacing="1"/>
        <w:rPr>
          <w:rFonts w:ascii="Times New Roman" w:eastAsia="Times New Roman" w:hAnsi="Times New Roman" w:cs="Times New Roman"/>
          <w:sz w:val="24"/>
          <w:szCs w:val="24"/>
          <w:lang w:eastAsia="en-US"/>
        </w:rPr>
      </w:pPr>
      <w:r w:rsidRPr="006B30B2">
        <w:rPr>
          <w:rFonts w:ascii="Times New Roman" w:eastAsia="Times New Roman" w:hAnsi="Times New Roman" w:cs="Times New Roman"/>
          <w:sz w:val="24"/>
          <w:szCs w:val="24"/>
          <w:lang w:eastAsia="en-US"/>
        </w:rPr>
        <w:t>Podučavanje francuskog jezika pridonosi razvoju individualnih vrijednosti, poticanju znatiželje te motivaciji za cjeloživotno učenje. Samostalnost u usvajanju jezika postiže se razvijanjem strategija za aktivno sudjelovanje u usmenoj i pisanoj komunikaciji te korištenjem različitih izvora informacija, uključujući digitalne medije. Medijska pismenost postaje važan alat za pristup i analizu podataka, njihovu procjenu i stvaranje vlastitih sadržaja.</w:t>
      </w:r>
    </w:p>
    <w:p w14:paraId="24B8A4EE" w14:textId="77777777" w:rsidR="00400676" w:rsidRPr="006B30B2" w:rsidRDefault="00400676" w:rsidP="00E94D6D">
      <w:pPr>
        <w:spacing w:before="100" w:beforeAutospacing="1" w:after="100" w:afterAutospacing="1"/>
        <w:rPr>
          <w:rFonts w:ascii="Times New Roman" w:eastAsia="Times New Roman" w:hAnsi="Times New Roman" w:cs="Times New Roman"/>
          <w:sz w:val="24"/>
          <w:szCs w:val="24"/>
          <w:lang w:eastAsia="en-US"/>
        </w:rPr>
      </w:pPr>
      <w:r w:rsidRPr="006B30B2">
        <w:rPr>
          <w:rFonts w:ascii="Times New Roman" w:eastAsia="Times New Roman" w:hAnsi="Times New Roman" w:cs="Times New Roman"/>
          <w:sz w:val="24"/>
          <w:szCs w:val="24"/>
          <w:lang w:eastAsia="en-US"/>
        </w:rPr>
        <w:t>Nastava francuskog jezika temelji se na pristupu usmjerenom na učenika i ostvarivanje definiranih ishoda učenja. Učitelj preuzima ulogu mentora, koristeći interaktivne metode poučavanja i poticanjem učenika na aktivno sudjelovanje u nastavi. Razvoj kreativnog izražavanja i kritičkog mišljenja doprinosi povećanju govornog udjela učenika i njihovoj sposobnosti da se uspješno izraze na francuskom jeziku u različitim kontekstima.</w:t>
      </w:r>
    </w:p>
    <w:p w14:paraId="5A9C02B8" w14:textId="77777777" w:rsidR="00400676" w:rsidRPr="00400676" w:rsidRDefault="00400676" w:rsidP="00E94D6D">
      <w:pPr>
        <w:spacing w:before="100" w:beforeAutospacing="1" w:after="100" w:afterAutospacing="1"/>
        <w:rPr>
          <w:rFonts w:ascii="Times New Roman" w:eastAsia="Times New Roman" w:hAnsi="Times New Roman" w:cs="Times New Roman"/>
          <w:sz w:val="24"/>
          <w:szCs w:val="24"/>
          <w:lang w:val="en-US" w:eastAsia="en-US"/>
        </w:rPr>
      </w:pPr>
      <w:r w:rsidRPr="00400676">
        <w:rPr>
          <w:rFonts w:ascii="Times New Roman" w:eastAsia="Times New Roman" w:hAnsi="Times New Roman" w:cs="Times New Roman"/>
          <w:sz w:val="24"/>
          <w:szCs w:val="24"/>
          <w:lang w:val="en-US" w:eastAsia="en-US"/>
        </w:rPr>
        <w:t xml:space="preserve">S </w:t>
      </w:r>
      <w:proofErr w:type="spellStart"/>
      <w:r w:rsidRPr="00400676">
        <w:rPr>
          <w:rFonts w:ascii="Times New Roman" w:eastAsia="Times New Roman" w:hAnsi="Times New Roman" w:cs="Times New Roman"/>
          <w:sz w:val="24"/>
          <w:szCs w:val="24"/>
          <w:lang w:val="en-US" w:eastAsia="en-US"/>
        </w:rPr>
        <w:t>obzirom</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na</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specifičnosti</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francuske</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fonetike</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poseban</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naglasak</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stavlja</w:t>
      </w:r>
      <w:proofErr w:type="spellEnd"/>
      <w:r w:rsidRPr="00400676">
        <w:rPr>
          <w:rFonts w:ascii="Times New Roman" w:eastAsia="Times New Roman" w:hAnsi="Times New Roman" w:cs="Times New Roman"/>
          <w:sz w:val="24"/>
          <w:szCs w:val="24"/>
          <w:lang w:val="en-US" w:eastAsia="en-US"/>
        </w:rPr>
        <w:t xml:space="preserve"> se </w:t>
      </w:r>
      <w:proofErr w:type="spellStart"/>
      <w:r w:rsidRPr="00400676">
        <w:rPr>
          <w:rFonts w:ascii="Times New Roman" w:eastAsia="Times New Roman" w:hAnsi="Times New Roman" w:cs="Times New Roman"/>
          <w:sz w:val="24"/>
          <w:szCs w:val="24"/>
          <w:lang w:val="en-US" w:eastAsia="en-US"/>
        </w:rPr>
        <w:t>na</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pravilan</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izgovor</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i</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artikulaciju</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glasova</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Učenici</w:t>
      </w:r>
      <w:proofErr w:type="spellEnd"/>
      <w:r w:rsidRPr="00400676">
        <w:rPr>
          <w:rFonts w:ascii="Times New Roman" w:eastAsia="Times New Roman" w:hAnsi="Times New Roman" w:cs="Times New Roman"/>
          <w:sz w:val="24"/>
          <w:szCs w:val="24"/>
          <w:lang w:val="en-US" w:eastAsia="en-US"/>
        </w:rPr>
        <w:t xml:space="preserve"> se </w:t>
      </w:r>
      <w:proofErr w:type="spellStart"/>
      <w:r w:rsidRPr="00400676">
        <w:rPr>
          <w:rFonts w:ascii="Times New Roman" w:eastAsia="Times New Roman" w:hAnsi="Times New Roman" w:cs="Times New Roman"/>
          <w:sz w:val="24"/>
          <w:szCs w:val="24"/>
          <w:lang w:val="en-US" w:eastAsia="en-US"/>
        </w:rPr>
        <w:t>upoznaju</w:t>
      </w:r>
      <w:proofErr w:type="spellEnd"/>
      <w:r w:rsidRPr="00400676">
        <w:rPr>
          <w:rFonts w:ascii="Times New Roman" w:eastAsia="Times New Roman" w:hAnsi="Times New Roman" w:cs="Times New Roman"/>
          <w:sz w:val="24"/>
          <w:szCs w:val="24"/>
          <w:lang w:val="en-US" w:eastAsia="en-US"/>
        </w:rPr>
        <w:t xml:space="preserve"> s </w:t>
      </w:r>
      <w:proofErr w:type="spellStart"/>
      <w:r w:rsidRPr="00400676">
        <w:rPr>
          <w:rFonts w:ascii="Times New Roman" w:eastAsia="Times New Roman" w:hAnsi="Times New Roman" w:cs="Times New Roman"/>
          <w:sz w:val="24"/>
          <w:szCs w:val="24"/>
          <w:lang w:val="en-US" w:eastAsia="en-US"/>
        </w:rPr>
        <w:t>osnovama</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fonetike</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i</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fonologije</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francuskog</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jezika</w:t>
      </w:r>
      <w:proofErr w:type="spellEnd"/>
      <w:r w:rsidRPr="00400676">
        <w:rPr>
          <w:rFonts w:ascii="Times New Roman" w:eastAsia="Times New Roman" w:hAnsi="Times New Roman" w:cs="Times New Roman"/>
          <w:sz w:val="24"/>
          <w:szCs w:val="24"/>
          <w:lang w:val="en-US" w:eastAsia="en-US"/>
        </w:rPr>
        <w:t xml:space="preserve">, s </w:t>
      </w:r>
      <w:proofErr w:type="spellStart"/>
      <w:r w:rsidRPr="00400676">
        <w:rPr>
          <w:rFonts w:ascii="Times New Roman" w:eastAsia="Times New Roman" w:hAnsi="Times New Roman" w:cs="Times New Roman"/>
          <w:sz w:val="24"/>
          <w:szCs w:val="24"/>
          <w:lang w:val="en-US" w:eastAsia="en-US"/>
        </w:rPr>
        <w:t>ciljem</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razvijanja</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točne</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i</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tečne</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usmene</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komunikacije</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Vježbanjem</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specifičnih</w:t>
      </w:r>
      <w:proofErr w:type="spellEnd"/>
      <w:r w:rsidRPr="00400676">
        <w:rPr>
          <w:rFonts w:ascii="Times New Roman" w:eastAsia="Times New Roman" w:hAnsi="Times New Roman" w:cs="Times New Roman"/>
          <w:sz w:val="24"/>
          <w:szCs w:val="24"/>
          <w:lang w:val="en-US" w:eastAsia="en-US"/>
        </w:rPr>
        <w:t xml:space="preserve"> </w:t>
      </w:r>
      <w:proofErr w:type="spellStart"/>
      <w:r w:rsidR="00B313FA">
        <w:rPr>
          <w:rFonts w:ascii="Times New Roman" w:eastAsia="Times New Roman" w:hAnsi="Times New Roman" w:cs="Times New Roman"/>
          <w:sz w:val="24"/>
          <w:szCs w:val="24"/>
          <w:lang w:val="en-US" w:eastAsia="en-US"/>
        </w:rPr>
        <w:t>glasova</w:t>
      </w:r>
      <w:proofErr w:type="spellEnd"/>
      <w:r w:rsidRPr="00400676">
        <w:rPr>
          <w:rFonts w:ascii="Times New Roman" w:eastAsia="Times New Roman" w:hAnsi="Times New Roman" w:cs="Times New Roman"/>
          <w:sz w:val="24"/>
          <w:szCs w:val="24"/>
          <w:lang w:val="en-US" w:eastAsia="en-US"/>
        </w:rPr>
        <w:t xml:space="preserve"> koji </w:t>
      </w:r>
      <w:proofErr w:type="spellStart"/>
      <w:r w:rsidRPr="00400676">
        <w:rPr>
          <w:rFonts w:ascii="Times New Roman" w:eastAsia="Times New Roman" w:hAnsi="Times New Roman" w:cs="Times New Roman"/>
          <w:sz w:val="24"/>
          <w:szCs w:val="24"/>
          <w:lang w:val="en-US" w:eastAsia="en-US"/>
        </w:rPr>
        <w:t>nisu</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prisutni</w:t>
      </w:r>
      <w:proofErr w:type="spellEnd"/>
      <w:r w:rsidRPr="00400676">
        <w:rPr>
          <w:rFonts w:ascii="Times New Roman" w:eastAsia="Times New Roman" w:hAnsi="Times New Roman" w:cs="Times New Roman"/>
          <w:sz w:val="24"/>
          <w:szCs w:val="24"/>
          <w:lang w:val="en-US" w:eastAsia="en-US"/>
        </w:rPr>
        <w:t xml:space="preserve"> u </w:t>
      </w:r>
      <w:proofErr w:type="spellStart"/>
      <w:r w:rsidRPr="00400676">
        <w:rPr>
          <w:rFonts w:ascii="Times New Roman" w:eastAsia="Times New Roman" w:hAnsi="Times New Roman" w:cs="Times New Roman"/>
          <w:sz w:val="24"/>
          <w:szCs w:val="24"/>
          <w:lang w:val="en-US" w:eastAsia="en-US"/>
        </w:rPr>
        <w:t>njihovom</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materinskom</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jeziku</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učenici</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unapređuju</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izgovornu</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kompetenciju</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što</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doprinosi</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boljem</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razumijevanju</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i</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izražavanju</w:t>
      </w:r>
      <w:proofErr w:type="spellEnd"/>
      <w:r w:rsidRPr="00400676">
        <w:rPr>
          <w:rFonts w:ascii="Times New Roman" w:eastAsia="Times New Roman" w:hAnsi="Times New Roman" w:cs="Times New Roman"/>
          <w:sz w:val="24"/>
          <w:szCs w:val="24"/>
          <w:lang w:val="en-US" w:eastAsia="en-US"/>
        </w:rPr>
        <w:t>.</w:t>
      </w:r>
    </w:p>
    <w:p w14:paraId="2E2138E4" w14:textId="77777777" w:rsidR="00400676" w:rsidRPr="00400676" w:rsidRDefault="00400676" w:rsidP="00E94D6D">
      <w:pPr>
        <w:spacing w:before="100" w:beforeAutospacing="1" w:after="100" w:afterAutospacing="1"/>
        <w:rPr>
          <w:rFonts w:ascii="Times New Roman" w:eastAsia="Times New Roman" w:hAnsi="Times New Roman" w:cs="Times New Roman"/>
          <w:sz w:val="24"/>
          <w:szCs w:val="24"/>
          <w:lang w:val="en-US" w:eastAsia="en-US"/>
        </w:rPr>
      </w:pPr>
      <w:proofErr w:type="spellStart"/>
      <w:r w:rsidRPr="00400676">
        <w:rPr>
          <w:rFonts w:ascii="Times New Roman" w:eastAsia="Times New Roman" w:hAnsi="Times New Roman" w:cs="Times New Roman"/>
          <w:sz w:val="24"/>
          <w:szCs w:val="24"/>
          <w:lang w:val="en-US" w:eastAsia="en-US"/>
        </w:rPr>
        <w:t>Učenje</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francuskog</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jezika</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omogućuje</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učenicima</w:t>
      </w:r>
      <w:proofErr w:type="spellEnd"/>
      <w:r w:rsidRPr="00400676">
        <w:rPr>
          <w:rFonts w:ascii="Times New Roman" w:eastAsia="Times New Roman" w:hAnsi="Times New Roman" w:cs="Times New Roman"/>
          <w:sz w:val="24"/>
          <w:szCs w:val="24"/>
          <w:lang w:val="en-US" w:eastAsia="en-US"/>
        </w:rPr>
        <w:t xml:space="preserve"> ne </w:t>
      </w:r>
      <w:proofErr w:type="spellStart"/>
      <w:r w:rsidRPr="00400676">
        <w:rPr>
          <w:rFonts w:ascii="Times New Roman" w:eastAsia="Times New Roman" w:hAnsi="Times New Roman" w:cs="Times New Roman"/>
          <w:sz w:val="24"/>
          <w:szCs w:val="24"/>
          <w:lang w:val="en-US" w:eastAsia="en-US"/>
        </w:rPr>
        <w:t>samo</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usvajanje</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jezičnih</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znanja</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već</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i</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razvoj</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osobnih</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društvenih</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i</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profesionalnih</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kompetencija</w:t>
      </w:r>
      <w:proofErr w:type="spellEnd"/>
      <w:r w:rsidRPr="00400676">
        <w:rPr>
          <w:rFonts w:ascii="Times New Roman" w:eastAsia="Times New Roman" w:hAnsi="Times New Roman" w:cs="Times New Roman"/>
          <w:sz w:val="24"/>
          <w:szCs w:val="24"/>
          <w:lang w:val="en-US" w:eastAsia="en-US"/>
        </w:rPr>
        <w:t xml:space="preserve">. Time se </w:t>
      </w:r>
      <w:proofErr w:type="spellStart"/>
      <w:r w:rsidRPr="00400676">
        <w:rPr>
          <w:rFonts w:ascii="Times New Roman" w:eastAsia="Times New Roman" w:hAnsi="Times New Roman" w:cs="Times New Roman"/>
          <w:sz w:val="24"/>
          <w:szCs w:val="24"/>
          <w:lang w:val="en-US" w:eastAsia="en-US"/>
        </w:rPr>
        <w:t>povećavaju</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njihove</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mogućnosti</w:t>
      </w:r>
      <w:proofErr w:type="spellEnd"/>
      <w:r w:rsidRPr="00400676">
        <w:rPr>
          <w:rFonts w:ascii="Times New Roman" w:eastAsia="Times New Roman" w:hAnsi="Times New Roman" w:cs="Times New Roman"/>
          <w:sz w:val="24"/>
          <w:szCs w:val="24"/>
          <w:lang w:val="en-US" w:eastAsia="en-US"/>
        </w:rPr>
        <w:t xml:space="preserve"> za </w:t>
      </w:r>
      <w:proofErr w:type="spellStart"/>
      <w:r w:rsidRPr="00400676">
        <w:rPr>
          <w:rFonts w:ascii="Times New Roman" w:eastAsia="Times New Roman" w:hAnsi="Times New Roman" w:cs="Times New Roman"/>
          <w:sz w:val="24"/>
          <w:szCs w:val="24"/>
          <w:lang w:val="en-US" w:eastAsia="en-US"/>
        </w:rPr>
        <w:t>nastavak</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obrazovanja</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sudjelovanje</w:t>
      </w:r>
      <w:proofErr w:type="spellEnd"/>
      <w:r w:rsidRPr="00400676">
        <w:rPr>
          <w:rFonts w:ascii="Times New Roman" w:eastAsia="Times New Roman" w:hAnsi="Times New Roman" w:cs="Times New Roman"/>
          <w:sz w:val="24"/>
          <w:szCs w:val="24"/>
          <w:lang w:val="en-US" w:eastAsia="en-US"/>
        </w:rPr>
        <w:t xml:space="preserve"> u </w:t>
      </w:r>
      <w:proofErr w:type="spellStart"/>
      <w:r w:rsidRPr="00400676">
        <w:rPr>
          <w:rFonts w:ascii="Times New Roman" w:eastAsia="Times New Roman" w:hAnsi="Times New Roman" w:cs="Times New Roman"/>
          <w:sz w:val="24"/>
          <w:szCs w:val="24"/>
          <w:lang w:val="en-US" w:eastAsia="en-US"/>
        </w:rPr>
        <w:t>međunarodnim</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projektima</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i</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mobilnosti</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kao</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i</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konkurentnost</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na</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tržištu</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rada</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Kroz</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povezanost</w:t>
      </w:r>
      <w:proofErr w:type="spellEnd"/>
      <w:r w:rsidRPr="00400676">
        <w:rPr>
          <w:rFonts w:ascii="Times New Roman" w:eastAsia="Times New Roman" w:hAnsi="Times New Roman" w:cs="Times New Roman"/>
          <w:sz w:val="24"/>
          <w:szCs w:val="24"/>
          <w:lang w:val="en-US" w:eastAsia="en-US"/>
        </w:rPr>
        <w:t xml:space="preserve"> s </w:t>
      </w:r>
      <w:proofErr w:type="spellStart"/>
      <w:r w:rsidRPr="00400676">
        <w:rPr>
          <w:rFonts w:ascii="Times New Roman" w:eastAsia="Times New Roman" w:hAnsi="Times New Roman" w:cs="Times New Roman"/>
          <w:sz w:val="24"/>
          <w:szCs w:val="24"/>
          <w:lang w:val="en-US" w:eastAsia="en-US"/>
        </w:rPr>
        <w:t>europskim</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i</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globalnim</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prostorom</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francuski</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jezik</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doprinosi</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razumijevanju</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kulturnih</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i</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jezičnih</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raznolikosti</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pripremajući</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učenike</w:t>
      </w:r>
      <w:proofErr w:type="spellEnd"/>
      <w:r w:rsidRPr="00400676">
        <w:rPr>
          <w:rFonts w:ascii="Times New Roman" w:eastAsia="Times New Roman" w:hAnsi="Times New Roman" w:cs="Times New Roman"/>
          <w:sz w:val="24"/>
          <w:szCs w:val="24"/>
          <w:lang w:val="en-US" w:eastAsia="en-US"/>
        </w:rPr>
        <w:t xml:space="preserve"> za </w:t>
      </w:r>
      <w:proofErr w:type="spellStart"/>
      <w:r w:rsidRPr="00400676">
        <w:rPr>
          <w:rFonts w:ascii="Times New Roman" w:eastAsia="Times New Roman" w:hAnsi="Times New Roman" w:cs="Times New Roman"/>
          <w:sz w:val="24"/>
          <w:szCs w:val="24"/>
          <w:lang w:val="en-US" w:eastAsia="en-US"/>
        </w:rPr>
        <w:t>aktivno</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i</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odgovorno</w:t>
      </w:r>
      <w:proofErr w:type="spellEnd"/>
      <w:r w:rsidRPr="00400676">
        <w:rPr>
          <w:rFonts w:ascii="Times New Roman" w:eastAsia="Times New Roman" w:hAnsi="Times New Roman" w:cs="Times New Roman"/>
          <w:sz w:val="24"/>
          <w:szCs w:val="24"/>
          <w:lang w:val="en-US" w:eastAsia="en-US"/>
        </w:rPr>
        <w:t xml:space="preserve"> </w:t>
      </w:r>
      <w:proofErr w:type="spellStart"/>
      <w:r w:rsidRPr="00400676">
        <w:rPr>
          <w:rFonts w:ascii="Times New Roman" w:eastAsia="Times New Roman" w:hAnsi="Times New Roman" w:cs="Times New Roman"/>
          <w:sz w:val="24"/>
          <w:szCs w:val="24"/>
          <w:lang w:val="en-US" w:eastAsia="en-US"/>
        </w:rPr>
        <w:t>sudjelovanje</w:t>
      </w:r>
      <w:proofErr w:type="spellEnd"/>
      <w:r w:rsidRPr="00400676">
        <w:rPr>
          <w:rFonts w:ascii="Times New Roman" w:eastAsia="Times New Roman" w:hAnsi="Times New Roman" w:cs="Times New Roman"/>
          <w:sz w:val="24"/>
          <w:szCs w:val="24"/>
          <w:lang w:val="en-US" w:eastAsia="en-US"/>
        </w:rPr>
        <w:t xml:space="preserve"> u </w:t>
      </w:r>
      <w:proofErr w:type="spellStart"/>
      <w:r w:rsidRPr="00400676">
        <w:rPr>
          <w:rFonts w:ascii="Times New Roman" w:eastAsia="Times New Roman" w:hAnsi="Times New Roman" w:cs="Times New Roman"/>
          <w:sz w:val="24"/>
          <w:szCs w:val="24"/>
          <w:lang w:val="en-US" w:eastAsia="en-US"/>
        </w:rPr>
        <w:t>društvu</w:t>
      </w:r>
      <w:proofErr w:type="spellEnd"/>
      <w:r w:rsidRPr="00400676">
        <w:rPr>
          <w:rFonts w:ascii="Times New Roman" w:eastAsia="Times New Roman" w:hAnsi="Times New Roman" w:cs="Times New Roman"/>
          <w:sz w:val="24"/>
          <w:szCs w:val="24"/>
          <w:lang w:val="en-US" w:eastAsia="en-US"/>
        </w:rPr>
        <w:t>.</w:t>
      </w:r>
    </w:p>
    <w:p w14:paraId="4B9059D2" w14:textId="77777777" w:rsidR="007B549B" w:rsidRDefault="007B549B" w:rsidP="007B549B">
      <w:pPr>
        <w:spacing w:line="276" w:lineRule="auto"/>
        <w:rPr>
          <w:rFonts w:ascii="Times New Roman" w:hAnsi="Times New Roman"/>
          <w:sz w:val="24"/>
          <w:szCs w:val="24"/>
        </w:rPr>
      </w:pPr>
    </w:p>
    <w:p w14:paraId="1CB791C8" w14:textId="77777777" w:rsidR="007D434B" w:rsidRDefault="007D434B" w:rsidP="007B549B">
      <w:pPr>
        <w:spacing w:line="276" w:lineRule="auto"/>
        <w:rPr>
          <w:rFonts w:ascii="Times New Roman" w:hAnsi="Times New Roman"/>
          <w:sz w:val="24"/>
          <w:szCs w:val="24"/>
        </w:rPr>
      </w:pPr>
    </w:p>
    <w:p w14:paraId="7BD2A2B4" w14:textId="77777777" w:rsidR="00362B0A" w:rsidRPr="00514268" w:rsidRDefault="00362B0A" w:rsidP="007B549B">
      <w:pPr>
        <w:spacing w:line="276" w:lineRule="auto"/>
        <w:rPr>
          <w:rFonts w:ascii="Times New Roman" w:hAnsi="Times New Roman"/>
          <w:sz w:val="24"/>
          <w:szCs w:val="24"/>
        </w:rPr>
      </w:pPr>
    </w:p>
    <w:tbl>
      <w:tblPr>
        <w:tblStyle w:val="Reetkatablice"/>
        <w:tblW w:w="0" w:type="auto"/>
        <w:tblLook w:val="04A0" w:firstRow="1" w:lastRow="0" w:firstColumn="1" w:lastColumn="0" w:noHBand="0" w:noVBand="1"/>
      </w:tblPr>
      <w:tblGrid>
        <w:gridCol w:w="9010"/>
      </w:tblGrid>
      <w:tr w:rsidR="00362B0A" w:rsidRPr="00514268" w14:paraId="0001BB50" w14:textId="77777777">
        <w:tc>
          <w:tcPr>
            <w:tcW w:w="9962" w:type="dxa"/>
            <w:shd w:val="clear" w:color="auto" w:fill="B4C6E7" w:themeFill="accent5" w:themeFillTint="66"/>
          </w:tcPr>
          <w:p w14:paraId="5AB8D64A" w14:textId="77777777" w:rsidR="00362B0A" w:rsidRPr="00514268" w:rsidRDefault="00CC7DFC" w:rsidP="007B549B">
            <w:pPr>
              <w:pStyle w:val="Naslov1"/>
              <w:spacing w:line="276" w:lineRule="auto"/>
              <w:rPr>
                <w:szCs w:val="24"/>
                <w:lang w:val="hr-BA"/>
              </w:rPr>
            </w:pPr>
            <w:bookmarkStart w:id="11" w:name="_Toc26706"/>
            <w:bookmarkStart w:id="12" w:name="C"/>
            <w:bookmarkStart w:id="13" w:name="_Toc26203"/>
            <w:bookmarkStart w:id="14" w:name="_Toc19610"/>
            <w:bookmarkStart w:id="15" w:name="_Toc28449"/>
            <w:r w:rsidRPr="00514268">
              <w:rPr>
                <w:lang w:val="hr-BA"/>
              </w:rPr>
              <w:lastRenderedPageBreak/>
              <w:t xml:space="preserve">C/ </w:t>
            </w:r>
            <w:bookmarkEnd w:id="11"/>
            <w:bookmarkEnd w:id="12"/>
            <w:bookmarkEnd w:id="13"/>
            <w:bookmarkEnd w:id="14"/>
            <w:bookmarkEnd w:id="15"/>
            <w:r w:rsidR="007B549B">
              <w:rPr>
                <w:lang w:val="hr-BA"/>
              </w:rPr>
              <w:t>PREDMETNO PODRUČJE KURIKULA</w:t>
            </w:r>
          </w:p>
        </w:tc>
      </w:tr>
    </w:tbl>
    <w:p w14:paraId="5D7BAB27" w14:textId="77777777" w:rsidR="00362B0A" w:rsidRPr="00514268" w:rsidRDefault="00362B0A" w:rsidP="007B549B">
      <w:pPr>
        <w:spacing w:line="276" w:lineRule="auto"/>
        <w:rPr>
          <w:rFonts w:ascii="Times New Roman" w:hAnsi="Times New Roman"/>
          <w:sz w:val="24"/>
          <w:szCs w:val="24"/>
        </w:rPr>
      </w:pPr>
    </w:p>
    <w:p w14:paraId="6C61CEC2" w14:textId="77777777" w:rsidR="005C528B" w:rsidRPr="002C3647" w:rsidRDefault="005C528B" w:rsidP="00E94D6D">
      <w:pPr>
        <w:spacing w:before="100" w:beforeAutospacing="1" w:after="100" w:afterAutospacing="1"/>
        <w:rPr>
          <w:rFonts w:ascii="Times New Roman" w:eastAsia="Times New Roman" w:hAnsi="Times New Roman" w:cs="Times New Roman"/>
          <w:sz w:val="24"/>
          <w:szCs w:val="24"/>
          <w:lang w:eastAsia="en-US"/>
        </w:rPr>
      </w:pPr>
      <w:r w:rsidRPr="002C3647">
        <w:rPr>
          <w:rFonts w:ascii="Times New Roman" w:eastAsia="Times New Roman" w:hAnsi="Times New Roman" w:cs="Times New Roman"/>
          <w:sz w:val="24"/>
          <w:szCs w:val="24"/>
          <w:lang w:eastAsia="en-US"/>
        </w:rPr>
        <w:t>Tri ključne dimenzije kurikuluma predmeta Francuski jezik uključuju Komunikacijsku jezičnu kompetenciju, Međukulturnu komunikacijsku kompetenciju i Samostalnost u ovladavanju jezikom. Ove dimenzije proizlaze iz razumijevanja jezično-komunikacijskog područja i temeljne svrhe nastave francuskog jezika. Njihova međusobna povezanost odražava ulogu francuskog jezika u oblikovanju kulturne svijesti i samostalnosti u učenju, što je ključno za razvoj cjelokupne komunikacijske i međukulturne kompetencije. Sve tri dimenzije čine uravnoteženi okvir kurikuluma koji osigurava ishodne ciljeve za sve razrede nastave francuskog jezika.</w:t>
      </w:r>
    </w:p>
    <w:p w14:paraId="7F45DD23" w14:textId="77777777" w:rsidR="004824D1" w:rsidRPr="006B30B2" w:rsidRDefault="004824D1" w:rsidP="00E94D6D">
      <w:pPr>
        <w:spacing w:before="100" w:beforeAutospacing="1" w:after="100" w:afterAutospacing="1"/>
        <w:rPr>
          <w:rFonts w:ascii="Times New Roman" w:eastAsia="Times New Roman" w:hAnsi="Times New Roman" w:cs="Times New Roman"/>
          <w:sz w:val="24"/>
          <w:szCs w:val="24"/>
          <w:lang w:eastAsia="en-US"/>
        </w:rPr>
      </w:pPr>
      <w:r w:rsidRPr="006B30B2">
        <w:rPr>
          <w:rFonts w:ascii="Times New Roman" w:eastAsia="Times New Roman" w:hAnsi="Times New Roman" w:cs="Times New Roman"/>
          <w:b/>
          <w:bCs/>
          <w:sz w:val="24"/>
          <w:szCs w:val="24"/>
          <w:lang w:eastAsia="en-US"/>
        </w:rPr>
        <w:t>Komunikacijska jezična kompetencija</w:t>
      </w:r>
    </w:p>
    <w:p w14:paraId="364180E0" w14:textId="77777777" w:rsidR="004824D1" w:rsidRPr="006B30B2" w:rsidRDefault="004824D1" w:rsidP="00E94D6D">
      <w:pPr>
        <w:spacing w:before="100" w:beforeAutospacing="1" w:after="100" w:afterAutospacing="1"/>
        <w:rPr>
          <w:rFonts w:ascii="Times New Roman" w:eastAsia="Times New Roman" w:hAnsi="Times New Roman" w:cs="Times New Roman"/>
          <w:sz w:val="24"/>
          <w:szCs w:val="24"/>
          <w:lang w:eastAsia="en-US"/>
        </w:rPr>
      </w:pPr>
      <w:r w:rsidRPr="006B30B2">
        <w:rPr>
          <w:rFonts w:ascii="Times New Roman" w:eastAsia="Times New Roman" w:hAnsi="Times New Roman" w:cs="Times New Roman"/>
          <w:sz w:val="24"/>
          <w:szCs w:val="24"/>
          <w:lang w:eastAsia="en-US"/>
        </w:rPr>
        <w:t>Komunikacijska jezična kompetencija podrazumijeva učinkovitu primjenu jezičnih vještina u različitim komunikacijskim situacijama. To uključuje razumijevanje i izražavanje informacija, mišljenja, osjećaja i stavova na francuskom jeziku, s naglaskom na prilagodbu različitim kulturnim, društvenim i komunikacijskim kontekstima. Ključ uspješne komunikacije je sposobnost da učenici koriste jezične strukture i vokabular na način koji odgovara situaciji i sugovorniku.</w:t>
      </w:r>
    </w:p>
    <w:p w14:paraId="09F9E047" w14:textId="77777777" w:rsidR="004824D1" w:rsidRPr="006B30B2" w:rsidRDefault="004824D1" w:rsidP="00E94D6D">
      <w:pPr>
        <w:spacing w:before="100" w:beforeAutospacing="1" w:after="100" w:afterAutospacing="1"/>
        <w:rPr>
          <w:rFonts w:ascii="Times New Roman" w:eastAsia="Times New Roman" w:hAnsi="Times New Roman" w:cs="Times New Roman"/>
          <w:sz w:val="24"/>
          <w:szCs w:val="24"/>
          <w:lang w:eastAsia="en-US"/>
        </w:rPr>
      </w:pPr>
      <w:r w:rsidRPr="006B30B2">
        <w:rPr>
          <w:rFonts w:ascii="Times New Roman" w:eastAsia="Times New Roman" w:hAnsi="Times New Roman" w:cs="Times New Roman"/>
          <w:sz w:val="24"/>
          <w:szCs w:val="24"/>
          <w:lang w:eastAsia="en-US"/>
        </w:rPr>
        <w:t>U cilju razvijanja ove kompetencije, učenici će:</w:t>
      </w:r>
    </w:p>
    <w:p w14:paraId="521DC188" w14:textId="77777777" w:rsidR="004824D1" w:rsidRPr="006B30B2" w:rsidRDefault="004824D1" w:rsidP="00E94D6D">
      <w:pPr>
        <w:numPr>
          <w:ilvl w:val="0"/>
          <w:numId w:val="15"/>
        </w:numPr>
        <w:spacing w:before="100" w:beforeAutospacing="1" w:after="100" w:afterAutospacing="1"/>
        <w:rPr>
          <w:rFonts w:ascii="Times New Roman" w:eastAsia="Times New Roman" w:hAnsi="Times New Roman" w:cs="Times New Roman"/>
          <w:sz w:val="24"/>
          <w:szCs w:val="24"/>
          <w:lang w:eastAsia="en-US"/>
        </w:rPr>
      </w:pPr>
      <w:r w:rsidRPr="006B30B2">
        <w:rPr>
          <w:rFonts w:ascii="Times New Roman" w:eastAsia="Times New Roman" w:hAnsi="Times New Roman" w:cs="Times New Roman"/>
          <w:sz w:val="24"/>
          <w:szCs w:val="24"/>
          <w:lang w:eastAsia="en-US"/>
        </w:rPr>
        <w:t>usvojiti osnovna jezična pravila francuskog jezika, uključujući gramatiku, izgovor, pravopis, stilove i registre govorenja i pisanja;</w:t>
      </w:r>
    </w:p>
    <w:p w14:paraId="5A967205" w14:textId="77777777" w:rsidR="004824D1" w:rsidRPr="006B30B2" w:rsidRDefault="004824D1" w:rsidP="00E94D6D">
      <w:pPr>
        <w:numPr>
          <w:ilvl w:val="0"/>
          <w:numId w:val="15"/>
        </w:numPr>
        <w:spacing w:before="100" w:beforeAutospacing="1" w:after="100" w:afterAutospacing="1"/>
        <w:rPr>
          <w:rFonts w:ascii="Times New Roman" w:eastAsia="Times New Roman" w:hAnsi="Times New Roman" w:cs="Times New Roman"/>
          <w:sz w:val="24"/>
          <w:szCs w:val="24"/>
          <w:lang w:eastAsia="en-US"/>
        </w:rPr>
      </w:pPr>
      <w:r w:rsidRPr="006B30B2">
        <w:rPr>
          <w:rFonts w:ascii="Times New Roman" w:eastAsia="Times New Roman" w:hAnsi="Times New Roman" w:cs="Times New Roman"/>
          <w:sz w:val="24"/>
          <w:szCs w:val="24"/>
          <w:lang w:eastAsia="en-US"/>
        </w:rPr>
        <w:t>razviti vještine čitanja, slušanja, govorenja i pisanja koje omogućuju učinkovitu i preciznu komunikaciju;</w:t>
      </w:r>
    </w:p>
    <w:p w14:paraId="58A10E12" w14:textId="77777777" w:rsidR="004824D1" w:rsidRPr="006B30B2" w:rsidRDefault="004824D1" w:rsidP="00E94D6D">
      <w:pPr>
        <w:numPr>
          <w:ilvl w:val="0"/>
          <w:numId w:val="15"/>
        </w:numPr>
        <w:spacing w:before="100" w:beforeAutospacing="1" w:after="100" w:afterAutospacing="1"/>
        <w:rPr>
          <w:rFonts w:ascii="Times New Roman" w:eastAsia="Times New Roman" w:hAnsi="Times New Roman" w:cs="Times New Roman"/>
          <w:sz w:val="24"/>
          <w:szCs w:val="24"/>
          <w:lang w:eastAsia="en-US"/>
        </w:rPr>
      </w:pPr>
      <w:r w:rsidRPr="006B30B2">
        <w:rPr>
          <w:rFonts w:ascii="Times New Roman" w:eastAsia="Times New Roman" w:hAnsi="Times New Roman" w:cs="Times New Roman"/>
          <w:sz w:val="24"/>
          <w:szCs w:val="24"/>
          <w:lang w:eastAsia="en-US"/>
        </w:rPr>
        <w:t>naučiti koristiti jezične funkcije u interakcijama s izvornim i neizvornim govornicima francuskog jezika;</w:t>
      </w:r>
    </w:p>
    <w:p w14:paraId="35A5A3BA" w14:textId="77777777" w:rsidR="004824D1" w:rsidRPr="006B30B2" w:rsidRDefault="004824D1" w:rsidP="00E94D6D">
      <w:pPr>
        <w:numPr>
          <w:ilvl w:val="0"/>
          <w:numId w:val="15"/>
        </w:numPr>
        <w:spacing w:before="100" w:beforeAutospacing="1" w:after="100" w:afterAutospacing="1"/>
        <w:rPr>
          <w:rFonts w:ascii="Times New Roman" w:eastAsia="Times New Roman" w:hAnsi="Times New Roman" w:cs="Times New Roman"/>
          <w:sz w:val="24"/>
          <w:szCs w:val="24"/>
          <w:lang w:eastAsia="en-US"/>
        </w:rPr>
      </w:pPr>
      <w:r w:rsidRPr="006B30B2">
        <w:rPr>
          <w:rFonts w:ascii="Times New Roman" w:eastAsia="Times New Roman" w:hAnsi="Times New Roman" w:cs="Times New Roman"/>
          <w:sz w:val="24"/>
          <w:szCs w:val="24"/>
          <w:lang w:eastAsia="en-US"/>
        </w:rPr>
        <w:t xml:space="preserve">prakticirati jezično posredovanje, odnosno prevođenje i sažimanje tekstova s ciljem </w:t>
      </w:r>
      <w:proofErr w:type="spellStart"/>
      <w:r w:rsidRPr="006B30B2">
        <w:rPr>
          <w:rFonts w:ascii="Times New Roman" w:eastAsia="Times New Roman" w:hAnsi="Times New Roman" w:cs="Times New Roman"/>
          <w:sz w:val="24"/>
          <w:szCs w:val="24"/>
          <w:lang w:eastAsia="en-US"/>
        </w:rPr>
        <w:t>prenosa</w:t>
      </w:r>
      <w:proofErr w:type="spellEnd"/>
      <w:r w:rsidRPr="006B30B2">
        <w:rPr>
          <w:rFonts w:ascii="Times New Roman" w:eastAsia="Times New Roman" w:hAnsi="Times New Roman" w:cs="Times New Roman"/>
          <w:sz w:val="24"/>
          <w:szCs w:val="24"/>
          <w:lang w:eastAsia="en-US"/>
        </w:rPr>
        <w:t xml:space="preserve"> značenja i kulture iz jednog jezika u drugi.</w:t>
      </w:r>
    </w:p>
    <w:p w14:paraId="2E86F295" w14:textId="77777777" w:rsidR="004824D1" w:rsidRPr="006B30B2" w:rsidRDefault="004824D1" w:rsidP="00E94D6D">
      <w:pPr>
        <w:spacing w:before="100" w:beforeAutospacing="1" w:after="100" w:afterAutospacing="1"/>
        <w:rPr>
          <w:rFonts w:ascii="Times New Roman" w:eastAsia="Times New Roman" w:hAnsi="Times New Roman" w:cs="Times New Roman"/>
          <w:sz w:val="24"/>
          <w:szCs w:val="24"/>
          <w:lang w:eastAsia="en-US"/>
        </w:rPr>
      </w:pPr>
      <w:r w:rsidRPr="006B30B2">
        <w:rPr>
          <w:rFonts w:ascii="Times New Roman" w:eastAsia="Times New Roman" w:hAnsi="Times New Roman" w:cs="Times New Roman"/>
          <w:sz w:val="24"/>
          <w:szCs w:val="24"/>
          <w:lang w:eastAsia="en-US"/>
        </w:rPr>
        <w:t>Razvojem komunikacijske jezične kompetencije, učenici će učiti kako izražavati vlastiti identitet i razumjeti identitet sugovornika, što će ih pripremiti za aktivno sudjelovanje u multikulturnim društvima.</w:t>
      </w:r>
    </w:p>
    <w:p w14:paraId="0A151A12" w14:textId="77777777" w:rsidR="004824D1" w:rsidRPr="006B30B2" w:rsidRDefault="004824D1" w:rsidP="00E94D6D">
      <w:pPr>
        <w:spacing w:before="100" w:beforeAutospacing="1" w:after="100" w:afterAutospacing="1"/>
        <w:rPr>
          <w:rFonts w:ascii="Times New Roman" w:eastAsia="Times New Roman" w:hAnsi="Times New Roman" w:cs="Times New Roman"/>
          <w:sz w:val="24"/>
          <w:szCs w:val="24"/>
          <w:lang w:eastAsia="en-US"/>
        </w:rPr>
      </w:pPr>
      <w:r w:rsidRPr="006B30B2">
        <w:rPr>
          <w:rFonts w:ascii="Times New Roman" w:eastAsia="Times New Roman" w:hAnsi="Times New Roman" w:cs="Times New Roman"/>
          <w:b/>
          <w:bCs/>
          <w:sz w:val="24"/>
          <w:szCs w:val="24"/>
          <w:lang w:eastAsia="en-US"/>
        </w:rPr>
        <w:t>Međukulturna kompetencija</w:t>
      </w:r>
    </w:p>
    <w:p w14:paraId="6695D324" w14:textId="77777777" w:rsidR="004824D1" w:rsidRPr="006B30B2" w:rsidRDefault="004824D1" w:rsidP="00E94D6D">
      <w:pPr>
        <w:spacing w:before="100" w:beforeAutospacing="1" w:after="100" w:afterAutospacing="1"/>
        <w:rPr>
          <w:rFonts w:ascii="Times New Roman" w:eastAsia="Times New Roman" w:hAnsi="Times New Roman" w:cs="Times New Roman"/>
          <w:sz w:val="24"/>
          <w:szCs w:val="24"/>
          <w:lang w:eastAsia="en-US"/>
        </w:rPr>
      </w:pPr>
      <w:r w:rsidRPr="006B30B2">
        <w:rPr>
          <w:rFonts w:ascii="Times New Roman" w:eastAsia="Times New Roman" w:hAnsi="Times New Roman" w:cs="Times New Roman"/>
          <w:sz w:val="24"/>
          <w:szCs w:val="24"/>
          <w:lang w:eastAsia="en-US"/>
        </w:rPr>
        <w:t>U globaliziranom svijetu, gdje je interakcija među različitim kulturama svakodnevna, međukulturna kompetencija postaje ključna. Učenjem francuskog jezika, učenici ne samo da stječu jezične vještine, već i razvijaju sposobnost razumijevanja i uvažavanja drugih kultura, što doprinosi njihovu osobnom i društvenom razvoju.</w:t>
      </w:r>
    </w:p>
    <w:p w14:paraId="1CD20B89" w14:textId="77777777" w:rsidR="004824D1" w:rsidRPr="004824D1" w:rsidRDefault="004824D1" w:rsidP="00E94D6D">
      <w:pPr>
        <w:spacing w:before="100" w:beforeAutospacing="1" w:after="100" w:afterAutospacing="1"/>
        <w:rPr>
          <w:rFonts w:ascii="Times New Roman" w:eastAsia="Times New Roman" w:hAnsi="Times New Roman" w:cs="Times New Roman"/>
          <w:sz w:val="24"/>
          <w:szCs w:val="24"/>
          <w:lang w:val="en-US" w:eastAsia="en-US"/>
        </w:rPr>
      </w:pPr>
      <w:proofErr w:type="spellStart"/>
      <w:r w:rsidRPr="004824D1">
        <w:rPr>
          <w:rFonts w:ascii="Times New Roman" w:eastAsia="Times New Roman" w:hAnsi="Times New Roman" w:cs="Times New Roman"/>
          <w:sz w:val="24"/>
          <w:szCs w:val="24"/>
          <w:lang w:val="en-US" w:eastAsia="en-US"/>
        </w:rPr>
        <w:t>Međukulturna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kompetencija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uključuje</w:t>
      </w:r>
      <w:proofErr w:type="spellEnd"/>
      <w:r w:rsidRPr="004824D1">
        <w:rPr>
          <w:rFonts w:ascii="Times New Roman" w:eastAsia="Times New Roman" w:hAnsi="Times New Roman" w:cs="Times New Roman"/>
          <w:sz w:val="24"/>
          <w:szCs w:val="24"/>
          <w:lang w:val="en-US" w:eastAsia="en-US"/>
        </w:rPr>
        <w:t>:</w:t>
      </w:r>
    </w:p>
    <w:p w14:paraId="4111391F" w14:textId="77777777" w:rsidR="004824D1" w:rsidRPr="004824D1" w:rsidRDefault="004824D1" w:rsidP="00E94D6D">
      <w:pPr>
        <w:numPr>
          <w:ilvl w:val="0"/>
          <w:numId w:val="16"/>
        </w:numPr>
        <w:spacing w:before="100" w:beforeAutospacing="1" w:after="100" w:afterAutospacing="1"/>
        <w:rPr>
          <w:rFonts w:ascii="Times New Roman" w:eastAsia="Times New Roman" w:hAnsi="Times New Roman" w:cs="Times New Roman"/>
          <w:sz w:val="24"/>
          <w:szCs w:val="24"/>
          <w:lang w:val="en-US" w:eastAsia="en-US"/>
        </w:rPr>
      </w:pPr>
      <w:proofErr w:type="spellStart"/>
      <w:r w:rsidRPr="004824D1">
        <w:rPr>
          <w:rFonts w:ascii="Times New Roman" w:eastAsia="Times New Roman" w:hAnsi="Times New Roman" w:cs="Times New Roman"/>
          <w:sz w:val="24"/>
          <w:szCs w:val="24"/>
          <w:lang w:val="en-US" w:eastAsia="en-US"/>
        </w:rPr>
        <w:t>sposobnost</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uočavanja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sličnosti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razlika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među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kulturama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učinkovito</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komuniciranje</w:t>
      </w:r>
      <w:proofErr w:type="spellEnd"/>
      <w:r w:rsidRPr="004824D1">
        <w:rPr>
          <w:rFonts w:ascii="Times New Roman" w:eastAsia="Times New Roman" w:hAnsi="Times New Roman" w:cs="Times New Roman"/>
          <w:sz w:val="24"/>
          <w:szCs w:val="24"/>
          <w:lang w:val="en-US" w:eastAsia="en-US"/>
        </w:rPr>
        <w:t xml:space="preserve"> s </w:t>
      </w:r>
      <w:proofErr w:type="spellStart"/>
      <w:r w:rsidRPr="004824D1">
        <w:rPr>
          <w:rFonts w:ascii="Times New Roman" w:eastAsia="Times New Roman" w:hAnsi="Times New Roman" w:cs="Times New Roman"/>
          <w:sz w:val="24"/>
          <w:szCs w:val="24"/>
          <w:lang w:val="en-US" w:eastAsia="en-US"/>
        </w:rPr>
        <w:t>govornicima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francuskog</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jezika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iz</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različitih</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kulturnih</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sredina</w:t>
      </w:r>
      <w:proofErr w:type="spellEnd"/>
      <w:r w:rsidRPr="004824D1">
        <w:rPr>
          <w:rFonts w:ascii="Times New Roman" w:eastAsia="Times New Roman" w:hAnsi="Times New Roman" w:cs="Times New Roman"/>
          <w:sz w:val="24"/>
          <w:szCs w:val="24"/>
          <w:lang w:val="en-US" w:eastAsia="en-US"/>
        </w:rPr>
        <w:t>;</w:t>
      </w:r>
    </w:p>
    <w:p w14:paraId="4CC9367F" w14:textId="77777777" w:rsidR="004824D1" w:rsidRPr="004824D1" w:rsidRDefault="004824D1" w:rsidP="00E94D6D">
      <w:pPr>
        <w:numPr>
          <w:ilvl w:val="0"/>
          <w:numId w:val="16"/>
        </w:numPr>
        <w:spacing w:before="100" w:beforeAutospacing="1" w:after="100" w:afterAutospacing="1"/>
        <w:rPr>
          <w:rFonts w:ascii="Times New Roman" w:eastAsia="Times New Roman" w:hAnsi="Times New Roman" w:cs="Times New Roman"/>
          <w:sz w:val="24"/>
          <w:szCs w:val="24"/>
          <w:lang w:val="en-US" w:eastAsia="en-US"/>
        </w:rPr>
      </w:pPr>
      <w:proofErr w:type="spellStart"/>
      <w:r w:rsidRPr="004824D1">
        <w:rPr>
          <w:rFonts w:ascii="Times New Roman" w:eastAsia="Times New Roman" w:hAnsi="Times New Roman" w:cs="Times New Roman"/>
          <w:sz w:val="24"/>
          <w:szCs w:val="24"/>
          <w:lang w:val="en-US" w:eastAsia="en-US"/>
        </w:rPr>
        <w:t>razvijanje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empatije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prilagodljivosti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otvorenosti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prema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novim</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iskustvima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kulturama</w:t>
      </w:r>
      <w:proofErr w:type="spellEnd"/>
      <w:r w:rsidRPr="004824D1">
        <w:rPr>
          <w:rFonts w:ascii="Times New Roman" w:eastAsia="Times New Roman" w:hAnsi="Times New Roman" w:cs="Times New Roman"/>
          <w:sz w:val="24"/>
          <w:szCs w:val="24"/>
          <w:lang w:val="en-US" w:eastAsia="en-US"/>
        </w:rPr>
        <w:t>;</w:t>
      </w:r>
    </w:p>
    <w:p w14:paraId="5E3C96FA" w14:textId="77777777" w:rsidR="004824D1" w:rsidRPr="004824D1" w:rsidRDefault="004824D1" w:rsidP="00E94D6D">
      <w:pPr>
        <w:numPr>
          <w:ilvl w:val="0"/>
          <w:numId w:val="16"/>
        </w:numPr>
        <w:spacing w:before="100" w:beforeAutospacing="1" w:after="100" w:afterAutospacing="1"/>
        <w:rPr>
          <w:rFonts w:ascii="Times New Roman" w:eastAsia="Times New Roman" w:hAnsi="Times New Roman" w:cs="Times New Roman"/>
          <w:sz w:val="24"/>
          <w:szCs w:val="24"/>
          <w:lang w:val="en-US" w:eastAsia="en-US"/>
        </w:rPr>
      </w:pPr>
      <w:proofErr w:type="spellStart"/>
      <w:r w:rsidRPr="004824D1">
        <w:rPr>
          <w:rFonts w:ascii="Times New Roman" w:eastAsia="Times New Roman" w:hAnsi="Times New Roman" w:cs="Times New Roman"/>
          <w:sz w:val="24"/>
          <w:szCs w:val="24"/>
          <w:lang w:val="en-US" w:eastAsia="en-US"/>
        </w:rPr>
        <w:lastRenderedPageBreak/>
        <w:t>poticanje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kritičkog</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razmišljanja</w:t>
      </w:r>
      <w:proofErr w:type="spellEnd"/>
      <w:r w:rsidRPr="004824D1">
        <w:rPr>
          <w:rFonts w:ascii="Times New Roman" w:eastAsia="Times New Roman" w:hAnsi="Times New Roman" w:cs="Times New Roman"/>
          <w:sz w:val="24"/>
          <w:szCs w:val="24"/>
          <w:lang w:val="en-US" w:eastAsia="en-US"/>
        </w:rPr>
        <w:t xml:space="preserve"> o </w:t>
      </w:r>
      <w:proofErr w:type="spellStart"/>
      <w:r w:rsidRPr="004824D1">
        <w:rPr>
          <w:rFonts w:ascii="Times New Roman" w:eastAsia="Times New Roman" w:hAnsi="Times New Roman" w:cs="Times New Roman"/>
          <w:sz w:val="24"/>
          <w:szCs w:val="24"/>
          <w:lang w:val="en-US" w:eastAsia="en-US"/>
        </w:rPr>
        <w:t>globalnim</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pitanjima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uvažavanje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kulturnih</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razlika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izgradnja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međukulturnih</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odnosa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temeljenih</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na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razumijevanju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poštovanju</w:t>
      </w:r>
      <w:proofErr w:type="spellEnd"/>
      <w:r w:rsidRPr="004824D1">
        <w:rPr>
          <w:rFonts w:ascii="Times New Roman" w:eastAsia="Times New Roman" w:hAnsi="Times New Roman" w:cs="Times New Roman"/>
          <w:sz w:val="24"/>
          <w:szCs w:val="24"/>
          <w:lang w:val="en-US" w:eastAsia="en-US"/>
        </w:rPr>
        <w:t>.</w:t>
      </w:r>
    </w:p>
    <w:p w14:paraId="5578E3CA" w14:textId="77777777" w:rsidR="004824D1" w:rsidRPr="004824D1" w:rsidRDefault="004824D1" w:rsidP="00E94D6D">
      <w:pPr>
        <w:spacing w:before="100" w:beforeAutospacing="1" w:after="100" w:afterAutospacing="1"/>
        <w:rPr>
          <w:rFonts w:ascii="Times New Roman" w:eastAsia="Times New Roman" w:hAnsi="Times New Roman" w:cs="Times New Roman"/>
          <w:sz w:val="24"/>
          <w:szCs w:val="24"/>
          <w:lang w:val="en-US" w:eastAsia="en-US"/>
        </w:rPr>
      </w:pPr>
      <w:proofErr w:type="spellStart"/>
      <w:r w:rsidRPr="004824D1">
        <w:rPr>
          <w:rFonts w:ascii="Times New Roman" w:eastAsia="Times New Roman" w:hAnsi="Times New Roman" w:cs="Times New Roman"/>
          <w:sz w:val="24"/>
          <w:szCs w:val="24"/>
          <w:lang w:val="en-US" w:eastAsia="en-US"/>
        </w:rPr>
        <w:t>Pomoću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francuskog</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jezika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učenici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će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naučiti</w:t>
      </w:r>
      <w:proofErr w:type="spellEnd"/>
      <w:r w:rsidRPr="004824D1">
        <w:rPr>
          <w:rFonts w:ascii="Times New Roman" w:eastAsia="Times New Roman" w:hAnsi="Times New Roman" w:cs="Times New Roman"/>
          <w:sz w:val="24"/>
          <w:szCs w:val="24"/>
          <w:lang w:val="en-US" w:eastAsia="en-US"/>
        </w:rPr>
        <w:t xml:space="preserve"> ne </w:t>
      </w:r>
      <w:proofErr w:type="spellStart"/>
      <w:r w:rsidRPr="004824D1">
        <w:rPr>
          <w:rFonts w:ascii="Times New Roman" w:eastAsia="Times New Roman" w:hAnsi="Times New Roman" w:cs="Times New Roman"/>
          <w:sz w:val="24"/>
          <w:szCs w:val="24"/>
          <w:lang w:val="en-US" w:eastAsia="en-US"/>
        </w:rPr>
        <w:t>samo</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lingvističke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značajke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već</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kulturne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norme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vrijednosti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povezane</w:t>
      </w:r>
      <w:proofErr w:type="spellEnd"/>
      <w:r w:rsidRPr="004824D1">
        <w:rPr>
          <w:rFonts w:ascii="Times New Roman" w:eastAsia="Times New Roman" w:hAnsi="Times New Roman" w:cs="Times New Roman"/>
          <w:sz w:val="24"/>
          <w:szCs w:val="24"/>
          <w:lang w:val="en-US" w:eastAsia="en-US"/>
        </w:rPr>
        <w:t xml:space="preserve"> s </w:t>
      </w:r>
      <w:proofErr w:type="spellStart"/>
      <w:r w:rsidRPr="004824D1">
        <w:rPr>
          <w:rFonts w:ascii="Times New Roman" w:eastAsia="Times New Roman" w:hAnsi="Times New Roman" w:cs="Times New Roman"/>
          <w:sz w:val="24"/>
          <w:szCs w:val="24"/>
          <w:lang w:val="en-US" w:eastAsia="en-US"/>
        </w:rPr>
        <w:t>francuskom</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tradicijom</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poviješću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društvom</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Kroz</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upoznavanje</w:t>
      </w:r>
      <w:proofErr w:type="spellEnd"/>
      <w:r w:rsidRPr="004824D1">
        <w:rPr>
          <w:rFonts w:ascii="Times New Roman" w:eastAsia="Times New Roman" w:hAnsi="Times New Roman" w:cs="Times New Roman"/>
          <w:sz w:val="24"/>
          <w:szCs w:val="24"/>
          <w:lang w:val="en-US" w:eastAsia="en-US"/>
        </w:rPr>
        <w:t xml:space="preserve"> s </w:t>
      </w:r>
      <w:proofErr w:type="spellStart"/>
      <w:r w:rsidRPr="004824D1">
        <w:rPr>
          <w:rFonts w:ascii="Times New Roman" w:eastAsia="Times New Roman" w:hAnsi="Times New Roman" w:cs="Times New Roman"/>
          <w:sz w:val="24"/>
          <w:szCs w:val="24"/>
          <w:lang w:val="en-US" w:eastAsia="en-US"/>
        </w:rPr>
        <w:t>literaturom</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filmovima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glazbom</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drugim</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kulturnim</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izražajima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učenici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će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razvijati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širi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pogled</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na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svijet</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postati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otvoreni</w:t>
      </w:r>
      <w:proofErr w:type="spellEnd"/>
      <w:r w:rsidRPr="004824D1">
        <w:rPr>
          <w:rFonts w:ascii="Times New Roman" w:eastAsia="Times New Roman" w:hAnsi="Times New Roman" w:cs="Times New Roman"/>
          <w:sz w:val="24"/>
          <w:szCs w:val="24"/>
          <w:lang w:val="en-US" w:eastAsia="en-US"/>
        </w:rPr>
        <w:t xml:space="preserve"> za </w:t>
      </w:r>
      <w:proofErr w:type="spellStart"/>
      <w:r w:rsidRPr="004824D1">
        <w:rPr>
          <w:rFonts w:ascii="Times New Roman" w:eastAsia="Times New Roman" w:hAnsi="Times New Roman" w:cs="Times New Roman"/>
          <w:sz w:val="24"/>
          <w:szCs w:val="24"/>
          <w:lang w:val="en-US" w:eastAsia="en-US"/>
        </w:rPr>
        <w:t>različite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kulturne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perspektive</w:t>
      </w:r>
      <w:proofErr w:type="spellEnd"/>
      <w:r w:rsidRPr="004824D1">
        <w:rPr>
          <w:rFonts w:ascii="Times New Roman" w:eastAsia="Times New Roman" w:hAnsi="Times New Roman" w:cs="Times New Roman"/>
          <w:sz w:val="24"/>
          <w:szCs w:val="24"/>
          <w:lang w:val="en-US" w:eastAsia="en-US"/>
        </w:rPr>
        <w:t>.</w:t>
      </w:r>
    </w:p>
    <w:p w14:paraId="19C79699" w14:textId="77777777" w:rsidR="004824D1" w:rsidRPr="004824D1" w:rsidRDefault="004824D1" w:rsidP="00E94D6D">
      <w:pPr>
        <w:spacing w:before="100" w:beforeAutospacing="1" w:after="100" w:afterAutospacing="1"/>
        <w:rPr>
          <w:rFonts w:ascii="Times New Roman" w:eastAsia="Times New Roman" w:hAnsi="Times New Roman" w:cs="Times New Roman"/>
          <w:sz w:val="24"/>
          <w:szCs w:val="24"/>
          <w:lang w:val="en-US" w:eastAsia="en-US"/>
        </w:rPr>
      </w:pPr>
      <w:proofErr w:type="spellStart"/>
      <w:r w:rsidRPr="004824D1">
        <w:rPr>
          <w:rFonts w:ascii="Times New Roman" w:eastAsia="Times New Roman" w:hAnsi="Times New Roman" w:cs="Times New Roman"/>
          <w:b/>
          <w:bCs/>
          <w:sz w:val="24"/>
          <w:szCs w:val="24"/>
          <w:lang w:val="en-US" w:eastAsia="en-US"/>
        </w:rPr>
        <w:t>Samostalnost</w:t>
      </w:r>
      <w:proofErr w:type="spellEnd"/>
      <w:r w:rsidRPr="004824D1">
        <w:rPr>
          <w:rFonts w:ascii="Times New Roman" w:eastAsia="Times New Roman" w:hAnsi="Times New Roman" w:cs="Times New Roman"/>
          <w:b/>
          <w:bCs/>
          <w:sz w:val="24"/>
          <w:szCs w:val="24"/>
          <w:lang w:val="en-US" w:eastAsia="en-US"/>
        </w:rPr>
        <w:t xml:space="preserve"> u </w:t>
      </w:r>
      <w:proofErr w:type="spellStart"/>
      <w:r w:rsidRPr="004824D1">
        <w:rPr>
          <w:rFonts w:ascii="Times New Roman" w:eastAsia="Times New Roman" w:hAnsi="Times New Roman" w:cs="Times New Roman"/>
          <w:b/>
          <w:bCs/>
          <w:sz w:val="24"/>
          <w:szCs w:val="24"/>
          <w:lang w:val="en-US" w:eastAsia="en-US"/>
        </w:rPr>
        <w:t>ovladavanju</w:t>
      </w:r>
      <w:proofErr w:type="spellEnd"/>
      <w:r w:rsidRPr="004824D1">
        <w:rPr>
          <w:rFonts w:ascii="Times New Roman" w:eastAsia="Times New Roman" w:hAnsi="Times New Roman" w:cs="Times New Roman"/>
          <w:b/>
          <w:bCs/>
          <w:sz w:val="24"/>
          <w:szCs w:val="24"/>
          <w:lang w:val="en-US" w:eastAsia="en-US"/>
        </w:rPr>
        <w:t xml:space="preserve"> </w:t>
      </w:r>
      <w:proofErr w:type="spellStart"/>
      <w:r w:rsidRPr="004824D1">
        <w:rPr>
          <w:rFonts w:ascii="Times New Roman" w:eastAsia="Times New Roman" w:hAnsi="Times New Roman" w:cs="Times New Roman"/>
          <w:b/>
          <w:bCs/>
          <w:sz w:val="24"/>
          <w:szCs w:val="24"/>
          <w:lang w:val="en-US" w:eastAsia="en-US"/>
        </w:rPr>
        <w:t>jezikom</w:t>
      </w:r>
      <w:proofErr w:type="spellEnd"/>
    </w:p>
    <w:p w14:paraId="18E939BC" w14:textId="77777777" w:rsidR="004824D1" w:rsidRPr="004824D1" w:rsidRDefault="004824D1" w:rsidP="00E94D6D">
      <w:pPr>
        <w:spacing w:before="100" w:beforeAutospacing="1" w:after="100" w:afterAutospacing="1"/>
        <w:rPr>
          <w:rFonts w:ascii="Times New Roman" w:eastAsia="Times New Roman" w:hAnsi="Times New Roman" w:cs="Times New Roman"/>
          <w:sz w:val="24"/>
          <w:szCs w:val="24"/>
          <w:lang w:val="en-US" w:eastAsia="en-US"/>
        </w:rPr>
      </w:pPr>
      <w:proofErr w:type="spellStart"/>
      <w:r w:rsidRPr="004824D1">
        <w:rPr>
          <w:rFonts w:ascii="Times New Roman" w:eastAsia="Times New Roman" w:hAnsi="Times New Roman" w:cs="Times New Roman"/>
          <w:sz w:val="24"/>
          <w:szCs w:val="24"/>
          <w:lang w:val="en-US" w:eastAsia="en-US"/>
        </w:rPr>
        <w:t>Samostalno</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ovladavanje</w:t>
      </w:r>
      <w:proofErr w:type="spellEnd"/>
      <w:r w:rsidRPr="004824D1">
        <w:rPr>
          <w:rFonts w:ascii="Times New Roman" w:eastAsia="Times New Roman" w:hAnsi="Times New Roman" w:cs="Times New Roman"/>
          <w:sz w:val="24"/>
          <w:szCs w:val="24"/>
          <w:lang w:val="en-US" w:eastAsia="en-US"/>
        </w:rPr>
        <w:t xml:space="preserve"> </w:t>
      </w:r>
      <w:proofErr w:type="spellStart"/>
      <w:r w:rsidR="001C0E42">
        <w:rPr>
          <w:rFonts w:ascii="Times New Roman" w:eastAsia="Times New Roman" w:hAnsi="Times New Roman" w:cs="Times New Roman"/>
          <w:sz w:val="24"/>
          <w:szCs w:val="24"/>
          <w:lang w:val="en-US" w:eastAsia="en-US"/>
        </w:rPr>
        <w:t>jezikom</w:t>
      </w:r>
      <w:proofErr w:type="spellEnd"/>
      <w:r w:rsidR="001C0E42">
        <w:rPr>
          <w:rFonts w:ascii="Times New Roman" w:eastAsia="Times New Roman" w:hAnsi="Times New Roman" w:cs="Times New Roman"/>
          <w:sz w:val="24"/>
          <w:szCs w:val="24"/>
          <w:lang w:val="en-US" w:eastAsia="en-US"/>
        </w:rPr>
        <w:t xml:space="preserve"> </w:t>
      </w:r>
      <w:proofErr w:type="spellStart"/>
      <w:r w:rsidR="001C0E42">
        <w:rPr>
          <w:rFonts w:ascii="Times New Roman" w:eastAsia="Times New Roman" w:hAnsi="Times New Roman" w:cs="Times New Roman"/>
          <w:sz w:val="24"/>
          <w:szCs w:val="24"/>
          <w:lang w:val="en-US" w:eastAsia="en-US"/>
        </w:rPr>
        <w:t>znači</w:t>
      </w:r>
      <w:proofErr w:type="spellEnd"/>
      <w:r w:rsidR="001C0E42">
        <w:rPr>
          <w:rFonts w:ascii="Times New Roman" w:eastAsia="Times New Roman" w:hAnsi="Times New Roman" w:cs="Times New Roman"/>
          <w:sz w:val="24"/>
          <w:szCs w:val="24"/>
          <w:lang w:val="en-US" w:eastAsia="en-US"/>
        </w:rPr>
        <w:t xml:space="preserve"> da </w:t>
      </w:r>
      <w:proofErr w:type="spellStart"/>
      <w:r w:rsidR="001C0E42">
        <w:rPr>
          <w:rFonts w:ascii="Times New Roman" w:eastAsia="Times New Roman" w:hAnsi="Times New Roman" w:cs="Times New Roman"/>
          <w:sz w:val="24"/>
          <w:szCs w:val="24"/>
          <w:lang w:val="en-US" w:eastAsia="en-US"/>
        </w:rPr>
        <w:t>učenici</w:t>
      </w:r>
      <w:proofErr w:type="spellEnd"/>
      <w:r w:rsidR="001C0E42">
        <w:rPr>
          <w:rFonts w:ascii="Times New Roman" w:eastAsia="Times New Roman" w:hAnsi="Times New Roman" w:cs="Times New Roman"/>
          <w:sz w:val="24"/>
          <w:szCs w:val="24"/>
          <w:lang w:val="en-US" w:eastAsia="en-US"/>
        </w:rPr>
        <w:t xml:space="preserve"> </w:t>
      </w:r>
      <w:proofErr w:type="spellStart"/>
      <w:r w:rsidR="001C0E42">
        <w:rPr>
          <w:rFonts w:ascii="Times New Roman" w:eastAsia="Times New Roman" w:hAnsi="Times New Roman" w:cs="Times New Roman"/>
          <w:sz w:val="24"/>
          <w:szCs w:val="24"/>
          <w:lang w:val="en-US" w:eastAsia="en-US"/>
        </w:rPr>
        <w:t>postaju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aktivni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sudionici</w:t>
      </w:r>
      <w:proofErr w:type="spellEnd"/>
      <w:r w:rsidRPr="004824D1">
        <w:rPr>
          <w:rFonts w:ascii="Times New Roman" w:eastAsia="Times New Roman" w:hAnsi="Times New Roman" w:cs="Times New Roman"/>
          <w:sz w:val="24"/>
          <w:szCs w:val="24"/>
          <w:lang w:val="en-US" w:eastAsia="en-US"/>
        </w:rPr>
        <w:t xml:space="preserve"> u </w:t>
      </w:r>
      <w:proofErr w:type="spellStart"/>
      <w:r w:rsidRPr="004824D1">
        <w:rPr>
          <w:rFonts w:ascii="Times New Roman" w:eastAsia="Times New Roman" w:hAnsi="Times New Roman" w:cs="Times New Roman"/>
          <w:sz w:val="24"/>
          <w:szCs w:val="24"/>
          <w:lang w:val="en-US" w:eastAsia="en-US"/>
        </w:rPr>
        <w:t>vlastitom</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učenju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razvijajući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strategije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tehnike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koje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im</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omogućuju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samostalno</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usvajanje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korištenje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francuskog</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jezika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Samostalnost</w:t>
      </w:r>
      <w:proofErr w:type="spellEnd"/>
      <w:r w:rsidRPr="004824D1">
        <w:rPr>
          <w:rFonts w:ascii="Times New Roman" w:eastAsia="Times New Roman" w:hAnsi="Times New Roman" w:cs="Times New Roman"/>
          <w:sz w:val="24"/>
          <w:szCs w:val="24"/>
          <w:lang w:val="en-US" w:eastAsia="en-US"/>
        </w:rPr>
        <w:t xml:space="preserve"> u </w:t>
      </w:r>
      <w:proofErr w:type="spellStart"/>
      <w:r w:rsidRPr="004824D1">
        <w:rPr>
          <w:rFonts w:ascii="Times New Roman" w:eastAsia="Times New Roman" w:hAnsi="Times New Roman" w:cs="Times New Roman"/>
          <w:sz w:val="24"/>
          <w:szCs w:val="24"/>
          <w:lang w:val="en-US" w:eastAsia="en-US"/>
        </w:rPr>
        <w:t>učenju</w:t>
      </w:r>
      <w:proofErr w:type="spellEnd"/>
      <w:r w:rsidRPr="004824D1">
        <w:rPr>
          <w:rFonts w:ascii="Times New Roman" w:eastAsia="Times New Roman" w:hAnsi="Times New Roman" w:cs="Times New Roman"/>
          <w:sz w:val="24"/>
          <w:szCs w:val="24"/>
          <w:lang w:val="en-US" w:eastAsia="en-US"/>
        </w:rPr>
        <w:t xml:space="preserve"> ne </w:t>
      </w:r>
      <w:proofErr w:type="spellStart"/>
      <w:r w:rsidRPr="004824D1">
        <w:rPr>
          <w:rFonts w:ascii="Times New Roman" w:eastAsia="Times New Roman" w:hAnsi="Times New Roman" w:cs="Times New Roman"/>
          <w:sz w:val="24"/>
          <w:szCs w:val="24"/>
          <w:lang w:val="en-US" w:eastAsia="en-US"/>
        </w:rPr>
        <w:t>podrazumijeva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samo</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izolirani</w:t>
      </w:r>
      <w:proofErr w:type="spellEnd"/>
      <w:r w:rsidRPr="004824D1">
        <w:rPr>
          <w:rFonts w:ascii="Times New Roman" w:eastAsia="Times New Roman" w:hAnsi="Times New Roman" w:cs="Times New Roman"/>
          <w:sz w:val="24"/>
          <w:szCs w:val="24"/>
          <w:lang w:val="en-US" w:eastAsia="en-US"/>
        </w:rPr>
        <w:t xml:space="preserve"> rad, </w:t>
      </w:r>
      <w:proofErr w:type="spellStart"/>
      <w:r w:rsidRPr="004824D1">
        <w:rPr>
          <w:rFonts w:ascii="Times New Roman" w:eastAsia="Times New Roman" w:hAnsi="Times New Roman" w:cs="Times New Roman"/>
          <w:sz w:val="24"/>
          <w:szCs w:val="24"/>
          <w:lang w:val="en-US" w:eastAsia="en-US"/>
        </w:rPr>
        <w:t>već</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korištenje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različitih</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resursa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suradnju</w:t>
      </w:r>
      <w:proofErr w:type="spellEnd"/>
      <w:r w:rsidRPr="004824D1">
        <w:rPr>
          <w:rFonts w:ascii="Times New Roman" w:eastAsia="Times New Roman" w:hAnsi="Times New Roman" w:cs="Times New Roman"/>
          <w:sz w:val="24"/>
          <w:szCs w:val="24"/>
          <w:lang w:val="en-US" w:eastAsia="en-US"/>
        </w:rPr>
        <w:t xml:space="preserve"> s </w:t>
      </w:r>
      <w:proofErr w:type="spellStart"/>
      <w:r w:rsidRPr="004824D1">
        <w:rPr>
          <w:rFonts w:ascii="Times New Roman" w:eastAsia="Times New Roman" w:hAnsi="Times New Roman" w:cs="Times New Roman"/>
          <w:sz w:val="24"/>
          <w:szCs w:val="24"/>
          <w:lang w:val="en-US" w:eastAsia="en-US"/>
        </w:rPr>
        <w:t>drugima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refleksiju</w:t>
      </w:r>
      <w:proofErr w:type="spellEnd"/>
      <w:r w:rsidRPr="004824D1">
        <w:rPr>
          <w:rFonts w:ascii="Times New Roman" w:eastAsia="Times New Roman" w:hAnsi="Times New Roman" w:cs="Times New Roman"/>
          <w:sz w:val="24"/>
          <w:szCs w:val="24"/>
          <w:lang w:val="en-US" w:eastAsia="en-US"/>
        </w:rPr>
        <w:t xml:space="preserve"> o </w:t>
      </w:r>
      <w:proofErr w:type="spellStart"/>
      <w:r w:rsidRPr="004824D1">
        <w:rPr>
          <w:rFonts w:ascii="Times New Roman" w:eastAsia="Times New Roman" w:hAnsi="Times New Roman" w:cs="Times New Roman"/>
          <w:sz w:val="24"/>
          <w:szCs w:val="24"/>
          <w:lang w:val="en-US" w:eastAsia="en-US"/>
        </w:rPr>
        <w:t>vlastitim</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napretcima</w:t>
      </w:r>
      <w:proofErr w:type="spellEnd"/>
      <w:r w:rsidRPr="004824D1">
        <w:rPr>
          <w:rFonts w:ascii="Times New Roman" w:eastAsia="Times New Roman" w:hAnsi="Times New Roman" w:cs="Times New Roman"/>
          <w:sz w:val="24"/>
          <w:szCs w:val="24"/>
          <w:lang w:val="en-US" w:eastAsia="en-US"/>
        </w:rPr>
        <w:t>.</w:t>
      </w:r>
    </w:p>
    <w:p w14:paraId="4658A615" w14:textId="77777777" w:rsidR="004824D1" w:rsidRPr="004824D1" w:rsidRDefault="004824D1" w:rsidP="00E94D6D">
      <w:pPr>
        <w:spacing w:before="100" w:beforeAutospacing="1" w:after="100" w:afterAutospacing="1"/>
        <w:rPr>
          <w:rFonts w:ascii="Times New Roman" w:eastAsia="Times New Roman" w:hAnsi="Times New Roman" w:cs="Times New Roman"/>
          <w:sz w:val="24"/>
          <w:szCs w:val="24"/>
          <w:lang w:val="en-US" w:eastAsia="en-US"/>
        </w:rPr>
      </w:pPr>
      <w:proofErr w:type="spellStart"/>
      <w:r w:rsidRPr="004824D1">
        <w:rPr>
          <w:rFonts w:ascii="Times New Roman" w:eastAsia="Times New Roman" w:hAnsi="Times New Roman" w:cs="Times New Roman"/>
          <w:sz w:val="24"/>
          <w:szCs w:val="24"/>
          <w:lang w:val="en-US" w:eastAsia="en-US"/>
        </w:rPr>
        <w:t>Kroz</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nastavu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francuskog</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jezika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učenici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će</w:t>
      </w:r>
      <w:proofErr w:type="spellEnd"/>
      <w:r w:rsidRPr="004824D1">
        <w:rPr>
          <w:rFonts w:ascii="Times New Roman" w:eastAsia="Times New Roman" w:hAnsi="Times New Roman" w:cs="Times New Roman"/>
          <w:sz w:val="24"/>
          <w:szCs w:val="24"/>
          <w:lang w:val="en-US" w:eastAsia="en-US"/>
        </w:rPr>
        <w:t>:</w:t>
      </w:r>
    </w:p>
    <w:p w14:paraId="51E843BA" w14:textId="77777777" w:rsidR="004824D1" w:rsidRPr="004824D1" w:rsidRDefault="004824D1" w:rsidP="00E94D6D">
      <w:pPr>
        <w:numPr>
          <w:ilvl w:val="0"/>
          <w:numId w:val="17"/>
        </w:numPr>
        <w:spacing w:before="100" w:beforeAutospacing="1" w:after="100" w:afterAutospacing="1"/>
        <w:rPr>
          <w:rFonts w:ascii="Times New Roman" w:eastAsia="Times New Roman" w:hAnsi="Times New Roman" w:cs="Times New Roman"/>
          <w:sz w:val="24"/>
          <w:szCs w:val="24"/>
          <w:lang w:val="en-US" w:eastAsia="en-US"/>
        </w:rPr>
      </w:pPr>
      <w:proofErr w:type="spellStart"/>
      <w:r w:rsidRPr="004824D1">
        <w:rPr>
          <w:rFonts w:ascii="Times New Roman" w:eastAsia="Times New Roman" w:hAnsi="Times New Roman" w:cs="Times New Roman"/>
          <w:sz w:val="24"/>
          <w:szCs w:val="24"/>
          <w:lang w:val="en-US" w:eastAsia="en-US"/>
        </w:rPr>
        <w:t>razvijati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vještine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samostalnog</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učenja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praćenja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vlastitog</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napretka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samoprocjene</w:t>
      </w:r>
      <w:proofErr w:type="spellEnd"/>
      <w:r w:rsidRPr="004824D1">
        <w:rPr>
          <w:rFonts w:ascii="Times New Roman" w:eastAsia="Times New Roman" w:hAnsi="Times New Roman" w:cs="Times New Roman"/>
          <w:sz w:val="24"/>
          <w:szCs w:val="24"/>
          <w:lang w:val="en-US" w:eastAsia="en-US"/>
        </w:rPr>
        <w:t>;</w:t>
      </w:r>
    </w:p>
    <w:p w14:paraId="567B1714" w14:textId="77777777" w:rsidR="004824D1" w:rsidRPr="004824D1" w:rsidRDefault="004824D1" w:rsidP="00E94D6D">
      <w:pPr>
        <w:numPr>
          <w:ilvl w:val="0"/>
          <w:numId w:val="17"/>
        </w:numPr>
        <w:spacing w:before="100" w:beforeAutospacing="1" w:after="100" w:afterAutospacing="1"/>
        <w:rPr>
          <w:rFonts w:ascii="Times New Roman" w:eastAsia="Times New Roman" w:hAnsi="Times New Roman" w:cs="Times New Roman"/>
          <w:sz w:val="24"/>
          <w:szCs w:val="24"/>
          <w:lang w:val="en-US" w:eastAsia="en-US"/>
        </w:rPr>
      </w:pPr>
      <w:proofErr w:type="spellStart"/>
      <w:r w:rsidRPr="004824D1">
        <w:rPr>
          <w:rFonts w:ascii="Times New Roman" w:eastAsia="Times New Roman" w:hAnsi="Times New Roman" w:cs="Times New Roman"/>
          <w:sz w:val="24"/>
          <w:szCs w:val="24"/>
          <w:lang w:val="en-US" w:eastAsia="en-US"/>
        </w:rPr>
        <w:t>koristiti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tehnologiju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različite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izvore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informacija</w:t>
      </w:r>
      <w:proofErr w:type="spellEnd"/>
      <w:r w:rsidRPr="004824D1">
        <w:rPr>
          <w:rFonts w:ascii="Times New Roman" w:eastAsia="Times New Roman" w:hAnsi="Times New Roman" w:cs="Times New Roman"/>
          <w:sz w:val="24"/>
          <w:szCs w:val="24"/>
          <w:lang w:val="en-US" w:eastAsia="en-US"/>
        </w:rPr>
        <w:t xml:space="preserve"> za </w:t>
      </w:r>
      <w:proofErr w:type="spellStart"/>
      <w:r w:rsidRPr="004824D1">
        <w:rPr>
          <w:rFonts w:ascii="Times New Roman" w:eastAsia="Times New Roman" w:hAnsi="Times New Roman" w:cs="Times New Roman"/>
          <w:sz w:val="24"/>
          <w:szCs w:val="24"/>
          <w:lang w:val="en-US" w:eastAsia="en-US"/>
        </w:rPr>
        <w:t>poboljšanje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svojih</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jezičnih</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vještina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čime</w:t>
      </w:r>
      <w:proofErr w:type="spellEnd"/>
      <w:r w:rsidRPr="004824D1">
        <w:rPr>
          <w:rFonts w:ascii="Times New Roman" w:eastAsia="Times New Roman" w:hAnsi="Times New Roman" w:cs="Times New Roman"/>
          <w:sz w:val="24"/>
          <w:szCs w:val="24"/>
          <w:lang w:val="en-US" w:eastAsia="en-US"/>
        </w:rPr>
        <w:t xml:space="preserve"> se </w:t>
      </w:r>
      <w:proofErr w:type="spellStart"/>
      <w:r w:rsidRPr="004824D1">
        <w:rPr>
          <w:rFonts w:ascii="Times New Roman" w:eastAsia="Times New Roman" w:hAnsi="Times New Roman" w:cs="Times New Roman"/>
          <w:sz w:val="24"/>
          <w:szCs w:val="24"/>
          <w:lang w:val="en-US" w:eastAsia="en-US"/>
        </w:rPr>
        <w:t>povećava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njihova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medijska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pismenost</w:t>
      </w:r>
      <w:proofErr w:type="spellEnd"/>
      <w:r w:rsidRPr="004824D1">
        <w:rPr>
          <w:rFonts w:ascii="Times New Roman" w:eastAsia="Times New Roman" w:hAnsi="Times New Roman" w:cs="Times New Roman"/>
          <w:sz w:val="24"/>
          <w:szCs w:val="24"/>
          <w:lang w:val="en-US" w:eastAsia="en-US"/>
        </w:rPr>
        <w:t>;</w:t>
      </w:r>
    </w:p>
    <w:p w14:paraId="4B31324E" w14:textId="77777777" w:rsidR="004824D1" w:rsidRPr="004824D1" w:rsidRDefault="004824D1" w:rsidP="00E94D6D">
      <w:pPr>
        <w:numPr>
          <w:ilvl w:val="0"/>
          <w:numId w:val="17"/>
        </w:numPr>
        <w:spacing w:before="100" w:beforeAutospacing="1" w:after="100" w:afterAutospacing="1"/>
        <w:rPr>
          <w:rFonts w:ascii="Times New Roman" w:eastAsia="Times New Roman" w:hAnsi="Times New Roman" w:cs="Times New Roman"/>
          <w:sz w:val="24"/>
          <w:szCs w:val="24"/>
          <w:lang w:val="en-US" w:eastAsia="en-US"/>
        </w:rPr>
      </w:pPr>
      <w:proofErr w:type="spellStart"/>
      <w:r w:rsidRPr="004824D1">
        <w:rPr>
          <w:rFonts w:ascii="Times New Roman" w:eastAsia="Times New Roman" w:hAnsi="Times New Roman" w:cs="Times New Roman"/>
          <w:sz w:val="24"/>
          <w:szCs w:val="24"/>
          <w:lang w:val="en-US" w:eastAsia="en-US"/>
        </w:rPr>
        <w:t>sudjelovati</w:t>
      </w:r>
      <w:proofErr w:type="spellEnd"/>
      <w:r w:rsidRPr="004824D1">
        <w:rPr>
          <w:rFonts w:ascii="Times New Roman" w:eastAsia="Times New Roman" w:hAnsi="Times New Roman" w:cs="Times New Roman"/>
          <w:sz w:val="24"/>
          <w:szCs w:val="24"/>
          <w:lang w:val="en-US" w:eastAsia="en-US"/>
        </w:rPr>
        <w:t xml:space="preserve"> u </w:t>
      </w:r>
      <w:proofErr w:type="spellStart"/>
      <w:r w:rsidRPr="004824D1">
        <w:rPr>
          <w:rFonts w:ascii="Times New Roman" w:eastAsia="Times New Roman" w:hAnsi="Times New Roman" w:cs="Times New Roman"/>
          <w:sz w:val="24"/>
          <w:szCs w:val="24"/>
          <w:lang w:val="en-US" w:eastAsia="en-US"/>
        </w:rPr>
        <w:t>timskom</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partnerskom</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učenju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što</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doprinosi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razvoju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socijalnih</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vještina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međusobnog</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poštovanja</w:t>
      </w:r>
      <w:proofErr w:type="spellEnd"/>
      <w:r w:rsidRPr="004824D1">
        <w:rPr>
          <w:rFonts w:ascii="Times New Roman" w:eastAsia="Times New Roman" w:hAnsi="Times New Roman" w:cs="Times New Roman"/>
          <w:sz w:val="24"/>
          <w:szCs w:val="24"/>
          <w:lang w:val="en-US" w:eastAsia="en-US"/>
        </w:rPr>
        <w:t xml:space="preserve"> u </w:t>
      </w:r>
      <w:proofErr w:type="spellStart"/>
      <w:r w:rsidRPr="004824D1">
        <w:rPr>
          <w:rFonts w:ascii="Times New Roman" w:eastAsia="Times New Roman" w:hAnsi="Times New Roman" w:cs="Times New Roman"/>
          <w:sz w:val="24"/>
          <w:szCs w:val="24"/>
          <w:lang w:val="en-US" w:eastAsia="en-US"/>
        </w:rPr>
        <w:t>grupi</w:t>
      </w:r>
      <w:proofErr w:type="spellEnd"/>
      <w:r w:rsidRPr="004824D1">
        <w:rPr>
          <w:rFonts w:ascii="Times New Roman" w:eastAsia="Times New Roman" w:hAnsi="Times New Roman" w:cs="Times New Roman"/>
          <w:sz w:val="24"/>
          <w:szCs w:val="24"/>
          <w:lang w:val="en-US" w:eastAsia="en-US"/>
        </w:rPr>
        <w:t>;</w:t>
      </w:r>
    </w:p>
    <w:p w14:paraId="3963C496" w14:textId="77777777" w:rsidR="004824D1" w:rsidRPr="004824D1" w:rsidRDefault="004824D1" w:rsidP="00E94D6D">
      <w:pPr>
        <w:numPr>
          <w:ilvl w:val="0"/>
          <w:numId w:val="17"/>
        </w:numPr>
        <w:spacing w:before="100" w:beforeAutospacing="1" w:after="100" w:afterAutospacing="1"/>
        <w:rPr>
          <w:rFonts w:ascii="Times New Roman" w:eastAsia="Times New Roman" w:hAnsi="Times New Roman" w:cs="Times New Roman"/>
          <w:sz w:val="24"/>
          <w:szCs w:val="24"/>
          <w:lang w:val="en-US" w:eastAsia="en-US"/>
        </w:rPr>
      </w:pPr>
      <w:proofErr w:type="spellStart"/>
      <w:r w:rsidRPr="004824D1">
        <w:rPr>
          <w:rFonts w:ascii="Times New Roman" w:eastAsia="Times New Roman" w:hAnsi="Times New Roman" w:cs="Times New Roman"/>
          <w:sz w:val="24"/>
          <w:szCs w:val="24"/>
          <w:lang w:val="en-US" w:eastAsia="en-US"/>
        </w:rPr>
        <w:t>koristiti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kreativne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metode</w:t>
      </w:r>
      <w:proofErr w:type="spellEnd"/>
      <w:r w:rsidRPr="004824D1">
        <w:rPr>
          <w:rFonts w:ascii="Times New Roman" w:eastAsia="Times New Roman" w:hAnsi="Times New Roman" w:cs="Times New Roman"/>
          <w:sz w:val="24"/>
          <w:szCs w:val="24"/>
          <w:lang w:val="en-US" w:eastAsia="en-US"/>
        </w:rPr>
        <w:t xml:space="preserve"> za </w:t>
      </w:r>
      <w:proofErr w:type="spellStart"/>
      <w:r w:rsidRPr="004824D1">
        <w:rPr>
          <w:rFonts w:ascii="Times New Roman" w:eastAsia="Times New Roman" w:hAnsi="Times New Roman" w:cs="Times New Roman"/>
          <w:sz w:val="24"/>
          <w:szCs w:val="24"/>
          <w:lang w:val="en-US" w:eastAsia="en-US"/>
        </w:rPr>
        <w:t>bolje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razumijevanje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primjenu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francuskog</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jezika</w:t>
      </w:r>
      <w:proofErr w:type="spellEnd"/>
      <w:r w:rsidRPr="004824D1">
        <w:rPr>
          <w:rFonts w:ascii="Times New Roman" w:eastAsia="Times New Roman" w:hAnsi="Times New Roman" w:cs="Times New Roman"/>
          <w:sz w:val="24"/>
          <w:szCs w:val="24"/>
          <w:lang w:val="en-US" w:eastAsia="en-US"/>
        </w:rPr>
        <w:t xml:space="preserve"> u </w:t>
      </w:r>
      <w:proofErr w:type="spellStart"/>
      <w:r w:rsidRPr="004824D1">
        <w:rPr>
          <w:rFonts w:ascii="Times New Roman" w:eastAsia="Times New Roman" w:hAnsi="Times New Roman" w:cs="Times New Roman"/>
          <w:sz w:val="24"/>
          <w:szCs w:val="24"/>
          <w:lang w:val="en-US" w:eastAsia="en-US"/>
        </w:rPr>
        <w:t>svakodnevnim</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situacijama</w:t>
      </w:r>
      <w:proofErr w:type="spellEnd"/>
      <w:r w:rsidRPr="004824D1">
        <w:rPr>
          <w:rFonts w:ascii="Times New Roman" w:eastAsia="Times New Roman" w:hAnsi="Times New Roman" w:cs="Times New Roman"/>
          <w:sz w:val="24"/>
          <w:szCs w:val="24"/>
          <w:lang w:val="en-US" w:eastAsia="en-US"/>
        </w:rPr>
        <w:t>.</w:t>
      </w:r>
    </w:p>
    <w:p w14:paraId="437977B2" w14:textId="77777777" w:rsidR="004824D1" w:rsidRPr="004824D1" w:rsidRDefault="004824D1" w:rsidP="00E94D6D">
      <w:pPr>
        <w:spacing w:before="100" w:beforeAutospacing="1" w:after="100" w:afterAutospacing="1"/>
        <w:rPr>
          <w:rFonts w:ascii="Times New Roman" w:eastAsia="Times New Roman" w:hAnsi="Times New Roman" w:cs="Times New Roman"/>
          <w:sz w:val="24"/>
          <w:szCs w:val="24"/>
          <w:lang w:val="en-US" w:eastAsia="en-US"/>
        </w:rPr>
      </w:pPr>
      <w:proofErr w:type="spellStart"/>
      <w:r w:rsidRPr="004824D1">
        <w:rPr>
          <w:rFonts w:ascii="Times New Roman" w:eastAsia="Times New Roman" w:hAnsi="Times New Roman" w:cs="Times New Roman"/>
          <w:sz w:val="24"/>
          <w:szCs w:val="24"/>
          <w:lang w:val="en-US" w:eastAsia="en-US"/>
        </w:rPr>
        <w:t>Samostalni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učenici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razvijaju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motivaciju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ustrajnost</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odgovornost</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što</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im</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omogućava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uspješno</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ostvarivanje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jezičnih</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ciljeva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stjecanje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vještina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potrebnih</w:t>
      </w:r>
      <w:proofErr w:type="spellEnd"/>
      <w:r w:rsidRPr="004824D1">
        <w:rPr>
          <w:rFonts w:ascii="Times New Roman" w:eastAsia="Times New Roman" w:hAnsi="Times New Roman" w:cs="Times New Roman"/>
          <w:sz w:val="24"/>
          <w:szCs w:val="24"/>
          <w:lang w:val="en-US" w:eastAsia="en-US"/>
        </w:rPr>
        <w:t xml:space="preserve"> za </w:t>
      </w:r>
      <w:proofErr w:type="spellStart"/>
      <w:r w:rsidRPr="004824D1">
        <w:rPr>
          <w:rFonts w:ascii="Times New Roman" w:eastAsia="Times New Roman" w:hAnsi="Times New Roman" w:cs="Times New Roman"/>
          <w:sz w:val="24"/>
          <w:szCs w:val="24"/>
          <w:lang w:val="en-US" w:eastAsia="en-US"/>
        </w:rPr>
        <w:t>cjeloživotno</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učenje</w:t>
      </w:r>
      <w:proofErr w:type="spellEnd"/>
      <w:r w:rsidRPr="004824D1">
        <w:rPr>
          <w:rFonts w:ascii="Times New Roman" w:eastAsia="Times New Roman" w:hAnsi="Times New Roman" w:cs="Times New Roman"/>
          <w:sz w:val="24"/>
          <w:szCs w:val="24"/>
          <w:lang w:val="en-US" w:eastAsia="en-US"/>
        </w:rPr>
        <w:t>.</w:t>
      </w:r>
    </w:p>
    <w:p w14:paraId="25F1D343" w14:textId="77777777" w:rsidR="004824D1" w:rsidRPr="004824D1" w:rsidRDefault="004824D1" w:rsidP="00E94D6D">
      <w:pPr>
        <w:spacing w:before="100" w:beforeAutospacing="1" w:after="100" w:afterAutospacing="1"/>
        <w:rPr>
          <w:rFonts w:ascii="Times New Roman" w:eastAsia="Times New Roman" w:hAnsi="Times New Roman" w:cs="Times New Roman"/>
          <w:sz w:val="24"/>
          <w:szCs w:val="24"/>
          <w:lang w:val="en-US" w:eastAsia="en-US"/>
        </w:rPr>
      </w:pPr>
      <w:proofErr w:type="spellStart"/>
      <w:r w:rsidRPr="004824D1">
        <w:rPr>
          <w:rFonts w:ascii="Times New Roman" w:eastAsia="Times New Roman" w:hAnsi="Times New Roman" w:cs="Times New Roman"/>
          <w:b/>
          <w:bCs/>
          <w:sz w:val="24"/>
          <w:szCs w:val="24"/>
          <w:lang w:val="en-US" w:eastAsia="en-US"/>
        </w:rPr>
        <w:t>Korelacija</w:t>
      </w:r>
      <w:proofErr w:type="spellEnd"/>
      <w:r w:rsidRPr="004824D1">
        <w:rPr>
          <w:rFonts w:ascii="Times New Roman" w:eastAsia="Times New Roman" w:hAnsi="Times New Roman" w:cs="Times New Roman"/>
          <w:b/>
          <w:bCs/>
          <w:sz w:val="24"/>
          <w:szCs w:val="24"/>
          <w:lang w:val="en-US" w:eastAsia="en-US"/>
        </w:rPr>
        <w:t xml:space="preserve"> s </w:t>
      </w:r>
      <w:proofErr w:type="spellStart"/>
      <w:r w:rsidRPr="004824D1">
        <w:rPr>
          <w:rFonts w:ascii="Times New Roman" w:eastAsia="Times New Roman" w:hAnsi="Times New Roman" w:cs="Times New Roman"/>
          <w:b/>
          <w:bCs/>
          <w:sz w:val="24"/>
          <w:szCs w:val="24"/>
          <w:lang w:val="en-US" w:eastAsia="en-US"/>
        </w:rPr>
        <w:t>ostalim</w:t>
      </w:r>
      <w:proofErr w:type="spellEnd"/>
      <w:r w:rsidRPr="004824D1">
        <w:rPr>
          <w:rFonts w:ascii="Times New Roman" w:eastAsia="Times New Roman" w:hAnsi="Times New Roman" w:cs="Times New Roman"/>
          <w:b/>
          <w:bCs/>
          <w:sz w:val="24"/>
          <w:szCs w:val="24"/>
          <w:lang w:val="en-US" w:eastAsia="en-US"/>
        </w:rPr>
        <w:t xml:space="preserve"> </w:t>
      </w:r>
      <w:proofErr w:type="spellStart"/>
      <w:r w:rsidRPr="004824D1">
        <w:rPr>
          <w:rFonts w:ascii="Times New Roman" w:eastAsia="Times New Roman" w:hAnsi="Times New Roman" w:cs="Times New Roman"/>
          <w:b/>
          <w:bCs/>
          <w:sz w:val="24"/>
          <w:szCs w:val="24"/>
          <w:lang w:val="en-US" w:eastAsia="en-US"/>
        </w:rPr>
        <w:t>nastavnim</w:t>
      </w:r>
      <w:proofErr w:type="spellEnd"/>
      <w:r w:rsidRPr="004824D1">
        <w:rPr>
          <w:rFonts w:ascii="Times New Roman" w:eastAsia="Times New Roman" w:hAnsi="Times New Roman" w:cs="Times New Roman"/>
          <w:b/>
          <w:bCs/>
          <w:sz w:val="24"/>
          <w:szCs w:val="24"/>
          <w:lang w:val="en-US" w:eastAsia="en-US"/>
        </w:rPr>
        <w:t xml:space="preserve"> </w:t>
      </w:r>
      <w:proofErr w:type="spellStart"/>
      <w:r w:rsidRPr="004824D1">
        <w:rPr>
          <w:rFonts w:ascii="Times New Roman" w:eastAsia="Times New Roman" w:hAnsi="Times New Roman" w:cs="Times New Roman"/>
          <w:b/>
          <w:bCs/>
          <w:sz w:val="24"/>
          <w:szCs w:val="24"/>
          <w:lang w:val="en-US" w:eastAsia="en-US"/>
        </w:rPr>
        <w:t>predmetima</w:t>
      </w:r>
      <w:proofErr w:type="spellEnd"/>
    </w:p>
    <w:p w14:paraId="494284E2" w14:textId="77777777" w:rsidR="004824D1" w:rsidRPr="004824D1" w:rsidRDefault="004824D1" w:rsidP="00E94D6D">
      <w:pPr>
        <w:spacing w:before="100" w:beforeAutospacing="1" w:after="100" w:afterAutospacing="1"/>
        <w:rPr>
          <w:rFonts w:ascii="Times New Roman" w:eastAsia="Times New Roman" w:hAnsi="Times New Roman" w:cs="Times New Roman"/>
          <w:sz w:val="24"/>
          <w:szCs w:val="24"/>
          <w:lang w:val="en-US" w:eastAsia="en-US"/>
        </w:rPr>
      </w:pPr>
      <w:proofErr w:type="spellStart"/>
      <w:r w:rsidRPr="004824D1">
        <w:rPr>
          <w:rFonts w:ascii="Times New Roman" w:eastAsia="Times New Roman" w:hAnsi="Times New Roman" w:cs="Times New Roman"/>
          <w:sz w:val="24"/>
          <w:szCs w:val="24"/>
          <w:lang w:val="en-US" w:eastAsia="en-US"/>
        </w:rPr>
        <w:t>Korelacija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između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nastave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francuskog</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jezika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drugih</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predmeta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potiče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integrirani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pristup</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učenju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gdje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učenici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povezuju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jezične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vještine</w:t>
      </w:r>
      <w:proofErr w:type="spellEnd"/>
      <w:r w:rsidRPr="004824D1">
        <w:rPr>
          <w:rFonts w:ascii="Times New Roman" w:eastAsia="Times New Roman" w:hAnsi="Times New Roman" w:cs="Times New Roman"/>
          <w:sz w:val="24"/>
          <w:szCs w:val="24"/>
          <w:lang w:val="en-US" w:eastAsia="en-US"/>
        </w:rPr>
        <w:t xml:space="preserve"> s </w:t>
      </w:r>
      <w:proofErr w:type="spellStart"/>
      <w:r w:rsidRPr="004824D1">
        <w:rPr>
          <w:rFonts w:ascii="Times New Roman" w:eastAsia="Times New Roman" w:hAnsi="Times New Roman" w:cs="Times New Roman"/>
          <w:sz w:val="24"/>
          <w:szCs w:val="24"/>
          <w:lang w:val="en-US" w:eastAsia="en-US"/>
        </w:rPr>
        <w:t>različitim</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znanjima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vještinama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Nastava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francuskog</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jezika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može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biti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povezana</w:t>
      </w:r>
      <w:proofErr w:type="spellEnd"/>
      <w:r w:rsidRPr="004824D1">
        <w:rPr>
          <w:rFonts w:ascii="Times New Roman" w:eastAsia="Times New Roman" w:hAnsi="Times New Roman" w:cs="Times New Roman"/>
          <w:sz w:val="24"/>
          <w:szCs w:val="24"/>
          <w:lang w:val="en-US" w:eastAsia="en-US"/>
        </w:rPr>
        <w:t xml:space="preserve"> s </w:t>
      </w:r>
      <w:proofErr w:type="spellStart"/>
      <w:r w:rsidRPr="004824D1">
        <w:rPr>
          <w:rFonts w:ascii="Times New Roman" w:eastAsia="Times New Roman" w:hAnsi="Times New Roman" w:cs="Times New Roman"/>
          <w:sz w:val="24"/>
          <w:szCs w:val="24"/>
          <w:lang w:val="en-US" w:eastAsia="en-US"/>
        </w:rPr>
        <w:t>književnošću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poviješću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zemljopisom</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umjetnošću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matematikom</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čime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učenici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dobivaju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širu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perspektivu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bolje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razumijevanje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kako</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jezik</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funkcionira</w:t>
      </w:r>
      <w:proofErr w:type="spellEnd"/>
      <w:r w:rsidRPr="004824D1">
        <w:rPr>
          <w:rFonts w:ascii="Times New Roman" w:eastAsia="Times New Roman" w:hAnsi="Times New Roman" w:cs="Times New Roman"/>
          <w:sz w:val="24"/>
          <w:szCs w:val="24"/>
          <w:lang w:val="en-US" w:eastAsia="en-US"/>
        </w:rPr>
        <w:t xml:space="preserve"> u </w:t>
      </w:r>
      <w:proofErr w:type="spellStart"/>
      <w:r w:rsidRPr="004824D1">
        <w:rPr>
          <w:rFonts w:ascii="Times New Roman" w:eastAsia="Times New Roman" w:hAnsi="Times New Roman" w:cs="Times New Roman"/>
          <w:sz w:val="24"/>
          <w:szCs w:val="24"/>
          <w:lang w:val="en-US" w:eastAsia="en-US"/>
        </w:rPr>
        <w:t>različitim</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kontekstima</w:t>
      </w:r>
      <w:proofErr w:type="spellEnd"/>
      <w:r w:rsidRPr="004824D1">
        <w:rPr>
          <w:rFonts w:ascii="Times New Roman" w:eastAsia="Times New Roman" w:hAnsi="Times New Roman" w:cs="Times New Roman"/>
          <w:sz w:val="24"/>
          <w:szCs w:val="24"/>
          <w:lang w:val="en-US" w:eastAsia="en-US"/>
        </w:rPr>
        <w:t>.</w:t>
      </w:r>
    </w:p>
    <w:p w14:paraId="17F0C040" w14:textId="77777777" w:rsidR="004824D1" w:rsidRPr="004824D1" w:rsidRDefault="004824D1" w:rsidP="00E94D6D">
      <w:pPr>
        <w:spacing w:before="100" w:beforeAutospacing="1" w:after="100" w:afterAutospacing="1"/>
        <w:rPr>
          <w:rFonts w:ascii="Times New Roman" w:eastAsia="Times New Roman" w:hAnsi="Times New Roman" w:cs="Times New Roman"/>
          <w:sz w:val="24"/>
          <w:szCs w:val="24"/>
          <w:lang w:val="en-US" w:eastAsia="en-US"/>
        </w:rPr>
      </w:pPr>
      <w:proofErr w:type="spellStart"/>
      <w:r w:rsidRPr="004824D1">
        <w:rPr>
          <w:rFonts w:ascii="Times New Roman" w:eastAsia="Times New Roman" w:hAnsi="Times New Roman" w:cs="Times New Roman"/>
          <w:sz w:val="24"/>
          <w:szCs w:val="24"/>
          <w:lang w:val="en-US" w:eastAsia="en-US"/>
        </w:rPr>
        <w:t>Sadržaji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iz</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drugih</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predmeta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poput</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povijesti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književnosti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ili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glazbene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kulture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mogu</w:t>
      </w:r>
      <w:proofErr w:type="spellEnd"/>
      <w:r w:rsidRPr="004824D1">
        <w:rPr>
          <w:rFonts w:ascii="Times New Roman" w:eastAsia="Times New Roman" w:hAnsi="Times New Roman" w:cs="Times New Roman"/>
          <w:sz w:val="24"/>
          <w:szCs w:val="24"/>
          <w:lang w:val="en-US" w:eastAsia="en-US"/>
        </w:rPr>
        <w:t xml:space="preserve"> se </w:t>
      </w:r>
      <w:proofErr w:type="spellStart"/>
      <w:r w:rsidRPr="004824D1">
        <w:rPr>
          <w:rFonts w:ascii="Times New Roman" w:eastAsia="Times New Roman" w:hAnsi="Times New Roman" w:cs="Times New Roman"/>
          <w:sz w:val="24"/>
          <w:szCs w:val="24"/>
          <w:lang w:val="en-US" w:eastAsia="en-US"/>
        </w:rPr>
        <w:t>koristiti</w:t>
      </w:r>
      <w:proofErr w:type="spellEnd"/>
      <w:r w:rsidRPr="004824D1">
        <w:rPr>
          <w:rFonts w:ascii="Times New Roman" w:eastAsia="Times New Roman" w:hAnsi="Times New Roman" w:cs="Times New Roman"/>
          <w:sz w:val="24"/>
          <w:szCs w:val="24"/>
          <w:lang w:val="en-US" w:eastAsia="en-US"/>
        </w:rPr>
        <w:t xml:space="preserve"> za </w:t>
      </w:r>
      <w:proofErr w:type="spellStart"/>
      <w:r w:rsidRPr="004824D1">
        <w:rPr>
          <w:rFonts w:ascii="Times New Roman" w:eastAsia="Times New Roman" w:hAnsi="Times New Roman" w:cs="Times New Roman"/>
          <w:sz w:val="24"/>
          <w:szCs w:val="24"/>
          <w:lang w:val="en-US" w:eastAsia="en-US"/>
        </w:rPr>
        <w:t>razvijanje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receptivnih</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produktivnih</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jezičnih</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vještina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Učenici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također</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mogu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koristiti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tehnologiju</w:t>
      </w:r>
      <w:proofErr w:type="spellEnd"/>
      <w:r w:rsidRPr="004824D1">
        <w:rPr>
          <w:rFonts w:ascii="Times New Roman" w:eastAsia="Times New Roman" w:hAnsi="Times New Roman" w:cs="Times New Roman"/>
          <w:sz w:val="24"/>
          <w:szCs w:val="24"/>
          <w:lang w:val="en-US" w:eastAsia="en-US"/>
        </w:rPr>
        <w:t xml:space="preserve"> za </w:t>
      </w:r>
      <w:proofErr w:type="spellStart"/>
      <w:r w:rsidRPr="004824D1">
        <w:rPr>
          <w:rFonts w:ascii="Times New Roman" w:eastAsia="Times New Roman" w:hAnsi="Times New Roman" w:cs="Times New Roman"/>
          <w:sz w:val="24"/>
          <w:szCs w:val="24"/>
          <w:lang w:val="en-US" w:eastAsia="en-US"/>
        </w:rPr>
        <w:t>istraživanje</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analizu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interpretaciju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informacija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na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francuskom</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jeziku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čime</w:t>
      </w:r>
      <w:proofErr w:type="spellEnd"/>
      <w:r w:rsidRPr="004824D1">
        <w:rPr>
          <w:rFonts w:ascii="Times New Roman" w:eastAsia="Times New Roman" w:hAnsi="Times New Roman" w:cs="Times New Roman"/>
          <w:sz w:val="24"/>
          <w:szCs w:val="24"/>
          <w:lang w:val="en-US" w:eastAsia="en-US"/>
        </w:rPr>
        <w:t xml:space="preserve"> se </w:t>
      </w:r>
      <w:proofErr w:type="spellStart"/>
      <w:r w:rsidRPr="004824D1">
        <w:rPr>
          <w:rFonts w:ascii="Times New Roman" w:eastAsia="Times New Roman" w:hAnsi="Times New Roman" w:cs="Times New Roman"/>
          <w:sz w:val="24"/>
          <w:szCs w:val="24"/>
          <w:lang w:val="en-US" w:eastAsia="en-US"/>
        </w:rPr>
        <w:t>postižu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ciljevi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međupredmetnih</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tema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kao</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što</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su</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informacijska</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pismenost</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poduzetnost</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osobni</w:t>
      </w:r>
      <w:proofErr w:type="spellEnd"/>
      <w:r w:rsidRPr="004824D1">
        <w:rPr>
          <w:rFonts w:ascii="Times New Roman" w:eastAsia="Times New Roman" w:hAnsi="Times New Roman" w:cs="Times New Roman"/>
          <w:sz w:val="24"/>
          <w:szCs w:val="24"/>
          <w:lang w:val="en-US" w:eastAsia="en-US"/>
        </w:rPr>
        <w:t xml:space="preserve"> </w:t>
      </w:r>
      <w:proofErr w:type="spellStart"/>
      <w:r w:rsidRPr="004824D1">
        <w:rPr>
          <w:rFonts w:ascii="Times New Roman" w:eastAsia="Times New Roman" w:hAnsi="Times New Roman" w:cs="Times New Roman"/>
          <w:sz w:val="24"/>
          <w:szCs w:val="24"/>
          <w:lang w:val="en-US" w:eastAsia="en-US"/>
        </w:rPr>
        <w:t>razvoj</w:t>
      </w:r>
      <w:proofErr w:type="spellEnd"/>
      <w:r w:rsidRPr="004824D1">
        <w:rPr>
          <w:rFonts w:ascii="Times New Roman" w:eastAsia="Times New Roman" w:hAnsi="Times New Roman" w:cs="Times New Roman"/>
          <w:sz w:val="24"/>
          <w:szCs w:val="24"/>
          <w:lang w:val="en-US" w:eastAsia="en-US"/>
        </w:rPr>
        <w:t>.</w:t>
      </w:r>
    </w:p>
    <w:p w14:paraId="0A0C0B2E" w14:textId="77777777" w:rsidR="00362B0A" w:rsidRPr="00514268" w:rsidRDefault="00362B0A" w:rsidP="00E94D6D">
      <w:pPr>
        <w:spacing w:line="276" w:lineRule="auto"/>
        <w:rPr>
          <w:rFonts w:ascii="Times New Roman" w:hAnsi="Times New Roman"/>
          <w:sz w:val="24"/>
          <w:szCs w:val="24"/>
        </w:rPr>
        <w:sectPr w:rsidR="00362B0A" w:rsidRPr="00514268" w:rsidSect="007B549B">
          <w:footerReference w:type="default" r:id="rId12"/>
          <w:pgSz w:w="11900" w:h="16840"/>
          <w:pgMar w:top="1440" w:right="1440" w:bottom="1440" w:left="1440" w:header="720" w:footer="720" w:gutter="0"/>
          <w:pgNumType w:start="1"/>
          <w:cols w:space="720"/>
          <w:docGrid w:linePitch="272"/>
        </w:sectPr>
      </w:pPr>
    </w:p>
    <w:tbl>
      <w:tblPr>
        <w:tblStyle w:val="Reetkatablice"/>
        <w:tblW w:w="0" w:type="auto"/>
        <w:tblLook w:val="04A0" w:firstRow="1" w:lastRow="0" w:firstColumn="1" w:lastColumn="0" w:noHBand="0" w:noVBand="1"/>
      </w:tblPr>
      <w:tblGrid>
        <w:gridCol w:w="9016"/>
      </w:tblGrid>
      <w:tr w:rsidR="00362B0A" w:rsidRPr="00514268" w14:paraId="55A0C642" w14:textId="77777777">
        <w:tc>
          <w:tcPr>
            <w:tcW w:w="9962" w:type="dxa"/>
            <w:shd w:val="clear" w:color="auto" w:fill="B4C6E7" w:themeFill="accent5" w:themeFillTint="66"/>
          </w:tcPr>
          <w:p w14:paraId="0B159278" w14:textId="77777777" w:rsidR="00362B0A" w:rsidRPr="00514268" w:rsidRDefault="00CC7DFC">
            <w:pPr>
              <w:pStyle w:val="Naslov1"/>
              <w:rPr>
                <w:szCs w:val="24"/>
                <w:lang w:val="hr-BA"/>
              </w:rPr>
            </w:pPr>
            <w:bookmarkStart w:id="16" w:name="_Toc13571"/>
            <w:bookmarkStart w:id="17" w:name="_Toc28093"/>
            <w:bookmarkStart w:id="18" w:name="D"/>
            <w:bookmarkStart w:id="19" w:name="_Toc11560"/>
            <w:bookmarkStart w:id="20" w:name="_Toc22133"/>
            <w:r w:rsidRPr="00514268">
              <w:rPr>
                <w:lang w:val="hr-BA"/>
              </w:rPr>
              <w:lastRenderedPageBreak/>
              <w:t>D/ ODGOJNO-OBRAZOVNI ISHODI</w:t>
            </w:r>
            <w:bookmarkEnd w:id="16"/>
            <w:bookmarkEnd w:id="17"/>
            <w:bookmarkEnd w:id="18"/>
            <w:bookmarkEnd w:id="19"/>
            <w:bookmarkEnd w:id="20"/>
          </w:p>
        </w:tc>
      </w:tr>
    </w:tbl>
    <w:p w14:paraId="13E2A274" w14:textId="77777777" w:rsidR="00362B0A" w:rsidRPr="00514268" w:rsidRDefault="00362B0A">
      <w:pPr>
        <w:rPr>
          <w:rFonts w:ascii="Times New Roman" w:hAnsi="Times New Roman"/>
          <w:sz w:val="24"/>
          <w:szCs w:val="24"/>
        </w:rPr>
      </w:pPr>
    </w:p>
    <w:p w14:paraId="787EF2C3" w14:textId="77777777" w:rsidR="00503533" w:rsidRPr="00503533" w:rsidRDefault="00503533" w:rsidP="00503533">
      <w:pPr>
        <w:jc w:val="center"/>
        <w:rPr>
          <w:rFonts w:ascii="Times New Roman" w:hAnsi="Times New Roman"/>
          <w:b/>
          <w:bCs/>
          <w:sz w:val="32"/>
          <w:szCs w:val="32"/>
        </w:rPr>
      </w:pPr>
      <w:r>
        <w:rPr>
          <w:rFonts w:ascii="Times New Roman" w:hAnsi="Times New Roman"/>
          <w:b/>
          <w:bCs/>
          <w:sz w:val="32"/>
          <w:szCs w:val="32"/>
          <w:lang w:val="en-US"/>
        </w:rPr>
        <w:t>OSNOVNA ŠKOLA</w:t>
      </w:r>
    </w:p>
    <w:p w14:paraId="39340CA4" w14:textId="77777777" w:rsidR="00503533" w:rsidRPr="00503533" w:rsidRDefault="00503533" w:rsidP="00503533">
      <w:pPr>
        <w:numPr>
          <w:ilvl w:val="0"/>
          <w:numId w:val="2"/>
        </w:numPr>
        <w:jc w:val="center"/>
        <w:rPr>
          <w:rFonts w:ascii="Times New Roman" w:hAnsi="Times New Roman"/>
          <w:b/>
          <w:bCs/>
          <w:sz w:val="28"/>
          <w:szCs w:val="28"/>
        </w:rPr>
      </w:pPr>
      <w:proofErr w:type="spellStart"/>
      <w:r>
        <w:rPr>
          <w:rFonts w:ascii="Times New Roman" w:hAnsi="Times New Roman"/>
          <w:b/>
          <w:bCs/>
          <w:sz w:val="28"/>
          <w:szCs w:val="28"/>
          <w:lang w:val="en-US"/>
        </w:rPr>
        <w:t>razred</w:t>
      </w:r>
      <w:proofErr w:type="spellEnd"/>
      <w:r>
        <w:rPr>
          <w:rFonts w:ascii="Times New Roman" w:hAnsi="Times New Roman"/>
          <w:b/>
          <w:bCs/>
          <w:sz w:val="28"/>
          <w:szCs w:val="28"/>
          <w:lang w:val="en-US"/>
        </w:rPr>
        <w:t xml:space="preserve"> /70 </w:t>
      </w:r>
      <w:proofErr w:type="spellStart"/>
      <w:r>
        <w:rPr>
          <w:rFonts w:ascii="Times New Roman" w:hAnsi="Times New Roman"/>
          <w:b/>
          <w:bCs/>
          <w:sz w:val="28"/>
          <w:szCs w:val="28"/>
          <w:lang w:val="en-US"/>
        </w:rPr>
        <w:t>nastavnih</w:t>
      </w:r>
      <w:proofErr w:type="spellEnd"/>
      <w:r>
        <w:rPr>
          <w:rFonts w:ascii="Times New Roman" w:hAnsi="Times New Roman"/>
          <w:b/>
          <w:bCs/>
          <w:sz w:val="28"/>
          <w:szCs w:val="28"/>
          <w:lang w:val="en-US"/>
        </w:rPr>
        <w:t xml:space="preserve"> sati </w:t>
      </w:r>
      <w:proofErr w:type="spellStart"/>
      <w:r>
        <w:rPr>
          <w:rFonts w:ascii="Times New Roman" w:hAnsi="Times New Roman"/>
          <w:b/>
          <w:bCs/>
          <w:sz w:val="28"/>
          <w:szCs w:val="28"/>
          <w:lang w:val="en-US"/>
        </w:rPr>
        <w:t>godišnje</w:t>
      </w:r>
      <w:proofErr w:type="spellEnd"/>
      <w:r>
        <w:rPr>
          <w:rFonts w:ascii="Times New Roman" w:hAnsi="Times New Roman"/>
          <w:b/>
          <w:bCs/>
          <w:sz w:val="28"/>
          <w:szCs w:val="28"/>
          <w:lang w:val="en-US"/>
        </w:rPr>
        <w:t>/</w:t>
      </w:r>
    </w:p>
    <w:p w14:paraId="1CD5B557" w14:textId="77777777" w:rsidR="00503533" w:rsidRDefault="00503533" w:rsidP="00503533">
      <w:pPr>
        <w:jc w:val="center"/>
        <w:rPr>
          <w:rFonts w:ascii="Times New Roman" w:hAnsi="Times New Roman"/>
          <w:b/>
          <w:bCs/>
          <w:sz w:val="28"/>
          <w:szCs w:val="28"/>
        </w:rPr>
      </w:pPr>
    </w:p>
    <w:tbl>
      <w:tblPr>
        <w:tblStyle w:val="Reetkatablice"/>
        <w:tblW w:w="0" w:type="auto"/>
        <w:tblLook w:val="04A0" w:firstRow="1" w:lastRow="0" w:firstColumn="1" w:lastColumn="0" w:noHBand="0" w:noVBand="1"/>
      </w:tblPr>
      <w:tblGrid>
        <w:gridCol w:w="4472"/>
        <w:gridCol w:w="4544"/>
      </w:tblGrid>
      <w:tr w:rsidR="00503533" w:rsidRPr="00503533" w14:paraId="3B81D630" w14:textId="77777777" w:rsidTr="00503533">
        <w:tc>
          <w:tcPr>
            <w:tcW w:w="9962" w:type="dxa"/>
            <w:gridSpan w:val="2"/>
            <w:vAlign w:val="center"/>
          </w:tcPr>
          <w:p w14:paraId="4D9A8234" w14:textId="77777777" w:rsidR="00503533" w:rsidRPr="00503533" w:rsidRDefault="00503533" w:rsidP="00503533">
            <w:pPr>
              <w:jc w:val="left"/>
              <w:rPr>
                <w:rFonts w:ascii="Times New Roman" w:hAnsi="Times New Roman"/>
                <w:b/>
                <w:bCs/>
                <w:sz w:val="28"/>
                <w:szCs w:val="28"/>
                <w:lang w:val="hr-HR"/>
              </w:rPr>
            </w:pPr>
            <w:r w:rsidRPr="00503533">
              <w:rPr>
                <w:rFonts w:ascii="Times New Roman" w:hAnsi="Times New Roman"/>
                <w:b/>
                <w:bCs/>
                <w:sz w:val="24"/>
                <w:szCs w:val="24"/>
                <w:lang w:val="hr-HR"/>
              </w:rPr>
              <w:t>PREDMETNO PODRUČJE: A/</w:t>
            </w:r>
            <w:r w:rsidR="000F2F89">
              <w:rPr>
                <w:rFonts w:ascii="Times New Roman" w:hAnsi="Times New Roman"/>
                <w:b/>
                <w:bCs/>
                <w:sz w:val="24"/>
                <w:szCs w:val="24"/>
                <w:lang w:val="hr-HR"/>
              </w:rPr>
              <w:t>Jezično-komunikacijska kompetencija</w:t>
            </w:r>
          </w:p>
        </w:tc>
      </w:tr>
      <w:tr w:rsidR="00503533" w:rsidRPr="00503533" w14:paraId="55DDF636" w14:textId="77777777" w:rsidTr="00503533">
        <w:tc>
          <w:tcPr>
            <w:tcW w:w="4981" w:type="dxa"/>
            <w:shd w:val="clear" w:color="auto" w:fill="B4C6E7" w:themeFill="accent5" w:themeFillTint="66"/>
            <w:vAlign w:val="center"/>
          </w:tcPr>
          <w:p w14:paraId="7F02CC58" w14:textId="77777777" w:rsidR="00503533" w:rsidRPr="00503533" w:rsidRDefault="00503533" w:rsidP="00503533">
            <w:pPr>
              <w:jc w:val="center"/>
              <w:rPr>
                <w:rFonts w:ascii="Times New Roman" w:hAnsi="Times New Roman"/>
                <w:b/>
                <w:bCs/>
                <w:sz w:val="24"/>
                <w:szCs w:val="24"/>
                <w:lang w:val="hr-HR"/>
              </w:rPr>
            </w:pPr>
            <w:r w:rsidRPr="00514268">
              <w:rPr>
                <w:rFonts w:ascii="Times New Roman" w:hAnsi="Times New Roman"/>
                <w:b/>
                <w:bCs/>
                <w:sz w:val="24"/>
                <w:szCs w:val="24"/>
              </w:rPr>
              <w:t>Odgojno-obrazovni ishod učenja</w:t>
            </w:r>
          </w:p>
        </w:tc>
        <w:tc>
          <w:tcPr>
            <w:tcW w:w="4981" w:type="dxa"/>
            <w:shd w:val="clear" w:color="auto" w:fill="B4C6E7" w:themeFill="accent5" w:themeFillTint="66"/>
            <w:vAlign w:val="center"/>
          </w:tcPr>
          <w:p w14:paraId="2966552A" w14:textId="77777777" w:rsidR="00503533" w:rsidRPr="00503533" w:rsidRDefault="00503533" w:rsidP="00503533">
            <w:pPr>
              <w:jc w:val="center"/>
              <w:rPr>
                <w:rFonts w:ascii="Times New Roman" w:hAnsi="Times New Roman"/>
                <w:b/>
                <w:bCs/>
                <w:sz w:val="24"/>
                <w:szCs w:val="24"/>
                <w:lang w:val="hr-HR"/>
              </w:rPr>
            </w:pPr>
            <w:r w:rsidRPr="00503533">
              <w:rPr>
                <w:rFonts w:ascii="Times New Roman" w:hAnsi="Times New Roman"/>
                <w:b/>
                <w:bCs/>
                <w:sz w:val="24"/>
                <w:szCs w:val="24"/>
                <w:lang w:val="hr-HR"/>
              </w:rPr>
              <w:t>Razrada ishoda</w:t>
            </w:r>
          </w:p>
        </w:tc>
      </w:tr>
      <w:tr w:rsidR="00503533" w:rsidRPr="00503533" w14:paraId="07217D40" w14:textId="77777777" w:rsidTr="0008289D">
        <w:trPr>
          <w:trHeight w:val="2304"/>
        </w:trPr>
        <w:tc>
          <w:tcPr>
            <w:tcW w:w="4981" w:type="dxa"/>
            <w:vAlign w:val="center"/>
          </w:tcPr>
          <w:p w14:paraId="3F3B5A2C" w14:textId="77777777" w:rsidR="00C0066A" w:rsidRDefault="00503533" w:rsidP="00C0066A">
            <w:pPr>
              <w:jc w:val="center"/>
              <w:rPr>
                <w:rFonts w:ascii="Times New Roman" w:hAnsi="Times New Roman"/>
                <w:lang w:val="hr-HR"/>
              </w:rPr>
            </w:pPr>
            <w:r w:rsidRPr="00503533">
              <w:rPr>
                <w:rFonts w:ascii="Times New Roman" w:hAnsi="Times New Roman"/>
                <w:b/>
                <w:bCs/>
                <w:lang w:val="hr-HR"/>
              </w:rPr>
              <w:t xml:space="preserve">A.V.1 </w:t>
            </w:r>
            <w:r w:rsidR="00C0066A">
              <w:rPr>
                <w:rFonts w:ascii="Times New Roman" w:hAnsi="Times New Roman"/>
                <w:lang w:val="hr-HR"/>
              </w:rPr>
              <w:t>Učenik sluša s razumijevanjem vrlo jednostavne, kratke rečenice.</w:t>
            </w:r>
          </w:p>
          <w:p w14:paraId="62FF1AAE" w14:textId="77777777" w:rsidR="00C0066A" w:rsidRDefault="00C0066A" w:rsidP="00C0066A">
            <w:pPr>
              <w:rPr>
                <w:rFonts w:ascii="Times New Roman" w:hAnsi="Times New Roman"/>
                <w:lang w:val="hr-HR"/>
              </w:rPr>
            </w:pPr>
            <w:r>
              <w:rPr>
                <w:rFonts w:ascii="Times New Roman" w:hAnsi="Times New Roman"/>
                <w:lang w:val="hr-HR"/>
              </w:rPr>
              <w:t xml:space="preserve"> </w:t>
            </w:r>
          </w:p>
          <w:p w14:paraId="6FAF7719" w14:textId="77777777" w:rsidR="00503533" w:rsidRPr="00503533" w:rsidRDefault="00503533" w:rsidP="00BC2AC8">
            <w:pPr>
              <w:rPr>
                <w:rFonts w:ascii="Times New Roman" w:hAnsi="Times New Roman"/>
                <w:lang w:val="hr-HR"/>
              </w:rPr>
            </w:pPr>
          </w:p>
          <w:p w14:paraId="3978FDE2" w14:textId="77777777" w:rsidR="00503533" w:rsidRPr="00503533" w:rsidRDefault="00503533" w:rsidP="00503533">
            <w:pPr>
              <w:jc w:val="left"/>
              <w:rPr>
                <w:rFonts w:ascii="Times New Roman" w:hAnsi="Times New Roman"/>
                <w:lang w:val="hr-HR"/>
              </w:rPr>
            </w:pPr>
          </w:p>
        </w:tc>
        <w:tc>
          <w:tcPr>
            <w:tcW w:w="4981" w:type="dxa"/>
            <w:vAlign w:val="center"/>
          </w:tcPr>
          <w:p w14:paraId="71B08E0E"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pokazuje razumijevanje kratkih i jednostavnih rečenica</w:t>
            </w:r>
          </w:p>
          <w:p w14:paraId="1D46AFD1"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prepoznaje i povezuje informacije sa slikom, pokretom, gestom i svojim iskustvom</w:t>
            </w:r>
          </w:p>
          <w:p w14:paraId="3BD39ACD"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izdvaja osnovne i najjednostavnije informacije iz slušanog sadržaja o poznatim temama ukoliko govornik govori polako i razgovijetno</w:t>
            </w:r>
          </w:p>
          <w:p w14:paraId="3FE674F4" w14:textId="77777777" w:rsidR="00503533" w:rsidRPr="00503533" w:rsidRDefault="00C0066A" w:rsidP="00C0066A">
            <w:pPr>
              <w:ind w:left="467"/>
              <w:jc w:val="left"/>
              <w:rPr>
                <w:rFonts w:ascii="Times New Roman" w:hAnsi="Times New Roman"/>
                <w:lang w:val="hr-HR"/>
              </w:rPr>
            </w:pPr>
            <w:r>
              <w:rPr>
                <w:rFonts w:ascii="Times New Roman" w:hAnsi="Times New Roman"/>
                <w:lang w:val="hr-HR"/>
              </w:rPr>
              <w:t>verbalno (govorno) i neverbalno (</w:t>
            </w:r>
            <w:proofErr w:type="spellStart"/>
            <w:r>
              <w:rPr>
                <w:rFonts w:ascii="Times New Roman" w:hAnsi="Times New Roman"/>
                <w:lang w:val="hr-HR"/>
              </w:rPr>
              <w:t>znakovanje</w:t>
            </w:r>
            <w:proofErr w:type="spellEnd"/>
            <w:r>
              <w:rPr>
                <w:rFonts w:ascii="Times New Roman" w:hAnsi="Times New Roman"/>
                <w:lang w:val="hr-HR"/>
              </w:rPr>
              <w:t>, gledanje) reagira na jednostavne kratke rečenice.</w:t>
            </w:r>
          </w:p>
        </w:tc>
      </w:tr>
      <w:tr w:rsidR="00503533" w:rsidRPr="00503533" w14:paraId="6DF60D5D" w14:textId="77777777" w:rsidTr="00503533">
        <w:tc>
          <w:tcPr>
            <w:tcW w:w="4981" w:type="dxa"/>
            <w:vAlign w:val="center"/>
          </w:tcPr>
          <w:p w14:paraId="2ACEB41A" w14:textId="77777777" w:rsidR="00503533" w:rsidRPr="00503533" w:rsidRDefault="00FA0BC8" w:rsidP="00503533">
            <w:pPr>
              <w:rPr>
                <w:rFonts w:ascii="Times New Roman" w:hAnsi="Times New Roman"/>
                <w:b/>
                <w:bCs/>
                <w:lang w:val="hr-HR"/>
              </w:rPr>
            </w:pPr>
            <w:r>
              <w:rPr>
                <w:rFonts w:ascii="Times New Roman" w:hAnsi="Times New Roman"/>
                <w:b/>
                <w:bCs/>
                <w:lang w:val="hr-HR"/>
              </w:rPr>
              <w:t>Poveznice sa Z</w:t>
            </w:r>
            <w:r w:rsidR="00503533" w:rsidRPr="00503533">
              <w:rPr>
                <w:rFonts w:ascii="Times New Roman" w:hAnsi="Times New Roman"/>
                <w:b/>
                <w:bCs/>
                <w:lang w:val="hr-HR"/>
              </w:rPr>
              <w:t>J</w:t>
            </w:r>
            <w:r>
              <w:rPr>
                <w:rFonts w:ascii="Times New Roman" w:hAnsi="Times New Roman"/>
                <w:b/>
                <w:bCs/>
                <w:lang w:val="hr-HR"/>
              </w:rPr>
              <w:t>N</w:t>
            </w:r>
            <w:r w:rsidR="00503533" w:rsidRPr="00503533">
              <w:rPr>
                <w:rFonts w:ascii="Times New Roman" w:hAnsi="Times New Roman"/>
                <w:b/>
                <w:bCs/>
                <w:lang w:val="hr-HR"/>
              </w:rPr>
              <w:t>PP</w:t>
            </w:r>
          </w:p>
        </w:tc>
        <w:tc>
          <w:tcPr>
            <w:tcW w:w="4981" w:type="dxa"/>
            <w:vAlign w:val="center"/>
          </w:tcPr>
          <w:p w14:paraId="56E01798" w14:textId="77777777" w:rsidR="00503533" w:rsidRPr="00503533" w:rsidRDefault="00503533" w:rsidP="00503533">
            <w:pPr>
              <w:rPr>
                <w:rFonts w:ascii="Times New Roman" w:hAnsi="Times New Roman"/>
                <w:b/>
                <w:bCs/>
                <w:lang w:val="hr-HR"/>
              </w:rPr>
            </w:pPr>
            <w:hyperlink r:id="rId13" w:tgtFrame="https://kurikulum-zzoo.ba/hr/_blank" w:history="1">
              <w:r w:rsidRPr="00503533">
                <w:rPr>
                  <w:rFonts w:ascii="Times New Roman" w:hAnsi="Times New Roman"/>
                  <w:b/>
                  <w:bCs/>
                  <w:lang w:val="hr-HR"/>
                </w:rPr>
                <w:t>SJZ-1.1.2 </w:t>
              </w:r>
            </w:hyperlink>
            <w:hyperlink r:id="rId14" w:tgtFrame="https://kurikulum-zzoo.ba/hr/_blank" w:history="1">
              <w:r w:rsidRPr="00503533">
                <w:rPr>
                  <w:rFonts w:ascii="Times New Roman" w:hAnsi="Times New Roman"/>
                  <w:b/>
                  <w:bCs/>
                  <w:lang w:val="hr-HR"/>
                </w:rPr>
                <w:t>SJZ-1.1.1</w:t>
              </w:r>
            </w:hyperlink>
          </w:p>
        </w:tc>
      </w:tr>
      <w:tr w:rsidR="00503533" w:rsidRPr="00503533" w14:paraId="22C91479" w14:textId="77777777" w:rsidTr="00503533">
        <w:tc>
          <w:tcPr>
            <w:tcW w:w="9962" w:type="dxa"/>
            <w:gridSpan w:val="2"/>
            <w:shd w:val="clear" w:color="auto" w:fill="B4C6E7" w:themeFill="accent5" w:themeFillTint="66"/>
            <w:vAlign w:val="center"/>
          </w:tcPr>
          <w:p w14:paraId="136B9F40" w14:textId="77777777" w:rsidR="00503533" w:rsidRPr="00503533" w:rsidRDefault="00503533" w:rsidP="00503533">
            <w:pPr>
              <w:jc w:val="center"/>
              <w:rPr>
                <w:rFonts w:ascii="Times New Roman" w:hAnsi="Times New Roman"/>
                <w:b/>
                <w:bCs/>
                <w:sz w:val="28"/>
                <w:szCs w:val="28"/>
                <w:lang w:val="hr-HR"/>
              </w:rPr>
            </w:pPr>
            <w:r w:rsidRPr="00503533">
              <w:rPr>
                <w:rFonts w:ascii="Times New Roman" w:hAnsi="Times New Roman"/>
                <w:b/>
                <w:bCs/>
                <w:sz w:val="24"/>
                <w:szCs w:val="24"/>
                <w:lang w:val="hr-HR"/>
              </w:rPr>
              <w:t>Ključni sadržaji</w:t>
            </w:r>
          </w:p>
        </w:tc>
      </w:tr>
      <w:tr w:rsidR="00503533" w:rsidRPr="00503533" w14:paraId="5D9EC4AD" w14:textId="77777777" w:rsidTr="00503533">
        <w:trPr>
          <w:trHeight w:val="1907"/>
        </w:trPr>
        <w:tc>
          <w:tcPr>
            <w:tcW w:w="9962" w:type="dxa"/>
            <w:gridSpan w:val="2"/>
            <w:vAlign w:val="center"/>
          </w:tcPr>
          <w:p w14:paraId="17231E9B"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susreti, upoznavanja i pozdravi</w:t>
            </w:r>
          </w:p>
          <w:p w14:paraId="3959E013"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obitelj, dom, škola, prijatelji i vršnjaci </w:t>
            </w:r>
          </w:p>
          <w:p w14:paraId="47F6027B"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svijet: čovjek i priroda</w:t>
            </w:r>
          </w:p>
          <w:p w14:paraId="43CA10C2"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boje, brojanje do 10, školski pribor</w:t>
            </w:r>
          </w:p>
          <w:p w14:paraId="39F1C7C8"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imenovanje stvari i osoba, izražavanje molbe i zahvaljivanje</w:t>
            </w:r>
          </w:p>
          <w:p w14:paraId="0B8A0D50"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svakodnevica: svakodnevne aktivnosti i slobodno vrijeme</w:t>
            </w:r>
          </w:p>
          <w:p w14:paraId="4A2D7EBE" w14:textId="77777777" w:rsidR="00524A95" w:rsidRDefault="00524A95" w:rsidP="00C0066A">
            <w:pPr>
              <w:numPr>
                <w:ilvl w:val="0"/>
                <w:numId w:val="41"/>
              </w:numPr>
              <w:jc w:val="left"/>
              <w:rPr>
                <w:rFonts w:ascii="Times New Roman" w:hAnsi="Times New Roman"/>
                <w:lang w:val="hr-HR"/>
              </w:rPr>
            </w:pPr>
            <w:r>
              <w:rPr>
                <w:rFonts w:ascii="Times New Roman" w:hAnsi="Times New Roman"/>
                <w:lang w:val="hr-HR"/>
              </w:rPr>
              <w:t>blagdani i običaji</w:t>
            </w:r>
          </w:p>
          <w:p w14:paraId="4E642034" w14:textId="77777777" w:rsidR="00524A95" w:rsidRDefault="00524A95" w:rsidP="00C0066A">
            <w:pPr>
              <w:numPr>
                <w:ilvl w:val="0"/>
                <w:numId w:val="41"/>
              </w:numPr>
              <w:jc w:val="left"/>
              <w:rPr>
                <w:rFonts w:ascii="Times New Roman" w:hAnsi="Times New Roman"/>
                <w:lang w:val="hr-HR"/>
              </w:rPr>
            </w:pPr>
            <w:r>
              <w:rPr>
                <w:rFonts w:ascii="Times New Roman" w:hAnsi="Times New Roman"/>
                <w:lang w:val="hr-HR"/>
              </w:rPr>
              <w:t xml:space="preserve">moje najdraže igre </w:t>
            </w:r>
          </w:p>
          <w:p w14:paraId="72345B48" w14:textId="77777777" w:rsidR="00503533" w:rsidRPr="00503533" w:rsidRDefault="00503533" w:rsidP="00BC2AC8">
            <w:pPr>
              <w:ind w:left="467"/>
              <w:jc w:val="left"/>
              <w:rPr>
                <w:rFonts w:ascii="Times New Roman" w:hAnsi="Times New Roman"/>
                <w:lang w:val="hr-HR"/>
              </w:rPr>
            </w:pPr>
          </w:p>
        </w:tc>
      </w:tr>
      <w:tr w:rsidR="00503533" w:rsidRPr="00503533" w14:paraId="31C2D828" w14:textId="77777777" w:rsidTr="00503533">
        <w:tc>
          <w:tcPr>
            <w:tcW w:w="9962" w:type="dxa"/>
            <w:gridSpan w:val="2"/>
            <w:shd w:val="clear" w:color="auto" w:fill="B4C6E7" w:themeFill="accent5" w:themeFillTint="66"/>
            <w:vAlign w:val="center"/>
          </w:tcPr>
          <w:p w14:paraId="2EEC13DD" w14:textId="77777777" w:rsidR="00503533" w:rsidRPr="00503533" w:rsidRDefault="00503533" w:rsidP="00503533">
            <w:pPr>
              <w:jc w:val="center"/>
              <w:rPr>
                <w:rFonts w:ascii="Times New Roman" w:hAnsi="Times New Roman"/>
                <w:b/>
                <w:bCs/>
                <w:sz w:val="28"/>
                <w:szCs w:val="28"/>
                <w:lang w:val="hr-HR"/>
              </w:rPr>
            </w:pPr>
            <w:r w:rsidRPr="00503533">
              <w:rPr>
                <w:rFonts w:ascii="Times New Roman" w:hAnsi="Times New Roman"/>
                <w:b/>
                <w:bCs/>
                <w:sz w:val="24"/>
                <w:szCs w:val="24"/>
                <w:lang w:val="hr-HR"/>
              </w:rPr>
              <w:t>Preporuke za ostvarenje ishoda</w:t>
            </w:r>
          </w:p>
        </w:tc>
      </w:tr>
      <w:tr w:rsidR="00503533" w:rsidRPr="00503533" w14:paraId="0539B756" w14:textId="77777777" w:rsidTr="00503533">
        <w:trPr>
          <w:trHeight w:val="2529"/>
        </w:trPr>
        <w:tc>
          <w:tcPr>
            <w:tcW w:w="9962" w:type="dxa"/>
            <w:gridSpan w:val="2"/>
            <w:vAlign w:val="center"/>
          </w:tcPr>
          <w:p w14:paraId="1AEB4C54" w14:textId="77777777" w:rsidR="00C0066A" w:rsidRDefault="00C0066A" w:rsidP="00C0066A">
            <w:pPr>
              <w:rPr>
                <w:rFonts w:ascii="Times New Roman" w:hAnsi="Times New Roman"/>
                <w:lang w:val="hr-HR"/>
              </w:rPr>
            </w:pPr>
            <w:r>
              <w:rPr>
                <w:rFonts w:ascii="Times New Roman" w:hAnsi="Times New Roman"/>
                <w:lang w:val="hr-HR"/>
              </w:rPr>
              <w:t xml:space="preserve">Prilikom odabira leksičkih sadržaja potrebno je imati u vidu korelaciju s drugim predmetima  i </w:t>
            </w:r>
            <w:proofErr w:type="spellStart"/>
            <w:r>
              <w:rPr>
                <w:rFonts w:ascii="Times New Roman" w:hAnsi="Times New Roman"/>
                <w:lang w:val="hr-HR"/>
              </w:rPr>
              <w:t>međupredmetnim</w:t>
            </w:r>
            <w:proofErr w:type="spellEnd"/>
            <w:r>
              <w:rPr>
                <w:rFonts w:ascii="Times New Roman" w:hAnsi="Times New Roman"/>
                <w:lang w:val="hr-HR"/>
              </w:rPr>
              <w:t> temama te da su isti primjereni dobi i razvoju učenika. Govornik uvijek treba govoriti sporo i razgovijetno, a zvučni se sadržaji po potrebi mogu ponavljati.</w:t>
            </w:r>
          </w:p>
          <w:p w14:paraId="4FDBE52B" w14:textId="77777777" w:rsidR="00C0066A" w:rsidRDefault="00C0066A" w:rsidP="00C0066A">
            <w:pPr>
              <w:rPr>
                <w:rFonts w:ascii="Times New Roman" w:hAnsi="Times New Roman"/>
                <w:lang w:val="hr-HR"/>
              </w:rPr>
            </w:pPr>
            <w:r>
              <w:rPr>
                <w:rFonts w:ascii="Times New Roman" w:hAnsi="Times New Roman"/>
                <w:lang w:val="hr-HR"/>
              </w:rPr>
              <w:t>Učitelj upoznaje učenike sa strategijama prije, tijekom i nakon slušanja i čitanja, pokazuje njihovu primjenu i potiče učenike na primjenu istih. Upotreba strategija ima individualnu karakteristiku, ovisno o dobi učenika, njegovom stupnju jezičnog i kognitivnog razvoja i vlastitih potreba.</w:t>
            </w:r>
          </w:p>
          <w:p w14:paraId="41F3745E" w14:textId="77777777" w:rsidR="00C0066A" w:rsidRDefault="00C0066A" w:rsidP="00C0066A">
            <w:pPr>
              <w:rPr>
                <w:rFonts w:ascii="Times New Roman" w:hAnsi="Times New Roman"/>
                <w:lang w:val="hr-HR"/>
              </w:rPr>
            </w:pPr>
            <w:r>
              <w:rPr>
                <w:rFonts w:ascii="Times New Roman" w:hAnsi="Times New Roman"/>
                <w:lang w:val="hr-HR"/>
              </w:rPr>
              <w:t xml:space="preserve">Nastavne su aktivnosti raznolike, zanimljive i zabavne i vrlo se dinamično izmjenjuju. To mogu biti igre, pjesme, igre uloga  u kojima je naglasak na govornoj komunikaciji i kojima se potiče učenička maštovitost i kreativnost, a što je preduvjet uspjeha svakog učenika. </w:t>
            </w:r>
          </w:p>
          <w:p w14:paraId="33C41A82" w14:textId="77777777" w:rsidR="00503533" w:rsidRPr="00503533" w:rsidRDefault="00C0066A" w:rsidP="00C0066A">
            <w:pPr>
              <w:rPr>
                <w:rFonts w:ascii="Times New Roman" w:hAnsi="Times New Roman"/>
                <w:lang w:val="hr-HR"/>
              </w:rPr>
            </w:pPr>
            <w:r>
              <w:rPr>
                <w:rFonts w:ascii="Times New Roman" w:hAnsi="Times New Roman"/>
                <w:lang w:val="hr-HR"/>
              </w:rPr>
              <w:t xml:space="preserve">Sadržaj ove tematske cjeline može se povezati sa sadržajima nastavnih predmeta: Hrvatski jezik (svi sadržaji), Engleski jezik (svi sadržaji), Matematika (brojevi, matematičke računske operacije), Priroda i društvo  (prirodni okoliš, godišnja doba, izricanje vremenskih prilika), Glazbena kultura (dječje pjesmice), Likovna kultura (boje, crteži), Vjeronauk (blagdani) i s </w:t>
            </w:r>
            <w:proofErr w:type="spellStart"/>
            <w:r>
              <w:rPr>
                <w:rFonts w:ascii="Times New Roman" w:hAnsi="Times New Roman"/>
                <w:lang w:val="hr-HR"/>
              </w:rPr>
              <w:t>međupredmetnim</w:t>
            </w:r>
            <w:proofErr w:type="spellEnd"/>
            <w:r>
              <w:rPr>
                <w:rFonts w:ascii="Times New Roman" w:hAnsi="Times New Roman"/>
                <w:lang w:val="hr-HR"/>
              </w:rPr>
              <w:t xml:space="preserve"> temama: Osobni i socijalni razvoj (obitelj, prijatelji, vršnjaci, svijet, dom, škola, priroda, svakodnevne aktivnosti i slobodno vrijeme, blagdani i običaji).</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4556"/>
      </w:tblGrid>
      <w:tr w:rsidR="00503533" w14:paraId="3E3C9C5A"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23B0402" w14:textId="77777777" w:rsidR="00503533" w:rsidRDefault="00503533" w:rsidP="00503533">
            <w:pPr>
              <w:jc w:val="center"/>
              <w:rPr>
                <w:rFonts w:ascii="Times New Roman" w:hAnsi="Times New Roman"/>
                <w:b/>
                <w:sz w:val="24"/>
                <w:szCs w:val="24"/>
              </w:rPr>
            </w:pPr>
            <w:r w:rsidRPr="00514268">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D15892E" w14:textId="77777777" w:rsidR="00503533" w:rsidRDefault="00503533" w:rsidP="00503533">
            <w:pPr>
              <w:jc w:val="center"/>
              <w:rPr>
                <w:rFonts w:ascii="Times New Roman" w:hAnsi="Times New Roman"/>
                <w:b/>
                <w:sz w:val="24"/>
                <w:szCs w:val="24"/>
              </w:rPr>
            </w:pPr>
            <w:r>
              <w:rPr>
                <w:rFonts w:ascii="Times New Roman" w:hAnsi="Times New Roman"/>
                <w:b/>
                <w:sz w:val="24"/>
                <w:szCs w:val="24"/>
              </w:rPr>
              <w:t>Razrada ishoda</w:t>
            </w:r>
          </w:p>
        </w:tc>
      </w:tr>
      <w:tr w:rsidR="00503533" w14:paraId="0659F108" w14:textId="77777777" w:rsidTr="0008289D">
        <w:trPr>
          <w:trHeight w:val="2348"/>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3646FF3D" w14:textId="77777777" w:rsidR="00503533" w:rsidRDefault="00503533" w:rsidP="00BC2AC8">
            <w:pPr>
              <w:rPr>
                <w:rFonts w:ascii="Times New Roman" w:hAnsi="Times New Roman"/>
              </w:rPr>
            </w:pPr>
            <w:r>
              <w:rPr>
                <w:rFonts w:ascii="Times New Roman" w:hAnsi="Times New Roman"/>
                <w:b/>
              </w:rPr>
              <w:t>A.</w:t>
            </w:r>
            <w:r w:rsidRPr="00D060EE">
              <w:rPr>
                <w:rFonts w:ascii="Times New Roman" w:hAnsi="Times New Roman"/>
                <w:b/>
              </w:rPr>
              <w:t>V</w:t>
            </w:r>
            <w:r>
              <w:rPr>
                <w:rFonts w:ascii="Times New Roman" w:hAnsi="Times New Roman"/>
                <w:b/>
              </w:rPr>
              <w:t>.</w:t>
            </w:r>
            <w:r w:rsidRPr="00D060EE">
              <w:rPr>
                <w:rFonts w:ascii="Times New Roman" w:hAnsi="Times New Roman"/>
                <w:b/>
              </w:rPr>
              <w:t>2</w:t>
            </w:r>
            <w:r>
              <w:rPr>
                <w:rFonts w:ascii="Times New Roman" w:hAnsi="Times New Roman"/>
                <w:b/>
              </w:rPr>
              <w:t xml:space="preserve"> </w:t>
            </w:r>
            <w:r>
              <w:rPr>
                <w:rFonts w:ascii="Times New Roman" w:hAnsi="Times New Roman"/>
              </w:rPr>
              <w:t> </w:t>
            </w:r>
            <w:r w:rsidR="00C0066A">
              <w:rPr>
                <w:rFonts w:ascii="Times New Roman" w:hAnsi="Times New Roman"/>
              </w:rPr>
              <w:t>Učenik čita kratke rečenice, vrlo kratke i vrlo jednostavne tekstove</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5CBA9921" w14:textId="77777777" w:rsidR="00C0066A" w:rsidRDefault="00C0066A" w:rsidP="00C0066A">
            <w:pPr>
              <w:numPr>
                <w:ilvl w:val="0"/>
                <w:numId w:val="41"/>
              </w:numPr>
              <w:jc w:val="left"/>
              <w:rPr>
                <w:rFonts w:ascii="Times New Roman" w:hAnsi="Times New Roman"/>
              </w:rPr>
            </w:pPr>
            <w:r>
              <w:rPr>
                <w:rFonts w:ascii="Times New Roman" w:hAnsi="Times New Roman"/>
              </w:rPr>
              <w:t>naglas čita kratke rečenice, vrlo kratke i vrlo jednostavne tekstove</w:t>
            </w:r>
          </w:p>
          <w:p w14:paraId="7D917C3F" w14:textId="77777777" w:rsidR="00C0066A" w:rsidRDefault="00C0066A" w:rsidP="00C0066A">
            <w:pPr>
              <w:numPr>
                <w:ilvl w:val="0"/>
                <w:numId w:val="41"/>
              </w:numPr>
              <w:jc w:val="left"/>
              <w:rPr>
                <w:rFonts w:ascii="Times New Roman" w:hAnsi="Times New Roman"/>
              </w:rPr>
            </w:pPr>
            <w:r>
              <w:rPr>
                <w:rFonts w:ascii="Times New Roman" w:hAnsi="Times New Roman"/>
              </w:rPr>
              <w:t>koristi strategije prije, tijekom i nakon čitanja</w:t>
            </w:r>
          </w:p>
          <w:p w14:paraId="5158875A" w14:textId="77777777" w:rsidR="00C0066A" w:rsidRDefault="00C0066A" w:rsidP="00C0066A">
            <w:pPr>
              <w:numPr>
                <w:ilvl w:val="0"/>
                <w:numId w:val="41"/>
              </w:numPr>
              <w:jc w:val="left"/>
              <w:rPr>
                <w:rFonts w:ascii="Times New Roman" w:hAnsi="Times New Roman"/>
              </w:rPr>
            </w:pPr>
            <w:r>
              <w:rPr>
                <w:rFonts w:ascii="Times New Roman" w:hAnsi="Times New Roman"/>
              </w:rPr>
              <w:t>izdvaja osnovne, najjednostavnije informacije iz pročitanog sadržaja o poznatim temama</w:t>
            </w:r>
          </w:p>
          <w:p w14:paraId="4C4D7B4F" w14:textId="77777777" w:rsidR="00C0066A" w:rsidRDefault="00C0066A" w:rsidP="00C0066A">
            <w:pPr>
              <w:numPr>
                <w:ilvl w:val="0"/>
                <w:numId w:val="41"/>
              </w:numPr>
              <w:jc w:val="left"/>
              <w:rPr>
                <w:rFonts w:ascii="Times New Roman" w:hAnsi="Times New Roman"/>
              </w:rPr>
            </w:pPr>
            <w:r>
              <w:rPr>
                <w:rFonts w:ascii="Times New Roman" w:hAnsi="Times New Roman"/>
              </w:rPr>
              <w:t>oponaša izgovor i intonaciju francuskog jezika.</w:t>
            </w:r>
          </w:p>
          <w:p w14:paraId="538069F4" w14:textId="77777777" w:rsidR="00C0066A" w:rsidRDefault="00C0066A" w:rsidP="00C0066A">
            <w:pPr>
              <w:numPr>
                <w:ilvl w:val="0"/>
                <w:numId w:val="41"/>
              </w:numPr>
              <w:jc w:val="left"/>
              <w:rPr>
                <w:rFonts w:ascii="Times New Roman" w:hAnsi="Times New Roman"/>
              </w:rPr>
            </w:pPr>
            <w:r>
              <w:rPr>
                <w:rFonts w:ascii="Times New Roman" w:hAnsi="Times New Roman"/>
              </w:rPr>
              <w:t>izražava molbu, dopuštenje, zabrane</w:t>
            </w:r>
          </w:p>
          <w:p w14:paraId="006D90D5" w14:textId="77777777" w:rsidR="00503533" w:rsidRDefault="00503533" w:rsidP="00BC2AC8">
            <w:pPr>
              <w:ind w:left="467"/>
              <w:jc w:val="left"/>
              <w:rPr>
                <w:rFonts w:ascii="Times New Roman" w:hAnsi="Times New Roman"/>
              </w:rPr>
            </w:pPr>
          </w:p>
        </w:tc>
      </w:tr>
      <w:tr w:rsidR="00503533" w14:paraId="2847CFC0"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4380757B" w14:textId="77777777" w:rsidR="00503533" w:rsidRDefault="00FA0BC8" w:rsidP="0008289D">
            <w:pPr>
              <w:rPr>
                <w:rFonts w:ascii="Times New Roman" w:hAnsi="Times New Roman"/>
                <w:b/>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3227D026" w14:textId="77777777" w:rsidR="00503533" w:rsidRDefault="00503533" w:rsidP="0008289D">
            <w:hyperlink r:id="rId15" w:tgtFrame="https://kurikulum-zzoo.ba/hr/_blank" w:history="1">
              <w:r>
                <w:rPr>
                  <w:rFonts w:ascii="Times New Roman" w:hAnsi="Times New Roman"/>
                  <w:b/>
                </w:rPr>
                <w:t>SJZ-2.1.2 </w:t>
              </w:r>
            </w:hyperlink>
            <w:hyperlink r:id="rId16" w:tgtFrame="https://kurikulum-zzoo.ba/hr/_blank" w:history="1">
              <w:r>
                <w:rPr>
                  <w:rFonts w:ascii="Times New Roman" w:hAnsi="Times New Roman"/>
                  <w:b/>
                </w:rPr>
                <w:t>SJZ-2.1.1</w:t>
              </w:r>
            </w:hyperlink>
          </w:p>
          <w:p w14:paraId="3C6921F0" w14:textId="77777777" w:rsidR="008D6C84" w:rsidRDefault="008D6C84" w:rsidP="0008289D">
            <w:pPr>
              <w:rPr>
                <w:rFonts w:ascii="Times New Roman" w:hAnsi="Times New Roman"/>
                <w:b/>
              </w:rPr>
            </w:pPr>
          </w:p>
        </w:tc>
      </w:tr>
      <w:tr w:rsidR="00503533" w14:paraId="3BDCFEDB"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5F9D13D" w14:textId="77777777" w:rsidR="00503533" w:rsidRDefault="00503533" w:rsidP="00503533">
            <w:pPr>
              <w:jc w:val="center"/>
              <w:rPr>
                <w:rFonts w:ascii="Times New Roman" w:hAnsi="Times New Roman"/>
                <w:b/>
                <w:sz w:val="28"/>
                <w:szCs w:val="28"/>
              </w:rPr>
            </w:pPr>
            <w:r>
              <w:rPr>
                <w:rFonts w:ascii="Times New Roman" w:hAnsi="Times New Roman"/>
                <w:b/>
                <w:sz w:val="24"/>
                <w:szCs w:val="24"/>
              </w:rPr>
              <w:lastRenderedPageBreak/>
              <w:t>Ključni sadržaji</w:t>
            </w:r>
          </w:p>
        </w:tc>
      </w:tr>
      <w:tr w:rsidR="00503533" w14:paraId="2870ABBC" w14:textId="77777777" w:rsidTr="00503533">
        <w:trPr>
          <w:trHeight w:val="4240"/>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829EE67" w14:textId="77777777" w:rsidR="00C0066A" w:rsidRDefault="00503533" w:rsidP="006C5E0F">
            <w:pPr>
              <w:rPr>
                <w:rFonts w:ascii="Times New Roman" w:hAnsi="Times New Roman"/>
              </w:rPr>
            </w:pPr>
            <w:r>
              <w:rPr>
                <w:rFonts w:ascii="Times New Roman" w:hAnsi="Times New Roman"/>
              </w:rPr>
              <w:t> </w:t>
            </w:r>
            <w:r w:rsidR="00C0066A">
              <w:rPr>
                <w:rFonts w:ascii="Times New Roman" w:hAnsi="Times New Roman"/>
              </w:rPr>
              <w:t>Jezične funkcije:</w:t>
            </w:r>
          </w:p>
          <w:p w14:paraId="6BABACE6" w14:textId="77777777" w:rsidR="00C0066A" w:rsidRDefault="00C0066A" w:rsidP="00C0066A">
            <w:pPr>
              <w:numPr>
                <w:ilvl w:val="0"/>
                <w:numId w:val="42"/>
              </w:numPr>
              <w:rPr>
                <w:rFonts w:ascii="Times New Roman" w:hAnsi="Times New Roman"/>
              </w:rPr>
            </w:pPr>
            <w:r>
              <w:rPr>
                <w:rFonts w:ascii="Times New Roman" w:hAnsi="Times New Roman"/>
              </w:rPr>
              <w:t>pozdravi i predstavljanje, komunikacijski obrasci pri susretima, uljudno ophođenje i oslovljavanje</w:t>
            </w:r>
          </w:p>
          <w:p w14:paraId="3414D856" w14:textId="77777777" w:rsidR="00C0066A" w:rsidRDefault="00C0066A" w:rsidP="00C0066A">
            <w:pPr>
              <w:numPr>
                <w:ilvl w:val="0"/>
                <w:numId w:val="42"/>
              </w:numPr>
              <w:rPr>
                <w:rFonts w:ascii="Times New Roman" w:hAnsi="Times New Roman"/>
              </w:rPr>
            </w:pPr>
            <w:r>
              <w:rPr>
                <w:rFonts w:ascii="Times New Roman" w:hAnsi="Times New Roman"/>
              </w:rPr>
              <w:t>predstavljanje članova uže obitelji i prijatelja</w:t>
            </w:r>
          </w:p>
          <w:p w14:paraId="1EBC1A8F" w14:textId="77777777" w:rsidR="00C0066A" w:rsidRDefault="00C0066A" w:rsidP="00C0066A">
            <w:pPr>
              <w:numPr>
                <w:ilvl w:val="0"/>
                <w:numId w:val="42"/>
              </w:numPr>
              <w:rPr>
                <w:rFonts w:ascii="Times New Roman" w:hAnsi="Times New Roman"/>
              </w:rPr>
            </w:pPr>
            <w:r>
              <w:rPr>
                <w:rFonts w:ascii="Times New Roman" w:hAnsi="Times New Roman"/>
              </w:rPr>
              <w:t>imenovanje i opisivanje osoba</w:t>
            </w:r>
          </w:p>
          <w:p w14:paraId="3153A615" w14:textId="77777777" w:rsidR="00C0066A" w:rsidRDefault="00C0066A" w:rsidP="00C0066A">
            <w:pPr>
              <w:numPr>
                <w:ilvl w:val="0"/>
                <w:numId w:val="42"/>
              </w:numPr>
              <w:rPr>
                <w:rFonts w:ascii="Times New Roman" w:hAnsi="Times New Roman"/>
              </w:rPr>
            </w:pPr>
            <w:r>
              <w:rPr>
                <w:rFonts w:ascii="Times New Roman" w:hAnsi="Times New Roman"/>
              </w:rPr>
              <w:t>imenovanje prostorija u kući/stanu, aktivnosti u kući</w:t>
            </w:r>
          </w:p>
          <w:p w14:paraId="71174E11" w14:textId="77777777" w:rsidR="00C0066A" w:rsidRDefault="00C0066A" w:rsidP="00C0066A">
            <w:pPr>
              <w:numPr>
                <w:ilvl w:val="0"/>
                <w:numId w:val="42"/>
              </w:numPr>
              <w:rPr>
                <w:rFonts w:ascii="Times New Roman" w:hAnsi="Times New Roman"/>
              </w:rPr>
            </w:pPr>
            <w:r>
              <w:rPr>
                <w:rFonts w:ascii="Times New Roman" w:hAnsi="Times New Roman"/>
              </w:rPr>
              <w:t>imenovanje nastavnih predmeta, imenovanje i opisivanje školskog pribora</w:t>
            </w:r>
          </w:p>
          <w:p w14:paraId="261AC53C" w14:textId="77777777" w:rsidR="00C0066A" w:rsidRDefault="00C0066A" w:rsidP="00C0066A">
            <w:pPr>
              <w:numPr>
                <w:ilvl w:val="0"/>
                <w:numId w:val="42"/>
              </w:numPr>
              <w:rPr>
                <w:rFonts w:ascii="Times New Roman" w:hAnsi="Times New Roman"/>
              </w:rPr>
            </w:pPr>
            <w:r>
              <w:rPr>
                <w:rFonts w:ascii="Times New Roman" w:hAnsi="Times New Roman"/>
              </w:rPr>
              <w:t>izricanje radnji u školi, razumijevanje jednostavnih uputa i sudjelovanje u jednostavnim razgovorima u razredu, primjereno pozdravljanje pri dolasku i odlasku,  imenovanje voća i povrća</w:t>
            </w:r>
          </w:p>
          <w:p w14:paraId="6C0D475E" w14:textId="77777777" w:rsidR="00C0066A" w:rsidRDefault="00C0066A" w:rsidP="00C0066A">
            <w:pPr>
              <w:numPr>
                <w:ilvl w:val="0"/>
                <w:numId w:val="42"/>
              </w:numPr>
              <w:rPr>
                <w:rFonts w:ascii="Times New Roman" w:hAnsi="Times New Roman"/>
              </w:rPr>
            </w:pPr>
            <w:r>
              <w:rPr>
                <w:rFonts w:ascii="Times New Roman" w:hAnsi="Times New Roman"/>
              </w:rPr>
              <w:t>imenovanje i opisivanje kućnih ljubimaca, imenovanje i opis nekih dijelova prirodnoga okoliša</w:t>
            </w:r>
          </w:p>
          <w:p w14:paraId="5477C04E" w14:textId="77777777" w:rsidR="00C0066A" w:rsidRDefault="00C0066A" w:rsidP="00C0066A">
            <w:pPr>
              <w:numPr>
                <w:ilvl w:val="0"/>
                <w:numId w:val="42"/>
              </w:numPr>
              <w:rPr>
                <w:rFonts w:ascii="Times New Roman" w:hAnsi="Times New Roman"/>
              </w:rPr>
            </w:pPr>
            <w:r>
              <w:rPr>
                <w:rFonts w:ascii="Times New Roman" w:hAnsi="Times New Roman"/>
              </w:rPr>
              <w:t>sportske aktivnosti, hobiji</w:t>
            </w:r>
          </w:p>
          <w:p w14:paraId="1119648E" w14:textId="77777777" w:rsidR="00C0066A" w:rsidRDefault="00C0066A" w:rsidP="00C0066A">
            <w:pPr>
              <w:numPr>
                <w:ilvl w:val="0"/>
                <w:numId w:val="42"/>
              </w:numPr>
              <w:rPr>
                <w:rFonts w:ascii="Times New Roman" w:hAnsi="Times New Roman"/>
              </w:rPr>
            </w:pPr>
            <w:r>
              <w:rPr>
                <w:rFonts w:ascii="Times New Roman" w:hAnsi="Times New Roman"/>
              </w:rPr>
              <w:t>izricanje radnji u slobodno vrijeme</w:t>
            </w:r>
          </w:p>
          <w:p w14:paraId="16334480" w14:textId="77777777" w:rsidR="00C0066A" w:rsidRDefault="00C0066A" w:rsidP="00C0066A">
            <w:pPr>
              <w:numPr>
                <w:ilvl w:val="0"/>
                <w:numId w:val="42"/>
              </w:numPr>
              <w:rPr>
                <w:rFonts w:ascii="Times New Roman" w:hAnsi="Times New Roman"/>
              </w:rPr>
            </w:pPr>
            <w:r>
              <w:rPr>
                <w:rFonts w:ascii="Times New Roman" w:hAnsi="Times New Roman"/>
              </w:rPr>
              <w:t>rođendanska zabava</w:t>
            </w:r>
          </w:p>
          <w:p w14:paraId="47D79CB8" w14:textId="77777777" w:rsidR="00C0066A" w:rsidRDefault="00C0066A" w:rsidP="00C0066A">
            <w:pPr>
              <w:numPr>
                <w:ilvl w:val="0"/>
                <w:numId w:val="42"/>
              </w:numPr>
              <w:rPr>
                <w:rFonts w:ascii="Times New Roman" w:hAnsi="Times New Roman"/>
              </w:rPr>
            </w:pPr>
            <w:r>
              <w:rPr>
                <w:rFonts w:ascii="Times New Roman" w:hAnsi="Times New Roman"/>
              </w:rPr>
              <w:t xml:space="preserve">imenovanje glavnih blagdana i izricanje čestitki </w:t>
            </w:r>
            <w:r w:rsidR="003C1313">
              <w:rPr>
                <w:rFonts w:ascii="Times New Roman" w:hAnsi="Times New Roman"/>
              </w:rPr>
              <w:t>(Božić, Usk</w:t>
            </w:r>
            <w:r w:rsidR="00E5239F">
              <w:rPr>
                <w:rFonts w:ascii="Times New Roman" w:hAnsi="Times New Roman"/>
              </w:rPr>
              <w:t>rs, Sv. Nikola)</w:t>
            </w:r>
          </w:p>
          <w:p w14:paraId="35A41DDB" w14:textId="77777777" w:rsidR="00C0066A" w:rsidRDefault="00C0066A" w:rsidP="00C0066A">
            <w:pPr>
              <w:numPr>
                <w:ilvl w:val="0"/>
                <w:numId w:val="42"/>
              </w:numPr>
              <w:rPr>
                <w:rFonts w:ascii="Times New Roman" w:hAnsi="Times New Roman"/>
              </w:rPr>
            </w:pPr>
            <w:r>
              <w:rPr>
                <w:rFonts w:ascii="Times New Roman" w:hAnsi="Times New Roman"/>
              </w:rPr>
              <w:t>brojevi do 10</w:t>
            </w:r>
          </w:p>
          <w:p w14:paraId="741A1A52" w14:textId="77777777" w:rsidR="00503533" w:rsidRDefault="00503533" w:rsidP="00BC2AC8">
            <w:pPr>
              <w:ind w:left="467"/>
              <w:rPr>
                <w:rFonts w:ascii="Times New Roman" w:hAnsi="Times New Roman"/>
              </w:rPr>
            </w:pPr>
          </w:p>
        </w:tc>
      </w:tr>
      <w:tr w:rsidR="00503533" w14:paraId="0FFAAAC6"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05790D2A" w14:textId="77777777" w:rsidR="00503533" w:rsidRDefault="00503533" w:rsidP="00503533">
            <w:pPr>
              <w:jc w:val="center"/>
              <w:rPr>
                <w:rFonts w:ascii="Times New Roman" w:hAnsi="Times New Roman"/>
                <w:b/>
                <w:sz w:val="28"/>
                <w:szCs w:val="28"/>
              </w:rPr>
            </w:pPr>
            <w:r>
              <w:rPr>
                <w:rFonts w:ascii="Times New Roman" w:hAnsi="Times New Roman"/>
                <w:b/>
                <w:sz w:val="24"/>
                <w:szCs w:val="24"/>
              </w:rPr>
              <w:t>Preporuke za ostvarenje ishoda</w:t>
            </w:r>
          </w:p>
        </w:tc>
      </w:tr>
      <w:tr w:rsidR="00503533" w14:paraId="3353A6A3" w14:textId="77777777" w:rsidTr="0008289D">
        <w:trPr>
          <w:trHeight w:val="4253"/>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E762F58" w14:textId="77777777" w:rsidR="00C0066A" w:rsidRDefault="00C0066A" w:rsidP="00C0066A">
            <w:pPr>
              <w:rPr>
                <w:rFonts w:ascii="Times New Roman" w:hAnsi="Times New Roman"/>
              </w:rPr>
            </w:pPr>
            <w:r>
              <w:rPr>
                <w:rFonts w:ascii="Times New Roman" w:hAnsi="Times New Roman"/>
              </w:rPr>
              <w:t xml:space="preserve">Vještinu čitanja s razumijevanjem treba pažljivo razvijati posebno obraćajući pažnju na dob učenika, na njihov kognitivni i jezični razvoj, kao i na korelaciju s drugim predmetima i </w:t>
            </w:r>
            <w:proofErr w:type="spellStart"/>
            <w:r>
              <w:rPr>
                <w:rFonts w:ascii="Times New Roman" w:hAnsi="Times New Roman"/>
              </w:rPr>
              <w:t>međupredmetnim</w:t>
            </w:r>
            <w:proofErr w:type="spellEnd"/>
            <w:r>
              <w:rPr>
                <w:rFonts w:ascii="Times New Roman" w:hAnsi="Times New Roman"/>
              </w:rPr>
              <w:t xml:space="preserve"> temama. </w:t>
            </w:r>
          </w:p>
          <w:p w14:paraId="37030C66" w14:textId="77777777" w:rsidR="00C0066A" w:rsidRDefault="00C0066A" w:rsidP="00C0066A">
            <w:pPr>
              <w:rPr>
                <w:rFonts w:ascii="Times New Roman" w:hAnsi="Times New Roman"/>
              </w:rPr>
            </w:pPr>
            <w:r>
              <w:rPr>
                <w:rFonts w:ascii="Times New Roman" w:hAnsi="Times New Roman"/>
              </w:rPr>
              <w:t xml:space="preserve">Nove leksičke sadržaje </w:t>
            </w:r>
            <w:r w:rsidR="00E5239F">
              <w:rPr>
                <w:rFonts w:ascii="Times New Roman" w:hAnsi="Times New Roman"/>
              </w:rPr>
              <w:t xml:space="preserve">učenici </w:t>
            </w:r>
            <w:r>
              <w:rPr>
                <w:rFonts w:ascii="Times New Roman" w:hAnsi="Times New Roman"/>
              </w:rPr>
              <w:t>usvajaju povezujući iste s prethodnim znanjima i iskustvom. Učitelj odabire aktivnosti koje će motivirati učenike i aktivirati prethodna znanja radi rasterećenja čitanja i razumijevanja sadržaja.</w:t>
            </w:r>
          </w:p>
          <w:p w14:paraId="0AFF7F32" w14:textId="77777777" w:rsidR="00C0066A" w:rsidRDefault="00C0066A" w:rsidP="00C0066A">
            <w:pPr>
              <w:rPr>
                <w:rFonts w:ascii="Times New Roman" w:hAnsi="Times New Roman"/>
              </w:rPr>
            </w:pPr>
            <w:r>
              <w:rPr>
                <w:rFonts w:ascii="Times New Roman" w:hAnsi="Times New Roman"/>
              </w:rPr>
              <w:t>U prvim godinama učenja učenik usvaja izgovor i intonaciju oponašajući govorni model.</w:t>
            </w:r>
          </w:p>
          <w:p w14:paraId="06BF685A" w14:textId="77777777" w:rsidR="00C0066A" w:rsidRDefault="00C0066A" w:rsidP="00C0066A">
            <w:pPr>
              <w:rPr>
                <w:rFonts w:ascii="Times New Roman" w:hAnsi="Times New Roman"/>
              </w:rPr>
            </w:pPr>
            <w:r>
              <w:rPr>
                <w:rFonts w:ascii="Times New Roman" w:hAnsi="Times New Roman"/>
              </w:rPr>
              <w:t>Učitelj upoznaje učenike s različitim strategijama čitanja, pokazuje njihovu primjenu i potiče učenike na primjenu istih. Upotreba strategija ima individualnu karakteristiku, ovisno o dobi učenika, njihovom stupnju kognitivnog  i jezičnog razvoja i vlastitih potreba.</w:t>
            </w:r>
          </w:p>
          <w:p w14:paraId="7812E73C" w14:textId="77777777" w:rsidR="00C0066A" w:rsidRDefault="00C0066A" w:rsidP="00C0066A">
            <w:pPr>
              <w:rPr>
                <w:rFonts w:ascii="Times New Roman" w:hAnsi="Times New Roman"/>
              </w:rPr>
            </w:pPr>
            <w:r>
              <w:rPr>
                <w:rFonts w:ascii="Times New Roman" w:hAnsi="Times New Roman"/>
              </w:rPr>
              <w:t>Preporučene vrste tekstova: kratak dijaloški tekst, vrlo kratak i vrlo jednostavan tekst, strip, pjesma ili poznata bajka prilagođena dobi i razvoju učenika.</w:t>
            </w:r>
          </w:p>
          <w:p w14:paraId="083DDEE3" w14:textId="77777777" w:rsidR="00C0066A" w:rsidRDefault="00C0066A" w:rsidP="00C0066A">
            <w:pPr>
              <w:rPr>
                <w:rFonts w:ascii="Times New Roman" w:hAnsi="Times New Roman"/>
              </w:rPr>
            </w:pPr>
            <w:r>
              <w:rPr>
                <w:rFonts w:ascii="Times New Roman" w:hAnsi="Times New Roman"/>
              </w:rPr>
              <w:t>Preporučene aktivnosti: ilustracija, dopunjavanje teksta, slaganje dijelova teksta određenim redoslijedom, prepričavanje teksta uz pomoć pitanja ili vizualnih poticaja, kviz i sl.</w:t>
            </w:r>
          </w:p>
          <w:p w14:paraId="489C6821" w14:textId="77777777" w:rsidR="00503533" w:rsidRDefault="00C0066A" w:rsidP="00C0066A">
            <w:pPr>
              <w:rPr>
                <w:rFonts w:ascii="Times New Roman" w:hAnsi="Times New Roman"/>
                <w:sz w:val="28"/>
                <w:szCs w:val="28"/>
              </w:rPr>
            </w:pPr>
            <w:r>
              <w:rPr>
                <w:rFonts w:ascii="Times New Roman" w:hAnsi="Times New Roman"/>
              </w:rPr>
              <w:t xml:space="preserve">Sadržaj ove tematske cjeline može se povezati sa sadržajima nastavnih predmeta: Hrvatski jezik (svi sadržaji), Engleski jezik (svi sadržaji), Matematika (brojevi, matematičke računske operacije), Priroda i društvo  (prirodni okoliš, godišnja doba, izricanje vremenskih prilika), Glazbena kultura (dječje pjesmice), Likovna kultura (boje, crteži), Vjeronauk (blagdani) i s </w:t>
            </w:r>
            <w:proofErr w:type="spellStart"/>
            <w:r>
              <w:rPr>
                <w:rFonts w:ascii="Times New Roman" w:hAnsi="Times New Roman"/>
              </w:rPr>
              <w:t>međupredmetnim</w:t>
            </w:r>
            <w:proofErr w:type="spellEnd"/>
            <w:r>
              <w:rPr>
                <w:rFonts w:ascii="Times New Roman" w:hAnsi="Times New Roman"/>
              </w:rPr>
              <w:t xml:space="preserve"> temama: Osobni i socijalni razvoj (obitelj, prijatelji, vršnjaci, svijet, dom, škola, priroda, svakodnevne aktivnosti i slobodno vrijeme, blagdani i običaji).</w:t>
            </w:r>
          </w:p>
        </w:tc>
      </w:tr>
      <w:tr w:rsidR="00503533" w14:paraId="25DB61A3"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B2C7D3A" w14:textId="77777777" w:rsidR="00503533" w:rsidRDefault="00503533" w:rsidP="00503533">
            <w:pPr>
              <w:jc w:val="center"/>
              <w:rPr>
                <w:rFonts w:ascii="Times New Roman" w:hAnsi="Times New Roman"/>
                <w:b/>
                <w:sz w:val="24"/>
                <w:szCs w:val="24"/>
              </w:rPr>
            </w:pPr>
            <w:r w:rsidRPr="00514268">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4CCF4E2" w14:textId="77777777" w:rsidR="00503533" w:rsidRDefault="00503533" w:rsidP="00503533">
            <w:pPr>
              <w:jc w:val="center"/>
              <w:rPr>
                <w:rFonts w:ascii="Times New Roman" w:hAnsi="Times New Roman"/>
                <w:b/>
                <w:sz w:val="24"/>
                <w:szCs w:val="24"/>
              </w:rPr>
            </w:pPr>
            <w:r>
              <w:rPr>
                <w:rFonts w:ascii="Times New Roman" w:hAnsi="Times New Roman"/>
                <w:b/>
                <w:sz w:val="24"/>
                <w:szCs w:val="24"/>
              </w:rPr>
              <w:t>Razrada ishoda</w:t>
            </w:r>
          </w:p>
        </w:tc>
      </w:tr>
      <w:tr w:rsidR="00503533" w14:paraId="646BB3F4" w14:textId="77777777" w:rsidTr="0008289D">
        <w:trPr>
          <w:trHeight w:val="4078"/>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6C3D7464" w14:textId="77777777" w:rsidR="00503533" w:rsidRDefault="00503533" w:rsidP="00BC2AC8">
            <w:pPr>
              <w:rPr>
                <w:rFonts w:ascii="Times New Roman" w:hAnsi="Times New Roman"/>
              </w:rPr>
            </w:pPr>
            <w:r>
              <w:rPr>
                <w:rFonts w:ascii="Times New Roman" w:hAnsi="Times New Roman"/>
                <w:b/>
              </w:rPr>
              <w:t>A.</w:t>
            </w:r>
            <w:r w:rsidRPr="00D060EE">
              <w:rPr>
                <w:rFonts w:ascii="Times New Roman" w:hAnsi="Times New Roman"/>
                <w:b/>
              </w:rPr>
              <w:t>V</w:t>
            </w:r>
            <w:r>
              <w:rPr>
                <w:rFonts w:ascii="Times New Roman" w:hAnsi="Times New Roman"/>
                <w:b/>
              </w:rPr>
              <w:t>.</w:t>
            </w:r>
            <w:r w:rsidRPr="00D060EE">
              <w:rPr>
                <w:rFonts w:ascii="Times New Roman" w:hAnsi="Times New Roman"/>
                <w:b/>
              </w:rPr>
              <w:t>3</w:t>
            </w:r>
            <w:r>
              <w:rPr>
                <w:rFonts w:ascii="Times New Roman" w:hAnsi="Times New Roman"/>
                <w:b/>
              </w:rPr>
              <w:t xml:space="preserve"> </w:t>
            </w:r>
            <w:r w:rsidR="00C0066A">
              <w:rPr>
                <w:rFonts w:ascii="Times New Roman" w:hAnsi="Times New Roman"/>
              </w:rPr>
              <w:t>Učenik govori riječi i kratke rečenice</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0CA719CA" w14:textId="77777777" w:rsidR="00C0066A" w:rsidRDefault="00C0066A" w:rsidP="00C0066A">
            <w:pPr>
              <w:numPr>
                <w:ilvl w:val="0"/>
                <w:numId w:val="41"/>
              </w:numPr>
              <w:jc w:val="left"/>
              <w:rPr>
                <w:rFonts w:ascii="Times New Roman" w:hAnsi="Times New Roman"/>
              </w:rPr>
            </w:pPr>
            <w:r>
              <w:rPr>
                <w:rFonts w:ascii="Times New Roman" w:hAnsi="Times New Roman"/>
              </w:rPr>
              <w:t>govori riječi i kratke rečenice oponašajući izgovor i intonaciju govornoga modela</w:t>
            </w:r>
          </w:p>
          <w:p w14:paraId="01951ECC" w14:textId="77777777" w:rsidR="00C0066A" w:rsidRDefault="00C0066A" w:rsidP="00C0066A">
            <w:pPr>
              <w:numPr>
                <w:ilvl w:val="0"/>
                <w:numId w:val="41"/>
              </w:numPr>
              <w:jc w:val="left"/>
              <w:rPr>
                <w:rFonts w:ascii="Times New Roman" w:hAnsi="Times New Roman"/>
              </w:rPr>
            </w:pPr>
            <w:r>
              <w:rPr>
                <w:rFonts w:ascii="Times New Roman" w:hAnsi="Times New Roman"/>
              </w:rPr>
              <w:t>sudjeluje u vrlo kratkim i jednostavnim društvenim razmjenama, ukoliko sugovornik govori sporo i razgovijetno</w:t>
            </w:r>
          </w:p>
          <w:p w14:paraId="50CB255E" w14:textId="77777777" w:rsidR="00C0066A" w:rsidRDefault="00C0066A" w:rsidP="00C0066A">
            <w:pPr>
              <w:numPr>
                <w:ilvl w:val="0"/>
                <w:numId w:val="41"/>
              </w:numPr>
              <w:jc w:val="left"/>
              <w:rPr>
                <w:rFonts w:ascii="Times New Roman" w:hAnsi="Times New Roman"/>
              </w:rPr>
            </w:pPr>
            <w:r>
              <w:rPr>
                <w:rFonts w:ascii="Times New Roman" w:hAnsi="Times New Roman"/>
              </w:rPr>
              <w:t>koristi niz riječi i vrlo kratkih jednostavnih rečenica kako bi jednostavnim jezikom opisao svoju obitelj i prijatelje</w:t>
            </w:r>
          </w:p>
          <w:p w14:paraId="1C6555E7" w14:textId="77777777" w:rsidR="00C0066A" w:rsidRDefault="00C0066A" w:rsidP="00C0066A">
            <w:pPr>
              <w:numPr>
                <w:ilvl w:val="0"/>
                <w:numId w:val="41"/>
              </w:numPr>
              <w:jc w:val="left"/>
              <w:rPr>
                <w:rFonts w:ascii="Times New Roman" w:hAnsi="Times New Roman"/>
              </w:rPr>
            </w:pPr>
            <w:r>
              <w:rPr>
                <w:rFonts w:ascii="Times New Roman" w:hAnsi="Times New Roman"/>
              </w:rPr>
              <w:t>postavlja jednostavna kratka pitanja o poznatim temama</w:t>
            </w:r>
          </w:p>
          <w:p w14:paraId="769D3A2F" w14:textId="77777777" w:rsidR="00C0066A" w:rsidRDefault="00C0066A" w:rsidP="00C0066A">
            <w:pPr>
              <w:numPr>
                <w:ilvl w:val="0"/>
                <w:numId w:val="41"/>
              </w:numPr>
              <w:jc w:val="left"/>
              <w:rPr>
                <w:rFonts w:ascii="Times New Roman" w:hAnsi="Times New Roman"/>
              </w:rPr>
            </w:pPr>
            <w:r>
              <w:rPr>
                <w:rFonts w:ascii="Times New Roman" w:hAnsi="Times New Roman"/>
              </w:rPr>
              <w:t>odgovara na jednostavna pitanja o obrađenim temama</w:t>
            </w:r>
          </w:p>
          <w:p w14:paraId="08CE10EB" w14:textId="77777777" w:rsidR="00503533" w:rsidRDefault="00C0066A" w:rsidP="00C0066A">
            <w:pPr>
              <w:ind w:left="467"/>
              <w:jc w:val="left"/>
              <w:rPr>
                <w:rFonts w:ascii="Times New Roman" w:hAnsi="Times New Roman"/>
              </w:rPr>
            </w:pPr>
            <w:r>
              <w:rPr>
                <w:rFonts w:ascii="Times New Roman" w:hAnsi="Times New Roman"/>
              </w:rPr>
              <w:t>govori jednostavne kratke rečenice.</w:t>
            </w:r>
          </w:p>
        </w:tc>
      </w:tr>
      <w:tr w:rsidR="00503533" w14:paraId="73AF972E"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12E37468" w14:textId="77777777" w:rsidR="00503533" w:rsidRDefault="00FA0BC8" w:rsidP="0008289D">
            <w:pPr>
              <w:rPr>
                <w:rFonts w:ascii="Times New Roman" w:hAnsi="Times New Roman"/>
                <w:b/>
              </w:rPr>
            </w:pPr>
            <w:r>
              <w:rPr>
                <w:rFonts w:ascii="Times New Roman" w:hAnsi="Times New Roman"/>
                <w:b/>
                <w:bCs/>
                <w:lang w:val="hr-HR"/>
              </w:rPr>
              <w:lastRenderedPageBreak/>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3AF56850" w14:textId="77777777" w:rsidR="00503533" w:rsidRDefault="00503533" w:rsidP="0008289D">
            <w:pPr>
              <w:rPr>
                <w:rFonts w:ascii="Times New Roman" w:hAnsi="Times New Roman"/>
                <w:b/>
              </w:rPr>
            </w:pPr>
            <w:hyperlink r:id="rId17" w:tgtFrame="https://kurikulum-zzoo.ba/hr/_blank" w:history="1">
              <w:r>
                <w:rPr>
                  <w:rFonts w:ascii="Times New Roman" w:hAnsi="Times New Roman"/>
                  <w:b/>
                </w:rPr>
                <w:t>SJZ-3.1.1 </w:t>
              </w:r>
            </w:hyperlink>
            <w:hyperlink r:id="rId18" w:tgtFrame="https://kurikulum-zzoo.ba/hr/_blank" w:history="1">
              <w:r>
                <w:rPr>
                  <w:rFonts w:ascii="Times New Roman" w:hAnsi="Times New Roman"/>
                  <w:b/>
                </w:rPr>
                <w:t>SJZ-3.1.2</w:t>
              </w:r>
            </w:hyperlink>
          </w:p>
        </w:tc>
      </w:tr>
      <w:tr w:rsidR="00503533" w14:paraId="060D4096"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247C2E9" w14:textId="77777777" w:rsidR="00503533" w:rsidRDefault="00503533" w:rsidP="00503533">
            <w:pPr>
              <w:jc w:val="center"/>
              <w:rPr>
                <w:rFonts w:ascii="Times New Roman" w:hAnsi="Times New Roman"/>
                <w:b/>
                <w:sz w:val="28"/>
                <w:szCs w:val="28"/>
              </w:rPr>
            </w:pPr>
            <w:r>
              <w:rPr>
                <w:rFonts w:ascii="Times New Roman" w:hAnsi="Times New Roman"/>
                <w:b/>
                <w:sz w:val="24"/>
                <w:szCs w:val="24"/>
              </w:rPr>
              <w:t>Ključni sadržaji</w:t>
            </w:r>
          </w:p>
        </w:tc>
      </w:tr>
      <w:tr w:rsidR="00503533" w14:paraId="5C2AD967" w14:textId="77777777" w:rsidTr="0008289D">
        <w:trPr>
          <w:trHeight w:val="3112"/>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5736919" w14:textId="77777777" w:rsidR="00C0066A" w:rsidRDefault="00C0066A" w:rsidP="00C0066A">
            <w:pPr>
              <w:ind w:left="107"/>
              <w:jc w:val="left"/>
              <w:rPr>
                <w:rFonts w:ascii="Times New Roman" w:hAnsi="Times New Roman"/>
              </w:rPr>
            </w:pPr>
            <w:r>
              <w:rPr>
                <w:rFonts w:ascii="Times New Roman" w:hAnsi="Times New Roman"/>
              </w:rPr>
              <w:t>Jezične strukture:</w:t>
            </w:r>
          </w:p>
          <w:p w14:paraId="7793BD2B" w14:textId="77777777" w:rsidR="00C0066A" w:rsidRDefault="00C0066A" w:rsidP="00C0066A">
            <w:pPr>
              <w:numPr>
                <w:ilvl w:val="0"/>
                <w:numId w:val="42"/>
              </w:numPr>
              <w:jc w:val="left"/>
              <w:rPr>
                <w:rFonts w:ascii="Times New Roman" w:hAnsi="Times New Roman"/>
              </w:rPr>
            </w:pPr>
            <w:r>
              <w:rPr>
                <w:rFonts w:ascii="Times New Roman" w:hAnsi="Times New Roman"/>
              </w:rPr>
              <w:t xml:space="preserve">prezent glagola </w:t>
            </w:r>
            <w:proofErr w:type="spellStart"/>
            <w:r>
              <w:rPr>
                <w:rFonts w:ascii="Times New Roman" w:hAnsi="Times New Roman" w:cs="Times New Roman"/>
              </w:rPr>
              <w:t>ê</w:t>
            </w:r>
            <w:r>
              <w:rPr>
                <w:rFonts w:ascii="Times New Roman" w:hAnsi="Times New Roman"/>
              </w:rPr>
              <w:t>tre</w:t>
            </w:r>
            <w:proofErr w:type="spellEnd"/>
          </w:p>
          <w:p w14:paraId="79CD19B2" w14:textId="77777777" w:rsidR="00C0066A" w:rsidRDefault="00C0066A" w:rsidP="00C0066A">
            <w:pPr>
              <w:numPr>
                <w:ilvl w:val="0"/>
                <w:numId w:val="42"/>
              </w:numPr>
              <w:jc w:val="left"/>
              <w:rPr>
                <w:rFonts w:ascii="Times New Roman" w:hAnsi="Times New Roman"/>
                <w:i/>
                <w:iCs/>
              </w:rPr>
            </w:pPr>
            <w:r>
              <w:rPr>
                <w:rFonts w:ascii="Times New Roman" w:hAnsi="Times New Roman"/>
              </w:rPr>
              <w:t xml:space="preserve">prezent glagola </w:t>
            </w:r>
            <w:proofErr w:type="spellStart"/>
            <w:r>
              <w:rPr>
                <w:rFonts w:ascii="Times New Roman" w:hAnsi="Times New Roman"/>
              </w:rPr>
              <w:t>avoir</w:t>
            </w:r>
            <w:proofErr w:type="spellEnd"/>
          </w:p>
          <w:p w14:paraId="4C5FC443" w14:textId="77777777" w:rsidR="00C0066A" w:rsidRDefault="00C0066A" w:rsidP="00C0066A">
            <w:pPr>
              <w:numPr>
                <w:ilvl w:val="0"/>
                <w:numId w:val="42"/>
              </w:numPr>
              <w:jc w:val="left"/>
              <w:rPr>
                <w:rFonts w:ascii="Times New Roman" w:hAnsi="Times New Roman"/>
              </w:rPr>
            </w:pPr>
            <w:r>
              <w:rPr>
                <w:rFonts w:ascii="Times New Roman" w:hAnsi="Times New Roman"/>
              </w:rPr>
              <w:t xml:space="preserve">osobne zamjenice: nenaglašene i naglašene, zamjenica on = </w:t>
            </w:r>
            <w:proofErr w:type="spellStart"/>
            <w:r>
              <w:rPr>
                <w:rFonts w:ascii="Times New Roman" w:hAnsi="Times New Roman"/>
              </w:rPr>
              <w:t>nous</w:t>
            </w:r>
            <w:proofErr w:type="spellEnd"/>
          </w:p>
          <w:p w14:paraId="10F92F43" w14:textId="77777777" w:rsidR="00C0066A" w:rsidRDefault="00C0066A" w:rsidP="00C0066A">
            <w:pPr>
              <w:numPr>
                <w:ilvl w:val="0"/>
                <w:numId w:val="42"/>
              </w:numPr>
              <w:jc w:val="left"/>
              <w:rPr>
                <w:rFonts w:ascii="Times New Roman" w:hAnsi="Times New Roman"/>
                <w:i/>
                <w:iCs/>
              </w:rPr>
            </w:pPr>
            <w:r>
              <w:rPr>
                <w:rFonts w:ascii="Times New Roman" w:hAnsi="Times New Roman"/>
              </w:rPr>
              <w:t xml:space="preserve">određeni član </w:t>
            </w:r>
            <w:proofErr w:type="spellStart"/>
            <w:r>
              <w:rPr>
                <w:rFonts w:ascii="Times New Roman" w:hAnsi="Times New Roman"/>
              </w:rPr>
              <w:t>le,la,l',les</w:t>
            </w:r>
            <w:proofErr w:type="spellEnd"/>
            <w:r>
              <w:rPr>
                <w:rFonts w:ascii="Times New Roman" w:hAnsi="Times New Roman"/>
              </w:rPr>
              <w:t xml:space="preserve"> i neodređeni član </w:t>
            </w:r>
            <w:proofErr w:type="spellStart"/>
            <w:r>
              <w:rPr>
                <w:rFonts w:ascii="Times New Roman" w:hAnsi="Times New Roman"/>
              </w:rPr>
              <w:t>un</w:t>
            </w:r>
            <w:proofErr w:type="spellEnd"/>
            <w:r>
              <w:rPr>
                <w:rFonts w:ascii="Times New Roman" w:hAnsi="Times New Roman"/>
              </w:rPr>
              <w:t xml:space="preserve">, </w:t>
            </w:r>
            <w:proofErr w:type="spellStart"/>
            <w:r>
              <w:rPr>
                <w:rFonts w:ascii="Times New Roman" w:hAnsi="Times New Roman"/>
              </w:rPr>
              <w:t>une</w:t>
            </w:r>
            <w:proofErr w:type="spellEnd"/>
            <w:r>
              <w:rPr>
                <w:rFonts w:ascii="Times New Roman" w:hAnsi="Times New Roman"/>
              </w:rPr>
              <w:t xml:space="preserve">, </w:t>
            </w:r>
            <w:proofErr w:type="spellStart"/>
            <w:r>
              <w:rPr>
                <w:rFonts w:ascii="Times New Roman" w:hAnsi="Times New Roman"/>
              </w:rPr>
              <w:t>des</w:t>
            </w:r>
            <w:proofErr w:type="spellEnd"/>
          </w:p>
          <w:p w14:paraId="4296C68D" w14:textId="77777777" w:rsidR="00C0066A" w:rsidRDefault="00C0066A" w:rsidP="00C0066A">
            <w:pPr>
              <w:numPr>
                <w:ilvl w:val="0"/>
                <w:numId w:val="42"/>
              </w:numPr>
              <w:jc w:val="left"/>
              <w:rPr>
                <w:rFonts w:ascii="Times New Roman" w:hAnsi="Times New Roman"/>
                <w:i/>
                <w:iCs/>
              </w:rPr>
            </w:pPr>
            <w:r>
              <w:rPr>
                <w:rFonts w:ascii="Times New Roman" w:hAnsi="Times New Roman"/>
              </w:rPr>
              <w:t>negacija (1)</w:t>
            </w:r>
          </w:p>
          <w:p w14:paraId="2D4BE551" w14:textId="77777777" w:rsidR="00C0066A" w:rsidRDefault="00C0066A" w:rsidP="00C0066A">
            <w:pPr>
              <w:numPr>
                <w:ilvl w:val="0"/>
                <w:numId w:val="42"/>
              </w:numPr>
              <w:jc w:val="left"/>
              <w:rPr>
                <w:rFonts w:ascii="Times New Roman" w:hAnsi="Times New Roman"/>
              </w:rPr>
            </w:pPr>
            <w:r>
              <w:rPr>
                <w:rFonts w:ascii="Times New Roman" w:hAnsi="Times New Roman"/>
              </w:rPr>
              <w:t>prezent pravilnih glagola na –</w:t>
            </w:r>
            <w:proofErr w:type="spellStart"/>
            <w:r>
              <w:rPr>
                <w:rFonts w:ascii="Times New Roman" w:hAnsi="Times New Roman"/>
              </w:rPr>
              <w:t>er</w:t>
            </w:r>
            <w:proofErr w:type="spellEnd"/>
            <w:r>
              <w:rPr>
                <w:rFonts w:ascii="Times New Roman" w:hAnsi="Times New Roman"/>
              </w:rPr>
              <w:t xml:space="preserve"> i nekih učestalih nepravilnih glagola </w:t>
            </w:r>
            <w:proofErr w:type="spellStart"/>
            <w:r>
              <w:rPr>
                <w:rFonts w:ascii="Times New Roman" w:hAnsi="Times New Roman"/>
              </w:rPr>
              <w:t>aller</w:t>
            </w:r>
            <w:proofErr w:type="spellEnd"/>
            <w:r>
              <w:rPr>
                <w:rFonts w:ascii="Times New Roman" w:hAnsi="Times New Roman"/>
              </w:rPr>
              <w:t xml:space="preserve">, </w:t>
            </w:r>
            <w:proofErr w:type="spellStart"/>
            <w:r>
              <w:rPr>
                <w:rFonts w:ascii="Times New Roman" w:hAnsi="Times New Roman"/>
              </w:rPr>
              <w:t>faire</w:t>
            </w:r>
            <w:proofErr w:type="spellEnd"/>
            <w:r>
              <w:rPr>
                <w:rFonts w:ascii="Times New Roman" w:hAnsi="Times New Roman"/>
              </w:rPr>
              <w:t xml:space="preserve"> </w:t>
            </w:r>
          </w:p>
          <w:p w14:paraId="53A922F3" w14:textId="77777777" w:rsidR="00C0066A" w:rsidRDefault="00C0066A" w:rsidP="00C0066A">
            <w:pPr>
              <w:numPr>
                <w:ilvl w:val="0"/>
                <w:numId w:val="42"/>
              </w:numPr>
              <w:jc w:val="left"/>
              <w:rPr>
                <w:rFonts w:ascii="Times New Roman" w:hAnsi="Times New Roman"/>
              </w:rPr>
            </w:pPr>
            <w:r>
              <w:rPr>
                <w:rFonts w:ascii="Times New Roman" w:hAnsi="Times New Roman"/>
              </w:rPr>
              <w:t xml:space="preserve">glagol </w:t>
            </w:r>
            <w:proofErr w:type="spellStart"/>
            <w:r>
              <w:rPr>
                <w:rFonts w:ascii="Times New Roman" w:hAnsi="Times New Roman"/>
              </w:rPr>
              <w:t>s'appeler</w:t>
            </w:r>
            <w:proofErr w:type="spellEnd"/>
          </w:p>
          <w:p w14:paraId="1AAEABE8" w14:textId="77777777" w:rsidR="00C0066A" w:rsidRDefault="00C0066A" w:rsidP="00C0066A">
            <w:pPr>
              <w:numPr>
                <w:ilvl w:val="0"/>
                <w:numId w:val="42"/>
              </w:numPr>
              <w:jc w:val="left"/>
              <w:rPr>
                <w:rFonts w:ascii="Times New Roman" w:hAnsi="Times New Roman"/>
              </w:rPr>
            </w:pPr>
            <w:r>
              <w:rPr>
                <w:rFonts w:ascii="Times New Roman" w:hAnsi="Times New Roman"/>
              </w:rPr>
              <w:t xml:space="preserve">jednina i množina imenica </w:t>
            </w:r>
          </w:p>
          <w:p w14:paraId="3A059EC6" w14:textId="77777777" w:rsidR="00C0066A" w:rsidRDefault="00C0066A" w:rsidP="00C0066A">
            <w:pPr>
              <w:numPr>
                <w:ilvl w:val="0"/>
                <w:numId w:val="42"/>
              </w:numPr>
              <w:jc w:val="left"/>
              <w:rPr>
                <w:rFonts w:ascii="Times New Roman" w:hAnsi="Times New Roman"/>
              </w:rPr>
            </w:pPr>
            <w:r>
              <w:rPr>
                <w:rFonts w:ascii="Times New Roman" w:hAnsi="Times New Roman"/>
              </w:rPr>
              <w:t xml:space="preserve">posvojni pridjevi </w:t>
            </w:r>
            <w:proofErr w:type="spellStart"/>
            <w:r>
              <w:rPr>
                <w:rFonts w:ascii="Times New Roman" w:hAnsi="Times New Roman"/>
              </w:rPr>
              <w:t>mon</w:t>
            </w:r>
            <w:proofErr w:type="spellEnd"/>
            <w:r>
              <w:rPr>
                <w:rFonts w:ascii="Times New Roman" w:hAnsi="Times New Roman"/>
              </w:rPr>
              <w:t xml:space="preserve">, ton, </w:t>
            </w:r>
            <w:proofErr w:type="spellStart"/>
            <w:r>
              <w:rPr>
                <w:rFonts w:ascii="Times New Roman" w:hAnsi="Times New Roman"/>
              </w:rPr>
              <w:t>son</w:t>
            </w:r>
            <w:proofErr w:type="spellEnd"/>
            <w:r>
              <w:rPr>
                <w:rFonts w:ascii="Times New Roman" w:hAnsi="Times New Roman"/>
              </w:rPr>
              <w:t>, ma, ta, sa (1)</w:t>
            </w:r>
          </w:p>
          <w:p w14:paraId="04A8F451" w14:textId="77777777" w:rsidR="00C0066A" w:rsidRDefault="00C0066A" w:rsidP="00C0066A">
            <w:pPr>
              <w:numPr>
                <w:ilvl w:val="0"/>
                <w:numId w:val="42"/>
              </w:numPr>
              <w:jc w:val="left"/>
              <w:rPr>
                <w:rFonts w:ascii="Times New Roman" w:hAnsi="Times New Roman"/>
              </w:rPr>
            </w:pPr>
            <w:r>
              <w:rPr>
                <w:rFonts w:ascii="Times New Roman" w:hAnsi="Times New Roman"/>
              </w:rPr>
              <w:t xml:space="preserve">slaganje pridjeva </w:t>
            </w:r>
          </w:p>
          <w:p w14:paraId="60B1677E" w14:textId="77777777" w:rsidR="00C0066A" w:rsidRDefault="00C0066A" w:rsidP="00C0066A">
            <w:pPr>
              <w:numPr>
                <w:ilvl w:val="0"/>
                <w:numId w:val="42"/>
              </w:numPr>
              <w:jc w:val="left"/>
              <w:rPr>
                <w:rFonts w:ascii="Times New Roman" w:hAnsi="Times New Roman"/>
              </w:rPr>
            </w:pPr>
            <w:r>
              <w:rPr>
                <w:rFonts w:ascii="Times New Roman" w:hAnsi="Times New Roman"/>
              </w:rPr>
              <w:t xml:space="preserve">prijedlozi </w:t>
            </w:r>
            <w:r>
              <w:rPr>
                <w:rFonts w:ascii="Times New Roman" w:hAnsi="Times New Roman" w:cs="Times New Roman"/>
              </w:rPr>
              <w:t>à</w:t>
            </w:r>
            <w:r>
              <w:rPr>
                <w:rFonts w:ascii="Times New Roman" w:hAnsi="Times New Roman"/>
              </w:rPr>
              <w:t xml:space="preserve">, </w:t>
            </w:r>
            <w:proofErr w:type="spellStart"/>
            <w:r>
              <w:rPr>
                <w:rFonts w:ascii="Times New Roman" w:hAnsi="Times New Roman"/>
              </w:rPr>
              <w:t>dans</w:t>
            </w:r>
            <w:proofErr w:type="spellEnd"/>
            <w:r>
              <w:rPr>
                <w:rFonts w:ascii="Times New Roman" w:hAnsi="Times New Roman"/>
              </w:rPr>
              <w:t xml:space="preserve">, </w:t>
            </w:r>
            <w:proofErr w:type="spellStart"/>
            <w:r>
              <w:rPr>
                <w:rFonts w:ascii="Times New Roman" w:hAnsi="Times New Roman"/>
              </w:rPr>
              <w:t>en</w:t>
            </w:r>
            <w:proofErr w:type="spellEnd"/>
            <w:r>
              <w:rPr>
                <w:rFonts w:ascii="Times New Roman" w:hAnsi="Times New Roman"/>
              </w:rPr>
              <w:t xml:space="preserve">, sur, </w:t>
            </w:r>
            <w:proofErr w:type="spellStart"/>
            <w:r>
              <w:rPr>
                <w:rFonts w:ascii="Times New Roman" w:hAnsi="Times New Roman"/>
              </w:rPr>
              <w:t>avec</w:t>
            </w:r>
            <w:proofErr w:type="spellEnd"/>
            <w:r>
              <w:rPr>
                <w:rFonts w:ascii="Times New Roman" w:hAnsi="Times New Roman"/>
              </w:rPr>
              <w:t xml:space="preserve">, de (u osnovnim značenjima) </w:t>
            </w:r>
          </w:p>
          <w:p w14:paraId="10DC4317" w14:textId="77777777" w:rsidR="00C0066A" w:rsidRDefault="00C0066A" w:rsidP="00C0066A">
            <w:pPr>
              <w:numPr>
                <w:ilvl w:val="0"/>
                <w:numId w:val="42"/>
              </w:numPr>
              <w:jc w:val="left"/>
              <w:rPr>
                <w:rFonts w:ascii="Times New Roman" w:hAnsi="Times New Roman"/>
              </w:rPr>
            </w:pPr>
            <w:r>
              <w:rPr>
                <w:rFonts w:ascii="Times New Roman" w:hAnsi="Times New Roman"/>
              </w:rPr>
              <w:t xml:space="preserve">neke upitne zamjenice: </w:t>
            </w:r>
            <w:proofErr w:type="spellStart"/>
            <w:r>
              <w:rPr>
                <w:rFonts w:ascii="Times New Roman" w:hAnsi="Times New Roman"/>
              </w:rPr>
              <w:t>Qui</w:t>
            </w:r>
            <w:proofErr w:type="spellEnd"/>
            <w:r>
              <w:rPr>
                <w:rFonts w:ascii="Times New Roman" w:hAnsi="Times New Roman"/>
              </w:rPr>
              <w:t xml:space="preserve"> ?, De/</w:t>
            </w:r>
            <w:r>
              <w:rPr>
                <w:rFonts w:ascii="Times New Roman" w:hAnsi="Times New Roman" w:cs="Times New Roman"/>
              </w:rPr>
              <w:t xml:space="preserve">à </w:t>
            </w:r>
            <w:proofErr w:type="spellStart"/>
            <w:r>
              <w:rPr>
                <w:rFonts w:ascii="Times New Roman" w:hAnsi="Times New Roman"/>
              </w:rPr>
              <w:t>qui</w:t>
            </w:r>
            <w:proofErr w:type="spellEnd"/>
            <w:r>
              <w:rPr>
                <w:rFonts w:ascii="Times New Roman" w:hAnsi="Times New Roman"/>
              </w:rPr>
              <w:t xml:space="preserve"> ?, </w:t>
            </w:r>
            <w:proofErr w:type="spellStart"/>
            <w:r>
              <w:rPr>
                <w:rFonts w:ascii="Times New Roman" w:hAnsi="Times New Roman"/>
              </w:rPr>
              <w:t>Quoi</w:t>
            </w:r>
            <w:proofErr w:type="spellEnd"/>
            <w:r>
              <w:rPr>
                <w:rFonts w:ascii="Times New Roman" w:hAnsi="Times New Roman"/>
              </w:rPr>
              <w:t xml:space="preserve"> ?, </w:t>
            </w:r>
            <w:proofErr w:type="spellStart"/>
            <w:r>
              <w:rPr>
                <w:rFonts w:ascii="Times New Roman" w:hAnsi="Times New Roman"/>
              </w:rPr>
              <w:t>Que</w:t>
            </w:r>
            <w:proofErr w:type="spellEnd"/>
            <w:r>
              <w:rPr>
                <w:rFonts w:ascii="Times New Roman" w:hAnsi="Times New Roman"/>
              </w:rPr>
              <w:t xml:space="preserve"> ?, De/</w:t>
            </w:r>
            <w:r>
              <w:rPr>
                <w:rFonts w:ascii="Times New Roman" w:hAnsi="Times New Roman" w:cs="Times New Roman"/>
              </w:rPr>
              <w:t>à</w:t>
            </w:r>
            <w:r>
              <w:rPr>
                <w:rFonts w:ascii="Times New Roman" w:hAnsi="Times New Roman"/>
              </w:rPr>
              <w:t xml:space="preserve"> </w:t>
            </w:r>
            <w:proofErr w:type="spellStart"/>
            <w:r>
              <w:rPr>
                <w:rFonts w:ascii="Times New Roman" w:hAnsi="Times New Roman"/>
              </w:rPr>
              <w:t>quoi</w:t>
            </w:r>
            <w:proofErr w:type="spellEnd"/>
            <w:r>
              <w:rPr>
                <w:rFonts w:ascii="Times New Roman" w:hAnsi="Times New Roman"/>
              </w:rPr>
              <w:t xml:space="preserve"> ?</w:t>
            </w:r>
          </w:p>
          <w:p w14:paraId="6D067590" w14:textId="77777777" w:rsidR="00C0066A" w:rsidRDefault="00C0066A" w:rsidP="00C0066A">
            <w:pPr>
              <w:numPr>
                <w:ilvl w:val="0"/>
                <w:numId w:val="42"/>
              </w:numPr>
              <w:jc w:val="left"/>
              <w:rPr>
                <w:rFonts w:ascii="Times New Roman" w:hAnsi="Times New Roman"/>
              </w:rPr>
            </w:pPr>
            <w:r>
              <w:rPr>
                <w:rFonts w:ascii="Times New Roman" w:hAnsi="Times New Roman"/>
              </w:rPr>
              <w:t xml:space="preserve">neki pridjevi koji se često koriste (npr. </w:t>
            </w:r>
            <w:proofErr w:type="spellStart"/>
            <w:r>
              <w:rPr>
                <w:rFonts w:ascii="Times New Roman" w:hAnsi="Times New Roman"/>
              </w:rPr>
              <w:t>triste</w:t>
            </w:r>
            <w:proofErr w:type="spellEnd"/>
            <w:r>
              <w:rPr>
                <w:rFonts w:ascii="Times New Roman" w:hAnsi="Times New Roman"/>
              </w:rPr>
              <w:t xml:space="preserve">, </w:t>
            </w:r>
            <w:proofErr w:type="spellStart"/>
            <w:r>
              <w:rPr>
                <w:rFonts w:ascii="Times New Roman" w:hAnsi="Times New Roman"/>
              </w:rPr>
              <w:t>beau</w:t>
            </w:r>
            <w:proofErr w:type="spellEnd"/>
            <w:r>
              <w:rPr>
                <w:rFonts w:ascii="Times New Roman" w:hAnsi="Times New Roman"/>
              </w:rPr>
              <w:t>, petit, grand i sl.)</w:t>
            </w:r>
          </w:p>
          <w:p w14:paraId="2BD8F599" w14:textId="77777777" w:rsidR="00C0066A" w:rsidRDefault="00C0066A" w:rsidP="00C0066A">
            <w:pPr>
              <w:numPr>
                <w:ilvl w:val="0"/>
                <w:numId w:val="42"/>
              </w:numPr>
              <w:jc w:val="left"/>
              <w:rPr>
                <w:rFonts w:ascii="Times New Roman" w:hAnsi="Times New Roman"/>
              </w:rPr>
            </w:pPr>
            <w:r>
              <w:rPr>
                <w:rFonts w:ascii="Times New Roman" w:hAnsi="Times New Roman"/>
              </w:rPr>
              <w:t xml:space="preserve">prilozi za mjesto: </w:t>
            </w:r>
            <w:proofErr w:type="spellStart"/>
            <w:r>
              <w:rPr>
                <w:rFonts w:ascii="Times New Roman" w:hAnsi="Times New Roman"/>
              </w:rPr>
              <w:t>ici</w:t>
            </w:r>
            <w:proofErr w:type="spellEnd"/>
            <w:r>
              <w:rPr>
                <w:rFonts w:ascii="Times New Roman" w:hAnsi="Times New Roman"/>
              </w:rPr>
              <w:t>, l</w:t>
            </w:r>
            <w:r>
              <w:rPr>
                <w:rFonts w:ascii="Times New Roman" w:hAnsi="Times New Roman" w:cs="Times New Roman"/>
              </w:rPr>
              <w:t>à</w:t>
            </w:r>
            <w:r>
              <w:rPr>
                <w:rFonts w:ascii="Times New Roman" w:hAnsi="Times New Roman"/>
              </w:rPr>
              <w:t xml:space="preserve">, </w:t>
            </w:r>
            <w:proofErr w:type="spellStart"/>
            <w:r>
              <w:rPr>
                <w:rFonts w:ascii="Times New Roman" w:hAnsi="Times New Roman"/>
              </w:rPr>
              <w:t>devant</w:t>
            </w:r>
            <w:proofErr w:type="spellEnd"/>
            <w:r>
              <w:rPr>
                <w:rFonts w:ascii="Times New Roman" w:hAnsi="Times New Roman"/>
              </w:rPr>
              <w:t xml:space="preserve">, </w:t>
            </w:r>
            <w:proofErr w:type="spellStart"/>
            <w:r>
              <w:rPr>
                <w:rFonts w:ascii="Times New Roman" w:hAnsi="Times New Roman"/>
              </w:rPr>
              <w:t>dehors</w:t>
            </w:r>
            <w:proofErr w:type="spellEnd"/>
          </w:p>
          <w:p w14:paraId="3D52B1CB" w14:textId="77777777" w:rsidR="00C0066A" w:rsidRDefault="00C0066A" w:rsidP="00C0066A">
            <w:pPr>
              <w:numPr>
                <w:ilvl w:val="0"/>
                <w:numId w:val="42"/>
              </w:numPr>
              <w:jc w:val="left"/>
              <w:rPr>
                <w:rFonts w:ascii="Times New Roman" w:hAnsi="Times New Roman"/>
              </w:rPr>
            </w:pPr>
            <w:r>
              <w:rPr>
                <w:rFonts w:ascii="Times New Roman" w:hAnsi="Times New Roman"/>
              </w:rPr>
              <w:t xml:space="preserve">postavljanje pitanja sa </w:t>
            </w:r>
            <w:proofErr w:type="spellStart"/>
            <w:r>
              <w:rPr>
                <w:rFonts w:ascii="Times New Roman" w:hAnsi="Times New Roman"/>
              </w:rPr>
              <w:t>est-ce</w:t>
            </w:r>
            <w:proofErr w:type="spellEnd"/>
            <w:r>
              <w:rPr>
                <w:rFonts w:ascii="Times New Roman" w:hAnsi="Times New Roman"/>
              </w:rPr>
              <w:t xml:space="preserve"> </w:t>
            </w:r>
            <w:proofErr w:type="spellStart"/>
            <w:r>
              <w:rPr>
                <w:rFonts w:ascii="Times New Roman" w:hAnsi="Times New Roman"/>
              </w:rPr>
              <w:t>que</w:t>
            </w:r>
            <w:proofErr w:type="spellEnd"/>
            <w:r>
              <w:rPr>
                <w:rFonts w:ascii="Times New Roman" w:hAnsi="Times New Roman"/>
              </w:rPr>
              <w:t xml:space="preserve"> ?</w:t>
            </w:r>
          </w:p>
          <w:p w14:paraId="287B8FF7" w14:textId="77777777" w:rsidR="00C0066A" w:rsidRDefault="00C0066A" w:rsidP="00C0066A">
            <w:pPr>
              <w:numPr>
                <w:ilvl w:val="0"/>
                <w:numId w:val="42"/>
              </w:numPr>
              <w:jc w:val="left"/>
              <w:rPr>
                <w:rFonts w:ascii="Times New Roman" w:hAnsi="Times New Roman"/>
              </w:rPr>
            </w:pPr>
            <w:r>
              <w:rPr>
                <w:rFonts w:ascii="Times New Roman" w:hAnsi="Times New Roman"/>
              </w:rPr>
              <w:t xml:space="preserve">postavljanje pitanja sa </w:t>
            </w:r>
            <w:proofErr w:type="spellStart"/>
            <w:r>
              <w:rPr>
                <w:rFonts w:ascii="Times New Roman" w:hAnsi="Times New Roman"/>
              </w:rPr>
              <w:t>Qu'est-ce</w:t>
            </w:r>
            <w:proofErr w:type="spellEnd"/>
            <w:r>
              <w:rPr>
                <w:rFonts w:ascii="Times New Roman" w:hAnsi="Times New Roman"/>
              </w:rPr>
              <w:t xml:space="preserve"> </w:t>
            </w:r>
            <w:proofErr w:type="spellStart"/>
            <w:r>
              <w:rPr>
                <w:rFonts w:ascii="Times New Roman" w:hAnsi="Times New Roman"/>
              </w:rPr>
              <w:t>que</w:t>
            </w:r>
            <w:proofErr w:type="spellEnd"/>
            <w:r>
              <w:rPr>
                <w:rFonts w:ascii="Times New Roman" w:hAnsi="Times New Roman"/>
              </w:rPr>
              <w:t xml:space="preserve"> </w:t>
            </w:r>
            <w:proofErr w:type="spellStart"/>
            <w:r>
              <w:rPr>
                <w:rFonts w:ascii="Times New Roman" w:hAnsi="Times New Roman"/>
              </w:rPr>
              <w:t>c'est</w:t>
            </w:r>
            <w:proofErr w:type="spellEnd"/>
            <w:r>
              <w:rPr>
                <w:rFonts w:ascii="Times New Roman" w:hAnsi="Times New Roman"/>
              </w:rPr>
              <w:t xml:space="preserve"> ? / </w:t>
            </w:r>
            <w:proofErr w:type="spellStart"/>
            <w:r>
              <w:rPr>
                <w:rFonts w:ascii="Times New Roman" w:hAnsi="Times New Roman"/>
              </w:rPr>
              <w:t>C'est</w:t>
            </w:r>
            <w:proofErr w:type="spellEnd"/>
            <w:r>
              <w:rPr>
                <w:rFonts w:ascii="Times New Roman" w:hAnsi="Times New Roman"/>
              </w:rPr>
              <w:t>…</w:t>
            </w:r>
          </w:p>
          <w:p w14:paraId="274EBAB1" w14:textId="77777777" w:rsidR="00C0066A" w:rsidRDefault="00C0066A" w:rsidP="00C0066A">
            <w:pPr>
              <w:numPr>
                <w:ilvl w:val="0"/>
                <w:numId w:val="42"/>
              </w:numPr>
              <w:jc w:val="left"/>
              <w:rPr>
                <w:rFonts w:ascii="Times New Roman" w:hAnsi="Times New Roman"/>
              </w:rPr>
            </w:pPr>
            <w:r>
              <w:rPr>
                <w:rFonts w:ascii="Times New Roman" w:hAnsi="Times New Roman"/>
              </w:rPr>
              <w:t xml:space="preserve">predstavljanje: </w:t>
            </w:r>
            <w:proofErr w:type="spellStart"/>
            <w:r>
              <w:rPr>
                <w:rFonts w:ascii="Times New Roman" w:hAnsi="Times New Roman"/>
              </w:rPr>
              <w:t>C'est</w:t>
            </w:r>
            <w:proofErr w:type="spellEnd"/>
            <w:r>
              <w:rPr>
                <w:rFonts w:ascii="Times New Roman" w:hAnsi="Times New Roman"/>
              </w:rPr>
              <w:t xml:space="preserve">..../; opisivanje: </w:t>
            </w:r>
            <w:proofErr w:type="spellStart"/>
            <w:r>
              <w:rPr>
                <w:rFonts w:ascii="Times New Roman" w:hAnsi="Times New Roman"/>
              </w:rPr>
              <w:t>Il</w:t>
            </w:r>
            <w:proofErr w:type="spellEnd"/>
            <w:r>
              <w:rPr>
                <w:rFonts w:ascii="Times New Roman" w:hAnsi="Times New Roman"/>
              </w:rPr>
              <w:t>/</w:t>
            </w:r>
            <w:proofErr w:type="spellStart"/>
            <w:r>
              <w:rPr>
                <w:rFonts w:ascii="Times New Roman" w:hAnsi="Times New Roman"/>
              </w:rPr>
              <w:t>elle</w:t>
            </w:r>
            <w:proofErr w:type="spellEnd"/>
            <w:r>
              <w:rPr>
                <w:rFonts w:ascii="Times New Roman" w:hAnsi="Times New Roman"/>
              </w:rPr>
              <w:t xml:space="preserve"> </w:t>
            </w:r>
            <w:proofErr w:type="spellStart"/>
            <w:r>
              <w:rPr>
                <w:rFonts w:ascii="Times New Roman" w:hAnsi="Times New Roman"/>
              </w:rPr>
              <w:t>est</w:t>
            </w:r>
            <w:proofErr w:type="spellEnd"/>
            <w:r>
              <w:rPr>
                <w:rFonts w:ascii="Times New Roman" w:hAnsi="Times New Roman"/>
              </w:rPr>
              <w:t>...</w:t>
            </w:r>
          </w:p>
          <w:p w14:paraId="125CE87A" w14:textId="77777777" w:rsidR="00C0066A" w:rsidRDefault="00C0066A" w:rsidP="00C0066A">
            <w:pPr>
              <w:numPr>
                <w:ilvl w:val="0"/>
                <w:numId w:val="42"/>
              </w:numPr>
              <w:jc w:val="left"/>
              <w:rPr>
                <w:rFonts w:ascii="Times New Roman" w:hAnsi="Times New Roman"/>
              </w:rPr>
            </w:pPr>
            <w:r>
              <w:rPr>
                <w:rFonts w:ascii="Times New Roman" w:hAnsi="Times New Roman"/>
              </w:rPr>
              <w:t>brojevi do 10</w:t>
            </w:r>
          </w:p>
          <w:p w14:paraId="114F5170" w14:textId="77777777" w:rsidR="00C0066A" w:rsidRDefault="00C0066A" w:rsidP="00C0066A">
            <w:pPr>
              <w:numPr>
                <w:ilvl w:val="0"/>
                <w:numId w:val="42"/>
              </w:numPr>
              <w:jc w:val="left"/>
              <w:rPr>
                <w:rFonts w:ascii="Times New Roman" w:hAnsi="Times New Roman"/>
              </w:rPr>
            </w:pPr>
            <w:r>
              <w:rPr>
                <w:rFonts w:ascii="Times New Roman" w:hAnsi="Times New Roman"/>
              </w:rPr>
              <w:t xml:space="preserve">pravila izgovora </w:t>
            </w:r>
          </w:p>
          <w:p w14:paraId="2AF3E33F" w14:textId="77777777" w:rsidR="00C0066A" w:rsidRDefault="00F66A72" w:rsidP="00C0066A">
            <w:pPr>
              <w:numPr>
                <w:ilvl w:val="0"/>
                <w:numId w:val="42"/>
              </w:numPr>
              <w:jc w:val="left"/>
              <w:rPr>
                <w:rFonts w:ascii="Times New Roman" w:hAnsi="Times New Roman"/>
              </w:rPr>
            </w:pPr>
            <w:r>
              <w:rPr>
                <w:rFonts w:ascii="Times New Roman" w:hAnsi="Times New Roman"/>
              </w:rPr>
              <w:t>abeceda</w:t>
            </w:r>
          </w:p>
          <w:p w14:paraId="6961AC25" w14:textId="77777777" w:rsidR="00F66A72" w:rsidRDefault="00F66A72" w:rsidP="00C0066A">
            <w:pPr>
              <w:numPr>
                <w:ilvl w:val="0"/>
                <w:numId w:val="42"/>
              </w:numPr>
              <w:jc w:val="left"/>
              <w:rPr>
                <w:rFonts w:ascii="Times New Roman" w:hAnsi="Times New Roman"/>
              </w:rPr>
            </w:pPr>
            <w:r>
              <w:rPr>
                <w:rFonts w:ascii="Times New Roman" w:hAnsi="Times New Roman"/>
              </w:rPr>
              <w:t xml:space="preserve">jednostavne izjavne i upitne rečenice </w:t>
            </w:r>
          </w:p>
          <w:p w14:paraId="6315F37C" w14:textId="77777777" w:rsidR="00503533" w:rsidRDefault="00503533" w:rsidP="00C0066A">
            <w:pPr>
              <w:ind w:left="467"/>
              <w:jc w:val="left"/>
              <w:rPr>
                <w:rFonts w:ascii="Times New Roman" w:hAnsi="Times New Roman"/>
              </w:rPr>
            </w:pPr>
          </w:p>
        </w:tc>
      </w:tr>
      <w:tr w:rsidR="00503533" w14:paraId="0D630348"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2E319D5" w14:textId="77777777" w:rsidR="00503533" w:rsidRDefault="00503533" w:rsidP="00503533">
            <w:pPr>
              <w:jc w:val="center"/>
              <w:rPr>
                <w:rFonts w:ascii="Times New Roman" w:hAnsi="Times New Roman"/>
                <w:b/>
                <w:sz w:val="28"/>
                <w:szCs w:val="28"/>
              </w:rPr>
            </w:pPr>
            <w:r>
              <w:rPr>
                <w:rFonts w:ascii="Times New Roman" w:hAnsi="Times New Roman"/>
                <w:b/>
                <w:sz w:val="24"/>
                <w:szCs w:val="24"/>
              </w:rPr>
              <w:t>Preporuke za ostvarenje ishoda</w:t>
            </w:r>
          </w:p>
        </w:tc>
      </w:tr>
      <w:tr w:rsidR="00503533" w14:paraId="31064604" w14:textId="77777777" w:rsidTr="0008289D">
        <w:trPr>
          <w:trHeight w:val="2854"/>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A81A139" w14:textId="77777777" w:rsidR="00C0066A" w:rsidRDefault="00C0066A" w:rsidP="00C0066A">
            <w:pPr>
              <w:rPr>
                <w:rFonts w:ascii="Times New Roman" w:hAnsi="Times New Roman"/>
              </w:rPr>
            </w:pPr>
            <w:r>
              <w:rPr>
                <w:rFonts w:ascii="Times New Roman" w:hAnsi="Times New Roman"/>
              </w:rPr>
              <w:t>U prvim godinama učenja i podučavanja učenici usvajaju jezik ponavljajući jezične strukture, imitirajući, sudjelujući u didaktičkim igrama i koristeći pokrete. Jezične strukture se uvode u autentičnom komunikacijskom kontekstu, uče se napamet i iste se ne tumače. U samom središtu pozornosti je komunikativni pristup nastavi predmeta.</w:t>
            </w:r>
          </w:p>
          <w:p w14:paraId="4A12C6CC" w14:textId="77777777" w:rsidR="00C0066A" w:rsidRDefault="00C0066A" w:rsidP="00C0066A">
            <w:pPr>
              <w:rPr>
                <w:rFonts w:ascii="Times New Roman" w:hAnsi="Times New Roman"/>
              </w:rPr>
            </w:pPr>
          </w:p>
          <w:p w14:paraId="4D6157B3" w14:textId="77777777" w:rsidR="00C0066A" w:rsidRDefault="00C0066A" w:rsidP="00C0066A">
            <w:pPr>
              <w:rPr>
                <w:rFonts w:ascii="Times New Roman" w:hAnsi="Times New Roman"/>
              </w:rPr>
            </w:pPr>
            <w:r>
              <w:rPr>
                <w:rFonts w:ascii="Times New Roman" w:hAnsi="Times New Roman"/>
              </w:rPr>
              <w:t>Interakcija među učenicima otvara mnoge mogućnosti u kreiranju nastavnog sata, a nastavniku pruža veliki broj aktivnosti koje učenike vodi do osnovnog cilja, odnosno komunikacije na stranom jeziku.</w:t>
            </w:r>
          </w:p>
          <w:p w14:paraId="2A6E54D5" w14:textId="77777777" w:rsidR="00C0066A" w:rsidRDefault="00C0066A" w:rsidP="00C0066A">
            <w:pPr>
              <w:rPr>
                <w:rFonts w:ascii="Times New Roman" w:hAnsi="Times New Roman"/>
              </w:rPr>
            </w:pPr>
            <w:r>
              <w:rPr>
                <w:rFonts w:ascii="Times New Roman" w:hAnsi="Times New Roman"/>
              </w:rPr>
              <w:t>Preporučene aktivnosti: demonstracija, ilustracija, pjevanje, gestikulacija, didaktičke igre.</w:t>
            </w:r>
          </w:p>
          <w:p w14:paraId="65B92AF2" w14:textId="77777777" w:rsidR="00C0066A" w:rsidRDefault="00C0066A" w:rsidP="00C0066A">
            <w:pPr>
              <w:rPr>
                <w:rFonts w:ascii="Times New Roman" w:hAnsi="Times New Roman"/>
              </w:rPr>
            </w:pPr>
          </w:p>
          <w:p w14:paraId="0BB16F44" w14:textId="77777777" w:rsidR="00503533" w:rsidRDefault="00C0066A" w:rsidP="00C0066A">
            <w:pPr>
              <w:rPr>
                <w:rFonts w:ascii="Times New Roman" w:hAnsi="Times New Roman"/>
                <w:sz w:val="28"/>
                <w:szCs w:val="28"/>
              </w:rPr>
            </w:pPr>
            <w:r>
              <w:rPr>
                <w:rFonts w:ascii="Times New Roman" w:hAnsi="Times New Roman"/>
              </w:rPr>
              <w:t xml:space="preserve">Sadržaj ove tematske cjeline može se povezati sa sadržajima nastavnih predmeta: Hrvatski jezik (svi sadržaji), Engleski jezik (svi sadržaji), Matematika (brojevi, matematičke računske operacije), Priroda i društvo  (prirodni okoliš, godišnja doba, izricanje vremenskih prilika), Glazbena kultura (dječje pjesmice), Likovna kultura (boje, crteži), Vjeronauk (blagdani) i s </w:t>
            </w:r>
            <w:proofErr w:type="spellStart"/>
            <w:r>
              <w:rPr>
                <w:rFonts w:ascii="Times New Roman" w:hAnsi="Times New Roman"/>
              </w:rPr>
              <w:t>međupredmetnim</w:t>
            </w:r>
            <w:proofErr w:type="spellEnd"/>
            <w:r>
              <w:rPr>
                <w:rFonts w:ascii="Times New Roman" w:hAnsi="Times New Roman"/>
              </w:rPr>
              <w:t xml:space="preserve"> temama: Osobni i socijalni razvoj (obitelj, prijatelji, vršnjaci, svijet, dom, škola, priroda, svakodnevne aktivnosti i slobodno vrijeme, blagdani i običaji).</w:t>
            </w:r>
          </w:p>
        </w:tc>
      </w:tr>
      <w:tr w:rsidR="00503533" w14:paraId="565847A5"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8B8D7C6" w14:textId="77777777" w:rsidR="00503533" w:rsidRDefault="00503533" w:rsidP="00503533">
            <w:pPr>
              <w:jc w:val="center"/>
              <w:rPr>
                <w:rFonts w:ascii="Times New Roman" w:hAnsi="Times New Roman"/>
                <w:b/>
                <w:sz w:val="24"/>
                <w:szCs w:val="24"/>
              </w:rPr>
            </w:pPr>
            <w:r w:rsidRPr="00514268">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63ABC58" w14:textId="77777777" w:rsidR="00503533" w:rsidRDefault="00503533" w:rsidP="00503533">
            <w:pPr>
              <w:jc w:val="center"/>
              <w:rPr>
                <w:rFonts w:ascii="Times New Roman" w:hAnsi="Times New Roman"/>
                <w:b/>
                <w:sz w:val="24"/>
                <w:szCs w:val="24"/>
              </w:rPr>
            </w:pPr>
            <w:r>
              <w:rPr>
                <w:rFonts w:ascii="Times New Roman" w:hAnsi="Times New Roman"/>
                <w:b/>
                <w:sz w:val="24"/>
                <w:szCs w:val="24"/>
              </w:rPr>
              <w:t>Razrada ishoda</w:t>
            </w:r>
          </w:p>
        </w:tc>
      </w:tr>
      <w:tr w:rsidR="00503533" w14:paraId="166603BC" w14:textId="77777777" w:rsidTr="0008289D">
        <w:trPr>
          <w:trHeight w:val="2181"/>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13C17051" w14:textId="77777777" w:rsidR="00503533" w:rsidRDefault="00503533" w:rsidP="00BC2AC8">
            <w:pPr>
              <w:rPr>
                <w:rFonts w:ascii="Times New Roman" w:hAnsi="Times New Roman"/>
              </w:rPr>
            </w:pPr>
            <w:r>
              <w:rPr>
                <w:rFonts w:ascii="Times New Roman" w:hAnsi="Times New Roman"/>
                <w:b/>
              </w:rPr>
              <w:t>A.</w:t>
            </w:r>
            <w:r w:rsidRPr="00D060EE">
              <w:rPr>
                <w:rFonts w:ascii="Times New Roman" w:hAnsi="Times New Roman"/>
                <w:b/>
              </w:rPr>
              <w:t>V</w:t>
            </w:r>
            <w:r>
              <w:rPr>
                <w:rFonts w:ascii="Times New Roman" w:hAnsi="Times New Roman"/>
                <w:b/>
              </w:rPr>
              <w:t>.</w:t>
            </w:r>
            <w:r w:rsidRPr="00D060EE">
              <w:rPr>
                <w:rFonts w:ascii="Times New Roman" w:hAnsi="Times New Roman"/>
                <w:b/>
              </w:rPr>
              <w:t>4</w:t>
            </w:r>
            <w:r w:rsidR="00C0066A">
              <w:rPr>
                <w:rFonts w:ascii="Times New Roman" w:hAnsi="Times New Roman"/>
                <w:b/>
              </w:rPr>
              <w:t xml:space="preserve"> </w:t>
            </w:r>
            <w:r w:rsidR="00C0066A">
              <w:rPr>
                <w:rFonts w:ascii="Times New Roman" w:hAnsi="Times New Roman"/>
              </w:rPr>
              <w:t xml:space="preserve">Učenik piše poznate riječi, fraze i vrlo kratke rečenice. </w:t>
            </w:r>
            <w:r>
              <w:rPr>
                <w:rFonts w:ascii="Times New Roman" w:hAnsi="Times New Roman"/>
                <w:b/>
              </w:rPr>
              <w:t xml:space="preserve"> </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7EFE9210" w14:textId="77777777" w:rsidR="00C0066A" w:rsidRDefault="00C0066A" w:rsidP="00C0066A">
            <w:pPr>
              <w:numPr>
                <w:ilvl w:val="0"/>
                <w:numId w:val="41"/>
              </w:numPr>
              <w:jc w:val="left"/>
              <w:rPr>
                <w:rFonts w:ascii="Times New Roman" w:hAnsi="Times New Roman"/>
              </w:rPr>
            </w:pPr>
            <w:r>
              <w:rPr>
                <w:rFonts w:ascii="Times New Roman" w:hAnsi="Times New Roman"/>
              </w:rPr>
              <w:t>povezuje grafijsku i zvučnu sliku riječi</w:t>
            </w:r>
          </w:p>
          <w:p w14:paraId="07366A53" w14:textId="77777777" w:rsidR="00C0066A" w:rsidRDefault="00C0066A" w:rsidP="00C0066A">
            <w:pPr>
              <w:numPr>
                <w:ilvl w:val="0"/>
                <w:numId w:val="41"/>
              </w:numPr>
              <w:jc w:val="left"/>
              <w:rPr>
                <w:rFonts w:ascii="Times New Roman" w:hAnsi="Times New Roman"/>
              </w:rPr>
            </w:pPr>
            <w:r>
              <w:rPr>
                <w:rFonts w:ascii="Times New Roman" w:hAnsi="Times New Roman"/>
              </w:rPr>
              <w:t>koristi pravopisna pravila pri pisanju poznatih riječi i izraza</w:t>
            </w:r>
          </w:p>
          <w:p w14:paraId="4D99A507" w14:textId="77777777" w:rsidR="00C0066A" w:rsidRDefault="00C0066A" w:rsidP="00C0066A">
            <w:pPr>
              <w:numPr>
                <w:ilvl w:val="0"/>
                <w:numId w:val="41"/>
              </w:numPr>
              <w:jc w:val="left"/>
              <w:rPr>
                <w:rFonts w:ascii="Times New Roman" w:hAnsi="Times New Roman"/>
              </w:rPr>
            </w:pPr>
            <w:r>
              <w:rPr>
                <w:rFonts w:ascii="Times New Roman" w:hAnsi="Times New Roman"/>
              </w:rPr>
              <w:t>dopunjava različite jednostavne rečenice/vrlo jednostavne kratke tekstove</w:t>
            </w:r>
          </w:p>
          <w:p w14:paraId="1A5CE433" w14:textId="77777777" w:rsidR="00C0066A" w:rsidRDefault="00C0066A" w:rsidP="00C0066A">
            <w:pPr>
              <w:numPr>
                <w:ilvl w:val="0"/>
                <w:numId w:val="41"/>
              </w:numPr>
              <w:jc w:val="left"/>
              <w:rPr>
                <w:rFonts w:ascii="Times New Roman" w:hAnsi="Times New Roman"/>
              </w:rPr>
            </w:pPr>
            <w:r>
              <w:rPr>
                <w:rFonts w:ascii="Times New Roman" w:hAnsi="Times New Roman"/>
              </w:rPr>
              <w:t>zapisuje poznate riječi, jednostavne fraze, slušajući izgovor slova koja čine tu riječ ili frazu</w:t>
            </w:r>
          </w:p>
          <w:p w14:paraId="78AB2628" w14:textId="77777777" w:rsidR="00C0066A" w:rsidRDefault="00C0066A" w:rsidP="00C0066A">
            <w:pPr>
              <w:numPr>
                <w:ilvl w:val="0"/>
                <w:numId w:val="41"/>
              </w:numPr>
              <w:jc w:val="left"/>
              <w:rPr>
                <w:rFonts w:ascii="Times New Roman" w:hAnsi="Times New Roman"/>
              </w:rPr>
            </w:pPr>
            <w:r>
              <w:rPr>
                <w:rFonts w:ascii="Times New Roman" w:hAnsi="Times New Roman"/>
              </w:rPr>
              <w:t>piše riječi ili izraze prema zvučnom ili slikovnom predlošku</w:t>
            </w:r>
          </w:p>
          <w:p w14:paraId="58E3BE1F" w14:textId="77777777" w:rsidR="00C0066A" w:rsidRDefault="00C0066A" w:rsidP="00C0066A">
            <w:pPr>
              <w:numPr>
                <w:ilvl w:val="0"/>
                <w:numId w:val="41"/>
              </w:numPr>
              <w:jc w:val="left"/>
              <w:rPr>
                <w:rFonts w:ascii="Times New Roman" w:hAnsi="Times New Roman"/>
              </w:rPr>
            </w:pPr>
            <w:r>
              <w:rPr>
                <w:rFonts w:ascii="Times New Roman" w:hAnsi="Times New Roman"/>
              </w:rPr>
              <w:t>samostalno piše jednostavne kratke rečenice</w:t>
            </w:r>
          </w:p>
          <w:p w14:paraId="34019330" w14:textId="77777777" w:rsidR="00C0066A" w:rsidRDefault="00C0066A" w:rsidP="00C0066A">
            <w:pPr>
              <w:ind w:left="467"/>
              <w:jc w:val="left"/>
              <w:rPr>
                <w:rFonts w:ascii="Times New Roman" w:hAnsi="Times New Roman"/>
              </w:rPr>
            </w:pPr>
            <w:r>
              <w:rPr>
                <w:rFonts w:ascii="Times New Roman" w:hAnsi="Times New Roman"/>
              </w:rPr>
              <w:t xml:space="preserve">vodi dnevnik riječi i fraza. </w:t>
            </w:r>
          </w:p>
          <w:p w14:paraId="3B786FCE" w14:textId="77777777" w:rsidR="00503533" w:rsidRDefault="00503533" w:rsidP="00BC2AC8">
            <w:pPr>
              <w:ind w:left="467"/>
              <w:jc w:val="left"/>
              <w:rPr>
                <w:rFonts w:ascii="Times New Roman" w:hAnsi="Times New Roman"/>
              </w:rPr>
            </w:pPr>
          </w:p>
        </w:tc>
      </w:tr>
      <w:tr w:rsidR="00503533" w14:paraId="5D48687C" w14:textId="77777777" w:rsidTr="0008289D">
        <w:trPr>
          <w:trHeight w:val="70"/>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62AA0B3A" w14:textId="77777777" w:rsidR="00503533" w:rsidRDefault="00FA0BC8" w:rsidP="0008289D">
            <w:pPr>
              <w:rPr>
                <w:rFonts w:ascii="Times New Roman" w:hAnsi="Times New Roman"/>
                <w:b/>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307D984C" w14:textId="77777777" w:rsidR="00503533" w:rsidRDefault="00503533" w:rsidP="0008289D">
            <w:pPr>
              <w:rPr>
                <w:rFonts w:ascii="Times New Roman" w:hAnsi="Times New Roman"/>
                <w:b/>
              </w:rPr>
            </w:pPr>
            <w:hyperlink r:id="rId19" w:tgtFrame="https://kurikulum-zzoo.ba/hr/_blank" w:history="1">
              <w:r>
                <w:rPr>
                  <w:rFonts w:ascii="Times New Roman" w:hAnsi="Times New Roman"/>
                  <w:b/>
                </w:rPr>
                <w:t>SJZ-4.1.2 </w:t>
              </w:r>
            </w:hyperlink>
            <w:hyperlink r:id="rId20" w:tgtFrame="https://kurikulum-zzoo.ba/hr/_blank" w:history="1">
              <w:r>
                <w:rPr>
                  <w:rFonts w:ascii="Times New Roman" w:hAnsi="Times New Roman"/>
                  <w:b/>
                </w:rPr>
                <w:t>SJZ-4.1.1</w:t>
              </w:r>
            </w:hyperlink>
          </w:p>
        </w:tc>
      </w:tr>
      <w:tr w:rsidR="00503533" w14:paraId="6CA61C14"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DDD44D3" w14:textId="77777777" w:rsidR="00503533" w:rsidRDefault="00503533" w:rsidP="00503533">
            <w:pPr>
              <w:jc w:val="center"/>
              <w:rPr>
                <w:rFonts w:ascii="Times New Roman" w:hAnsi="Times New Roman"/>
                <w:b/>
                <w:sz w:val="28"/>
                <w:szCs w:val="28"/>
              </w:rPr>
            </w:pPr>
            <w:r>
              <w:rPr>
                <w:rFonts w:ascii="Times New Roman" w:hAnsi="Times New Roman"/>
                <w:b/>
                <w:sz w:val="24"/>
                <w:szCs w:val="24"/>
              </w:rPr>
              <w:t>Ključni sadržaji</w:t>
            </w:r>
          </w:p>
        </w:tc>
      </w:tr>
      <w:tr w:rsidR="00503533" w14:paraId="0D8A3619" w14:textId="77777777" w:rsidTr="0008289D">
        <w:trPr>
          <w:trHeight w:val="1165"/>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B902BC5" w14:textId="77777777" w:rsidR="00C0066A" w:rsidRDefault="00C0066A" w:rsidP="00C0066A">
            <w:pPr>
              <w:numPr>
                <w:ilvl w:val="0"/>
                <w:numId w:val="42"/>
              </w:numPr>
              <w:jc w:val="left"/>
              <w:rPr>
                <w:rFonts w:ascii="Times New Roman" w:hAnsi="Times New Roman"/>
              </w:rPr>
            </w:pPr>
            <w:r>
              <w:rPr>
                <w:rFonts w:ascii="Times New Roman" w:hAnsi="Times New Roman"/>
              </w:rPr>
              <w:lastRenderedPageBreak/>
              <w:t>pravopisna pravila </w:t>
            </w:r>
          </w:p>
          <w:p w14:paraId="24EBEBD3" w14:textId="77777777" w:rsidR="00C0066A" w:rsidRDefault="00C0066A" w:rsidP="00C0066A">
            <w:pPr>
              <w:numPr>
                <w:ilvl w:val="0"/>
                <w:numId w:val="42"/>
              </w:numPr>
              <w:jc w:val="left"/>
              <w:rPr>
                <w:rFonts w:ascii="Times New Roman" w:hAnsi="Times New Roman"/>
              </w:rPr>
            </w:pPr>
            <w:r>
              <w:rPr>
                <w:rFonts w:ascii="Times New Roman" w:hAnsi="Times New Roman"/>
              </w:rPr>
              <w:t xml:space="preserve">poznate riječi </w:t>
            </w:r>
          </w:p>
          <w:p w14:paraId="09C2CD88" w14:textId="77777777" w:rsidR="00C0066A" w:rsidRDefault="00C0066A" w:rsidP="00C0066A">
            <w:pPr>
              <w:numPr>
                <w:ilvl w:val="0"/>
                <w:numId w:val="42"/>
              </w:numPr>
              <w:jc w:val="left"/>
              <w:rPr>
                <w:rFonts w:ascii="Times New Roman" w:hAnsi="Times New Roman"/>
              </w:rPr>
            </w:pPr>
            <w:r>
              <w:rPr>
                <w:rFonts w:ascii="Times New Roman" w:hAnsi="Times New Roman"/>
              </w:rPr>
              <w:t>osnovne fraze i idiomi koji se koriste u svakodnevnoj komunikaciji</w:t>
            </w:r>
          </w:p>
          <w:p w14:paraId="11537FA6" w14:textId="77777777" w:rsidR="00C0066A" w:rsidRDefault="00C0066A" w:rsidP="00C0066A">
            <w:pPr>
              <w:numPr>
                <w:ilvl w:val="0"/>
                <w:numId w:val="42"/>
              </w:numPr>
              <w:jc w:val="left"/>
              <w:rPr>
                <w:rFonts w:ascii="Times New Roman" w:hAnsi="Times New Roman"/>
              </w:rPr>
            </w:pPr>
            <w:r>
              <w:rPr>
                <w:rFonts w:ascii="Times New Roman" w:hAnsi="Times New Roman"/>
              </w:rPr>
              <w:t>pisanje i odgovaranje na jednostavne poruke</w:t>
            </w:r>
          </w:p>
          <w:p w14:paraId="4B54C158" w14:textId="77777777" w:rsidR="0008289D" w:rsidRPr="00DA7D56" w:rsidRDefault="00C0066A" w:rsidP="0008289D">
            <w:pPr>
              <w:numPr>
                <w:ilvl w:val="0"/>
                <w:numId w:val="42"/>
              </w:numPr>
              <w:jc w:val="left"/>
              <w:rPr>
                <w:rFonts w:ascii="Times New Roman" w:hAnsi="Times New Roman"/>
              </w:rPr>
            </w:pPr>
            <w:r>
              <w:rPr>
                <w:rFonts w:ascii="Times New Roman" w:hAnsi="Times New Roman"/>
              </w:rPr>
              <w:t>abeceda</w:t>
            </w:r>
          </w:p>
        </w:tc>
      </w:tr>
      <w:tr w:rsidR="00503533" w14:paraId="55813A18"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0A4A0A7E" w14:textId="77777777" w:rsidR="00503533" w:rsidRDefault="00503533" w:rsidP="00503533">
            <w:pPr>
              <w:jc w:val="center"/>
              <w:rPr>
                <w:rFonts w:ascii="Times New Roman" w:hAnsi="Times New Roman"/>
                <w:b/>
                <w:sz w:val="28"/>
                <w:szCs w:val="28"/>
              </w:rPr>
            </w:pPr>
            <w:r>
              <w:rPr>
                <w:rFonts w:ascii="Times New Roman" w:hAnsi="Times New Roman"/>
                <w:b/>
                <w:sz w:val="24"/>
                <w:szCs w:val="24"/>
              </w:rPr>
              <w:t>Preporuke za ostvarenje ishoda</w:t>
            </w:r>
          </w:p>
        </w:tc>
      </w:tr>
      <w:tr w:rsidR="00503533" w14:paraId="3F8C3A08" w14:textId="77777777" w:rsidTr="0008289D">
        <w:trPr>
          <w:trHeight w:val="3109"/>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99E9F02" w14:textId="77777777" w:rsidR="00C0066A" w:rsidRDefault="00C0066A" w:rsidP="00C0066A">
            <w:pPr>
              <w:rPr>
                <w:rFonts w:ascii="Times New Roman" w:hAnsi="Times New Roman"/>
              </w:rPr>
            </w:pPr>
            <w:r>
              <w:rPr>
                <w:rFonts w:ascii="Times New Roman" w:hAnsi="Times New Roman"/>
              </w:rPr>
              <w:t>Pisanje karakterizira razina produktivnosti, te je ova vještina složen kognitivni zadatak za svakog učenika. Bitne komponente koje sačinjavaju vještinu pisanja su poznavanje pravopisnih pravila, razumijevanje i pravilna uporaba vokabulara, kao i poznavanje jezičnih struktura i sintakse (dio gramatike koji izučava rečenicu i njezine dijelove, slaganje i namještanje riječi u rečenici, vezanje jednih rečenica s drugima u jednu cjelinu, upotrebljavanje vrsta riječi i glagolskih oblika). </w:t>
            </w:r>
          </w:p>
          <w:p w14:paraId="3546E5F8" w14:textId="77777777" w:rsidR="00C0066A" w:rsidRDefault="00C0066A" w:rsidP="00C0066A">
            <w:pPr>
              <w:rPr>
                <w:rFonts w:ascii="Times New Roman" w:hAnsi="Times New Roman"/>
              </w:rPr>
            </w:pPr>
            <w:r>
              <w:rPr>
                <w:rFonts w:ascii="Times New Roman" w:hAnsi="Times New Roman"/>
              </w:rPr>
              <w:t>U početnom stadiju neophodno je razvijati uočavanje grafijske slike  riječi (prikaz glasova riječi slovima) ili fraza, njihovo povezivanje sa zvučnom slikom i postupno uvoditi pravopisna pravila. Prilikom provedbe diktata kao pisane provjere treba obratiti pažnju da se isti piše na razini riječi i kratkih, jednostavnih rečenica. Govornik tijekom diktata govori sporo i razgovijetno.</w:t>
            </w:r>
          </w:p>
          <w:p w14:paraId="7BF1378D" w14:textId="77777777" w:rsidR="00C0066A" w:rsidRDefault="00C0066A" w:rsidP="00C0066A">
            <w:pPr>
              <w:rPr>
                <w:rFonts w:ascii="Times New Roman" w:hAnsi="Times New Roman"/>
              </w:rPr>
            </w:pPr>
            <w:r>
              <w:rPr>
                <w:rFonts w:ascii="Times New Roman" w:hAnsi="Times New Roman"/>
              </w:rPr>
              <w:t>Učenici samostalno pišu rečenice prema unaprijed uvježbanom modelu. Prije samog pisanja učitelj bira aktivnosti koje će aktivirati prethodno znanje učenika.</w:t>
            </w:r>
          </w:p>
          <w:p w14:paraId="6FED21F8" w14:textId="77777777" w:rsidR="00C0066A" w:rsidRDefault="00C0066A" w:rsidP="00C0066A">
            <w:pPr>
              <w:rPr>
                <w:rFonts w:ascii="Times New Roman" w:hAnsi="Times New Roman"/>
              </w:rPr>
            </w:pPr>
            <w:r>
              <w:rPr>
                <w:rFonts w:ascii="Times New Roman" w:hAnsi="Times New Roman"/>
              </w:rPr>
              <w:t>Od izuzetne je važnosti  provjera vještine pisanja u obliku praćenja. Učenici jedni drugima mogu  provjeravati točnost i tako aktivno sudjelovati u procesu učenja ili to može učiniti učitelj kroz kratke zadatke.</w:t>
            </w:r>
          </w:p>
          <w:p w14:paraId="773D09C5" w14:textId="77777777" w:rsidR="00C0066A" w:rsidRDefault="00C0066A" w:rsidP="00C0066A">
            <w:pPr>
              <w:rPr>
                <w:rFonts w:ascii="Times New Roman" w:hAnsi="Times New Roman"/>
              </w:rPr>
            </w:pPr>
            <w:r>
              <w:rPr>
                <w:rFonts w:ascii="Times New Roman" w:hAnsi="Times New Roman"/>
              </w:rPr>
              <w:t>Preporučene aktivnosti: dopunjavanje rečenica, različite vrste diktata, ilustracija, slaganje rečenice pravilnim redoslijedom, odgovori na kratka i jednostavna pitanja, kratke blagdanske čestitke, postavljanje pitanja kako bi se riješile nedoumice u razumijevanju riječi, rečenica ili teksta, korištenje učestalih riječi i izraza kako bi se zamijenile one koje ne poznaje i sl.</w:t>
            </w:r>
          </w:p>
          <w:p w14:paraId="7BACD34F" w14:textId="77777777" w:rsidR="00C0066A" w:rsidRDefault="00C0066A" w:rsidP="00C0066A">
            <w:pPr>
              <w:rPr>
                <w:rFonts w:ascii="Times New Roman" w:hAnsi="Times New Roman"/>
              </w:rPr>
            </w:pPr>
          </w:p>
          <w:p w14:paraId="30336A92" w14:textId="77777777" w:rsidR="00503533" w:rsidRDefault="00C0066A" w:rsidP="00C0066A">
            <w:pPr>
              <w:rPr>
                <w:rFonts w:ascii="Times New Roman" w:hAnsi="Times New Roman"/>
                <w:sz w:val="28"/>
                <w:szCs w:val="28"/>
              </w:rPr>
            </w:pPr>
            <w:r>
              <w:rPr>
                <w:rFonts w:ascii="Times New Roman" w:hAnsi="Times New Roman"/>
              </w:rPr>
              <w:t xml:space="preserve">Sadržaj ove tematske cjeline može se povezati sa sadržajima nastavnih predmeta: Hrvatski jezik (svi sadržaji), Engleski jezik (svi sadržaji), Matematika (brojevi, matematičke računske operacije), Priroda i društvo  (prirodni okoliš, godišnja doba, izricanje vremenskih prilika), Glazbena kultura (dječje pjesmice), Likovna kultura (boje, crteži), Vjeronauk (blagdani) i s </w:t>
            </w:r>
            <w:proofErr w:type="spellStart"/>
            <w:r>
              <w:rPr>
                <w:rFonts w:ascii="Times New Roman" w:hAnsi="Times New Roman"/>
              </w:rPr>
              <w:t>međupredmetnim</w:t>
            </w:r>
            <w:proofErr w:type="spellEnd"/>
            <w:r>
              <w:rPr>
                <w:rFonts w:ascii="Times New Roman" w:hAnsi="Times New Roman"/>
              </w:rPr>
              <w:t xml:space="preserve"> temama: Osobni i socijalni razvoj (obitelj, prijatelji, vršnjaci, svijet, dom, škola, priroda, svakodnevne aktivnosti i slobodno vrijeme, blagdani i običaji).</w:t>
            </w:r>
          </w:p>
        </w:tc>
      </w:tr>
    </w:tbl>
    <w:p w14:paraId="019B1A54" w14:textId="77777777" w:rsidR="00503533" w:rsidRDefault="00503533" w:rsidP="00503533">
      <w:pPr>
        <w:rPr>
          <w:rFonts w:ascii="Times New Roman" w:hAnsi="Times New Roman"/>
          <w:b/>
          <w:bCs/>
          <w:sz w:val="28"/>
          <w:szCs w:val="28"/>
        </w:rPr>
      </w:pPr>
    </w:p>
    <w:tbl>
      <w:tblPr>
        <w:tblStyle w:val="Reetkatablice"/>
        <w:tblW w:w="0" w:type="auto"/>
        <w:tblLook w:val="04A0" w:firstRow="1" w:lastRow="0" w:firstColumn="1" w:lastColumn="0" w:noHBand="0" w:noVBand="1"/>
      </w:tblPr>
      <w:tblGrid>
        <w:gridCol w:w="4459"/>
        <w:gridCol w:w="4557"/>
      </w:tblGrid>
      <w:tr w:rsidR="00503533" w:rsidRPr="0008289D" w14:paraId="5F994C4A" w14:textId="77777777" w:rsidTr="00503533">
        <w:trPr>
          <w:trHeight w:val="276"/>
        </w:trPr>
        <w:tc>
          <w:tcPr>
            <w:tcW w:w="9962" w:type="dxa"/>
            <w:gridSpan w:val="2"/>
            <w:vAlign w:val="center"/>
          </w:tcPr>
          <w:p w14:paraId="364DBEB1" w14:textId="77777777" w:rsidR="00503533" w:rsidRPr="0008289D" w:rsidRDefault="0008289D" w:rsidP="00503533">
            <w:pPr>
              <w:jc w:val="left"/>
              <w:rPr>
                <w:rFonts w:ascii="Times New Roman" w:hAnsi="Times New Roman"/>
                <w:b/>
                <w:bCs/>
                <w:sz w:val="28"/>
                <w:szCs w:val="28"/>
                <w:lang w:val="hr-HR"/>
              </w:rPr>
            </w:pPr>
            <w:r w:rsidRPr="0008289D">
              <w:rPr>
                <w:rFonts w:ascii="Times New Roman" w:hAnsi="Times New Roman"/>
                <w:b/>
                <w:bCs/>
                <w:sz w:val="24"/>
                <w:szCs w:val="24"/>
                <w:lang w:val="hr-HR"/>
              </w:rPr>
              <w:t>PREDMETNO PODRUČJE</w:t>
            </w:r>
            <w:r w:rsidR="00503533" w:rsidRPr="0008289D">
              <w:rPr>
                <w:rFonts w:ascii="Times New Roman" w:hAnsi="Times New Roman"/>
                <w:b/>
                <w:bCs/>
                <w:sz w:val="24"/>
                <w:szCs w:val="24"/>
                <w:lang w:val="hr-HR"/>
              </w:rPr>
              <w:t>: B/</w:t>
            </w:r>
            <w:r w:rsidR="00564987">
              <w:rPr>
                <w:rFonts w:ascii="Times New Roman" w:hAnsi="Times New Roman"/>
                <w:b/>
                <w:bCs/>
                <w:sz w:val="24"/>
                <w:szCs w:val="24"/>
                <w:lang w:val="hr-HR"/>
              </w:rPr>
              <w:t xml:space="preserve">Međukulturna kompetencija </w:t>
            </w:r>
          </w:p>
        </w:tc>
      </w:tr>
      <w:tr w:rsidR="00503533" w:rsidRPr="0008289D" w14:paraId="61E18D9E" w14:textId="77777777" w:rsidTr="00503533">
        <w:tc>
          <w:tcPr>
            <w:tcW w:w="4981" w:type="dxa"/>
            <w:shd w:val="clear" w:color="auto" w:fill="B4C6E7" w:themeFill="accent5" w:themeFillTint="66"/>
            <w:vAlign w:val="center"/>
          </w:tcPr>
          <w:p w14:paraId="17109CD6" w14:textId="77777777" w:rsidR="00503533" w:rsidRPr="0008289D" w:rsidRDefault="00503533" w:rsidP="00503533">
            <w:pPr>
              <w:jc w:val="center"/>
              <w:rPr>
                <w:rFonts w:ascii="Times New Roman" w:hAnsi="Times New Roman"/>
                <w:b/>
                <w:bCs/>
                <w:sz w:val="24"/>
                <w:szCs w:val="24"/>
                <w:lang w:val="hr-HR"/>
              </w:rPr>
            </w:pPr>
            <w:r w:rsidRPr="0008289D">
              <w:rPr>
                <w:rFonts w:ascii="Times New Roman" w:hAnsi="Times New Roman"/>
                <w:b/>
                <w:bCs/>
                <w:sz w:val="24"/>
                <w:szCs w:val="24"/>
                <w:lang w:val="hr-HR"/>
              </w:rPr>
              <w:t>Odgojno-obrazovni ishod učenja</w:t>
            </w:r>
          </w:p>
        </w:tc>
        <w:tc>
          <w:tcPr>
            <w:tcW w:w="4981" w:type="dxa"/>
            <w:shd w:val="clear" w:color="auto" w:fill="B4C6E7" w:themeFill="accent5" w:themeFillTint="66"/>
            <w:vAlign w:val="center"/>
          </w:tcPr>
          <w:p w14:paraId="735D6B12" w14:textId="77777777" w:rsidR="00503533" w:rsidRPr="0008289D" w:rsidRDefault="00503533" w:rsidP="00503533">
            <w:pPr>
              <w:jc w:val="center"/>
              <w:rPr>
                <w:rFonts w:ascii="Times New Roman" w:hAnsi="Times New Roman"/>
                <w:b/>
                <w:bCs/>
                <w:sz w:val="24"/>
                <w:szCs w:val="24"/>
                <w:lang w:val="hr-HR"/>
              </w:rPr>
            </w:pPr>
            <w:r w:rsidRPr="0008289D">
              <w:rPr>
                <w:rFonts w:ascii="Times New Roman" w:hAnsi="Times New Roman"/>
                <w:b/>
                <w:bCs/>
                <w:sz w:val="24"/>
                <w:szCs w:val="24"/>
                <w:lang w:val="hr-HR"/>
              </w:rPr>
              <w:t>Razrada ishoda</w:t>
            </w:r>
          </w:p>
        </w:tc>
      </w:tr>
      <w:tr w:rsidR="00503533" w:rsidRPr="0008289D" w14:paraId="47993568" w14:textId="77777777" w:rsidTr="00503533">
        <w:trPr>
          <w:trHeight w:val="1647"/>
        </w:trPr>
        <w:tc>
          <w:tcPr>
            <w:tcW w:w="4981" w:type="dxa"/>
            <w:vAlign w:val="center"/>
          </w:tcPr>
          <w:p w14:paraId="2502DECF" w14:textId="77777777" w:rsidR="00503533" w:rsidRPr="0008289D" w:rsidRDefault="00503533" w:rsidP="00BC2AC8">
            <w:pPr>
              <w:rPr>
                <w:rFonts w:ascii="Times New Roman" w:hAnsi="Times New Roman"/>
                <w:lang w:val="hr-HR"/>
              </w:rPr>
            </w:pPr>
            <w:r w:rsidRPr="0008289D">
              <w:rPr>
                <w:rFonts w:ascii="Times New Roman" w:hAnsi="Times New Roman"/>
                <w:b/>
                <w:bCs/>
                <w:lang w:val="hr-HR"/>
              </w:rPr>
              <w:t xml:space="preserve">B.V.1 </w:t>
            </w:r>
            <w:r w:rsidR="00C0066A">
              <w:rPr>
                <w:rFonts w:ascii="Times New Roman" w:hAnsi="Times New Roman"/>
                <w:lang w:val="hr-HR"/>
              </w:rPr>
              <w:t>Učenik govori o sličnostima i razlikama između vlastite kulture i kulture francuskog govornog područja.</w:t>
            </w:r>
          </w:p>
        </w:tc>
        <w:tc>
          <w:tcPr>
            <w:tcW w:w="4981" w:type="dxa"/>
            <w:vAlign w:val="center"/>
          </w:tcPr>
          <w:p w14:paraId="7A2A8110"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pronalazi osnovna obilježja svoje i frankofonskih kultura u poznatim sadržajima</w:t>
            </w:r>
          </w:p>
          <w:p w14:paraId="4BA64929"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povezuje osnovne sličnosti i razlike u vlastitoj i frankofonskoj kulturi</w:t>
            </w:r>
          </w:p>
          <w:p w14:paraId="45517798"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 xml:space="preserve">imenuje glavne blagdane </w:t>
            </w:r>
          </w:p>
          <w:p w14:paraId="6165E9EB"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koristi se načinima čestitanja primjerenima  situacijama</w:t>
            </w:r>
          </w:p>
          <w:p w14:paraId="1DCBC533"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pjeva dječje blagdanske pjesmice</w:t>
            </w:r>
          </w:p>
          <w:p w14:paraId="2D58ED6D" w14:textId="77777777" w:rsidR="00503533" w:rsidRPr="0008289D" w:rsidRDefault="00C0066A" w:rsidP="00C0066A">
            <w:pPr>
              <w:ind w:left="467"/>
              <w:jc w:val="left"/>
              <w:rPr>
                <w:rFonts w:ascii="Times New Roman" w:hAnsi="Times New Roman"/>
                <w:lang w:val="hr-HR"/>
              </w:rPr>
            </w:pPr>
            <w:r>
              <w:rPr>
                <w:rFonts w:ascii="Times New Roman" w:hAnsi="Times New Roman"/>
                <w:lang w:val="hr-HR"/>
              </w:rPr>
              <w:t xml:space="preserve">uočava i prihvaća temeljne karakteristike ljudi i </w:t>
            </w:r>
            <w:proofErr w:type="spellStart"/>
            <w:r>
              <w:rPr>
                <w:rFonts w:ascii="Times New Roman" w:hAnsi="Times New Roman"/>
                <w:lang w:val="hr-HR"/>
              </w:rPr>
              <w:t>i</w:t>
            </w:r>
            <w:proofErr w:type="spellEnd"/>
            <w:r>
              <w:rPr>
                <w:rFonts w:ascii="Times New Roman" w:hAnsi="Times New Roman"/>
                <w:lang w:val="hr-HR"/>
              </w:rPr>
              <w:t xml:space="preserve"> načina života frankofonskoga govornog područja</w:t>
            </w:r>
          </w:p>
        </w:tc>
      </w:tr>
      <w:tr w:rsidR="00503533" w:rsidRPr="0008289D" w14:paraId="2B5B9249" w14:textId="77777777" w:rsidTr="00503533">
        <w:tc>
          <w:tcPr>
            <w:tcW w:w="4981" w:type="dxa"/>
            <w:vAlign w:val="center"/>
          </w:tcPr>
          <w:p w14:paraId="5BA2A335" w14:textId="77777777" w:rsidR="00503533" w:rsidRPr="0008289D" w:rsidRDefault="00FA0BC8" w:rsidP="0008289D">
            <w:pPr>
              <w:rPr>
                <w:rFonts w:ascii="Times New Roman" w:hAnsi="Times New Roman"/>
                <w:b/>
                <w:bCs/>
                <w:lang w:val="hr-HR"/>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vAlign w:val="center"/>
          </w:tcPr>
          <w:p w14:paraId="095C0C96" w14:textId="77777777" w:rsidR="00503533" w:rsidRPr="0008289D" w:rsidRDefault="00503533" w:rsidP="0008289D">
            <w:pPr>
              <w:rPr>
                <w:rFonts w:ascii="Times New Roman" w:hAnsi="Times New Roman"/>
                <w:b/>
                <w:bCs/>
                <w:lang w:val="hr-HR"/>
              </w:rPr>
            </w:pPr>
            <w:hyperlink r:id="rId21" w:tgtFrame="https://kurikulum-zzoo.ba/hr/_blank" w:history="1">
              <w:r w:rsidRPr="0008289D">
                <w:rPr>
                  <w:rFonts w:ascii="Times New Roman" w:hAnsi="Times New Roman"/>
                  <w:b/>
                  <w:bCs/>
                  <w:lang w:val="hr-HR"/>
                </w:rPr>
                <w:t>SJZ-2.3.2 </w:t>
              </w:r>
            </w:hyperlink>
            <w:hyperlink r:id="rId22" w:tgtFrame="https://kurikulum-zzoo.ba/hr/_blank" w:history="1">
              <w:r w:rsidRPr="0008289D">
                <w:rPr>
                  <w:rFonts w:ascii="Times New Roman" w:hAnsi="Times New Roman"/>
                  <w:b/>
                  <w:bCs/>
                  <w:lang w:val="hr-HR"/>
                </w:rPr>
                <w:t>SJZ-4.2.3 </w:t>
              </w:r>
            </w:hyperlink>
            <w:hyperlink r:id="rId23" w:tgtFrame="https://kurikulum-zzoo.ba/hr/_blank" w:history="1">
              <w:r w:rsidRPr="0008289D">
                <w:rPr>
                  <w:rFonts w:ascii="Times New Roman" w:hAnsi="Times New Roman"/>
                  <w:b/>
                  <w:bCs/>
                  <w:lang w:val="hr-HR"/>
                </w:rPr>
                <w:t>SJZ-3.3.2</w:t>
              </w:r>
            </w:hyperlink>
          </w:p>
        </w:tc>
      </w:tr>
      <w:tr w:rsidR="00503533" w:rsidRPr="0008289D" w14:paraId="0E1FE276" w14:textId="77777777" w:rsidTr="00503533">
        <w:tc>
          <w:tcPr>
            <w:tcW w:w="9962" w:type="dxa"/>
            <w:gridSpan w:val="2"/>
            <w:shd w:val="clear" w:color="auto" w:fill="B4C6E7" w:themeFill="accent5" w:themeFillTint="66"/>
            <w:vAlign w:val="center"/>
          </w:tcPr>
          <w:p w14:paraId="7307D268" w14:textId="77777777" w:rsidR="00503533" w:rsidRPr="0008289D" w:rsidRDefault="00503533" w:rsidP="00503533">
            <w:pPr>
              <w:jc w:val="center"/>
              <w:rPr>
                <w:rFonts w:ascii="Times New Roman" w:hAnsi="Times New Roman"/>
                <w:b/>
                <w:bCs/>
                <w:sz w:val="28"/>
                <w:szCs w:val="28"/>
                <w:lang w:val="hr-HR"/>
              </w:rPr>
            </w:pPr>
            <w:r w:rsidRPr="0008289D">
              <w:rPr>
                <w:rFonts w:ascii="Times New Roman" w:hAnsi="Times New Roman"/>
                <w:b/>
                <w:bCs/>
                <w:sz w:val="24"/>
                <w:szCs w:val="24"/>
                <w:lang w:val="hr-HR"/>
              </w:rPr>
              <w:t>Ključni sadržaji</w:t>
            </w:r>
          </w:p>
        </w:tc>
      </w:tr>
      <w:tr w:rsidR="00503533" w:rsidRPr="0008289D" w14:paraId="051E0D70" w14:textId="77777777" w:rsidTr="00503533">
        <w:trPr>
          <w:trHeight w:val="487"/>
        </w:trPr>
        <w:tc>
          <w:tcPr>
            <w:tcW w:w="9962" w:type="dxa"/>
            <w:gridSpan w:val="2"/>
            <w:vAlign w:val="center"/>
          </w:tcPr>
          <w:p w14:paraId="783F73F3" w14:textId="77777777" w:rsidR="00C0066A" w:rsidRDefault="00C0066A" w:rsidP="00C0066A">
            <w:pPr>
              <w:numPr>
                <w:ilvl w:val="0"/>
                <w:numId w:val="42"/>
              </w:numPr>
              <w:jc w:val="left"/>
              <w:rPr>
                <w:rFonts w:ascii="Times New Roman" w:hAnsi="Times New Roman"/>
                <w:lang w:val="hr-HR"/>
              </w:rPr>
            </w:pPr>
            <w:r>
              <w:rPr>
                <w:rFonts w:ascii="Times New Roman" w:hAnsi="Times New Roman"/>
                <w:lang w:val="hr-HR"/>
              </w:rPr>
              <w:t>države i glavni gradovi francuskog govornog područja</w:t>
            </w:r>
          </w:p>
          <w:p w14:paraId="35501C20" w14:textId="77777777" w:rsidR="00C0066A" w:rsidRDefault="00C0066A" w:rsidP="00C0066A">
            <w:pPr>
              <w:numPr>
                <w:ilvl w:val="0"/>
                <w:numId w:val="42"/>
              </w:numPr>
              <w:jc w:val="left"/>
              <w:rPr>
                <w:rFonts w:ascii="Times New Roman" w:hAnsi="Times New Roman"/>
                <w:lang w:val="hr-HR"/>
              </w:rPr>
            </w:pPr>
            <w:r>
              <w:rPr>
                <w:rFonts w:ascii="Times New Roman" w:hAnsi="Times New Roman"/>
                <w:lang w:val="hr-HR"/>
              </w:rPr>
              <w:t>internacionalizmi</w:t>
            </w:r>
          </w:p>
          <w:p w14:paraId="5D53D25D" w14:textId="77777777" w:rsidR="00C0066A" w:rsidRDefault="00C0066A" w:rsidP="00C0066A">
            <w:pPr>
              <w:numPr>
                <w:ilvl w:val="0"/>
                <w:numId w:val="42"/>
              </w:numPr>
              <w:jc w:val="left"/>
              <w:rPr>
                <w:rFonts w:ascii="Times New Roman" w:hAnsi="Times New Roman"/>
                <w:lang w:val="hr-HR"/>
              </w:rPr>
            </w:pPr>
            <w:r>
              <w:rPr>
                <w:rFonts w:ascii="Times New Roman" w:hAnsi="Times New Roman"/>
                <w:lang w:val="hr-HR"/>
              </w:rPr>
              <w:t>glavni blagdani i čestitke koje se upućuju tijekom tih blagdana</w:t>
            </w:r>
          </w:p>
          <w:p w14:paraId="73BA1259" w14:textId="77777777" w:rsidR="004A2201" w:rsidRDefault="004A2201" w:rsidP="00C0066A">
            <w:pPr>
              <w:numPr>
                <w:ilvl w:val="0"/>
                <w:numId w:val="42"/>
              </w:numPr>
              <w:jc w:val="left"/>
              <w:rPr>
                <w:rFonts w:ascii="Times New Roman" w:hAnsi="Times New Roman"/>
                <w:lang w:val="hr-HR"/>
              </w:rPr>
            </w:pPr>
            <w:r>
              <w:rPr>
                <w:rFonts w:ascii="Times New Roman" w:hAnsi="Times New Roman"/>
                <w:lang w:val="hr-HR"/>
              </w:rPr>
              <w:t>dječje blagdanske čestitke</w:t>
            </w:r>
          </w:p>
          <w:p w14:paraId="445ED4FF" w14:textId="77777777" w:rsidR="00503533" w:rsidRPr="0008289D" w:rsidRDefault="00503533" w:rsidP="00C0066A">
            <w:pPr>
              <w:ind w:left="467"/>
              <w:jc w:val="left"/>
              <w:rPr>
                <w:rFonts w:ascii="Times New Roman" w:hAnsi="Times New Roman"/>
                <w:lang w:val="hr-HR"/>
              </w:rPr>
            </w:pPr>
          </w:p>
        </w:tc>
      </w:tr>
      <w:tr w:rsidR="00503533" w:rsidRPr="0008289D" w14:paraId="3ABBD0F1" w14:textId="77777777" w:rsidTr="00503533">
        <w:tc>
          <w:tcPr>
            <w:tcW w:w="9962" w:type="dxa"/>
            <w:gridSpan w:val="2"/>
            <w:shd w:val="clear" w:color="auto" w:fill="B4C6E7" w:themeFill="accent5" w:themeFillTint="66"/>
            <w:vAlign w:val="center"/>
          </w:tcPr>
          <w:p w14:paraId="6CF62A25" w14:textId="77777777" w:rsidR="00503533" w:rsidRPr="0008289D" w:rsidRDefault="00503533" w:rsidP="00503533">
            <w:pPr>
              <w:jc w:val="center"/>
              <w:rPr>
                <w:rFonts w:ascii="Times New Roman" w:hAnsi="Times New Roman"/>
                <w:b/>
                <w:bCs/>
                <w:sz w:val="28"/>
                <w:szCs w:val="28"/>
                <w:lang w:val="hr-HR"/>
              </w:rPr>
            </w:pPr>
            <w:r w:rsidRPr="0008289D">
              <w:rPr>
                <w:rFonts w:ascii="Times New Roman" w:hAnsi="Times New Roman"/>
                <w:b/>
                <w:bCs/>
                <w:sz w:val="24"/>
                <w:szCs w:val="24"/>
                <w:lang w:val="hr-HR"/>
              </w:rPr>
              <w:t>Preporuke za ostvarenje ishoda</w:t>
            </w:r>
          </w:p>
        </w:tc>
      </w:tr>
      <w:tr w:rsidR="00503533" w:rsidRPr="0008289D" w14:paraId="480E7D39" w14:textId="77777777" w:rsidTr="00503533">
        <w:trPr>
          <w:trHeight w:val="1479"/>
        </w:trPr>
        <w:tc>
          <w:tcPr>
            <w:tcW w:w="9962" w:type="dxa"/>
            <w:gridSpan w:val="2"/>
            <w:vAlign w:val="center"/>
          </w:tcPr>
          <w:p w14:paraId="524B7EFF" w14:textId="77777777" w:rsidR="00C0066A" w:rsidRDefault="00C0066A" w:rsidP="00C0066A">
            <w:pPr>
              <w:rPr>
                <w:rFonts w:ascii="Times New Roman" w:hAnsi="Times New Roman"/>
                <w:lang w:val="hr-HR"/>
              </w:rPr>
            </w:pPr>
            <w:r>
              <w:rPr>
                <w:rFonts w:ascii="Times New Roman" w:hAnsi="Times New Roman"/>
                <w:lang w:val="hr-HR"/>
              </w:rPr>
              <w:t xml:space="preserve">Sva tri predmetna područja predmetnog </w:t>
            </w:r>
            <w:proofErr w:type="spellStart"/>
            <w:r>
              <w:rPr>
                <w:rFonts w:ascii="Times New Roman" w:hAnsi="Times New Roman"/>
                <w:lang w:val="hr-HR"/>
              </w:rPr>
              <w:t>kurikula</w:t>
            </w:r>
            <w:proofErr w:type="spellEnd"/>
            <w:r>
              <w:rPr>
                <w:rFonts w:ascii="Times New Roman" w:hAnsi="Times New Roman"/>
                <w:lang w:val="hr-HR"/>
              </w:rPr>
              <w:t xml:space="preserve"> su usko povezana tako da se ishodi Međukulturne kompetencije ostvaruju usporedo s ishodima Jezično-komunikacijske kompetencije i Samostalnosti u ovladavanju jezikom. </w:t>
            </w:r>
          </w:p>
          <w:p w14:paraId="3553E77C" w14:textId="77777777" w:rsidR="00C0066A" w:rsidRDefault="00C0066A" w:rsidP="00C0066A">
            <w:pPr>
              <w:rPr>
                <w:rFonts w:ascii="Times New Roman" w:hAnsi="Times New Roman"/>
                <w:lang w:val="hr-HR"/>
              </w:rPr>
            </w:pPr>
            <w:r>
              <w:rPr>
                <w:rFonts w:ascii="Times New Roman" w:hAnsi="Times New Roman"/>
                <w:lang w:val="hr-HR"/>
              </w:rPr>
              <w:t>U ostvarivanju ishoda međukulturne kompetencije mogu se primijeniti različite nastavne metode i aktivnosti koje podržavaju razumijevanje i poštovanje različitih kultura. Evo nekoliko primjera:</w:t>
            </w:r>
          </w:p>
          <w:p w14:paraId="6EE45AA2" w14:textId="77777777" w:rsidR="00C0066A" w:rsidRDefault="00C0066A" w:rsidP="00C0066A">
            <w:pPr>
              <w:rPr>
                <w:rFonts w:ascii="Times New Roman" w:hAnsi="Times New Roman"/>
                <w:lang w:val="hr-HR"/>
              </w:rPr>
            </w:pPr>
            <w:r>
              <w:rPr>
                <w:rFonts w:ascii="Times New Roman" w:hAnsi="Times New Roman"/>
                <w:lang w:val="hr-HR"/>
              </w:rPr>
              <w:t xml:space="preserve">Interaktivna nastava uključuje aktivno uključivanje učenika u proces učenja putem diskusija, grupnog rada i </w:t>
            </w:r>
            <w:r>
              <w:rPr>
                <w:rFonts w:ascii="Times New Roman" w:hAnsi="Times New Roman"/>
                <w:lang w:val="hr-HR"/>
              </w:rPr>
              <w:lastRenderedPageBreak/>
              <w:t>suradnje. Učenici se potiču da podijele svoja iskustva, razmišljanja i vrijednosti kako bi stvorili otvoreno i inkluzivno razredno ozračje. Simulacije i uloge omogućuju učenicima preuzimanje uloge pripadnika različitih kultura kako bi bolje razumjeli njihove perspektive. Može se organizirati simulacija različitih autentičnih situacija iz svakodnevnog života, dijaloga ili pregovora kako bi se istaknule različite vrijednosti i stavovi.</w:t>
            </w:r>
          </w:p>
          <w:p w14:paraId="4975E9D8" w14:textId="77777777" w:rsidR="00C0066A" w:rsidRDefault="00C0066A" w:rsidP="00C0066A">
            <w:pPr>
              <w:rPr>
                <w:rFonts w:ascii="Times New Roman" w:hAnsi="Times New Roman"/>
                <w:lang w:val="hr-HR"/>
              </w:rPr>
            </w:pPr>
            <w:r>
              <w:rPr>
                <w:rFonts w:ascii="Times New Roman" w:hAnsi="Times New Roman"/>
                <w:lang w:val="hr-HR"/>
              </w:rPr>
              <w:t xml:space="preserve">Korištenje autentičnih materijala poput francuskih časopisa,  slikovnica, bajki,  filmova, glazbe i internetskih izvora omogućuje učenicima susret s autentičnim jezikom i kulturnim kontekstom francuskog govornog područja. Analiza tih materijala može uključivati rasprave o društvenim temama, običajima, umjetnosti, kulturi Francuske kao i drugih </w:t>
            </w:r>
            <w:proofErr w:type="spellStart"/>
            <w:r>
              <w:rPr>
                <w:rFonts w:ascii="Times New Roman" w:hAnsi="Times New Roman"/>
                <w:lang w:val="hr-HR"/>
              </w:rPr>
              <w:t>frankofonih</w:t>
            </w:r>
            <w:proofErr w:type="spellEnd"/>
            <w:r>
              <w:rPr>
                <w:rFonts w:ascii="Times New Roman" w:hAnsi="Times New Roman"/>
                <w:lang w:val="hr-HR"/>
              </w:rPr>
              <w:t xml:space="preserve"> država: Švicarsk</w:t>
            </w:r>
            <w:r w:rsidR="004A2201">
              <w:rPr>
                <w:rFonts w:ascii="Times New Roman" w:hAnsi="Times New Roman"/>
                <w:lang w:val="hr-HR"/>
              </w:rPr>
              <w:t>e</w:t>
            </w:r>
            <w:r>
              <w:rPr>
                <w:rFonts w:ascii="Times New Roman" w:hAnsi="Times New Roman"/>
                <w:lang w:val="hr-HR"/>
              </w:rPr>
              <w:t>, Belgij</w:t>
            </w:r>
            <w:r w:rsidR="004A2201">
              <w:rPr>
                <w:rFonts w:ascii="Times New Roman" w:hAnsi="Times New Roman"/>
                <w:lang w:val="hr-HR"/>
              </w:rPr>
              <w:t>e</w:t>
            </w:r>
            <w:r>
              <w:rPr>
                <w:rFonts w:ascii="Times New Roman" w:hAnsi="Times New Roman"/>
                <w:lang w:val="hr-HR"/>
              </w:rPr>
              <w:t>, Luksemburg</w:t>
            </w:r>
            <w:r w:rsidR="004A2201">
              <w:rPr>
                <w:rFonts w:ascii="Times New Roman" w:hAnsi="Times New Roman"/>
                <w:lang w:val="hr-HR"/>
              </w:rPr>
              <w:t>a</w:t>
            </w:r>
            <w:r>
              <w:rPr>
                <w:rFonts w:ascii="Times New Roman" w:hAnsi="Times New Roman"/>
                <w:lang w:val="hr-HR"/>
              </w:rPr>
              <w:t>, Kanad</w:t>
            </w:r>
            <w:r w:rsidR="004A2201">
              <w:rPr>
                <w:rFonts w:ascii="Times New Roman" w:hAnsi="Times New Roman"/>
                <w:lang w:val="hr-HR"/>
              </w:rPr>
              <w:t>e</w:t>
            </w:r>
            <w:r>
              <w:rPr>
                <w:rFonts w:ascii="Times New Roman" w:hAnsi="Times New Roman"/>
                <w:lang w:val="hr-HR"/>
              </w:rPr>
              <w:t xml:space="preserve"> i sl. Primjena audiovizualnih materijala, filmova, glazbe i drugih multimedijalnih izvora može pomoći učenicima u upoznavanju s drugim kulturama, u razumijevanju njihove vrijednosti i stvaranju emocionalne veze s drugima.</w:t>
            </w:r>
          </w:p>
          <w:p w14:paraId="4B98DA03" w14:textId="77777777" w:rsidR="00C0066A" w:rsidRDefault="00C0066A" w:rsidP="00C0066A">
            <w:pPr>
              <w:rPr>
                <w:rFonts w:ascii="Times New Roman" w:hAnsi="Times New Roman"/>
                <w:lang w:val="hr-HR"/>
              </w:rPr>
            </w:pPr>
            <w:r>
              <w:rPr>
                <w:rFonts w:ascii="Times New Roman" w:hAnsi="Times New Roman"/>
                <w:lang w:val="hr-HR"/>
              </w:rPr>
              <w:t xml:space="preserve">Poticanje </w:t>
            </w:r>
            <w:proofErr w:type="spellStart"/>
            <w:r>
              <w:rPr>
                <w:rFonts w:ascii="Times New Roman" w:hAnsi="Times New Roman"/>
                <w:lang w:val="hr-HR"/>
              </w:rPr>
              <w:t>samorefleksije</w:t>
            </w:r>
            <w:proofErr w:type="spellEnd"/>
            <w:r>
              <w:rPr>
                <w:rFonts w:ascii="Times New Roman" w:hAnsi="Times New Roman"/>
                <w:lang w:val="hr-HR"/>
              </w:rPr>
              <w:t xml:space="preserve"> i kritičkog razmišljanja - Poticanje učenika da se osvrnu na vlastite kulturne pretpostavke i način na koji gledaju na druge kulture može im pomoći da razumiju vlastite perspektive i predrasude. </w:t>
            </w:r>
          </w:p>
          <w:p w14:paraId="41F07710" w14:textId="77777777" w:rsidR="00C0066A" w:rsidRDefault="00C0066A" w:rsidP="00C0066A">
            <w:pPr>
              <w:rPr>
                <w:rFonts w:ascii="Times New Roman" w:hAnsi="Times New Roman"/>
                <w:lang w:val="hr-HR"/>
              </w:rPr>
            </w:pPr>
            <w:r>
              <w:rPr>
                <w:rFonts w:ascii="Times New Roman" w:hAnsi="Times New Roman"/>
                <w:lang w:val="hr-HR"/>
              </w:rPr>
              <w:t>Ovi su primjeri samo neki od načina na koje se međukulturna kompetencija može ostvariti u nastavi francuskog jezika. Važno je uključivanje međukulturne kompetencije u sve dijelove nastavnog plana i programa kako bi se osiguralo da se učenici razvijaju u kompetentne i osjetljive građane globalnog društva.</w:t>
            </w:r>
          </w:p>
          <w:p w14:paraId="41146FB6" w14:textId="77777777" w:rsidR="00503533" w:rsidRPr="0008289D" w:rsidRDefault="00C0066A" w:rsidP="00C0066A">
            <w:pPr>
              <w:rPr>
                <w:rFonts w:ascii="Times New Roman" w:hAnsi="Times New Roman"/>
                <w:sz w:val="28"/>
                <w:szCs w:val="28"/>
                <w:lang w:val="hr-HR"/>
              </w:rPr>
            </w:pPr>
            <w:r>
              <w:rPr>
                <w:rFonts w:ascii="Times New Roman" w:hAnsi="Times New Roman"/>
                <w:lang w:val="hr-HR"/>
              </w:rPr>
              <w:t xml:space="preserve">Sadržaj ove tematske cjeline može se povezati sa sadržajima nastavnih predmeta: Hrvatski jezik (svi sadržaji), Engleski jezik (svi sadržaji), Matematika (brojevi, matematičke računske operacije), Priroda i društvo  (prirodni okoliš, godišnja doba, izricanje vremenskih prilika), Glazbena kultura (dječje pjesmice), Likovna kultura (boje, crteži), Vjeronauk (blagdani) i s </w:t>
            </w:r>
            <w:proofErr w:type="spellStart"/>
            <w:r>
              <w:rPr>
                <w:rFonts w:ascii="Times New Roman" w:hAnsi="Times New Roman"/>
                <w:lang w:val="hr-HR"/>
              </w:rPr>
              <w:t>međupredmetnim</w:t>
            </w:r>
            <w:proofErr w:type="spellEnd"/>
            <w:r>
              <w:rPr>
                <w:rFonts w:ascii="Times New Roman" w:hAnsi="Times New Roman"/>
                <w:lang w:val="hr-HR"/>
              </w:rPr>
              <w:t xml:space="preserve"> temama: Osobni i socijalni razvoj (obitelj, prijatelji, vršnjaci, svijet, dom, škola, priroda, svakodnevne aktivnosti i slobodno </w:t>
            </w:r>
            <w:proofErr w:type="spellStart"/>
            <w:r>
              <w:rPr>
                <w:rFonts w:ascii="Times New Roman" w:hAnsi="Times New Roman"/>
                <w:lang w:val="hr-HR"/>
              </w:rPr>
              <w:t>vr</w:t>
            </w:r>
            <w:proofErr w:type="spellEnd"/>
            <w:r>
              <w:rPr>
                <w:rFonts w:ascii="Times New Roman" w:hAnsi="Times New Roman"/>
                <w:lang w:val="hr-HR"/>
              </w:rPr>
              <w:t xml:space="preserve"> </w:t>
            </w:r>
            <w:proofErr w:type="spellStart"/>
            <w:r>
              <w:rPr>
                <w:rFonts w:ascii="Times New Roman" w:hAnsi="Times New Roman"/>
                <w:lang w:val="hr-HR"/>
              </w:rPr>
              <w:t>ijeme</w:t>
            </w:r>
            <w:proofErr w:type="spellEnd"/>
            <w:r>
              <w:rPr>
                <w:rFonts w:ascii="Times New Roman" w:hAnsi="Times New Roman"/>
                <w:lang w:val="hr-HR"/>
              </w:rPr>
              <w:t>, blagdani i običaji).</w:t>
            </w:r>
          </w:p>
        </w:tc>
      </w:tr>
    </w:tbl>
    <w:p w14:paraId="6EE6C0F5" w14:textId="77777777" w:rsidR="00503533" w:rsidRDefault="00503533" w:rsidP="0008289D">
      <w:pPr>
        <w:rPr>
          <w:rFonts w:ascii="Times New Roman" w:hAnsi="Times New Roman"/>
          <w:b/>
          <w:bCs/>
          <w:sz w:val="28"/>
          <w:szCs w:val="28"/>
        </w:rPr>
      </w:pPr>
    </w:p>
    <w:tbl>
      <w:tblPr>
        <w:tblStyle w:val="Reetkatablice"/>
        <w:tblW w:w="0" w:type="auto"/>
        <w:tblLook w:val="04A0" w:firstRow="1" w:lastRow="0" w:firstColumn="1" w:lastColumn="0" w:noHBand="0" w:noVBand="1"/>
      </w:tblPr>
      <w:tblGrid>
        <w:gridCol w:w="4437"/>
        <w:gridCol w:w="4579"/>
      </w:tblGrid>
      <w:tr w:rsidR="00503533" w:rsidRPr="0008289D" w14:paraId="080ACE51" w14:textId="77777777" w:rsidTr="00503533">
        <w:trPr>
          <w:trHeight w:val="276"/>
        </w:trPr>
        <w:tc>
          <w:tcPr>
            <w:tcW w:w="9962" w:type="dxa"/>
            <w:gridSpan w:val="2"/>
            <w:vAlign w:val="center"/>
          </w:tcPr>
          <w:p w14:paraId="25855B43" w14:textId="77777777" w:rsidR="00503533" w:rsidRPr="0008289D" w:rsidRDefault="0008289D" w:rsidP="00503533">
            <w:pPr>
              <w:jc w:val="left"/>
              <w:rPr>
                <w:rFonts w:ascii="Times New Roman" w:hAnsi="Times New Roman"/>
                <w:b/>
                <w:bCs/>
                <w:sz w:val="28"/>
                <w:szCs w:val="28"/>
                <w:lang w:val="hr-HR"/>
              </w:rPr>
            </w:pPr>
            <w:r w:rsidRPr="0008289D">
              <w:rPr>
                <w:rFonts w:ascii="Times New Roman" w:hAnsi="Times New Roman"/>
                <w:b/>
                <w:bCs/>
                <w:sz w:val="24"/>
                <w:szCs w:val="24"/>
                <w:lang w:val="hr-HR"/>
              </w:rPr>
              <w:t>PREDMETNO PODRUČJE</w:t>
            </w:r>
            <w:r w:rsidR="00503533" w:rsidRPr="0008289D">
              <w:rPr>
                <w:rFonts w:ascii="Times New Roman" w:hAnsi="Times New Roman"/>
                <w:b/>
                <w:bCs/>
                <w:sz w:val="24"/>
                <w:szCs w:val="24"/>
                <w:lang w:val="hr-HR"/>
              </w:rPr>
              <w:t>: C/ Samostalnost u ovladavanju jezikom</w:t>
            </w:r>
          </w:p>
        </w:tc>
      </w:tr>
      <w:tr w:rsidR="00503533" w:rsidRPr="0008289D" w14:paraId="4C9FC7BD" w14:textId="77777777" w:rsidTr="00503533">
        <w:tc>
          <w:tcPr>
            <w:tcW w:w="4981" w:type="dxa"/>
            <w:shd w:val="clear" w:color="auto" w:fill="B4C6E7" w:themeFill="accent5" w:themeFillTint="66"/>
            <w:vAlign w:val="center"/>
          </w:tcPr>
          <w:p w14:paraId="2199BD03" w14:textId="77777777" w:rsidR="00503533" w:rsidRPr="0008289D" w:rsidRDefault="00503533" w:rsidP="00503533">
            <w:pPr>
              <w:jc w:val="center"/>
              <w:rPr>
                <w:rFonts w:ascii="Times New Roman" w:hAnsi="Times New Roman"/>
                <w:b/>
                <w:bCs/>
                <w:sz w:val="24"/>
                <w:szCs w:val="24"/>
                <w:lang w:val="hr-HR"/>
              </w:rPr>
            </w:pPr>
            <w:r w:rsidRPr="0008289D">
              <w:rPr>
                <w:rFonts w:ascii="Times New Roman" w:hAnsi="Times New Roman"/>
                <w:b/>
                <w:bCs/>
                <w:sz w:val="24"/>
                <w:szCs w:val="24"/>
                <w:lang w:val="hr-HR"/>
              </w:rPr>
              <w:t>Odgojno-obrazovni ishod učenja</w:t>
            </w:r>
          </w:p>
        </w:tc>
        <w:tc>
          <w:tcPr>
            <w:tcW w:w="4981" w:type="dxa"/>
            <w:shd w:val="clear" w:color="auto" w:fill="B4C6E7" w:themeFill="accent5" w:themeFillTint="66"/>
            <w:vAlign w:val="center"/>
          </w:tcPr>
          <w:p w14:paraId="21F4EFC9" w14:textId="77777777" w:rsidR="00503533" w:rsidRPr="0008289D" w:rsidRDefault="00503533" w:rsidP="00503533">
            <w:pPr>
              <w:jc w:val="center"/>
              <w:rPr>
                <w:rFonts w:ascii="Times New Roman" w:hAnsi="Times New Roman"/>
                <w:b/>
                <w:bCs/>
                <w:sz w:val="24"/>
                <w:szCs w:val="24"/>
                <w:lang w:val="hr-HR"/>
              </w:rPr>
            </w:pPr>
            <w:r w:rsidRPr="0008289D">
              <w:rPr>
                <w:rFonts w:ascii="Times New Roman" w:hAnsi="Times New Roman"/>
                <w:b/>
                <w:bCs/>
                <w:sz w:val="24"/>
                <w:szCs w:val="24"/>
                <w:lang w:val="hr-HR"/>
              </w:rPr>
              <w:t>Razrada ishoda</w:t>
            </w:r>
          </w:p>
        </w:tc>
      </w:tr>
      <w:tr w:rsidR="00503533" w:rsidRPr="0008289D" w14:paraId="124349D9" w14:textId="77777777" w:rsidTr="0008289D">
        <w:trPr>
          <w:trHeight w:val="6039"/>
        </w:trPr>
        <w:tc>
          <w:tcPr>
            <w:tcW w:w="4981" w:type="dxa"/>
            <w:vAlign w:val="center"/>
          </w:tcPr>
          <w:p w14:paraId="28BE6FB5" w14:textId="77777777" w:rsidR="00503533" w:rsidRPr="0008289D" w:rsidRDefault="00503533" w:rsidP="00BC2AC8">
            <w:pPr>
              <w:rPr>
                <w:rFonts w:ascii="Times New Roman" w:hAnsi="Times New Roman"/>
                <w:lang w:val="hr-HR"/>
              </w:rPr>
            </w:pPr>
            <w:r w:rsidRPr="0008289D">
              <w:rPr>
                <w:rFonts w:ascii="Times New Roman" w:hAnsi="Times New Roman"/>
                <w:b/>
                <w:bCs/>
                <w:lang w:val="hr-HR"/>
              </w:rPr>
              <w:t xml:space="preserve">C.V.1 </w:t>
            </w:r>
            <w:r w:rsidR="00C0066A">
              <w:rPr>
                <w:rFonts w:ascii="Times New Roman" w:hAnsi="Times New Roman"/>
                <w:lang w:val="hr-HR"/>
              </w:rPr>
              <w:t>Učenik  koristi strategije učenja stranog jezika.</w:t>
            </w:r>
          </w:p>
        </w:tc>
        <w:tc>
          <w:tcPr>
            <w:tcW w:w="4981" w:type="dxa"/>
            <w:vAlign w:val="center"/>
          </w:tcPr>
          <w:p w14:paraId="2CD048A0"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koristi strategije slušanja razvijajući pozitivan stav prema aktivnome slušanju</w:t>
            </w:r>
          </w:p>
          <w:p w14:paraId="4D7EDBBF"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koristi strategije čitanja</w:t>
            </w:r>
          </w:p>
          <w:p w14:paraId="16C0FC04"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samostalno izdvaja nepoznate riječi</w:t>
            </w:r>
          </w:p>
          <w:p w14:paraId="0490DFD4"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predviđa značenje nepoznatih riječi iz konteksta</w:t>
            </w:r>
          </w:p>
          <w:p w14:paraId="44E7683C"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podcrtava poznate riječi unutar zadanog teksta</w:t>
            </w:r>
          </w:p>
          <w:p w14:paraId="7C96A3AE"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crta ili boji prema zvučnom predlošku</w:t>
            </w:r>
          </w:p>
          <w:p w14:paraId="3A123AE7"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predviđa nastavak priče na temelju ilustracije i / ili naslova</w:t>
            </w:r>
          </w:p>
          <w:p w14:paraId="686A90F3"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klasificira i pridružuje srodne pojmove. Učenik izrađuje razne mape i plakate (umna mapa, oblak riječi i sl.)</w:t>
            </w:r>
          </w:p>
          <w:p w14:paraId="5B479CBB"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izgrađuje vještinu govora koristeći komunikacijske strategije</w:t>
            </w:r>
          </w:p>
          <w:p w14:paraId="6554A5B2"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izlaže uvježbane kratke  dijaloge po ulogama</w:t>
            </w:r>
          </w:p>
          <w:p w14:paraId="7B658FDA"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izvještava o poznatim temama</w:t>
            </w:r>
          </w:p>
          <w:p w14:paraId="024C9782"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formulira samostalno pitanja i daje odgovore na postavljena pitanja na temelju obrađenog teksta (vršnjačko ispitivanje)</w:t>
            </w:r>
          </w:p>
          <w:p w14:paraId="4F5D0CB3"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bira uvježbane tehnike pisanja i primjenjuje i one koje odgovaraju vlastitom stilu učenja</w:t>
            </w:r>
          </w:p>
          <w:p w14:paraId="3FBD0AE4" w14:textId="77777777" w:rsidR="00C0066A" w:rsidRDefault="00C0066A" w:rsidP="00C0066A">
            <w:pPr>
              <w:numPr>
                <w:ilvl w:val="0"/>
                <w:numId w:val="41"/>
              </w:numPr>
              <w:jc w:val="left"/>
              <w:rPr>
                <w:rFonts w:ascii="Times New Roman" w:hAnsi="Times New Roman"/>
                <w:lang w:val="hr-HR"/>
              </w:rPr>
            </w:pPr>
            <w:r>
              <w:rPr>
                <w:rFonts w:ascii="Times New Roman" w:hAnsi="Times New Roman"/>
                <w:lang w:val="hr-HR"/>
              </w:rPr>
              <w:t>izrađuje svoj osobni rječnik</w:t>
            </w:r>
          </w:p>
          <w:p w14:paraId="5257B1D5" w14:textId="77777777" w:rsidR="00C0066A" w:rsidRDefault="00C0066A" w:rsidP="00C0066A">
            <w:pPr>
              <w:numPr>
                <w:ilvl w:val="0"/>
                <w:numId w:val="41"/>
              </w:numPr>
              <w:jc w:val="left"/>
              <w:rPr>
                <w:rFonts w:ascii="Times New Roman" w:hAnsi="Times New Roman"/>
                <w:lang w:val="hr-HR"/>
              </w:rPr>
            </w:pPr>
            <w:proofErr w:type="spellStart"/>
            <w:r>
              <w:rPr>
                <w:rFonts w:ascii="Times New Roman" w:hAnsi="Times New Roman"/>
                <w:lang w:val="hr-HR"/>
              </w:rPr>
              <w:t>samoprocjenjuje</w:t>
            </w:r>
            <w:proofErr w:type="spellEnd"/>
            <w:r>
              <w:rPr>
                <w:rFonts w:ascii="Times New Roman" w:hAnsi="Times New Roman"/>
                <w:lang w:val="hr-HR"/>
              </w:rPr>
              <w:t xml:space="preserve"> i vrjednuje osobni napredak u učenju francuskog jezika</w:t>
            </w:r>
          </w:p>
          <w:p w14:paraId="094E0C87" w14:textId="77777777" w:rsidR="00503533" w:rsidRPr="0008289D" w:rsidRDefault="004A2201" w:rsidP="004A2201">
            <w:pPr>
              <w:numPr>
                <w:ilvl w:val="0"/>
                <w:numId w:val="41"/>
              </w:numPr>
              <w:jc w:val="left"/>
              <w:rPr>
                <w:rFonts w:ascii="Times New Roman" w:hAnsi="Times New Roman"/>
                <w:lang w:val="hr-HR"/>
              </w:rPr>
            </w:pPr>
            <w:r>
              <w:rPr>
                <w:rFonts w:ascii="Times New Roman" w:hAnsi="Times New Roman"/>
                <w:lang w:val="hr-HR"/>
              </w:rPr>
              <w:t xml:space="preserve">bilježi i opisuje </w:t>
            </w:r>
            <w:r w:rsidR="00C0066A">
              <w:rPr>
                <w:rFonts w:ascii="Times New Roman" w:hAnsi="Times New Roman"/>
                <w:lang w:val="hr-HR"/>
              </w:rPr>
              <w:t>osjećaje i stavove prema učenju francuskog jezika.</w:t>
            </w:r>
          </w:p>
        </w:tc>
      </w:tr>
      <w:tr w:rsidR="00503533" w:rsidRPr="0008289D" w14:paraId="4DA5C65F" w14:textId="77777777" w:rsidTr="00503533">
        <w:tc>
          <w:tcPr>
            <w:tcW w:w="4981" w:type="dxa"/>
            <w:vAlign w:val="center"/>
          </w:tcPr>
          <w:p w14:paraId="3A74C327" w14:textId="77777777" w:rsidR="00503533" w:rsidRPr="0008289D" w:rsidRDefault="00FA0BC8" w:rsidP="0008289D">
            <w:pPr>
              <w:rPr>
                <w:rFonts w:ascii="Times New Roman" w:hAnsi="Times New Roman"/>
                <w:b/>
                <w:bCs/>
                <w:lang w:val="hr-HR"/>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vAlign w:val="center"/>
          </w:tcPr>
          <w:p w14:paraId="2C6F8749" w14:textId="77777777" w:rsidR="00503533" w:rsidRPr="0008289D" w:rsidRDefault="00503533" w:rsidP="0008289D">
            <w:pPr>
              <w:rPr>
                <w:rFonts w:ascii="Times New Roman" w:hAnsi="Times New Roman"/>
                <w:b/>
                <w:bCs/>
                <w:lang w:val="hr-HR"/>
              </w:rPr>
            </w:pPr>
            <w:hyperlink r:id="rId24" w:tgtFrame="https://kurikulum-zzoo.ba/hr/_blank" w:history="1">
              <w:r w:rsidRPr="0008289D">
                <w:rPr>
                  <w:rFonts w:ascii="Times New Roman" w:hAnsi="Times New Roman"/>
                  <w:b/>
                  <w:bCs/>
                  <w:lang w:val="hr-HR"/>
                </w:rPr>
                <w:t>SJZ-2.2.1 </w:t>
              </w:r>
            </w:hyperlink>
            <w:hyperlink r:id="rId25" w:tgtFrame="https://kurikulum-zzoo.ba/hr/_blank" w:history="1">
              <w:r w:rsidRPr="0008289D">
                <w:rPr>
                  <w:rFonts w:ascii="Times New Roman" w:hAnsi="Times New Roman"/>
                  <w:b/>
                  <w:bCs/>
                  <w:lang w:val="hr-HR"/>
                </w:rPr>
                <w:t>SJZ-3.2.1 </w:t>
              </w:r>
            </w:hyperlink>
            <w:hyperlink r:id="rId26" w:tgtFrame="https://kurikulum-zzoo.ba/hr/_blank" w:history="1">
              <w:r w:rsidRPr="0008289D">
                <w:rPr>
                  <w:rFonts w:ascii="Times New Roman" w:hAnsi="Times New Roman"/>
                  <w:b/>
                  <w:bCs/>
                  <w:lang w:val="hr-HR"/>
                </w:rPr>
                <w:t>SJZ-4.3.1</w:t>
              </w:r>
            </w:hyperlink>
          </w:p>
        </w:tc>
      </w:tr>
      <w:tr w:rsidR="00503533" w:rsidRPr="0008289D" w14:paraId="102F43FB" w14:textId="77777777" w:rsidTr="00503533">
        <w:tc>
          <w:tcPr>
            <w:tcW w:w="9962" w:type="dxa"/>
            <w:gridSpan w:val="2"/>
            <w:shd w:val="clear" w:color="auto" w:fill="B4C6E7" w:themeFill="accent5" w:themeFillTint="66"/>
            <w:vAlign w:val="center"/>
          </w:tcPr>
          <w:p w14:paraId="6BB815F5" w14:textId="77777777" w:rsidR="00503533" w:rsidRPr="0008289D" w:rsidRDefault="00503533" w:rsidP="00503533">
            <w:pPr>
              <w:jc w:val="center"/>
              <w:rPr>
                <w:rFonts w:ascii="Times New Roman" w:hAnsi="Times New Roman"/>
                <w:b/>
                <w:bCs/>
                <w:sz w:val="28"/>
                <w:szCs w:val="28"/>
                <w:lang w:val="hr-HR"/>
              </w:rPr>
            </w:pPr>
            <w:r w:rsidRPr="0008289D">
              <w:rPr>
                <w:rFonts w:ascii="Times New Roman" w:hAnsi="Times New Roman"/>
                <w:b/>
                <w:bCs/>
                <w:sz w:val="24"/>
                <w:szCs w:val="24"/>
                <w:lang w:val="hr-HR"/>
              </w:rPr>
              <w:t>Ključni sadržaji</w:t>
            </w:r>
          </w:p>
        </w:tc>
      </w:tr>
      <w:tr w:rsidR="00503533" w:rsidRPr="0008289D" w14:paraId="672FD872" w14:textId="77777777" w:rsidTr="0008289D">
        <w:trPr>
          <w:trHeight w:val="1062"/>
        </w:trPr>
        <w:tc>
          <w:tcPr>
            <w:tcW w:w="9962" w:type="dxa"/>
            <w:gridSpan w:val="2"/>
            <w:vAlign w:val="center"/>
          </w:tcPr>
          <w:p w14:paraId="004F9DEC" w14:textId="77777777" w:rsidR="00C0066A" w:rsidRDefault="00C0066A" w:rsidP="00C0066A">
            <w:pPr>
              <w:numPr>
                <w:ilvl w:val="0"/>
                <w:numId w:val="42"/>
              </w:numPr>
              <w:jc w:val="left"/>
              <w:rPr>
                <w:rFonts w:ascii="Times New Roman" w:hAnsi="Times New Roman"/>
                <w:lang w:val="hr-HR"/>
              </w:rPr>
            </w:pPr>
            <w:r>
              <w:rPr>
                <w:rFonts w:ascii="Times New Roman" w:hAnsi="Times New Roman"/>
                <w:lang w:val="hr-HR"/>
              </w:rPr>
              <w:t>strategije slušanja i čitanja</w:t>
            </w:r>
          </w:p>
          <w:p w14:paraId="096A20E2" w14:textId="77777777" w:rsidR="00C0066A" w:rsidRDefault="00C0066A" w:rsidP="00C0066A">
            <w:pPr>
              <w:numPr>
                <w:ilvl w:val="0"/>
                <w:numId w:val="42"/>
              </w:numPr>
              <w:jc w:val="left"/>
              <w:rPr>
                <w:rFonts w:ascii="Times New Roman" w:hAnsi="Times New Roman"/>
                <w:lang w:val="hr-HR"/>
              </w:rPr>
            </w:pPr>
            <w:r>
              <w:rPr>
                <w:rFonts w:ascii="Times New Roman" w:hAnsi="Times New Roman"/>
                <w:lang w:val="hr-HR"/>
              </w:rPr>
              <w:t>komunikacijske strategije</w:t>
            </w:r>
          </w:p>
          <w:p w14:paraId="477C2FC8" w14:textId="77777777" w:rsidR="00C0066A" w:rsidRDefault="00C0066A" w:rsidP="00C0066A">
            <w:pPr>
              <w:numPr>
                <w:ilvl w:val="0"/>
                <w:numId w:val="42"/>
              </w:numPr>
              <w:jc w:val="left"/>
              <w:rPr>
                <w:rFonts w:ascii="Times New Roman" w:hAnsi="Times New Roman"/>
                <w:lang w:val="hr-HR"/>
              </w:rPr>
            </w:pPr>
            <w:r>
              <w:rPr>
                <w:rFonts w:ascii="Times New Roman" w:hAnsi="Times New Roman"/>
                <w:lang w:val="hr-HR"/>
              </w:rPr>
              <w:t>strategije i tehnike pisanja</w:t>
            </w:r>
          </w:p>
          <w:p w14:paraId="0241DDEC" w14:textId="77777777" w:rsidR="00C0066A" w:rsidRDefault="00C0066A" w:rsidP="00C0066A">
            <w:pPr>
              <w:numPr>
                <w:ilvl w:val="0"/>
                <w:numId w:val="42"/>
              </w:numPr>
              <w:jc w:val="left"/>
              <w:rPr>
                <w:rFonts w:ascii="Times New Roman" w:hAnsi="Times New Roman"/>
                <w:lang w:val="hr-HR"/>
              </w:rPr>
            </w:pPr>
            <w:r>
              <w:rPr>
                <w:rFonts w:ascii="Times New Roman" w:hAnsi="Times New Roman"/>
                <w:lang w:val="hr-HR"/>
              </w:rPr>
              <w:t>samoprocjena vlastitog napretka</w:t>
            </w:r>
          </w:p>
          <w:p w14:paraId="33EB5BDC" w14:textId="77777777" w:rsidR="00503533" w:rsidRPr="0008289D" w:rsidRDefault="00C0066A" w:rsidP="00C0066A">
            <w:pPr>
              <w:ind w:left="467"/>
              <w:jc w:val="left"/>
              <w:rPr>
                <w:rFonts w:ascii="Times New Roman" w:hAnsi="Times New Roman"/>
                <w:lang w:val="hr-HR"/>
              </w:rPr>
            </w:pPr>
            <w:r>
              <w:rPr>
                <w:rFonts w:ascii="Times New Roman" w:hAnsi="Times New Roman"/>
                <w:lang w:val="hr-HR"/>
              </w:rPr>
              <w:t>opis vlastitog osjećaja i stava prema francuskom jeziku.</w:t>
            </w:r>
          </w:p>
        </w:tc>
      </w:tr>
      <w:tr w:rsidR="00503533" w:rsidRPr="0008289D" w14:paraId="66C38B69" w14:textId="77777777" w:rsidTr="00503533">
        <w:tc>
          <w:tcPr>
            <w:tcW w:w="9962" w:type="dxa"/>
            <w:gridSpan w:val="2"/>
            <w:shd w:val="clear" w:color="auto" w:fill="B4C6E7" w:themeFill="accent5" w:themeFillTint="66"/>
            <w:vAlign w:val="center"/>
          </w:tcPr>
          <w:p w14:paraId="318F6FDF" w14:textId="77777777" w:rsidR="00503533" w:rsidRPr="0008289D" w:rsidRDefault="00503533" w:rsidP="00503533">
            <w:pPr>
              <w:jc w:val="center"/>
              <w:rPr>
                <w:rFonts w:ascii="Times New Roman" w:hAnsi="Times New Roman"/>
                <w:b/>
                <w:bCs/>
                <w:sz w:val="28"/>
                <w:szCs w:val="28"/>
                <w:lang w:val="hr-HR"/>
              </w:rPr>
            </w:pPr>
            <w:r w:rsidRPr="0008289D">
              <w:rPr>
                <w:rFonts w:ascii="Times New Roman" w:hAnsi="Times New Roman"/>
                <w:b/>
                <w:bCs/>
                <w:sz w:val="24"/>
                <w:szCs w:val="24"/>
                <w:lang w:val="hr-HR"/>
              </w:rPr>
              <w:lastRenderedPageBreak/>
              <w:t>Preporuke za ostvarenje ishoda</w:t>
            </w:r>
          </w:p>
        </w:tc>
      </w:tr>
      <w:tr w:rsidR="00503533" w:rsidRPr="0008289D" w14:paraId="5EAE1CFD" w14:textId="77777777" w:rsidTr="0008289D">
        <w:trPr>
          <w:trHeight w:val="416"/>
        </w:trPr>
        <w:tc>
          <w:tcPr>
            <w:tcW w:w="9962" w:type="dxa"/>
            <w:gridSpan w:val="2"/>
            <w:vAlign w:val="center"/>
          </w:tcPr>
          <w:p w14:paraId="76C82D55" w14:textId="77777777" w:rsidR="00C0066A" w:rsidRDefault="00C0066A" w:rsidP="00C0066A">
            <w:pPr>
              <w:jc w:val="left"/>
              <w:rPr>
                <w:rFonts w:ascii="Times New Roman" w:hAnsi="Times New Roman"/>
                <w:lang w:val="hr-HR"/>
              </w:rPr>
            </w:pPr>
            <w:r>
              <w:rPr>
                <w:rFonts w:ascii="Times New Roman" w:hAnsi="Times New Roman"/>
                <w:lang w:val="hr-HR"/>
              </w:rPr>
              <w:t>Učitelj upoznaje učenike s različitim strategijama učenja, pokazuje njihovu primjenu i potiče učenike na primjenu istih. Važno je napomenuti da upotreba strategija ima individualnu karakteristiku, ovisno o dobi učenika, njegovom stupnju jezičnog i kognitivnog razvoja i vlastitih potreba.</w:t>
            </w:r>
          </w:p>
          <w:p w14:paraId="78800F2F" w14:textId="77777777" w:rsidR="00C0066A" w:rsidRDefault="00C0066A" w:rsidP="00C0066A">
            <w:pPr>
              <w:jc w:val="left"/>
              <w:rPr>
                <w:rFonts w:ascii="Times New Roman" w:hAnsi="Times New Roman"/>
                <w:lang w:val="hr-HR"/>
              </w:rPr>
            </w:pPr>
            <w:r>
              <w:rPr>
                <w:rFonts w:ascii="Times New Roman" w:hAnsi="Times New Roman"/>
                <w:lang w:val="hr-HR"/>
              </w:rPr>
              <w:t>Motivacija je najvažnija komponenta koja utječe na učenje i osposobljavanje učenika za cjeloživotno učenje. U stabilnom i sigurnom okruženju učenici će moći bez straha od neuspjeha graditi razine znanja ovisno o njihovim sposobnostima, neovisnost i samopoštovanje.</w:t>
            </w:r>
          </w:p>
          <w:p w14:paraId="63D38146" w14:textId="77777777" w:rsidR="00C0066A" w:rsidRDefault="00C0066A" w:rsidP="00C0066A">
            <w:pPr>
              <w:jc w:val="left"/>
              <w:rPr>
                <w:rFonts w:ascii="Times New Roman" w:hAnsi="Times New Roman"/>
                <w:lang w:val="hr-HR"/>
              </w:rPr>
            </w:pPr>
            <w:r>
              <w:rPr>
                <w:rFonts w:ascii="Times New Roman" w:hAnsi="Times New Roman"/>
                <w:lang w:val="hr-HR"/>
              </w:rPr>
              <w:t>Preporučeni oblici rada su individualni rad, rad u paru i u manjoj skupini (3 - 5 učenika).</w:t>
            </w:r>
          </w:p>
          <w:p w14:paraId="4413365E" w14:textId="77777777" w:rsidR="00C0066A" w:rsidRDefault="00C0066A" w:rsidP="00C0066A">
            <w:pPr>
              <w:jc w:val="left"/>
              <w:rPr>
                <w:rFonts w:ascii="Times New Roman" w:hAnsi="Times New Roman"/>
                <w:lang w:val="hr-HR"/>
              </w:rPr>
            </w:pPr>
          </w:p>
          <w:p w14:paraId="3019891E" w14:textId="77777777" w:rsidR="00503533" w:rsidRPr="0008289D" w:rsidRDefault="00C0066A" w:rsidP="00C0066A">
            <w:pPr>
              <w:jc w:val="left"/>
              <w:rPr>
                <w:rFonts w:ascii="Times New Roman" w:hAnsi="Times New Roman"/>
                <w:sz w:val="28"/>
                <w:szCs w:val="28"/>
                <w:lang w:val="hr-HR"/>
              </w:rPr>
            </w:pPr>
            <w:r>
              <w:rPr>
                <w:rFonts w:ascii="Times New Roman" w:hAnsi="Times New Roman"/>
                <w:lang w:val="hr-HR"/>
              </w:rPr>
              <w:t xml:space="preserve">Sadržaj ove tematske cjeline može se povezati sa sadržajima nastavnih predmeta: Hrvatski jezik (svi sadržaji), Engleski jezik (svi sadržaji), Matematika (brojevi, matematičke računske operacije), Priroda i društvo  (prirodni okoliš, godišnja doba, izricanje vremenskih prilika), Glazbena kultura (dječje pjesmice), Likovna kultura (boje, crteži), Vjeronauk (blagdani) i s </w:t>
            </w:r>
            <w:proofErr w:type="spellStart"/>
            <w:r>
              <w:rPr>
                <w:rFonts w:ascii="Times New Roman" w:hAnsi="Times New Roman"/>
                <w:lang w:val="hr-HR"/>
              </w:rPr>
              <w:t>međupredmetnim</w:t>
            </w:r>
            <w:proofErr w:type="spellEnd"/>
            <w:r>
              <w:rPr>
                <w:rFonts w:ascii="Times New Roman" w:hAnsi="Times New Roman"/>
                <w:lang w:val="hr-HR"/>
              </w:rPr>
              <w:t xml:space="preserve"> temama: Osobni i socijalni razvoj (obitelj, prijatelji, vršnjaci, svijet, dom, škola, priroda, svakodnevne aktivnosti i slobodno vrijeme, blagdani i običaji).</w:t>
            </w:r>
          </w:p>
        </w:tc>
      </w:tr>
    </w:tbl>
    <w:p w14:paraId="589AEEA0" w14:textId="77777777" w:rsidR="00FA0BC8" w:rsidRDefault="00FA0BC8" w:rsidP="0008289D">
      <w:pPr>
        <w:jc w:val="center"/>
        <w:rPr>
          <w:rFonts w:ascii="Times New Roman" w:hAnsi="Times New Roman"/>
          <w:b/>
          <w:bCs/>
          <w:sz w:val="32"/>
          <w:szCs w:val="32"/>
        </w:rPr>
      </w:pPr>
    </w:p>
    <w:p w14:paraId="4AC14C5D" w14:textId="77777777" w:rsidR="00362B0A" w:rsidRPr="00514268" w:rsidRDefault="00CC7DFC" w:rsidP="0008289D">
      <w:pPr>
        <w:jc w:val="center"/>
        <w:rPr>
          <w:rFonts w:ascii="Times New Roman" w:hAnsi="Times New Roman"/>
          <w:b/>
          <w:bCs/>
          <w:sz w:val="32"/>
          <w:szCs w:val="32"/>
        </w:rPr>
      </w:pPr>
      <w:r w:rsidRPr="00514268">
        <w:rPr>
          <w:rFonts w:ascii="Times New Roman" w:hAnsi="Times New Roman"/>
          <w:b/>
          <w:bCs/>
          <w:sz w:val="32"/>
          <w:szCs w:val="32"/>
        </w:rPr>
        <w:t>OSNOVNA ŠKOLA</w:t>
      </w:r>
    </w:p>
    <w:p w14:paraId="749B5643" w14:textId="77777777" w:rsidR="00362B0A" w:rsidRPr="00514268" w:rsidRDefault="00CC7DFC" w:rsidP="007B549B">
      <w:pPr>
        <w:jc w:val="center"/>
        <w:rPr>
          <w:rFonts w:ascii="Times New Roman" w:hAnsi="Times New Roman"/>
          <w:b/>
          <w:bCs/>
          <w:sz w:val="28"/>
          <w:szCs w:val="28"/>
        </w:rPr>
      </w:pPr>
      <w:r w:rsidRPr="00514268">
        <w:rPr>
          <w:rFonts w:ascii="Times New Roman" w:hAnsi="Times New Roman"/>
          <w:b/>
          <w:bCs/>
          <w:sz w:val="28"/>
          <w:szCs w:val="28"/>
        </w:rPr>
        <w:t xml:space="preserve">6. razred /70 </w:t>
      </w:r>
      <w:r w:rsidR="007B549B">
        <w:rPr>
          <w:rFonts w:ascii="Times New Roman" w:hAnsi="Times New Roman"/>
          <w:b/>
          <w:bCs/>
          <w:sz w:val="28"/>
          <w:szCs w:val="28"/>
        </w:rPr>
        <w:t>nastavnih sati godišnje</w:t>
      </w:r>
      <w:r w:rsidRPr="00514268">
        <w:rPr>
          <w:rFonts w:ascii="Times New Roman" w:hAnsi="Times New Roman"/>
          <w:b/>
          <w:bCs/>
          <w:sz w:val="28"/>
          <w:szCs w:val="28"/>
        </w:rPr>
        <w:t>/</w:t>
      </w:r>
    </w:p>
    <w:p w14:paraId="06493750" w14:textId="77777777" w:rsidR="00362B0A" w:rsidRPr="00514268" w:rsidRDefault="00362B0A">
      <w:pPr>
        <w:jc w:val="center"/>
        <w:rPr>
          <w:rFonts w:ascii="Times New Roman" w:hAnsi="Times New Roman"/>
          <w:b/>
          <w:bCs/>
          <w:sz w:val="28"/>
          <w:szCs w:val="28"/>
        </w:rPr>
      </w:pPr>
    </w:p>
    <w:tbl>
      <w:tblPr>
        <w:tblStyle w:val="Reetkatablice"/>
        <w:tblW w:w="0" w:type="auto"/>
        <w:tblLook w:val="04A0" w:firstRow="1" w:lastRow="0" w:firstColumn="1" w:lastColumn="0" w:noHBand="0" w:noVBand="1"/>
      </w:tblPr>
      <w:tblGrid>
        <w:gridCol w:w="4472"/>
        <w:gridCol w:w="4544"/>
      </w:tblGrid>
      <w:tr w:rsidR="00362B0A" w:rsidRPr="00514268" w14:paraId="2361DE08" w14:textId="77777777">
        <w:tc>
          <w:tcPr>
            <w:tcW w:w="9962" w:type="dxa"/>
            <w:gridSpan w:val="2"/>
            <w:vAlign w:val="center"/>
          </w:tcPr>
          <w:p w14:paraId="41DBABFD" w14:textId="77777777" w:rsidR="00362B0A" w:rsidRPr="00514268" w:rsidRDefault="00CC7DFC">
            <w:pPr>
              <w:jc w:val="left"/>
              <w:rPr>
                <w:rFonts w:ascii="Times New Roman" w:hAnsi="Times New Roman"/>
                <w:b/>
                <w:bCs/>
                <w:sz w:val="28"/>
                <w:szCs w:val="28"/>
              </w:rPr>
            </w:pPr>
            <w:r w:rsidRPr="00514268">
              <w:rPr>
                <w:rFonts w:ascii="Times New Roman" w:hAnsi="Times New Roman"/>
                <w:b/>
                <w:bCs/>
                <w:sz w:val="24"/>
                <w:szCs w:val="24"/>
              </w:rPr>
              <w:t>PREDMETNO PODRUČJE: A/</w:t>
            </w:r>
            <w:r w:rsidR="0016122C">
              <w:rPr>
                <w:rFonts w:ascii="Times New Roman" w:hAnsi="Times New Roman"/>
                <w:b/>
                <w:bCs/>
                <w:sz w:val="24"/>
                <w:szCs w:val="24"/>
              </w:rPr>
              <w:t>Jezično-komunikacijska kompetencija</w:t>
            </w:r>
            <w:r w:rsidRPr="00514268">
              <w:rPr>
                <w:rFonts w:ascii="Times New Roman" w:hAnsi="Times New Roman"/>
                <w:b/>
                <w:bCs/>
                <w:sz w:val="24"/>
                <w:szCs w:val="24"/>
              </w:rPr>
              <w:t xml:space="preserve"> </w:t>
            </w:r>
          </w:p>
        </w:tc>
      </w:tr>
      <w:tr w:rsidR="00362B0A" w:rsidRPr="00514268" w14:paraId="14B4ECBB" w14:textId="77777777">
        <w:tc>
          <w:tcPr>
            <w:tcW w:w="4981" w:type="dxa"/>
            <w:shd w:val="clear" w:color="auto" w:fill="B4C6E7" w:themeFill="accent5" w:themeFillTint="66"/>
            <w:vAlign w:val="center"/>
          </w:tcPr>
          <w:p w14:paraId="7C8F9991" w14:textId="77777777" w:rsidR="00362B0A" w:rsidRPr="00514268" w:rsidRDefault="00CC7DFC">
            <w:pPr>
              <w:jc w:val="center"/>
              <w:rPr>
                <w:rFonts w:ascii="Times New Roman" w:hAnsi="Times New Roman"/>
                <w:b/>
                <w:bCs/>
                <w:sz w:val="24"/>
                <w:szCs w:val="24"/>
              </w:rPr>
            </w:pPr>
            <w:r w:rsidRPr="00514268">
              <w:rPr>
                <w:rFonts w:ascii="Times New Roman" w:hAnsi="Times New Roman"/>
                <w:b/>
                <w:bCs/>
                <w:sz w:val="24"/>
                <w:szCs w:val="24"/>
              </w:rPr>
              <w:t>Odgojno-obrazovni ishod učenja</w:t>
            </w:r>
          </w:p>
        </w:tc>
        <w:tc>
          <w:tcPr>
            <w:tcW w:w="4981" w:type="dxa"/>
            <w:shd w:val="clear" w:color="auto" w:fill="B4C6E7" w:themeFill="accent5" w:themeFillTint="66"/>
            <w:vAlign w:val="center"/>
          </w:tcPr>
          <w:p w14:paraId="2C034683" w14:textId="77777777" w:rsidR="00362B0A" w:rsidRPr="00514268" w:rsidRDefault="00CC7DFC">
            <w:pPr>
              <w:jc w:val="center"/>
              <w:rPr>
                <w:rFonts w:ascii="Times New Roman" w:hAnsi="Times New Roman"/>
                <w:b/>
                <w:bCs/>
                <w:sz w:val="24"/>
                <w:szCs w:val="24"/>
              </w:rPr>
            </w:pPr>
            <w:r w:rsidRPr="00514268">
              <w:rPr>
                <w:rFonts w:ascii="Times New Roman" w:hAnsi="Times New Roman"/>
                <w:b/>
                <w:bCs/>
                <w:sz w:val="24"/>
                <w:szCs w:val="24"/>
              </w:rPr>
              <w:t>Razrada ishoda</w:t>
            </w:r>
          </w:p>
        </w:tc>
      </w:tr>
      <w:tr w:rsidR="00362B0A" w:rsidRPr="00514268" w14:paraId="266F259F" w14:textId="77777777" w:rsidTr="0008289D">
        <w:trPr>
          <w:trHeight w:val="2238"/>
        </w:trPr>
        <w:tc>
          <w:tcPr>
            <w:tcW w:w="4981" w:type="dxa"/>
            <w:vAlign w:val="center"/>
          </w:tcPr>
          <w:p w14:paraId="7BEA6CF0" w14:textId="77777777" w:rsidR="00802ABA" w:rsidRDefault="00CC7DFC" w:rsidP="00802ABA">
            <w:pPr>
              <w:jc w:val="center"/>
              <w:rPr>
                <w:rFonts w:ascii="Times New Roman" w:hAnsi="Times New Roman"/>
              </w:rPr>
            </w:pPr>
            <w:r w:rsidRPr="00514268">
              <w:rPr>
                <w:rFonts w:ascii="Times New Roman" w:hAnsi="Times New Roman"/>
                <w:b/>
                <w:bCs/>
              </w:rPr>
              <w:t xml:space="preserve">A.VI.1 </w:t>
            </w:r>
            <w:r w:rsidR="00802ABA">
              <w:rPr>
                <w:rFonts w:ascii="Times New Roman" w:hAnsi="Times New Roman"/>
              </w:rPr>
              <w:t>Učenik sluša s razumijevanjem kratke, jednostavne rečenice.</w:t>
            </w:r>
          </w:p>
          <w:p w14:paraId="6B623D6E" w14:textId="77777777" w:rsidR="00362B0A" w:rsidRPr="00514268" w:rsidRDefault="00362B0A" w:rsidP="00BC2AC8">
            <w:pPr>
              <w:rPr>
                <w:rFonts w:ascii="Times New Roman" w:hAnsi="Times New Roman"/>
              </w:rPr>
            </w:pPr>
          </w:p>
        </w:tc>
        <w:tc>
          <w:tcPr>
            <w:tcW w:w="4981" w:type="dxa"/>
            <w:vAlign w:val="center"/>
          </w:tcPr>
          <w:p w14:paraId="32DB83BF" w14:textId="77777777" w:rsidR="00802ABA" w:rsidRDefault="00802ABA" w:rsidP="00802ABA">
            <w:pPr>
              <w:numPr>
                <w:ilvl w:val="0"/>
                <w:numId w:val="41"/>
              </w:numPr>
              <w:jc w:val="left"/>
              <w:rPr>
                <w:rFonts w:ascii="Times New Roman" w:hAnsi="Times New Roman"/>
              </w:rPr>
            </w:pPr>
            <w:r>
              <w:rPr>
                <w:rFonts w:ascii="Times New Roman" w:hAnsi="Times New Roman"/>
              </w:rPr>
              <w:t>povezuje grafijsku i zvučnu sliku riječi i izraza sa značenjem</w:t>
            </w:r>
          </w:p>
          <w:p w14:paraId="2A5A07B0" w14:textId="77777777" w:rsidR="00802ABA" w:rsidRDefault="00802ABA" w:rsidP="00802ABA">
            <w:pPr>
              <w:numPr>
                <w:ilvl w:val="0"/>
                <w:numId w:val="41"/>
              </w:numPr>
              <w:jc w:val="left"/>
              <w:rPr>
                <w:rFonts w:ascii="Times New Roman" w:hAnsi="Times New Roman"/>
              </w:rPr>
            </w:pPr>
            <w:r>
              <w:rPr>
                <w:rFonts w:ascii="Times New Roman" w:hAnsi="Times New Roman"/>
              </w:rPr>
              <w:t>prepoznaje i povezuje informacije sa slikom, pokretom, gestom i svojim iskustvom</w:t>
            </w:r>
          </w:p>
          <w:p w14:paraId="5AE5A17C" w14:textId="77777777" w:rsidR="00802ABA" w:rsidRDefault="00802ABA" w:rsidP="00802ABA">
            <w:pPr>
              <w:numPr>
                <w:ilvl w:val="0"/>
                <w:numId w:val="41"/>
              </w:numPr>
              <w:jc w:val="left"/>
              <w:rPr>
                <w:rFonts w:ascii="Times New Roman" w:hAnsi="Times New Roman"/>
              </w:rPr>
            </w:pPr>
            <w:r>
              <w:rPr>
                <w:rFonts w:ascii="Times New Roman" w:hAnsi="Times New Roman"/>
              </w:rPr>
              <w:t>izdvaja osnovne i najjednostavnije informacije iz slušanog sadržaja o poznatim temama, ukoliko govornik govori polako i razgovijetno</w:t>
            </w:r>
          </w:p>
          <w:p w14:paraId="3670F4E1" w14:textId="77777777" w:rsidR="00362B0A" w:rsidRPr="00514268" w:rsidRDefault="00802ABA" w:rsidP="00802ABA">
            <w:pPr>
              <w:ind w:left="467"/>
              <w:jc w:val="left"/>
              <w:rPr>
                <w:rFonts w:ascii="Times New Roman" w:hAnsi="Times New Roman"/>
              </w:rPr>
            </w:pPr>
            <w:r>
              <w:rPr>
                <w:rFonts w:ascii="Times New Roman" w:hAnsi="Times New Roman"/>
              </w:rPr>
              <w:t>verbalno i neverbalno reagira na jednostavne kratke rečenice.</w:t>
            </w:r>
          </w:p>
        </w:tc>
      </w:tr>
      <w:tr w:rsidR="00362B0A" w:rsidRPr="00514268" w14:paraId="52B22C4D" w14:textId="77777777">
        <w:tc>
          <w:tcPr>
            <w:tcW w:w="4981" w:type="dxa"/>
            <w:vAlign w:val="center"/>
          </w:tcPr>
          <w:p w14:paraId="1102FBFD" w14:textId="77777777" w:rsidR="00362B0A" w:rsidRPr="00514268" w:rsidRDefault="00FA0BC8" w:rsidP="00CC7DFC">
            <w:pPr>
              <w:rPr>
                <w:rFonts w:ascii="Times New Roman" w:hAnsi="Times New Roman"/>
                <w:b/>
                <w:bCs/>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vAlign w:val="center"/>
          </w:tcPr>
          <w:p w14:paraId="3A89C75E" w14:textId="77777777" w:rsidR="00362B0A" w:rsidRPr="00514268" w:rsidRDefault="00CC7DFC" w:rsidP="00CC7DFC">
            <w:pPr>
              <w:rPr>
                <w:rFonts w:ascii="Times New Roman" w:hAnsi="Times New Roman"/>
                <w:b/>
                <w:bCs/>
              </w:rPr>
            </w:pPr>
            <w:hyperlink r:id="rId27" w:tgtFrame="https://kurikulum-zzoo.ba/hr/_blank" w:history="1">
              <w:r w:rsidRPr="00514268">
                <w:rPr>
                  <w:rFonts w:ascii="Times New Roman" w:hAnsi="Times New Roman"/>
                  <w:b/>
                  <w:bCs/>
                </w:rPr>
                <w:t>SJZ-1.1.2 </w:t>
              </w:r>
            </w:hyperlink>
            <w:hyperlink r:id="rId28" w:tgtFrame="https://kurikulum-zzoo.ba/hr/_blank" w:history="1">
              <w:r w:rsidRPr="00514268">
                <w:rPr>
                  <w:rFonts w:ascii="Times New Roman" w:hAnsi="Times New Roman"/>
                  <w:b/>
                  <w:bCs/>
                </w:rPr>
                <w:t>SJZ-1.1.1</w:t>
              </w:r>
            </w:hyperlink>
          </w:p>
        </w:tc>
      </w:tr>
      <w:tr w:rsidR="00362B0A" w:rsidRPr="00514268" w14:paraId="5F2B93F2" w14:textId="77777777">
        <w:tc>
          <w:tcPr>
            <w:tcW w:w="9962" w:type="dxa"/>
            <w:gridSpan w:val="2"/>
            <w:shd w:val="clear" w:color="auto" w:fill="B4C6E7" w:themeFill="accent5" w:themeFillTint="66"/>
            <w:vAlign w:val="center"/>
          </w:tcPr>
          <w:p w14:paraId="185A66EF" w14:textId="77777777" w:rsidR="00362B0A" w:rsidRPr="00514268" w:rsidRDefault="00CC7DFC">
            <w:pPr>
              <w:jc w:val="center"/>
              <w:rPr>
                <w:rFonts w:ascii="Times New Roman" w:hAnsi="Times New Roman"/>
                <w:b/>
                <w:bCs/>
                <w:sz w:val="28"/>
                <w:szCs w:val="28"/>
              </w:rPr>
            </w:pPr>
            <w:r w:rsidRPr="00514268">
              <w:rPr>
                <w:rFonts w:ascii="Times New Roman" w:hAnsi="Times New Roman"/>
                <w:b/>
                <w:bCs/>
                <w:sz w:val="24"/>
                <w:szCs w:val="24"/>
              </w:rPr>
              <w:t>Ključni sadržaji</w:t>
            </w:r>
          </w:p>
        </w:tc>
      </w:tr>
      <w:tr w:rsidR="00362B0A" w:rsidRPr="00514268" w14:paraId="4FBC652A" w14:textId="77777777">
        <w:trPr>
          <w:trHeight w:val="1447"/>
        </w:trPr>
        <w:tc>
          <w:tcPr>
            <w:tcW w:w="9962" w:type="dxa"/>
            <w:gridSpan w:val="2"/>
            <w:vAlign w:val="center"/>
          </w:tcPr>
          <w:p w14:paraId="25D7A2CD" w14:textId="77777777" w:rsidR="00802ABA" w:rsidRDefault="00802ABA" w:rsidP="00802ABA">
            <w:pPr>
              <w:numPr>
                <w:ilvl w:val="0"/>
                <w:numId w:val="43"/>
              </w:numPr>
              <w:spacing w:line="16" w:lineRule="atLeast"/>
              <w:jc w:val="left"/>
              <w:rPr>
                <w:rFonts w:ascii="Times New Roman" w:eastAsia="Gilroy-Medium" w:hAnsi="Times New Roman" w:cs="Times New Roman"/>
                <w:color w:val="000000" w:themeColor="text1"/>
              </w:rPr>
            </w:pPr>
            <w:r>
              <w:rPr>
                <w:rFonts w:ascii="Times New Roman" w:eastAsia="Gilroy-Medium" w:hAnsi="Times New Roman" w:cs="Times New Roman"/>
                <w:color w:val="000000" w:themeColor="text1"/>
              </w:rPr>
              <w:t>obitelj, prijatelji i vršnjaci</w:t>
            </w:r>
          </w:p>
          <w:p w14:paraId="5C8D5DED" w14:textId="77777777" w:rsidR="00802ABA" w:rsidRDefault="00802ABA" w:rsidP="00802ABA">
            <w:pPr>
              <w:numPr>
                <w:ilvl w:val="0"/>
                <w:numId w:val="43"/>
              </w:numPr>
              <w:spacing w:line="16" w:lineRule="atLeast"/>
              <w:jc w:val="left"/>
              <w:rPr>
                <w:rFonts w:ascii="Times New Roman" w:eastAsia="Gilroy-Medium" w:hAnsi="Times New Roman" w:cs="Times New Roman"/>
                <w:color w:val="000000" w:themeColor="text1"/>
              </w:rPr>
            </w:pPr>
            <w:r>
              <w:rPr>
                <w:rFonts w:ascii="Times New Roman" w:eastAsia="Gilroy-Medium" w:hAnsi="Times New Roman" w:cs="Times New Roman"/>
                <w:color w:val="000000" w:themeColor="text1"/>
              </w:rPr>
              <w:t>svijet: dom, škola i priroda</w:t>
            </w:r>
          </w:p>
          <w:p w14:paraId="36592391" w14:textId="77777777" w:rsidR="00802ABA" w:rsidRDefault="00802ABA" w:rsidP="00802ABA">
            <w:pPr>
              <w:numPr>
                <w:ilvl w:val="0"/>
                <w:numId w:val="43"/>
              </w:numPr>
              <w:spacing w:line="16" w:lineRule="atLeast"/>
              <w:jc w:val="left"/>
              <w:rPr>
                <w:rFonts w:ascii="Times New Roman" w:eastAsia="Gilroy-Medium" w:hAnsi="Times New Roman" w:cs="Times New Roman"/>
                <w:color w:val="000000" w:themeColor="text1"/>
              </w:rPr>
            </w:pPr>
            <w:r>
              <w:rPr>
                <w:rFonts w:ascii="Times New Roman" w:eastAsia="Gilroy-Medium" w:hAnsi="Times New Roman" w:cs="Times New Roman"/>
                <w:color w:val="000000" w:themeColor="text1"/>
              </w:rPr>
              <w:t>svakodnevica: svakodnevne aktivnosti i slobodno vrijeme</w:t>
            </w:r>
          </w:p>
          <w:p w14:paraId="14B63CAF" w14:textId="77777777" w:rsidR="00802ABA" w:rsidRDefault="00802ABA" w:rsidP="00802ABA">
            <w:pPr>
              <w:numPr>
                <w:ilvl w:val="0"/>
                <w:numId w:val="43"/>
              </w:numPr>
              <w:spacing w:line="16" w:lineRule="atLeast"/>
              <w:jc w:val="left"/>
              <w:rPr>
                <w:rFonts w:ascii="Times New Roman" w:eastAsia="Gilroy-Medium" w:hAnsi="Times New Roman" w:cs="Times New Roman"/>
                <w:color w:val="000000" w:themeColor="text1"/>
              </w:rPr>
            </w:pPr>
            <w:r>
              <w:rPr>
                <w:rFonts w:ascii="Times New Roman" w:eastAsia="Gilroy-Medium" w:hAnsi="Times New Roman" w:cs="Times New Roman"/>
                <w:color w:val="000000" w:themeColor="text1"/>
              </w:rPr>
              <w:t>blagdani i običaji</w:t>
            </w:r>
          </w:p>
          <w:p w14:paraId="2E42B23C" w14:textId="77777777" w:rsidR="00362B0A" w:rsidRPr="00514268" w:rsidRDefault="004123BA" w:rsidP="004123BA">
            <w:pPr>
              <w:numPr>
                <w:ilvl w:val="0"/>
                <w:numId w:val="43"/>
              </w:numPr>
              <w:spacing w:line="16" w:lineRule="atLeast"/>
              <w:jc w:val="left"/>
              <w:rPr>
                <w:rFonts w:ascii="Times New Roman" w:hAnsi="Times New Roman"/>
              </w:rPr>
            </w:pPr>
            <w:r>
              <w:rPr>
                <w:rFonts w:ascii="Times New Roman" w:eastAsia="Gilroy-Medium" w:hAnsi="Times New Roman" w:cs="Times New Roman"/>
                <w:color w:val="000000" w:themeColor="text1"/>
              </w:rPr>
              <w:t xml:space="preserve">brojevi do </w:t>
            </w:r>
            <w:r w:rsidR="00802ABA">
              <w:rPr>
                <w:rFonts w:ascii="Times New Roman" w:eastAsia="Gilroy-Medium" w:hAnsi="Times New Roman" w:cs="Times New Roman"/>
                <w:color w:val="000000" w:themeColor="text1"/>
              </w:rPr>
              <w:t>69</w:t>
            </w:r>
          </w:p>
        </w:tc>
      </w:tr>
      <w:tr w:rsidR="00362B0A" w:rsidRPr="00514268" w14:paraId="53A37E67" w14:textId="77777777">
        <w:tc>
          <w:tcPr>
            <w:tcW w:w="9962" w:type="dxa"/>
            <w:gridSpan w:val="2"/>
            <w:shd w:val="clear" w:color="auto" w:fill="B4C6E7" w:themeFill="accent5" w:themeFillTint="66"/>
            <w:vAlign w:val="center"/>
          </w:tcPr>
          <w:p w14:paraId="0981CD09" w14:textId="77777777" w:rsidR="00362B0A" w:rsidRPr="00514268" w:rsidRDefault="00CC7DFC">
            <w:pPr>
              <w:jc w:val="center"/>
              <w:rPr>
                <w:rFonts w:ascii="Times New Roman" w:hAnsi="Times New Roman"/>
                <w:b/>
                <w:bCs/>
                <w:sz w:val="28"/>
                <w:szCs w:val="28"/>
              </w:rPr>
            </w:pPr>
            <w:r w:rsidRPr="00514268">
              <w:rPr>
                <w:rFonts w:ascii="Times New Roman" w:hAnsi="Times New Roman"/>
                <w:b/>
                <w:bCs/>
                <w:sz w:val="24"/>
                <w:szCs w:val="24"/>
              </w:rPr>
              <w:t>Preporuke za ostvarenje ishoda</w:t>
            </w:r>
          </w:p>
        </w:tc>
      </w:tr>
      <w:tr w:rsidR="00362B0A" w:rsidRPr="00514268" w14:paraId="11A36E00" w14:textId="77777777" w:rsidTr="0008289D">
        <w:trPr>
          <w:trHeight w:val="2260"/>
        </w:trPr>
        <w:tc>
          <w:tcPr>
            <w:tcW w:w="9962" w:type="dxa"/>
            <w:gridSpan w:val="2"/>
            <w:vAlign w:val="center"/>
          </w:tcPr>
          <w:p w14:paraId="42350EBC" w14:textId="77777777" w:rsidR="00802ABA" w:rsidRDefault="00802ABA" w:rsidP="00802ABA">
            <w:pPr>
              <w:rPr>
                <w:rFonts w:ascii="Times New Roman" w:hAnsi="Times New Roman"/>
              </w:rPr>
            </w:pPr>
            <w:r>
              <w:rPr>
                <w:rFonts w:ascii="Times New Roman" w:hAnsi="Times New Roman"/>
              </w:rPr>
              <w:t xml:space="preserve">Prilikom odabira leksičkih sadržaja potrebno je imati u vidu korelaciju s drugim predmetima  i </w:t>
            </w:r>
            <w:proofErr w:type="spellStart"/>
            <w:r>
              <w:rPr>
                <w:rFonts w:ascii="Times New Roman" w:hAnsi="Times New Roman"/>
              </w:rPr>
              <w:t>međupredmetnim</w:t>
            </w:r>
            <w:proofErr w:type="spellEnd"/>
            <w:r>
              <w:rPr>
                <w:rFonts w:ascii="Times New Roman" w:hAnsi="Times New Roman"/>
              </w:rPr>
              <w:t> temama te da su isti primjereni dobi i razvoju učenika. </w:t>
            </w:r>
            <w:r w:rsidR="00891DCA">
              <w:rPr>
                <w:rFonts w:ascii="Times New Roman" w:hAnsi="Times New Roman"/>
              </w:rPr>
              <w:t xml:space="preserve">Leksički sadržaji se ponavljaju ciklički u odnosu na prethodni razred. </w:t>
            </w:r>
            <w:r>
              <w:rPr>
                <w:rFonts w:ascii="Times New Roman" w:hAnsi="Times New Roman"/>
              </w:rPr>
              <w:t>Govornik uvijek treba govoriti sporo i razgovijetno, a zvučni sadržaji po potrebi se mogu ponavljati. Učitelj upoznaje učenike s različitim strategijama slušanja i čitanja, pokazuje njihovu primjenu i potiče učenike na primjenu istih. Upotreba strategija ima individualnu karakteristiku, ovisno o dobi učenika, njegovom stupnju jezičnog i kognitivnog razvoja i vlastitih potreba.</w:t>
            </w:r>
            <w:r w:rsidR="00891DCA">
              <w:rPr>
                <w:rFonts w:ascii="Times New Roman" w:hAnsi="Times New Roman"/>
              </w:rPr>
              <w:t xml:space="preserve"> </w:t>
            </w:r>
          </w:p>
          <w:p w14:paraId="0883098F" w14:textId="77777777" w:rsidR="00802ABA" w:rsidRDefault="00802ABA" w:rsidP="00802ABA">
            <w:pPr>
              <w:rPr>
                <w:rFonts w:ascii="Times New Roman" w:hAnsi="Times New Roman"/>
              </w:rPr>
            </w:pPr>
            <w:r>
              <w:rPr>
                <w:rFonts w:ascii="Times New Roman" w:hAnsi="Times New Roman"/>
              </w:rPr>
              <w:t>Učenici se tijekom nastavnog procesa na receptivnoj razini izlažu i širem rasponu jezičnih struktura od navedenih.</w:t>
            </w:r>
          </w:p>
          <w:p w14:paraId="26125C76" w14:textId="77777777" w:rsidR="00802ABA" w:rsidRDefault="00802ABA" w:rsidP="00802ABA">
            <w:pPr>
              <w:rPr>
                <w:rFonts w:ascii="Times New Roman" w:hAnsi="Times New Roman"/>
              </w:rPr>
            </w:pPr>
          </w:p>
          <w:p w14:paraId="2971E679" w14:textId="77777777" w:rsidR="00362B0A" w:rsidRPr="00514268" w:rsidRDefault="00802ABA" w:rsidP="00802ABA">
            <w:pPr>
              <w:rPr>
                <w:rFonts w:ascii="Times New Roman" w:hAnsi="Times New Roman"/>
              </w:rPr>
            </w:pPr>
            <w:r>
              <w:rPr>
                <w:rFonts w:ascii="Times New Roman" w:hAnsi="Times New Roman"/>
              </w:rPr>
              <w:t>Preporučene aktivnosti su raznolike, ,zanimljive i zabavne. To mogu biti didaktičke igre,  igre uloga, crtanje, bojanje, različite vrste diktata (diktat crtanjem, diktat trčanjem) i sl. Naglasak je na govornoj komunikaciji koja potiče učeničku maštovitost i kreativnost, a što je preduvjet uspjeha svakog učenika.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4908"/>
      </w:tblGrid>
      <w:tr w:rsidR="00362B0A" w:rsidRPr="00514268" w14:paraId="4D92115C" w14:textId="77777777">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5BFB8C3" w14:textId="77777777" w:rsidR="00362B0A" w:rsidRPr="00514268" w:rsidRDefault="00CC7DFC">
            <w:pPr>
              <w:jc w:val="center"/>
              <w:rPr>
                <w:rFonts w:ascii="Times New Roman" w:hAnsi="Times New Roman"/>
                <w:b/>
                <w:sz w:val="24"/>
                <w:szCs w:val="24"/>
              </w:rPr>
            </w:pPr>
            <w:r w:rsidRPr="00514268">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71FE49C" w14:textId="77777777" w:rsidR="00362B0A" w:rsidRPr="00514268" w:rsidRDefault="00CC7DFC">
            <w:pPr>
              <w:jc w:val="center"/>
              <w:rPr>
                <w:rFonts w:ascii="Times New Roman" w:hAnsi="Times New Roman"/>
                <w:b/>
                <w:sz w:val="24"/>
                <w:szCs w:val="24"/>
              </w:rPr>
            </w:pPr>
            <w:r w:rsidRPr="00514268">
              <w:rPr>
                <w:rFonts w:ascii="Times New Roman" w:hAnsi="Times New Roman"/>
                <w:b/>
                <w:sz w:val="24"/>
                <w:szCs w:val="24"/>
              </w:rPr>
              <w:t>Razrada ishoda</w:t>
            </w:r>
          </w:p>
        </w:tc>
      </w:tr>
      <w:tr w:rsidR="00362B0A" w:rsidRPr="00514268" w14:paraId="2150B91D" w14:textId="77777777" w:rsidTr="0008289D">
        <w:trPr>
          <w:trHeight w:val="1597"/>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77B0C458" w14:textId="77777777" w:rsidR="00362B0A" w:rsidRPr="00514268" w:rsidRDefault="00CC7DFC" w:rsidP="00BC2AC8">
            <w:pPr>
              <w:rPr>
                <w:rFonts w:ascii="Times New Roman" w:hAnsi="Times New Roman"/>
              </w:rPr>
            </w:pPr>
            <w:r w:rsidRPr="00514268">
              <w:rPr>
                <w:rFonts w:ascii="Times New Roman" w:hAnsi="Times New Roman"/>
                <w:b/>
              </w:rPr>
              <w:lastRenderedPageBreak/>
              <w:t xml:space="preserve">A.VI.2 </w:t>
            </w:r>
            <w:r w:rsidR="00802ABA">
              <w:rPr>
                <w:rFonts w:ascii="Times New Roman" w:hAnsi="Times New Roman"/>
              </w:rPr>
              <w:t> Učenik čita rečenice, kratke i vrlo jednostavne tekstove.</w:t>
            </w:r>
            <w:r w:rsidRPr="00514268">
              <w:rPr>
                <w:rFonts w:ascii="Times New Roman" w:hAnsi="Times New Roman"/>
              </w:rPr>
              <w:t> </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53696093" w14:textId="77777777" w:rsidR="00802ABA" w:rsidRDefault="00802ABA" w:rsidP="00802ABA">
            <w:pPr>
              <w:numPr>
                <w:ilvl w:val="0"/>
                <w:numId w:val="41"/>
              </w:numPr>
              <w:jc w:val="left"/>
              <w:rPr>
                <w:rFonts w:ascii="Times New Roman" w:hAnsi="Times New Roman"/>
              </w:rPr>
            </w:pPr>
            <w:r>
              <w:rPr>
                <w:rFonts w:ascii="Times New Roman" w:hAnsi="Times New Roman"/>
              </w:rPr>
              <w:t>naglas čita rečenice, kratke i vrlo jednostavne tekstove</w:t>
            </w:r>
          </w:p>
          <w:p w14:paraId="0CAAC3F1" w14:textId="77777777" w:rsidR="00802ABA" w:rsidRDefault="00802ABA" w:rsidP="00802ABA">
            <w:pPr>
              <w:numPr>
                <w:ilvl w:val="0"/>
                <w:numId w:val="41"/>
              </w:numPr>
              <w:jc w:val="left"/>
              <w:rPr>
                <w:rFonts w:ascii="Times New Roman" w:hAnsi="Times New Roman"/>
              </w:rPr>
            </w:pPr>
            <w:r>
              <w:rPr>
                <w:rFonts w:ascii="Times New Roman" w:hAnsi="Times New Roman"/>
              </w:rPr>
              <w:t>koristi različite tehnike čitanja</w:t>
            </w:r>
          </w:p>
          <w:p w14:paraId="0E2BB48B" w14:textId="77777777" w:rsidR="00802ABA" w:rsidRDefault="00802ABA" w:rsidP="00802ABA">
            <w:pPr>
              <w:numPr>
                <w:ilvl w:val="0"/>
                <w:numId w:val="41"/>
              </w:numPr>
              <w:jc w:val="left"/>
              <w:rPr>
                <w:rFonts w:ascii="Times New Roman" w:hAnsi="Times New Roman"/>
              </w:rPr>
            </w:pPr>
            <w:r>
              <w:rPr>
                <w:rFonts w:ascii="Times New Roman" w:hAnsi="Times New Roman"/>
              </w:rPr>
              <w:t>izdvaja osnovne, najjednostavnije informacije iz pročitanog sadržaja o poznatim temama</w:t>
            </w:r>
          </w:p>
          <w:p w14:paraId="3DB9F09E" w14:textId="77777777" w:rsidR="00362B0A" w:rsidRPr="00514268" w:rsidRDefault="00802ABA" w:rsidP="00802ABA">
            <w:pPr>
              <w:ind w:left="467"/>
              <w:jc w:val="left"/>
              <w:rPr>
                <w:rFonts w:ascii="Times New Roman" w:hAnsi="Times New Roman"/>
              </w:rPr>
            </w:pPr>
            <w:r>
              <w:rPr>
                <w:rFonts w:ascii="Times New Roman" w:hAnsi="Times New Roman"/>
              </w:rPr>
              <w:t>oponaša izgovor i intonaciju francuskog jezika.</w:t>
            </w:r>
          </w:p>
        </w:tc>
      </w:tr>
      <w:tr w:rsidR="00362B0A" w:rsidRPr="00514268" w14:paraId="41A34CDC" w14:textId="77777777">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30DA4D9A" w14:textId="77777777" w:rsidR="00362B0A" w:rsidRPr="00514268" w:rsidRDefault="00FA0BC8" w:rsidP="0008289D">
            <w:pPr>
              <w:rPr>
                <w:rFonts w:ascii="Times New Roman" w:hAnsi="Times New Roman"/>
                <w:b/>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41DFCC09" w14:textId="77777777" w:rsidR="00362B0A" w:rsidRPr="00514268" w:rsidRDefault="00CC7DFC" w:rsidP="0008289D">
            <w:pPr>
              <w:rPr>
                <w:rFonts w:ascii="Times New Roman" w:hAnsi="Times New Roman"/>
                <w:b/>
              </w:rPr>
            </w:pPr>
            <w:hyperlink r:id="rId29" w:tgtFrame="https://kurikulum-zzoo.ba/hr/_blank" w:history="1">
              <w:r w:rsidRPr="00514268">
                <w:rPr>
                  <w:rFonts w:ascii="Times New Roman" w:hAnsi="Times New Roman"/>
                  <w:b/>
                </w:rPr>
                <w:t>SJZ-1.2.1</w:t>
              </w:r>
            </w:hyperlink>
          </w:p>
        </w:tc>
      </w:tr>
      <w:tr w:rsidR="00362B0A" w:rsidRPr="00514268" w14:paraId="1618ED24" w14:textId="77777777">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0C87ABA" w14:textId="77777777" w:rsidR="00362B0A" w:rsidRPr="00514268" w:rsidRDefault="00CC7DFC">
            <w:pPr>
              <w:jc w:val="center"/>
              <w:rPr>
                <w:rFonts w:ascii="Times New Roman" w:hAnsi="Times New Roman"/>
                <w:b/>
                <w:sz w:val="28"/>
                <w:szCs w:val="28"/>
              </w:rPr>
            </w:pPr>
            <w:r w:rsidRPr="00514268">
              <w:rPr>
                <w:rFonts w:ascii="Times New Roman" w:hAnsi="Times New Roman"/>
                <w:b/>
                <w:sz w:val="24"/>
                <w:szCs w:val="24"/>
              </w:rPr>
              <w:t>Ključni sadržaji</w:t>
            </w:r>
          </w:p>
        </w:tc>
      </w:tr>
      <w:tr w:rsidR="00362B0A" w:rsidRPr="00514268" w14:paraId="2EA92082" w14:textId="77777777" w:rsidTr="0008289D">
        <w:trPr>
          <w:trHeight w:val="2990"/>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54E4110" w14:textId="77777777" w:rsidR="00802ABA" w:rsidRDefault="00802ABA" w:rsidP="00802ABA">
            <w:pPr>
              <w:numPr>
                <w:ilvl w:val="0"/>
                <w:numId w:val="42"/>
              </w:numPr>
              <w:jc w:val="left"/>
              <w:rPr>
                <w:rFonts w:ascii="Times New Roman" w:hAnsi="Times New Roman"/>
              </w:rPr>
            </w:pPr>
            <w:r>
              <w:rPr>
                <w:rFonts w:ascii="Times New Roman" w:hAnsi="Times New Roman"/>
              </w:rPr>
              <w:t>Jezične funkcije:</w:t>
            </w:r>
          </w:p>
          <w:p w14:paraId="3622EB7D" w14:textId="77777777" w:rsidR="00802ABA" w:rsidRDefault="00802ABA" w:rsidP="00802ABA">
            <w:pPr>
              <w:numPr>
                <w:ilvl w:val="0"/>
                <w:numId w:val="42"/>
              </w:numPr>
              <w:jc w:val="left"/>
              <w:rPr>
                <w:rFonts w:ascii="Times New Roman" w:hAnsi="Times New Roman"/>
              </w:rPr>
            </w:pPr>
            <w:r>
              <w:rPr>
                <w:rFonts w:ascii="Times New Roman" w:hAnsi="Times New Roman"/>
              </w:rPr>
              <w:t>pozdravi i predstavljanje, komunikacijski obrasci pri susretima, uljudno ophođenje i oslovljavanje</w:t>
            </w:r>
          </w:p>
          <w:p w14:paraId="74B0EABB" w14:textId="77777777" w:rsidR="00802ABA" w:rsidRDefault="00802ABA" w:rsidP="00802ABA">
            <w:pPr>
              <w:numPr>
                <w:ilvl w:val="0"/>
                <w:numId w:val="42"/>
              </w:numPr>
              <w:jc w:val="left"/>
              <w:rPr>
                <w:rFonts w:ascii="Times New Roman" w:hAnsi="Times New Roman"/>
              </w:rPr>
            </w:pPr>
            <w:r>
              <w:rPr>
                <w:rFonts w:ascii="Times New Roman" w:hAnsi="Times New Roman"/>
              </w:rPr>
              <w:t>predstavljanje članova šire obitelji i prijatelja</w:t>
            </w:r>
          </w:p>
          <w:p w14:paraId="4229FD59" w14:textId="77777777" w:rsidR="00802ABA" w:rsidRDefault="00802ABA" w:rsidP="00802ABA">
            <w:pPr>
              <w:numPr>
                <w:ilvl w:val="0"/>
                <w:numId w:val="42"/>
              </w:numPr>
              <w:jc w:val="left"/>
              <w:rPr>
                <w:rFonts w:ascii="Times New Roman" w:hAnsi="Times New Roman"/>
              </w:rPr>
            </w:pPr>
            <w:r>
              <w:rPr>
                <w:rFonts w:ascii="Times New Roman" w:hAnsi="Times New Roman"/>
              </w:rPr>
              <w:t>imenovanje i opisivanje osoba, imenovanje i opis dijelova tijela</w:t>
            </w:r>
          </w:p>
          <w:p w14:paraId="5FE90B15" w14:textId="77777777" w:rsidR="00802ABA" w:rsidRDefault="00802ABA" w:rsidP="00802ABA">
            <w:pPr>
              <w:numPr>
                <w:ilvl w:val="0"/>
                <w:numId w:val="42"/>
              </w:numPr>
              <w:jc w:val="left"/>
              <w:rPr>
                <w:rFonts w:ascii="Times New Roman" w:hAnsi="Times New Roman"/>
              </w:rPr>
            </w:pPr>
            <w:r>
              <w:rPr>
                <w:rFonts w:ascii="Times New Roman" w:hAnsi="Times New Roman"/>
              </w:rPr>
              <w:t>imenovanje prostorija u kući/stanu, aktivnosti u kući</w:t>
            </w:r>
          </w:p>
          <w:p w14:paraId="0A5B16F9" w14:textId="77777777" w:rsidR="00802ABA" w:rsidRDefault="00802ABA" w:rsidP="00802ABA">
            <w:pPr>
              <w:numPr>
                <w:ilvl w:val="0"/>
                <w:numId w:val="42"/>
              </w:numPr>
              <w:jc w:val="left"/>
              <w:rPr>
                <w:rFonts w:ascii="Times New Roman" w:hAnsi="Times New Roman"/>
              </w:rPr>
            </w:pPr>
            <w:r>
              <w:rPr>
                <w:rFonts w:ascii="Times New Roman" w:hAnsi="Times New Roman"/>
              </w:rPr>
              <w:t>imenovanje nastavnih predmeta, raspored sati, imenovanje i opis školskog pribora, imenovanje prostorija u školi, izricanje kronološkog vremena (točno vrijeme, približno vrijeme, vremensko razdoblje, vremensko ograničenje), izricanje radnji u školi, razumijevanje uputa</w:t>
            </w:r>
          </w:p>
          <w:p w14:paraId="638D08F9" w14:textId="77777777" w:rsidR="00802ABA" w:rsidRDefault="00802ABA" w:rsidP="00802ABA">
            <w:pPr>
              <w:numPr>
                <w:ilvl w:val="0"/>
                <w:numId w:val="42"/>
              </w:numPr>
              <w:jc w:val="left"/>
              <w:rPr>
                <w:rFonts w:ascii="Times New Roman" w:hAnsi="Times New Roman"/>
              </w:rPr>
            </w:pPr>
            <w:r>
              <w:rPr>
                <w:rFonts w:ascii="Times New Roman" w:hAnsi="Times New Roman"/>
              </w:rPr>
              <w:t>imenovanje i opis domaćih i divljih životinja, imenovanje i opis nekih dijelova prirodnoga okoliša, imenovanje godišnjih doba, mjeseci u godini, izricanje vremenskih prilika</w:t>
            </w:r>
          </w:p>
          <w:p w14:paraId="349E3357" w14:textId="77777777" w:rsidR="00802ABA" w:rsidRDefault="00802ABA" w:rsidP="00802ABA">
            <w:pPr>
              <w:numPr>
                <w:ilvl w:val="0"/>
                <w:numId w:val="42"/>
              </w:numPr>
              <w:jc w:val="left"/>
              <w:rPr>
                <w:rFonts w:ascii="Times New Roman" w:hAnsi="Times New Roman"/>
              </w:rPr>
            </w:pPr>
            <w:r>
              <w:rPr>
                <w:rFonts w:ascii="Times New Roman" w:hAnsi="Times New Roman"/>
              </w:rPr>
              <w:t>sportske aktivnosti, hobiji </w:t>
            </w:r>
          </w:p>
          <w:p w14:paraId="34246640" w14:textId="77777777" w:rsidR="00802ABA" w:rsidRDefault="00802ABA" w:rsidP="00802ABA">
            <w:pPr>
              <w:numPr>
                <w:ilvl w:val="0"/>
                <w:numId w:val="42"/>
              </w:numPr>
              <w:jc w:val="left"/>
              <w:rPr>
                <w:rFonts w:ascii="Times New Roman" w:hAnsi="Times New Roman"/>
              </w:rPr>
            </w:pPr>
            <w:r>
              <w:rPr>
                <w:rFonts w:ascii="Times New Roman" w:hAnsi="Times New Roman"/>
              </w:rPr>
              <w:t>izricanje radnji u slobodno vrijeme</w:t>
            </w:r>
          </w:p>
          <w:p w14:paraId="73737053" w14:textId="77777777" w:rsidR="0008289D" w:rsidRPr="0008289D" w:rsidRDefault="00F50978" w:rsidP="00F50978">
            <w:pPr>
              <w:numPr>
                <w:ilvl w:val="0"/>
                <w:numId w:val="42"/>
              </w:numPr>
              <w:jc w:val="left"/>
              <w:rPr>
                <w:rFonts w:ascii="Times New Roman" w:hAnsi="Times New Roman"/>
              </w:rPr>
            </w:pPr>
            <w:r>
              <w:rPr>
                <w:rFonts w:ascii="Times New Roman" w:hAnsi="Times New Roman"/>
              </w:rPr>
              <w:t>obroci (</w:t>
            </w:r>
            <w:r w:rsidR="00802ABA">
              <w:rPr>
                <w:rFonts w:ascii="Times New Roman" w:hAnsi="Times New Roman"/>
              </w:rPr>
              <w:t>hrana)</w:t>
            </w:r>
          </w:p>
        </w:tc>
      </w:tr>
      <w:tr w:rsidR="00362B0A" w:rsidRPr="00514268" w14:paraId="1CF6D6FA" w14:textId="77777777">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950D48C" w14:textId="77777777" w:rsidR="00362B0A" w:rsidRPr="00514268" w:rsidRDefault="00CC7DFC">
            <w:pPr>
              <w:jc w:val="center"/>
              <w:rPr>
                <w:rFonts w:ascii="Times New Roman" w:hAnsi="Times New Roman"/>
                <w:b/>
                <w:sz w:val="28"/>
                <w:szCs w:val="28"/>
              </w:rPr>
            </w:pPr>
            <w:r w:rsidRPr="00514268">
              <w:rPr>
                <w:rFonts w:ascii="Times New Roman" w:hAnsi="Times New Roman"/>
                <w:b/>
                <w:sz w:val="24"/>
                <w:szCs w:val="24"/>
              </w:rPr>
              <w:t>Preporuke za ostvarenje ishoda</w:t>
            </w:r>
          </w:p>
        </w:tc>
      </w:tr>
      <w:tr w:rsidR="00362B0A" w:rsidRPr="00514268" w14:paraId="3A215E2D" w14:textId="77777777">
        <w:trPr>
          <w:trHeight w:val="2859"/>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4A1FFAC" w14:textId="77777777" w:rsidR="00802ABA" w:rsidRDefault="00802ABA" w:rsidP="00802ABA">
            <w:pPr>
              <w:rPr>
                <w:rFonts w:ascii="Times New Roman" w:hAnsi="Times New Roman"/>
              </w:rPr>
            </w:pPr>
            <w:r>
              <w:rPr>
                <w:rFonts w:ascii="Times New Roman" w:hAnsi="Times New Roman"/>
              </w:rPr>
              <w:t xml:space="preserve">Vještinu čitanja s razumijevanjem treba pažljivo razvijati posebno obraćajući pažnju na dob učenika, na njihov kognitivni i jezični razvoj kao i na korelaciju s drugim predmetima i </w:t>
            </w:r>
            <w:proofErr w:type="spellStart"/>
            <w:r>
              <w:rPr>
                <w:rFonts w:ascii="Times New Roman" w:hAnsi="Times New Roman"/>
              </w:rPr>
              <w:t>međupredmetnim</w:t>
            </w:r>
            <w:proofErr w:type="spellEnd"/>
            <w:r>
              <w:rPr>
                <w:rFonts w:ascii="Times New Roman" w:hAnsi="Times New Roman"/>
              </w:rPr>
              <w:t xml:space="preserve"> temama. Nove leksičke sadržaje učenici usvajaju povezujući iste s prethodnim znanjima i iskustvom. Učitelj odabire aktivnosti koje će motivirati učenike i aktivirati prethodna znanja zbog rasterećenja čitanja i razumijevanja sadržaja.</w:t>
            </w:r>
          </w:p>
          <w:p w14:paraId="15DA54EF" w14:textId="77777777" w:rsidR="00802ABA" w:rsidRDefault="00802ABA" w:rsidP="00802ABA">
            <w:pPr>
              <w:rPr>
                <w:rFonts w:ascii="Times New Roman" w:hAnsi="Times New Roman"/>
              </w:rPr>
            </w:pPr>
            <w:r>
              <w:rPr>
                <w:rFonts w:ascii="Times New Roman" w:hAnsi="Times New Roman"/>
              </w:rPr>
              <w:t>U prvim godinama učenja učenik usvaja izgovor i intonaciju oponašajući govorni model.</w:t>
            </w:r>
          </w:p>
          <w:p w14:paraId="73F91A6E" w14:textId="77777777" w:rsidR="00802ABA" w:rsidRDefault="00802ABA" w:rsidP="00802ABA">
            <w:pPr>
              <w:rPr>
                <w:rFonts w:ascii="Times New Roman" w:hAnsi="Times New Roman"/>
              </w:rPr>
            </w:pPr>
            <w:r>
              <w:rPr>
                <w:rFonts w:ascii="Times New Roman" w:hAnsi="Times New Roman"/>
              </w:rPr>
              <w:t>Učitelj upoznaje učenike s različitim strategijama čitanja, pokazuje njihovu primjenu i potiče učenike na primjenu istih. Upotreba strategija ima individualnu karakteristiku, ovisno o dobi učenika, njegovom stupnju kognitivnog i jezičnog razvoja i vlastitih potreba.</w:t>
            </w:r>
          </w:p>
          <w:p w14:paraId="3677E459" w14:textId="77777777" w:rsidR="00802ABA" w:rsidRDefault="00802ABA" w:rsidP="00802ABA">
            <w:pPr>
              <w:rPr>
                <w:rFonts w:ascii="Times New Roman" w:hAnsi="Times New Roman"/>
              </w:rPr>
            </w:pPr>
            <w:r>
              <w:rPr>
                <w:rFonts w:ascii="Times New Roman" w:hAnsi="Times New Roman"/>
              </w:rPr>
              <w:t>Preporučene vrste tekstova: kratak dijaloški tekst, kratak i vrlo jednostavan tekst, strip, pjesma ili poznata bajka prilagođena dobi i razvoju učenika.</w:t>
            </w:r>
          </w:p>
          <w:p w14:paraId="308003DF" w14:textId="77777777" w:rsidR="007B549B" w:rsidRPr="0008289D" w:rsidRDefault="00802ABA" w:rsidP="00802ABA">
            <w:pPr>
              <w:rPr>
                <w:rFonts w:ascii="Times New Roman" w:hAnsi="Times New Roman"/>
              </w:rPr>
            </w:pPr>
            <w:r>
              <w:rPr>
                <w:rFonts w:ascii="Times New Roman" w:hAnsi="Times New Roman"/>
              </w:rPr>
              <w:t>Preporučene aktivnosti: ilustracija, dopunjavanje teksta, slaganje dijelova teksta određenim redoslijedom, prepričavanje teksta uz pomoć pitanja ili vizualnih poticaja, kviz i sl.</w:t>
            </w:r>
          </w:p>
        </w:tc>
      </w:tr>
      <w:tr w:rsidR="00362B0A" w:rsidRPr="00514268" w14:paraId="5B820D24" w14:textId="77777777">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D26A7DC" w14:textId="77777777" w:rsidR="00362B0A" w:rsidRPr="00514268" w:rsidRDefault="00CC7DFC">
            <w:pPr>
              <w:jc w:val="center"/>
              <w:rPr>
                <w:rFonts w:ascii="Times New Roman" w:hAnsi="Times New Roman"/>
                <w:b/>
                <w:sz w:val="24"/>
                <w:szCs w:val="24"/>
              </w:rPr>
            </w:pPr>
            <w:r w:rsidRPr="00514268">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F026FA6" w14:textId="77777777" w:rsidR="00362B0A" w:rsidRPr="00514268" w:rsidRDefault="00CC7DFC">
            <w:pPr>
              <w:jc w:val="center"/>
              <w:rPr>
                <w:rFonts w:ascii="Times New Roman" w:hAnsi="Times New Roman"/>
                <w:b/>
                <w:sz w:val="24"/>
                <w:szCs w:val="24"/>
              </w:rPr>
            </w:pPr>
            <w:r w:rsidRPr="00514268">
              <w:rPr>
                <w:rFonts w:ascii="Times New Roman" w:hAnsi="Times New Roman"/>
                <w:b/>
                <w:sz w:val="24"/>
                <w:szCs w:val="24"/>
              </w:rPr>
              <w:t>Razrada ishoda</w:t>
            </w:r>
          </w:p>
        </w:tc>
      </w:tr>
      <w:tr w:rsidR="00362B0A" w:rsidRPr="00514268" w14:paraId="7D29AC70" w14:textId="77777777" w:rsidTr="00FA0BC8">
        <w:trPr>
          <w:trHeight w:val="2632"/>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273F161D" w14:textId="77777777" w:rsidR="00362B0A" w:rsidRPr="00514268" w:rsidRDefault="00CC7DFC" w:rsidP="00BC2AC8">
            <w:pPr>
              <w:rPr>
                <w:rFonts w:ascii="Times New Roman" w:hAnsi="Times New Roman"/>
              </w:rPr>
            </w:pPr>
            <w:r w:rsidRPr="00514268">
              <w:rPr>
                <w:rFonts w:ascii="Times New Roman" w:hAnsi="Times New Roman"/>
                <w:b/>
              </w:rPr>
              <w:t xml:space="preserve">A.VI.3 </w:t>
            </w:r>
            <w:r w:rsidR="00802ABA">
              <w:rPr>
                <w:rFonts w:ascii="Times New Roman" w:hAnsi="Times New Roman"/>
              </w:rPr>
              <w:t>Učenik govori kratke rečenice i vrlo jednostavne tekstove o poznatim temama</w:t>
            </w:r>
            <w:r w:rsidRPr="00514268">
              <w:rPr>
                <w:rFonts w:ascii="Times New Roman" w:hAnsi="Times New Roman"/>
              </w:rPr>
              <w:t> </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3A402FED" w14:textId="77777777" w:rsidR="00802ABA" w:rsidRDefault="00802ABA" w:rsidP="00802ABA">
            <w:pPr>
              <w:numPr>
                <w:ilvl w:val="0"/>
                <w:numId w:val="42"/>
              </w:numPr>
              <w:jc w:val="left"/>
              <w:rPr>
                <w:rFonts w:ascii="Times New Roman" w:hAnsi="Times New Roman"/>
              </w:rPr>
            </w:pPr>
            <w:r>
              <w:rPr>
                <w:rFonts w:ascii="Times New Roman" w:hAnsi="Times New Roman"/>
              </w:rPr>
              <w:t>govori riječi i rečenice oponašajući izgovor i intonaciju govornoga modela</w:t>
            </w:r>
          </w:p>
          <w:p w14:paraId="4B7B6553" w14:textId="77777777" w:rsidR="00802ABA" w:rsidRDefault="00802ABA" w:rsidP="00802ABA">
            <w:pPr>
              <w:numPr>
                <w:ilvl w:val="0"/>
                <w:numId w:val="42"/>
              </w:numPr>
              <w:jc w:val="left"/>
              <w:rPr>
                <w:rFonts w:ascii="Times New Roman" w:hAnsi="Times New Roman"/>
              </w:rPr>
            </w:pPr>
            <w:r>
              <w:rPr>
                <w:rFonts w:ascii="Times New Roman" w:hAnsi="Times New Roman"/>
              </w:rPr>
              <w:t>sudjeluje u vrlo kratkim i jednostavnim društvenim razmjenama, ukoliko sugovornik govori sporo i razgovijetno</w:t>
            </w:r>
          </w:p>
          <w:p w14:paraId="57EAECE7" w14:textId="77777777" w:rsidR="00802ABA" w:rsidRDefault="00802ABA" w:rsidP="00802ABA">
            <w:pPr>
              <w:numPr>
                <w:ilvl w:val="0"/>
                <w:numId w:val="42"/>
              </w:numPr>
              <w:jc w:val="left"/>
              <w:rPr>
                <w:rFonts w:ascii="Times New Roman" w:hAnsi="Times New Roman"/>
              </w:rPr>
            </w:pPr>
            <w:r>
              <w:rPr>
                <w:rFonts w:ascii="Times New Roman" w:hAnsi="Times New Roman"/>
              </w:rPr>
              <w:t>koristi niz riječi i vrlo kratkih, jednostavnih rečenica, da bi jednostavnim jezikom opisao svoju obitelj i prijatelje i svakodnevne situacije</w:t>
            </w:r>
          </w:p>
          <w:p w14:paraId="6A8F4C42" w14:textId="77777777" w:rsidR="00802ABA" w:rsidRDefault="00802ABA" w:rsidP="00802ABA">
            <w:pPr>
              <w:numPr>
                <w:ilvl w:val="0"/>
                <w:numId w:val="42"/>
              </w:numPr>
              <w:jc w:val="left"/>
              <w:rPr>
                <w:rFonts w:ascii="Times New Roman" w:hAnsi="Times New Roman"/>
              </w:rPr>
            </w:pPr>
            <w:r>
              <w:rPr>
                <w:rFonts w:ascii="Times New Roman" w:hAnsi="Times New Roman"/>
              </w:rPr>
              <w:t>postavlja jednostavna, kratka pitanja o poznatim temama</w:t>
            </w:r>
          </w:p>
          <w:p w14:paraId="166D60DD" w14:textId="77777777" w:rsidR="00362B0A" w:rsidRPr="00514268" w:rsidRDefault="00802ABA" w:rsidP="00802ABA">
            <w:pPr>
              <w:ind w:left="467"/>
              <w:jc w:val="left"/>
              <w:rPr>
                <w:rFonts w:ascii="Times New Roman" w:hAnsi="Times New Roman"/>
              </w:rPr>
            </w:pPr>
            <w:r>
              <w:rPr>
                <w:rFonts w:ascii="Times New Roman" w:hAnsi="Times New Roman"/>
              </w:rPr>
              <w:t>odgovara na jednostavna pitanja o obrađenim temama. </w:t>
            </w:r>
          </w:p>
        </w:tc>
      </w:tr>
      <w:tr w:rsidR="00362B0A" w:rsidRPr="00514268" w14:paraId="1FFA7C61" w14:textId="77777777" w:rsidTr="00FA0BC8">
        <w:trPr>
          <w:trHeight w:val="84"/>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42C940B2" w14:textId="77777777" w:rsidR="00362B0A" w:rsidRPr="00514268" w:rsidRDefault="00FA0BC8" w:rsidP="00CC7DFC">
            <w:pPr>
              <w:rPr>
                <w:rFonts w:ascii="Times New Roman" w:hAnsi="Times New Roman"/>
                <w:b/>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tbl>
            <w:tblPr>
              <w:tblW w:w="3073" w:type="dxa"/>
              <w:tblLook w:val="04A0" w:firstRow="1" w:lastRow="0" w:firstColumn="1" w:lastColumn="0" w:noHBand="0" w:noVBand="1"/>
            </w:tblPr>
            <w:tblGrid>
              <w:gridCol w:w="3073"/>
            </w:tblGrid>
            <w:tr w:rsidR="00872D47" w:rsidRPr="00872D47" w14:paraId="186FADE3" w14:textId="77777777" w:rsidTr="00FA0BC8">
              <w:trPr>
                <w:trHeight w:val="323"/>
              </w:trPr>
              <w:tc>
                <w:tcPr>
                  <w:tcW w:w="3073" w:type="dxa"/>
                  <w:tcBorders>
                    <w:top w:val="nil"/>
                    <w:left w:val="nil"/>
                    <w:bottom w:val="nil"/>
                    <w:right w:val="nil"/>
                  </w:tcBorders>
                  <w:shd w:val="clear" w:color="auto" w:fill="auto"/>
                  <w:noWrap/>
                  <w:vAlign w:val="bottom"/>
                  <w:hideMark/>
                </w:tcPr>
                <w:p w14:paraId="3DC3B7D1" w14:textId="77777777" w:rsidR="00872D47" w:rsidRPr="00FA0BC8" w:rsidRDefault="00872D47" w:rsidP="00872D47">
                  <w:pPr>
                    <w:jc w:val="left"/>
                    <w:rPr>
                      <w:rFonts w:ascii="Times New Roman" w:eastAsia="Times New Roman" w:hAnsi="Times New Roman" w:cs="Times New Roman"/>
                      <w:b/>
                      <w:color w:val="000000"/>
                      <w:lang w:val="hr-HR" w:eastAsia="hr-HR"/>
                    </w:rPr>
                  </w:pPr>
                  <w:r w:rsidRPr="00FA0BC8">
                    <w:rPr>
                      <w:rFonts w:ascii="Times New Roman" w:eastAsia="Times New Roman" w:hAnsi="Times New Roman" w:cs="Times New Roman"/>
                      <w:b/>
                      <w:color w:val="000000"/>
                      <w:lang w:val="hr-HR" w:eastAsia="hr-HR"/>
                    </w:rPr>
                    <w:t>SJZ-1.1.1</w:t>
                  </w:r>
                  <w:r w:rsidR="00FA0BC8">
                    <w:rPr>
                      <w:rFonts w:ascii="Times New Roman" w:eastAsia="Times New Roman" w:hAnsi="Times New Roman" w:cs="Times New Roman"/>
                      <w:b/>
                      <w:color w:val="000000"/>
                      <w:lang w:val="hr-HR" w:eastAsia="hr-HR"/>
                    </w:rPr>
                    <w:t xml:space="preserve"> </w:t>
                  </w:r>
                  <w:hyperlink r:id="rId30" w:tgtFrame="https://kurikulum-zzoo.ba/hr/_blank" w:history="1">
                    <w:r w:rsidR="00FA0BC8" w:rsidRPr="00514268">
                      <w:rPr>
                        <w:rFonts w:ascii="Times New Roman" w:hAnsi="Times New Roman"/>
                        <w:b/>
                      </w:rPr>
                      <w:t>SJZ-1.1.2</w:t>
                    </w:r>
                  </w:hyperlink>
                </w:p>
              </w:tc>
            </w:tr>
          </w:tbl>
          <w:p w14:paraId="0F6E9298" w14:textId="77777777" w:rsidR="00362B0A" w:rsidRPr="00514268" w:rsidRDefault="00362B0A" w:rsidP="00FA0BC8">
            <w:pPr>
              <w:rPr>
                <w:rFonts w:ascii="Times New Roman" w:hAnsi="Times New Roman"/>
                <w:b/>
              </w:rPr>
            </w:pPr>
          </w:p>
        </w:tc>
      </w:tr>
      <w:tr w:rsidR="00362B0A" w:rsidRPr="00514268" w14:paraId="0FC43CC5" w14:textId="77777777">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78260B0" w14:textId="77777777" w:rsidR="00362B0A" w:rsidRPr="00514268" w:rsidRDefault="00CC7DFC">
            <w:pPr>
              <w:jc w:val="center"/>
              <w:rPr>
                <w:rFonts w:ascii="Times New Roman" w:hAnsi="Times New Roman"/>
                <w:b/>
                <w:sz w:val="28"/>
                <w:szCs w:val="28"/>
              </w:rPr>
            </w:pPr>
            <w:r w:rsidRPr="00514268">
              <w:rPr>
                <w:rFonts w:ascii="Times New Roman" w:hAnsi="Times New Roman"/>
                <w:b/>
                <w:sz w:val="24"/>
                <w:szCs w:val="24"/>
              </w:rPr>
              <w:t>Ključni sadržaji</w:t>
            </w:r>
          </w:p>
        </w:tc>
      </w:tr>
      <w:tr w:rsidR="00362B0A" w:rsidRPr="00514268" w14:paraId="59083B2C" w14:textId="77777777" w:rsidTr="00FA0BC8">
        <w:trPr>
          <w:trHeight w:val="841"/>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65C1C91" w14:textId="77777777" w:rsidR="00802ABA" w:rsidRDefault="00802ABA" w:rsidP="00802ABA">
            <w:pPr>
              <w:numPr>
                <w:ilvl w:val="0"/>
                <w:numId w:val="42"/>
              </w:numPr>
              <w:jc w:val="left"/>
              <w:rPr>
                <w:rFonts w:ascii="Times New Roman" w:hAnsi="Times New Roman"/>
              </w:rPr>
            </w:pPr>
            <w:r>
              <w:rPr>
                <w:rFonts w:ascii="Times New Roman" w:hAnsi="Times New Roman"/>
              </w:rPr>
              <w:t>Jezične strukture:</w:t>
            </w:r>
          </w:p>
          <w:p w14:paraId="46C0E00F" w14:textId="77777777" w:rsidR="00802ABA" w:rsidRDefault="00802ABA" w:rsidP="00802ABA">
            <w:pPr>
              <w:numPr>
                <w:ilvl w:val="0"/>
                <w:numId w:val="42"/>
              </w:numPr>
              <w:jc w:val="left"/>
              <w:rPr>
                <w:rFonts w:ascii="Times New Roman" w:hAnsi="Times New Roman"/>
              </w:rPr>
            </w:pPr>
            <w:r>
              <w:rPr>
                <w:rFonts w:ascii="Times New Roman" w:hAnsi="Times New Roman"/>
              </w:rPr>
              <w:t xml:space="preserve">ponavljanje prezenta glagola </w:t>
            </w:r>
            <w:proofErr w:type="spellStart"/>
            <w:r>
              <w:rPr>
                <w:rFonts w:ascii="Times New Roman" w:hAnsi="Times New Roman"/>
              </w:rPr>
              <w:t>avoir</w:t>
            </w:r>
            <w:proofErr w:type="spellEnd"/>
            <w:r>
              <w:rPr>
                <w:rFonts w:ascii="Times New Roman" w:hAnsi="Times New Roman"/>
              </w:rPr>
              <w:t xml:space="preserve"> i </w:t>
            </w:r>
            <w:proofErr w:type="spellStart"/>
            <w:r>
              <w:rPr>
                <w:rFonts w:ascii="Times New Roman" w:hAnsi="Times New Roman" w:cs="Times New Roman"/>
              </w:rPr>
              <w:t>ê</w:t>
            </w:r>
            <w:r>
              <w:rPr>
                <w:rFonts w:ascii="Times New Roman" w:hAnsi="Times New Roman"/>
              </w:rPr>
              <w:t>tre</w:t>
            </w:r>
            <w:proofErr w:type="spellEnd"/>
            <w:r>
              <w:rPr>
                <w:rFonts w:ascii="Times New Roman" w:hAnsi="Times New Roman"/>
              </w:rPr>
              <w:t xml:space="preserve"> </w:t>
            </w:r>
          </w:p>
          <w:p w14:paraId="7060832D" w14:textId="77777777" w:rsidR="00802ABA" w:rsidRDefault="00802ABA" w:rsidP="00802ABA">
            <w:pPr>
              <w:numPr>
                <w:ilvl w:val="0"/>
                <w:numId w:val="42"/>
              </w:numPr>
              <w:jc w:val="left"/>
              <w:rPr>
                <w:rFonts w:ascii="Times New Roman" w:hAnsi="Times New Roman"/>
              </w:rPr>
            </w:pPr>
            <w:r>
              <w:rPr>
                <w:rFonts w:ascii="Times New Roman" w:hAnsi="Times New Roman"/>
              </w:rPr>
              <w:t>povratni glagoli</w:t>
            </w:r>
          </w:p>
          <w:p w14:paraId="41954C7C" w14:textId="77777777" w:rsidR="00802ABA" w:rsidRDefault="00802ABA" w:rsidP="00802ABA">
            <w:pPr>
              <w:numPr>
                <w:ilvl w:val="0"/>
                <w:numId w:val="42"/>
              </w:numPr>
              <w:jc w:val="left"/>
              <w:rPr>
                <w:rFonts w:ascii="Times New Roman" w:hAnsi="Times New Roman"/>
              </w:rPr>
            </w:pPr>
            <w:r>
              <w:rPr>
                <w:rFonts w:ascii="Times New Roman" w:hAnsi="Times New Roman"/>
              </w:rPr>
              <w:t>ponavljanje prezenta jednostavnih pravilnih glagola na -</w:t>
            </w:r>
            <w:proofErr w:type="spellStart"/>
            <w:r>
              <w:rPr>
                <w:rFonts w:ascii="Times New Roman" w:hAnsi="Times New Roman"/>
              </w:rPr>
              <w:t>er</w:t>
            </w:r>
            <w:proofErr w:type="spellEnd"/>
            <w:r>
              <w:rPr>
                <w:rFonts w:ascii="Times New Roman" w:hAnsi="Times New Roman"/>
              </w:rPr>
              <w:t xml:space="preserve">, učestalih nepravilnih glagola: </w:t>
            </w:r>
            <w:proofErr w:type="spellStart"/>
            <w:r>
              <w:rPr>
                <w:rFonts w:ascii="Times New Roman" w:hAnsi="Times New Roman"/>
              </w:rPr>
              <w:t>aller</w:t>
            </w:r>
            <w:proofErr w:type="spellEnd"/>
            <w:r>
              <w:rPr>
                <w:rFonts w:ascii="Times New Roman" w:hAnsi="Times New Roman"/>
              </w:rPr>
              <w:t xml:space="preserve">, </w:t>
            </w:r>
            <w:proofErr w:type="spellStart"/>
            <w:r>
              <w:rPr>
                <w:rFonts w:ascii="Times New Roman" w:hAnsi="Times New Roman"/>
              </w:rPr>
              <w:t>faire</w:t>
            </w:r>
            <w:proofErr w:type="spellEnd"/>
            <w:r>
              <w:rPr>
                <w:rFonts w:ascii="Times New Roman" w:hAnsi="Times New Roman"/>
              </w:rPr>
              <w:t xml:space="preserve"> </w:t>
            </w:r>
          </w:p>
          <w:p w14:paraId="17A403B2" w14:textId="77777777" w:rsidR="00802ABA" w:rsidRDefault="00802ABA" w:rsidP="00802ABA">
            <w:pPr>
              <w:numPr>
                <w:ilvl w:val="0"/>
                <w:numId w:val="42"/>
              </w:numPr>
              <w:jc w:val="left"/>
              <w:rPr>
                <w:rFonts w:ascii="Times New Roman" w:hAnsi="Times New Roman"/>
              </w:rPr>
            </w:pPr>
            <w:r>
              <w:rPr>
                <w:rFonts w:ascii="Times New Roman" w:hAnsi="Times New Roman"/>
              </w:rPr>
              <w:t xml:space="preserve">nepravilni glagoli: </w:t>
            </w:r>
            <w:proofErr w:type="spellStart"/>
            <w:r>
              <w:rPr>
                <w:rFonts w:ascii="Times New Roman" w:hAnsi="Times New Roman"/>
              </w:rPr>
              <w:t>venir</w:t>
            </w:r>
            <w:proofErr w:type="spellEnd"/>
            <w:r>
              <w:rPr>
                <w:rFonts w:ascii="Times New Roman" w:hAnsi="Times New Roman"/>
              </w:rPr>
              <w:t xml:space="preserve">, </w:t>
            </w:r>
            <w:proofErr w:type="spellStart"/>
            <w:r>
              <w:rPr>
                <w:rFonts w:ascii="Times New Roman" w:hAnsi="Times New Roman"/>
              </w:rPr>
              <w:t>pouvoir</w:t>
            </w:r>
            <w:proofErr w:type="spellEnd"/>
            <w:r>
              <w:rPr>
                <w:rFonts w:ascii="Times New Roman" w:hAnsi="Times New Roman"/>
              </w:rPr>
              <w:t xml:space="preserve">  </w:t>
            </w:r>
          </w:p>
          <w:p w14:paraId="0A2E848E" w14:textId="77777777" w:rsidR="00802ABA" w:rsidRDefault="00802ABA" w:rsidP="00802ABA">
            <w:pPr>
              <w:numPr>
                <w:ilvl w:val="0"/>
                <w:numId w:val="42"/>
              </w:numPr>
              <w:jc w:val="left"/>
              <w:rPr>
                <w:rFonts w:ascii="Times New Roman" w:hAnsi="Times New Roman"/>
              </w:rPr>
            </w:pPr>
            <w:r>
              <w:rPr>
                <w:rFonts w:ascii="Times New Roman" w:hAnsi="Times New Roman"/>
              </w:rPr>
              <w:t>imperativ </w:t>
            </w:r>
          </w:p>
          <w:p w14:paraId="359FFA9A" w14:textId="77777777" w:rsidR="00802ABA" w:rsidRDefault="00802ABA" w:rsidP="00802ABA">
            <w:pPr>
              <w:numPr>
                <w:ilvl w:val="0"/>
                <w:numId w:val="42"/>
              </w:numPr>
              <w:jc w:val="left"/>
              <w:rPr>
                <w:rFonts w:ascii="Times New Roman" w:hAnsi="Times New Roman"/>
              </w:rPr>
            </w:pPr>
            <w:r>
              <w:rPr>
                <w:rFonts w:ascii="Times New Roman" w:hAnsi="Times New Roman"/>
              </w:rPr>
              <w:t>jednina i množina učestalih imenica s određenim i neodređenim članom, pravilna množina na –s, neki primjeri nepravilne množine (</w:t>
            </w:r>
            <w:proofErr w:type="spellStart"/>
            <w:r>
              <w:rPr>
                <w:rFonts w:ascii="Times New Roman" w:hAnsi="Times New Roman"/>
              </w:rPr>
              <w:t>le</w:t>
            </w:r>
            <w:proofErr w:type="spellEnd"/>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 xml:space="preserve"> – les </w:t>
            </w:r>
            <w:proofErr w:type="spellStart"/>
            <w:r>
              <w:rPr>
                <w:rFonts w:ascii="Times New Roman" w:hAnsi="Times New Roman"/>
              </w:rPr>
              <w:t>journaux</w:t>
            </w:r>
            <w:proofErr w:type="spellEnd"/>
            <w:r>
              <w:rPr>
                <w:rFonts w:ascii="Times New Roman" w:hAnsi="Times New Roman"/>
              </w:rPr>
              <w:t>)</w:t>
            </w:r>
          </w:p>
          <w:p w14:paraId="555DB691" w14:textId="77777777" w:rsidR="00802ABA" w:rsidRDefault="00802ABA" w:rsidP="00802ABA">
            <w:pPr>
              <w:numPr>
                <w:ilvl w:val="0"/>
                <w:numId w:val="42"/>
              </w:numPr>
              <w:jc w:val="left"/>
              <w:rPr>
                <w:rFonts w:ascii="Times New Roman" w:hAnsi="Times New Roman"/>
              </w:rPr>
            </w:pPr>
            <w:r>
              <w:rPr>
                <w:rFonts w:ascii="Times New Roman" w:hAnsi="Times New Roman"/>
              </w:rPr>
              <w:lastRenderedPageBreak/>
              <w:t xml:space="preserve">nenaglašene i naglašene osobne zamjenice (ponavljanje) </w:t>
            </w:r>
          </w:p>
          <w:p w14:paraId="0731C39A" w14:textId="77777777" w:rsidR="00802ABA" w:rsidRDefault="00802ABA" w:rsidP="00802ABA">
            <w:pPr>
              <w:numPr>
                <w:ilvl w:val="0"/>
                <w:numId w:val="42"/>
              </w:numPr>
              <w:jc w:val="left"/>
              <w:rPr>
                <w:rFonts w:ascii="Times New Roman" w:hAnsi="Times New Roman"/>
              </w:rPr>
            </w:pPr>
            <w:r>
              <w:rPr>
                <w:rFonts w:ascii="Times New Roman" w:hAnsi="Times New Roman"/>
              </w:rPr>
              <w:t xml:space="preserve">upitne zamjenice: </w:t>
            </w:r>
            <w:proofErr w:type="spellStart"/>
            <w:r>
              <w:rPr>
                <w:rFonts w:ascii="Times New Roman" w:hAnsi="Times New Roman"/>
              </w:rPr>
              <w:t>Qui</w:t>
            </w:r>
            <w:proofErr w:type="spellEnd"/>
            <w:r>
              <w:rPr>
                <w:rFonts w:ascii="Times New Roman" w:hAnsi="Times New Roman"/>
              </w:rPr>
              <w:t xml:space="preserve"> ?, De/</w:t>
            </w:r>
            <w:r>
              <w:rPr>
                <w:rFonts w:ascii="Times New Roman" w:hAnsi="Times New Roman" w:cs="Times New Roman"/>
              </w:rPr>
              <w:t>à</w:t>
            </w:r>
            <w:r>
              <w:rPr>
                <w:rFonts w:ascii="Times New Roman" w:hAnsi="Times New Roman"/>
              </w:rPr>
              <w:t xml:space="preserve"> </w:t>
            </w:r>
            <w:proofErr w:type="spellStart"/>
            <w:r>
              <w:rPr>
                <w:rFonts w:ascii="Times New Roman" w:hAnsi="Times New Roman"/>
              </w:rPr>
              <w:t>qui</w:t>
            </w:r>
            <w:proofErr w:type="spellEnd"/>
            <w:r>
              <w:rPr>
                <w:rFonts w:ascii="Times New Roman" w:hAnsi="Times New Roman"/>
              </w:rPr>
              <w:t xml:space="preserve"> ?, </w:t>
            </w:r>
            <w:proofErr w:type="spellStart"/>
            <w:r>
              <w:rPr>
                <w:rFonts w:ascii="Times New Roman" w:hAnsi="Times New Roman"/>
              </w:rPr>
              <w:t>Quoi</w:t>
            </w:r>
            <w:proofErr w:type="spellEnd"/>
            <w:r>
              <w:rPr>
                <w:rFonts w:ascii="Times New Roman" w:hAnsi="Times New Roman"/>
              </w:rPr>
              <w:t xml:space="preserve"> ?, </w:t>
            </w:r>
            <w:proofErr w:type="spellStart"/>
            <w:r>
              <w:rPr>
                <w:rFonts w:ascii="Times New Roman" w:hAnsi="Times New Roman"/>
              </w:rPr>
              <w:t>Que</w:t>
            </w:r>
            <w:proofErr w:type="spellEnd"/>
            <w:r>
              <w:rPr>
                <w:rFonts w:ascii="Times New Roman" w:hAnsi="Times New Roman"/>
              </w:rPr>
              <w:t>?, De/</w:t>
            </w:r>
            <w:r>
              <w:rPr>
                <w:rFonts w:ascii="Times New Roman" w:hAnsi="Times New Roman" w:cs="Times New Roman"/>
              </w:rPr>
              <w:t>à</w:t>
            </w:r>
            <w:r>
              <w:rPr>
                <w:rFonts w:ascii="Times New Roman" w:hAnsi="Times New Roman"/>
              </w:rPr>
              <w:t xml:space="preserve"> </w:t>
            </w:r>
            <w:proofErr w:type="spellStart"/>
            <w:r>
              <w:rPr>
                <w:rFonts w:ascii="Times New Roman" w:hAnsi="Times New Roman"/>
              </w:rPr>
              <w:t>quoi</w:t>
            </w:r>
            <w:proofErr w:type="spellEnd"/>
            <w:r>
              <w:rPr>
                <w:rFonts w:ascii="Times New Roman" w:hAnsi="Times New Roman"/>
              </w:rPr>
              <w:t xml:space="preserve"> ? (ponavljanje)</w:t>
            </w:r>
          </w:p>
          <w:p w14:paraId="1B29A624" w14:textId="77777777" w:rsidR="00802ABA" w:rsidRDefault="00802ABA" w:rsidP="00802ABA">
            <w:pPr>
              <w:numPr>
                <w:ilvl w:val="0"/>
                <w:numId w:val="42"/>
              </w:numPr>
              <w:jc w:val="left"/>
              <w:rPr>
                <w:rFonts w:ascii="Times New Roman" w:hAnsi="Times New Roman"/>
              </w:rPr>
            </w:pPr>
            <w:r>
              <w:rPr>
                <w:rFonts w:ascii="Times New Roman" w:hAnsi="Times New Roman"/>
              </w:rPr>
              <w:t>pokazni pridjevi</w:t>
            </w:r>
          </w:p>
          <w:p w14:paraId="27D77996" w14:textId="77777777" w:rsidR="00802ABA" w:rsidRDefault="00802ABA" w:rsidP="00802ABA">
            <w:pPr>
              <w:numPr>
                <w:ilvl w:val="0"/>
                <w:numId w:val="42"/>
              </w:numPr>
              <w:jc w:val="left"/>
              <w:rPr>
                <w:rFonts w:ascii="Times New Roman" w:hAnsi="Times New Roman"/>
              </w:rPr>
            </w:pPr>
            <w:r>
              <w:rPr>
                <w:rFonts w:ascii="Times New Roman" w:hAnsi="Times New Roman"/>
              </w:rPr>
              <w:t>posvojni pridjevi (2)</w:t>
            </w:r>
          </w:p>
          <w:p w14:paraId="1060466A" w14:textId="77777777" w:rsidR="00802ABA" w:rsidRDefault="00802ABA" w:rsidP="00802ABA">
            <w:pPr>
              <w:numPr>
                <w:ilvl w:val="0"/>
                <w:numId w:val="42"/>
              </w:numPr>
              <w:jc w:val="left"/>
              <w:rPr>
                <w:rFonts w:ascii="Times New Roman" w:hAnsi="Times New Roman"/>
              </w:rPr>
            </w:pPr>
            <w:r>
              <w:rPr>
                <w:rFonts w:ascii="Times New Roman" w:hAnsi="Times New Roman"/>
              </w:rPr>
              <w:t xml:space="preserve">opisni pridjevi </w:t>
            </w:r>
          </w:p>
          <w:p w14:paraId="5879F898" w14:textId="77777777" w:rsidR="00802ABA" w:rsidRDefault="00802ABA" w:rsidP="00802ABA">
            <w:pPr>
              <w:numPr>
                <w:ilvl w:val="0"/>
                <w:numId w:val="42"/>
              </w:numPr>
              <w:jc w:val="left"/>
              <w:rPr>
                <w:rFonts w:ascii="Times New Roman" w:hAnsi="Times New Roman"/>
              </w:rPr>
            </w:pPr>
            <w:r>
              <w:rPr>
                <w:rFonts w:ascii="Times New Roman" w:hAnsi="Times New Roman"/>
              </w:rPr>
              <w:t xml:space="preserve">prilozi za mjesto: </w:t>
            </w:r>
            <w:proofErr w:type="spellStart"/>
            <w:r>
              <w:rPr>
                <w:rFonts w:ascii="Times New Roman" w:hAnsi="Times New Roman"/>
              </w:rPr>
              <w:t>ici</w:t>
            </w:r>
            <w:proofErr w:type="spellEnd"/>
            <w:r>
              <w:rPr>
                <w:rFonts w:ascii="Times New Roman" w:hAnsi="Times New Roman"/>
              </w:rPr>
              <w:t>, l</w:t>
            </w:r>
            <w:r>
              <w:rPr>
                <w:rFonts w:ascii="Times New Roman" w:hAnsi="Times New Roman" w:cs="Times New Roman"/>
              </w:rPr>
              <w:t>à</w:t>
            </w:r>
            <w:r>
              <w:rPr>
                <w:rFonts w:ascii="Times New Roman" w:hAnsi="Times New Roman"/>
              </w:rPr>
              <w:t xml:space="preserve">, </w:t>
            </w:r>
            <w:proofErr w:type="spellStart"/>
            <w:r>
              <w:rPr>
                <w:rFonts w:ascii="Times New Roman" w:hAnsi="Times New Roman"/>
              </w:rPr>
              <w:t>o</w:t>
            </w:r>
            <w:r>
              <w:rPr>
                <w:rFonts w:ascii="Times New Roman" w:hAnsi="Times New Roman" w:cs="Times New Roman"/>
              </w:rPr>
              <w:t>ù</w:t>
            </w:r>
            <w:proofErr w:type="spellEnd"/>
          </w:p>
          <w:p w14:paraId="5A42BFE0" w14:textId="77777777" w:rsidR="00802ABA" w:rsidRDefault="00802ABA" w:rsidP="00802ABA">
            <w:pPr>
              <w:numPr>
                <w:ilvl w:val="0"/>
                <w:numId w:val="42"/>
              </w:numPr>
              <w:jc w:val="left"/>
              <w:rPr>
                <w:rFonts w:ascii="Times New Roman" w:hAnsi="Times New Roman"/>
              </w:rPr>
            </w:pPr>
            <w:r>
              <w:rPr>
                <w:rFonts w:ascii="Times New Roman" w:hAnsi="Times New Roman"/>
              </w:rPr>
              <w:t xml:space="preserve">prilozi za vrijeme: </w:t>
            </w:r>
            <w:proofErr w:type="spellStart"/>
            <w:r>
              <w:rPr>
                <w:rFonts w:ascii="Times New Roman" w:hAnsi="Times New Roman"/>
              </w:rPr>
              <w:t>aujourd'hui</w:t>
            </w:r>
            <w:proofErr w:type="spellEnd"/>
            <w:r>
              <w:rPr>
                <w:rFonts w:ascii="Times New Roman" w:hAnsi="Times New Roman"/>
              </w:rPr>
              <w:t xml:space="preserve">, </w:t>
            </w:r>
            <w:proofErr w:type="spellStart"/>
            <w:r>
              <w:rPr>
                <w:rFonts w:ascii="Times New Roman" w:hAnsi="Times New Roman"/>
              </w:rPr>
              <w:t>hier</w:t>
            </w:r>
            <w:proofErr w:type="spellEnd"/>
            <w:r>
              <w:rPr>
                <w:rFonts w:ascii="Times New Roman" w:hAnsi="Times New Roman"/>
              </w:rPr>
              <w:t xml:space="preserve">, </w:t>
            </w:r>
            <w:proofErr w:type="spellStart"/>
            <w:r>
              <w:rPr>
                <w:rFonts w:ascii="Times New Roman" w:hAnsi="Times New Roman"/>
              </w:rPr>
              <w:t>demain,tard</w:t>
            </w:r>
            <w:proofErr w:type="spellEnd"/>
            <w:r>
              <w:rPr>
                <w:rFonts w:ascii="Times New Roman" w:hAnsi="Times New Roman"/>
              </w:rPr>
              <w:t xml:space="preserve">, </w:t>
            </w:r>
            <w:proofErr w:type="spellStart"/>
            <w:r>
              <w:rPr>
                <w:rFonts w:ascii="Times New Roman" w:hAnsi="Times New Roman"/>
              </w:rPr>
              <w:t>t</w:t>
            </w:r>
            <w:r>
              <w:rPr>
                <w:rFonts w:ascii="Times New Roman" w:hAnsi="Times New Roman" w:cs="Times New Roman"/>
              </w:rPr>
              <w:t>ô</w:t>
            </w:r>
            <w:r>
              <w:rPr>
                <w:rFonts w:ascii="Times New Roman" w:hAnsi="Times New Roman"/>
              </w:rPr>
              <w:t>t</w:t>
            </w:r>
            <w:proofErr w:type="spellEnd"/>
          </w:p>
          <w:p w14:paraId="4DC7DA5A" w14:textId="77777777" w:rsidR="00802ABA" w:rsidRDefault="00802ABA" w:rsidP="00802ABA">
            <w:pPr>
              <w:numPr>
                <w:ilvl w:val="0"/>
                <w:numId w:val="42"/>
              </w:numPr>
              <w:jc w:val="left"/>
              <w:rPr>
                <w:rFonts w:ascii="Times New Roman" w:hAnsi="Times New Roman"/>
              </w:rPr>
            </w:pPr>
            <w:r>
              <w:rPr>
                <w:rFonts w:ascii="Times New Roman" w:hAnsi="Times New Roman"/>
              </w:rPr>
              <w:t xml:space="preserve">prilozi za količinu: </w:t>
            </w:r>
            <w:proofErr w:type="spellStart"/>
            <w:r>
              <w:rPr>
                <w:rFonts w:ascii="Times New Roman" w:hAnsi="Times New Roman"/>
              </w:rPr>
              <w:t>beaucoup</w:t>
            </w:r>
            <w:proofErr w:type="spellEnd"/>
            <w:r>
              <w:rPr>
                <w:rFonts w:ascii="Times New Roman" w:hAnsi="Times New Roman"/>
              </w:rPr>
              <w:t xml:space="preserve">, </w:t>
            </w:r>
            <w:proofErr w:type="spellStart"/>
            <w:r>
              <w:rPr>
                <w:rFonts w:ascii="Times New Roman" w:hAnsi="Times New Roman"/>
              </w:rPr>
              <w:t>trop,peu</w:t>
            </w:r>
            <w:proofErr w:type="spellEnd"/>
            <w:r>
              <w:rPr>
                <w:rFonts w:ascii="Times New Roman" w:hAnsi="Times New Roman"/>
              </w:rPr>
              <w:t xml:space="preserve">, </w:t>
            </w:r>
            <w:proofErr w:type="spellStart"/>
            <w:r>
              <w:rPr>
                <w:rFonts w:ascii="Times New Roman" w:hAnsi="Times New Roman"/>
              </w:rPr>
              <w:t>assez</w:t>
            </w:r>
            <w:proofErr w:type="spellEnd"/>
          </w:p>
          <w:p w14:paraId="071090B5" w14:textId="77777777" w:rsidR="00802ABA" w:rsidRDefault="00802ABA" w:rsidP="00802ABA">
            <w:pPr>
              <w:numPr>
                <w:ilvl w:val="0"/>
                <w:numId w:val="42"/>
              </w:numPr>
              <w:jc w:val="left"/>
              <w:rPr>
                <w:rFonts w:ascii="Times New Roman" w:hAnsi="Times New Roman"/>
              </w:rPr>
            </w:pPr>
            <w:r>
              <w:rPr>
                <w:rFonts w:ascii="Times New Roman" w:hAnsi="Times New Roman"/>
              </w:rPr>
              <w:t>negacija (2)</w:t>
            </w:r>
          </w:p>
          <w:p w14:paraId="218C1359" w14:textId="77777777" w:rsidR="00802ABA" w:rsidRDefault="00802ABA" w:rsidP="00802ABA">
            <w:pPr>
              <w:numPr>
                <w:ilvl w:val="0"/>
                <w:numId w:val="42"/>
              </w:numPr>
              <w:jc w:val="left"/>
              <w:rPr>
                <w:rFonts w:ascii="Times New Roman" w:hAnsi="Times New Roman"/>
              </w:rPr>
            </w:pPr>
            <w:r>
              <w:rPr>
                <w:rFonts w:ascii="Times New Roman" w:hAnsi="Times New Roman"/>
              </w:rPr>
              <w:t xml:space="preserve">postavljanje pitanja sa </w:t>
            </w:r>
            <w:proofErr w:type="spellStart"/>
            <w:r>
              <w:rPr>
                <w:rFonts w:ascii="Times New Roman" w:hAnsi="Times New Roman"/>
              </w:rPr>
              <w:t>o</w:t>
            </w:r>
            <w:r>
              <w:rPr>
                <w:rFonts w:ascii="Times New Roman" w:hAnsi="Times New Roman" w:cs="Times New Roman"/>
              </w:rPr>
              <w:t>ù</w:t>
            </w:r>
            <w:proofErr w:type="spellEnd"/>
            <w:r>
              <w:rPr>
                <w:rFonts w:ascii="Times New Roman" w:hAnsi="Times New Roman"/>
              </w:rPr>
              <w:t xml:space="preserve">, </w:t>
            </w:r>
            <w:proofErr w:type="spellStart"/>
            <w:r>
              <w:rPr>
                <w:rFonts w:ascii="Times New Roman" w:hAnsi="Times New Roman"/>
              </w:rPr>
              <w:t>quand</w:t>
            </w:r>
            <w:proofErr w:type="spellEnd"/>
            <w:r>
              <w:rPr>
                <w:rFonts w:ascii="Times New Roman" w:hAnsi="Times New Roman"/>
              </w:rPr>
              <w:t xml:space="preserve">, </w:t>
            </w:r>
            <w:proofErr w:type="spellStart"/>
            <w:r>
              <w:rPr>
                <w:rFonts w:ascii="Times New Roman" w:hAnsi="Times New Roman"/>
              </w:rPr>
              <w:t>quel</w:t>
            </w:r>
            <w:proofErr w:type="spellEnd"/>
            <w:r>
              <w:rPr>
                <w:rFonts w:ascii="Times New Roman" w:hAnsi="Times New Roman"/>
              </w:rPr>
              <w:t>(</w:t>
            </w:r>
            <w:proofErr w:type="spellStart"/>
            <w:r>
              <w:rPr>
                <w:rFonts w:ascii="Times New Roman" w:hAnsi="Times New Roman"/>
              </w:rPr>
              <w:t>le</w:t>
            </w:r>
            <w:proofErr w:type="spellEnd"/>
            <w:r>
              <w:rPr>
                <w:rFonts w:ascii="Times New Roman" w:hAnsi="Times New Roman"/>
              </w:rPr>
              <w:t xml:space="preserve">)s, </w:t>
            </w:r>
            <w:proofErr w:type="spellStart"/>
            <w:r>
              <w:rPr>
                <w:rFonts w:ascii="Times New Roman" w:hAnsi="Times New Roman"/>
              </w:rPr>
              <w:t>pourquoi</w:t>
            </w:r>
            <w:proofErr w:type="spellEnd"/>
            <w:r>
              <w:rPr>
                <w:rFonts w:ascii="Times New Roman" w:hAnsi="Times New Roman"/>
              </w:rPr>
              <w:t>/</w:t>
            </w:r>
            <w:proofErr w:type="spellStart"/>
            <w:r>
              <w:rPr>
                <w:rFonts w:ascii="Times New Roman" w:hAnsi="Times New Roman"/>
              </w:rPr>
              <w:t>parce</w:t>
            </w:r>
            <w:proofErr w:type="spellEnd"/>
            <w:r>
              <w:rPr>
                <w:rFonts w:ascii="Times New Roman" w:hAnsi="Times New Roman"/>
              </w:rPr>
              <w:t xml:space="preserve"> </w:t>
            </w:r>
            <w:proofErr w:type="spellStart"/>
            <w:r>
              <w:rPr>
                <w:rFonts w:ascii="Times New Roman" w:hAnsi="Times New Roman"/>
              </w:rPr>
              <w:t>que</w:t>
            </w:r>
            <w:proofErr w:type="spellEnd"/>
          </w:p>
          <w:p w14:paraId="15CEFB87" w14:textId="77777777" w:rsidR="00802ABA" w:rsidRDefault="00802ABA" w:rsidP="00802ABA">
            <w:pPr>
              <w:numPr>
                <w:ilvl w:val="0"/>
                <w:numId w:val="42"/>
              </w:numPr>
              <w:jc w:val="left"/>
              <w:rPr>
                <w:rFonts w:ascii="Times New Roman" w:hAnsi="Times New Roman"/>
              </w:rPr>
            </w:pPr>
            <w:r>
              <w:rPr>
                <w:rFonts w:ascii="Times New Roman" w:hAnsi="Times New Roman"/>
              </w:rPr>
              <w:t xml:space="preserve">ponavljanje postavljanja pitanja sa </w:t>
            </w:r>
            <w:proofErr w:type="spellStart"/>
            <w:r>
              <w:rPr>
                <w:rFonts w:ascii="Times New Roman" w:hAnsi="Times New Roman"/>
              </w:rPr>
              <w:t>qu'est-ce</w:t>
            </w:r>
            <w:proofErr w:type="spellEnd"/>
            <w:r>
              <w:rPr>
                <w:rFonts w:ascii="Times New Roman" w:hAnsi="Times New Roman"/>
              </w:rPr>
              <w:t xml:space="preserve"> </w:t>
            </w:r>
            <w:proofErr w:type="spellStart"/>
            <w:r>
              <w:rPr>
                <w:rFonts w:ascii="Times New Roman" w:hAnsi="Times New Roman"/>
              </w:rPr>
              <w:t>que</w:t>
            </w:r>
            <w:proofErr w:type="spellEnd"/>
            <w:r>
              <w:rPr>
                <w:rFonts w:ascii="Times New Roman" w:hAnsi="Times New Roman"/>
              </w:rPr>
              <w:t xml:space="preserve"> ?, </w:t>
            </w:r>
            <w:proofErr w:type="spellStart"/>
            <w:r>
              <w:rPr>
                <w:rFonts w:ascii="Times New Roman" w:hAnsi="Times New Roman"/>
              </w:rPr>
              <w:t>est-ce</w:t>
            </w:r>
            <w:proofErr w:type="spellEnd"/>
            <w:r>
              <w:rPr>
                <w:rFonts w:ascii="Times New Roman" w:hAnsi="Times New Roman"/>
              </w:rPr>
              <w:t xml:space="preserve"> </w:t>
            </w:r>
            <w:proofErr w:type="spellStart"/>
            <w:r>
              <w:rPr>
                <w:rFonts w:ascii="Times New Roman" w:hAnsi="Times New Roman"/>
              </w:rPr>
              <w:t>que</w:t>
            </w:r>
            <w:proofErr w:type="spellEnd"/>
            <w:r>
              <w:rPr>
                <w:rFonts w:ascii="Times New Roman" w:hAnsi="Times New Roman"/>
              </w:rPr>
              <w:t xml:space="preserve"> ? </w:t>
            </w:r>
          </w:p>
          <w:p w14:paraId="40941461" w14:textId="77777777" w:rsidR="00802ABA" w:rsidRDefault="00802ABA" w:rsidP="00802ABA">
            <w:pPr>
              <w:numPr>
                <w:ilvl w:val="0"/>
                <w:numId w:val="42"/>
              </w:numPr>
              <w:jc w:val="left"/>
              <w:rPr>
                <w:rFonts w:ascii="Times New Roman" w:hAnsi="Times New Roman"/>
              </w:rPr>
            </w:pPr>
            <w:r>
              <w:rPr>
                <w:rFonts w:ascii="Times New Roman" w:hAnsi="Times New Roman"/>
              </w:rPr>
              <w:t xml:space="preserve">prijedlozi </w:t>
            </w:r>
            <w:r>
              <w:rPr>
                <w:rFonts w:ascii="Times New Roman" w:hAnsi="Times New Roman" w:cs="Times New Roman"/>
              </w:rPr>
              <w:t>à</w:t>
            </w:r>
            <w:r>
              <w:rPr>
                <w:rFonts w:ascii="Times New Roman" w:hAnsi="Times New Roman"/>
              </w:rPr>
              <w:t xml:space="preserve">, </w:t>
            </w:r>
            <w:proofErr w:type="spellStart"/>
            <w:r>
              <w:rPr>
                <w:rFonts w:ascii="Times New Roman" w:hAnsi="Times New Roman"/>
              </w:rPr>
              <w:t>dans</w:t>
            </w:r>
            <w:proofErr w:type="spellEnd"/>
            <w:r>
              <w:rPr>
                <w:rFonts w:ascii="Times New Roman" w:hAnsi="Times New Roman"/>
              </w:rPr>
              <w:t xml:space="preserve">, de, </w:t>
            </w:r>
            <w:proofErr w:type="spellStart"/>
            <w:r>
              <w:rPr>
                <w:rFonts w:ascii="Times New Roman" w:hAnsi="Times New Roman"/>
              </w:rPr>
              <w:t>en</w:t>
            </w:r>
            <w:proofErr w:type="spellEnd"/>
            <w:r>
              <w:rPr>
                <w:rFonts w:ascii="Times New Roman" w:hAnsi="Times New Roman"/>
              </w:rPr>
              <w:t xml:space="preserve">, </w:t>
            </w:r>
            <w:proofErr w:type="spellStart"/>
            <w:r>
              <w:rPr>
                <w:rFonts w:ascii="Times New Roman" w:hAnsi="Times New Roman"/>
              </w:rPr>
              <w:t>chez</w:t>
            </w:r>
            <w:proofErr w:type="spellEnd"/>
            <w:r>
              <w:rPr>
                <w:rFonts w:ascii="Times New Roman" w:hAnsi="Times New Roman"/>
              </w:rPr>
              <w:t xml:space="preserve">, </w:t>
            </w:r>
            <w:proofErr w:type="spellStart"/>
            <w:r>
              <w:rPr>
                <w:rFonts w:ascii="Times New Roman" w:hAnsi="Times New Roman"/>
              </w:rPr>
              <w:t>avec</w:t>
            </w:r>
            <w:proofErr w:type="spellEnd"/>
            <w:r>
              <w:rPr>
                <w:rFonts w:ascii="Times New Roman" w:hAnsi="Times New Roman"/>
              </w:rPr>
              <w:t xml:space="preserve"> </w:t>
            </w:r>
            <w:proofErr w:type="spellStart"/>
            <w:r>
              <w:rPr>
                <w:rFonts w:ascii="Times New Roman" w:hAnsi="Times New Roman"/>
              </w:rPr>
              <w:t>etc</w:t>
            </w:r>
            <w:proofErr w:type="spellEnd"/>
            <w:r>
              <w:rPr>
                <w:rFonts w:ascii="Times New Roman" w:hAnsi="Times New Roman"/>
              </w:rPr>
              <w:t>. (ponavljanje i proširivanje značenja)</w:t>
            </w:r>
          </w:p>
          <w:p w14:paraId="0BDE98C5" w14:textId="77777777" w:rsidR="00802ABA" w:rsidRDefault="00802ABA" w:rsidP="00802ABA">
            <w:pPr>
              <w:numPr>
                <w:ilvl w:val="0"/>
                <w:numId w:val="42"/>
              </w:numPr>
              <w:jc w:val="left"/>
              <w:rPr>
                <w:rFonts w:ascii="Times New Roman" w:hAnsi="Times New Roman"/>
              </w:rPr>
            </w:pPr>
            <w:r>
              <w:rPr>
                <w:rFonts w:ascii="Times New Roman" w:hAnsi="Times New Roman"/>
              </w:rPr>
              <w:t xml:space="preserve">postavljanje pitanja za izražavanje sati: </w:t>
            </w:r>
            <w:proofErr w:type="spellStart"/>
            <w:r>
              <w:rPr>
                <w:rFonts w:ascii="Times New Roman" w:hAnsi="Times New Roman"/>
              </w:rPr>
              <w:t>Il</w:t>
            </w:r>
            <w:proofErr w:type="spellEnd"/>
            <w:r>
              <w:rPr>
                <w:rFonts w:ascii="Times New Roman" w:hAnsi="Times New Roman"/>
              </w:rPr>
              <w:t xml:space="preserve"> </w:t>
            </w:r>
            <w:proofErr w:type="spellStart"/>
            <w:r>
              <w:rPr>
                <w:rFonts w:ascii="Times New Roman" w:hAnsi="Times New Roman"/>
              </w:rPr>
              <w:t>est</w:t>
            </w:r>
            <w:proofErr w:type="spellEnd"/>
            <w:r>
              <w:rPr>
                <w:rFonts w:ascii="Times New Roman" w:hAnsi="Times New Roman"/>
              </w:rPr>
              <w:t xml:space="preserve"> </w:t>
            </w:r>
            <w:proofErr w:type="spellStart"/>
            <w:r>
              <w:rPr>
                <w:rFonts w:ascii="Times New Roman" w:hAnsi="Times New Roman"/>
              </w:rPr>
              <w:t>quelle</w:t>
            </w:r>
            <w:proofErr w:type="spellEnd"/>
            <w:r>
              <w:rPr>
                <w:rFonts w:ascii="Times New Roman" w:hAnsi="Times New Roman"/>
              </w:rPr>
              <w:t xml:space="preserve"> </w:t>
            </w:r>
            <w:proofErr w:type="spellStart"/>
            <w:r>
              <w:rPr>
                <w:rFonts w:ascii="Times New Roman" w:hAnsi="Times New Roman"/>
              </w:rPr>
              <w:t>heure</w:t>
            </w:r>
            <w:proofErr w:type="spellEnd"/>
            <w:r>
              <w:rPr>
                <w:rFonts w:ascii="Times New Roman" w:hAnsi="Times New Roman"/>
              </w:rPr>
              <w:t xml:space="preserve"> ? / odgovaranje sa izražavanjem točnog vremena (</w:t>
            </w:r>
            <w:proofErr w:type="spellStart"/>
            <w:r>
              <w:rPr>
                <w:rFonts w:ascii="Times New Roman" w:hAnsi="Times New Roman"/>
              </w:rPr>
              <w:t>l'heure</w:t>
            </w:r>
            <w:proofErr w:type="spellEnd"/>
            <w:r>
              <w:rPr>
                <w:rFonts w:ascii="Times New Roman" w:hAnsi="Times New Roman"/>
              </w:rPr>
              <w:t xml:space="preserve"> </w:t>
            </w:r>
            <w:proofErr w:type="spellStart"/>
            <w:r>
              <w:rPr>
                <w:rFonts w:ascii="Times New Roman" w:hAnsi="Times New Roman"/>
              </w:rPr>
              <w:t>pr</w:t>
            </w:r>
            <w:r>
              <w:rPr>
                <w:rFonts w:ascii="Times New Roman" w:hAnsi="Times New Roman" w:cs="Times New Roman"/>
              </w:rPr>
              <w:t>é</w:t>
            </w:r>
            <w:r>
              <w:rPr>
                <w:rFonts w:ascii="Times New Roman" w:hAnsi="Times New Roman"/>
              </w:rPr>
              <w:t>cise</w:t>
            </w:r>
            <w:proofErr w:type="spellEnd"/>
            <w:r>
              <w:rPr>
                <w:rFonts w:ascii="Times New Roman" w:hAnsi="Times New Roman"/>
              </w:rPr>
              <w:t>), vremenskog razdoblja (</w:t>
            </w:r>
            <w:proofErr w:type="spellStart"/>
            <w:r>
              <w:rPr>
                <w:rFonts w:ascii="Times New Roman" w:hAnsi="Times New Roman"/>
              </w:rPr>
              <w:t>une</w:t>
            </w:r>
            <w:proofErr w:type="spellEnd"/>
            <w:r>
              <w:rPr>
                <w:rFonts w:ascii="Times New Roman" w:hAnsi="Times New Roman"/>
              </w:rPr>
              <w:t xml:space="preserve"> p</w:t>
            </w:r>
            <w:r>
              <w:rPr>
                <w:rFonts w:ascii="Times New Roman" w:hAnsi="Times New Roman" w:cs="Times New Roman"/>
              </w:rPr>
              <w:t>é</w:t>
            </w:r>
            <w:r>
              <w:rPr>
                <w:rFonts w:ascii="Times New Roman" w:hAnsi="Times New Roman"/>
              </w:rPr>
              <w:t xml:space="preserve">riode de </w:t>
            </w:r>
            <w:proofErr w:type="spellStart"/>
            <w:r>
              <w:rPr>
                <w:rFonts w:ascii="Times New Roman" w:hAnsi="Times New Roman"/>
              </w:rPr>
              <w:t>temps</w:t>
            </w:r>
            <w:proofErr w:type="spellEnd"/>
            <w:r>
              <w:rPr>
                <w:rFonts w:ascii="Times New Roman" w:hAnsi="Times New Roman"/>
              </w:rPr>
              <w:t>), približnog vremena (</w:t>
            </w:r>
            <w:proofErr w:type="spellStart"/>
            <w:r>
              <w:rPr>
                <w:rFonts w:ascii="Times New Roman" w:hAnsi="Times New Roman"/>
              </w:rPr>
              <w:t>vers</w:t>
            </w:r>
            <w:proofErr w:type="spellEnd"/>
            <w:r>
              <w:rPr>
                <w:rFonts w:ascii="Times New Roman" w:hAnsi="Times New Roman"/>
              </w:rPr>
              <w:t>) i vremenskog ograničenja (</w:t>
            </w:r>
            <w:proofErr w:type="spellStart"/>
            <w:r>
              <w:rPr>
                <w:rFonts w:ascii="Times New Roman" w:hAnsi="Times New Roman"/>
              </w:rPr>
              <w:t>jusqu'</w:t>
            </w:r>
            <w:r>
              <w:rPr>
                <w:rFonts w:ascii="Times New Roman" w:hAnsi="Times New Roman" w:cs="Times New Roman"/>
              </w:rPr>
              <w:t>à</w:t>
            </w:r>
            <w:proofErr w:type="spellEnd"/>
            <w:r>
              <w:rPr>
                <w:rFonts w:ascii="Times New Roman" w:hAnsi="Times New Roman"/>
              </w:rPr>
              <w:t xml:space="preserve">) </w:t>
            </w:r>
          </w:p>
          <w:p w14:paraId="759774A3" w14:textId="77777777" w:rsidR="00802ABA" w:rsidRDefault="00802ABA" w:rsidP="00802ABA">
            <w:pPr>
              <w:numPr>
                <w:ilvl w:val="0"/>
                <w:numId w:val="42"/>
              </w:numPr>
              <w:jc w:val="left"/>
              <w:rPr>
                <w:rFonts w:ascii="Times New Roman" w:hAnsi="Times New Roman"/>
              </w:rPr>
            </w:pPr>
            <w:r>
              <w:rPr>
                <w:rFonts w:ascii="Times New Roman" w:hAnsi="Times New Roman"/>
              </w:rPr>
              <w:t xml:space="preserve">brojevi od 11 do 69 </w:t>
            </w:r>
          </w:p>
          <w:p w14:paraId="4E627E76" w14:textId="77777777" w:rsidR="00802ABA" w:rsidRDefault="00802ABA" w:rsidP="00802ABA">
            <w:pPr>
              <w:numPr>
                <w:ilvl w:val="0"/>
                <w:numId w:val="42"/>
              </w:numPr>
              <w:jc w:val="left"/>
              <w:rPr>
                <w:rFonts w:ascii="Times New Roman" w:hAnsi="Times New Roman"/>
              </w:rPr>
            </w:pPr>
            <w:proofErr w:type="spellStart"/>
            <w:r>
              <w:rPr>
                <w:rFonts w:ascii="Times New Roman" w:hAnsi="Times New Roman"/>
              </w:rPr>
              <w:t>il</w:t>
            </w:r>
            <w:proofErr w:type="spellEnd"/>
            <w:r>
              <w:rPr>
                <w:rFonts w:ascii="Times New Roman" w:hAnsi="Times New Roman"/>
              </w:rPr>
              <w:t xml:space="preserve"> y a: ima, nalazi se</w:t>
            </w:r>
          </w:p>
          <w:p w14:paraId="339A486A" w14:textId="77777777" w:rsidR="00802ABA" w:rsidRDefault="00802ABA" w:rsidP="00802ABA">
            <w:pPr>
              <w:numPr>
                <w:ilvl w:val="0"/>
                <w:numId w:val="42"/>
              </w:numPr>
              <w:jc w:val="left"/>
              <w:rPr>
                <w:rFonts w:ascii="Times New Roman" w:hAnsi="Times New Roman"/>
              </w:rPr>
            </w:pPr>
            <w:r>
              <w:rPr>
                <w:rFonts w:ascii="Times New Roman" w:hAnsi="Times New Roman"/>
              </w:rPr>
              <w:t xml:space="preserve">fonetika </w:t>
            </w:r>
          </w:p>
          <w:p w14:paraId="40D8D24A" w14:textId="77777777" w:rsidR="0008289D" w:rsidRPr="00FA0BC8" w:rsidRDefault="00802ABA" w:rsidP="008E32E8">
            <w:pPr>
              <w:ind w:left="467"/>
              <w:jc w:val="left"/>
              <w:rPr>
                <w:rFonts w:ascii="Times New Roman" w:hAnsi="Times New Roman"/>
              </w:rPr>
            </w:pPr>
            <w:r>
              <w:rPr>
                <w:rFonts w:ascii="Times New Roman" w:hAnsi="Times New Roman"/>
              </w:rPr>
              <w:t xml:space="preserve">  </w:t>
            </w:r>
          </w:p>
        </w:tc>
      </w:tr>
      <w:tr w:rsidR="00362B0A" w:rsidRPr="00514268" w14:paraId="5352B879" w14:textId="77777777">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BD2DC1B" w14:textId="77777777" w:rsidR="00362B0A" w:rsidRPr="00514268" w:rsidRDefault="00CC7DFC">
            <w:pPr>
              <w:jc w:val="center"/>
              <w:rPr>
                <w:rFonts w:ascii="Times New Roman" w:hAnsi="Times New Roman"/>
                <w:b/>
                <w:sz w:val="28"/>
                <w:szCs w:val="28"/>
              </w:rPr>
            </w:pPr>
            <w:r w:rsidRPr="00514268">
              <w:rPr>
                <w:rFonts w:ascii="Times New Roman" w:hAnsi="Times New Roman"/>
                <w:b/>
                <w:sz w:val="24"/>
                <w:szCs w:val="24"/>
              </w:rPr>
              <w:lastRenderedPageBreak/>
              <w:t>Preporuke za ostvarenje ishoda</w:t>
            </w:r>
          </w:p>
        </w:tc>
      </w:tr>
      <w:tr w:rsidR="00362B0A" w:rsidRPr="00514268" w14:paraId="719A231E" w14:textId="77777777" w:rsidTr="00CC7DFC">
        <w:trPr>
          <w:trHeight w:val="1975"/>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77BCA6F" w14:textId="77777777" w:rsidR="00802ABA" w:rsidRDefault="00802ABA" w:rsidP="00802ABA">
            <w:pPr>
              <w:rPr>
                <w:rFonts w:ascii="Times New Roman" w:hAnsi="Times New Roman"/>
              </w:rPr>
            </w:pPr>
            <w:r>
              <w:rPr>
                <w:rFonts w:ascii="Times New Roman" w:hAnsi="Times New Roman"/>
              </w:rPr>
              <w:t xml:space="preserve">U prvim godinama učenja i podučavanja učenici usvajaju jezik ponavljajući jezične strukture, imitirajući, sudjelujući u didaktičkim igrama i koristeći pokrete. Jezične strukture se uvode u autentičnom komunikacijskom kontekstu, uče se napamet i iste se ne tumače. </w:t>
            </w:r>
            <w:r w:rsidR="008E32E8">
              <w:rPr>
                <w:rFonts w:ascii="Times New Roman" w:hAnsi="Times New Roman"/>
              </w:rPr>
              <w:t xml:space="preserve">Jezične strukture se ciklički ponavljaju u odnosu na prethodni razred. </w:t>
            </w:r>
            <w:r>
              <w:rPr>
                <w:rFonts w:ascii="Times New Roman" w:hAnsi="Times New Roman"/>
              </w:rPr>
              <w:t>Naglasak je na komunikativnom pristupu nastavi predmeta Francuski jezik nasuprot gramatičko-prijevodnoj metodi.</w:t>
            </w:r>
          </w:p>
          <w:p w14:paraId="5311BAF2" w14:textId="77777777" w:rsidR="00802ABA" w:rsidRDefault="00802ABA" w:rsidP="00802ABA">
            <w:pPr>
              <w:rPr>
                <w:rFonts w:ascii="Times New Roman" w:hAnsi="Times New Roman"/>
              </w:rPr>
            </w:pPr>
            <w:r>
              <w:rPr>
                <w:rFonts w:ascii="Times New Roman" w:hAnsi="Times New Roman"/>
              </w:rPr>
              <w:t>Interakcija među učenicima otvara mnoge mogućnosti u kreiranju nastavnog sata, a učitelju pruža veliki broj aktivnosti koje učenike vodi do osnovnog cilja, odnosno komunikaciji na francuskom jeziku.</w:t>
            </w:r>
          </w:p>
          <w:p w14:paraId="6A3DBFB6" w14:textId="77777777" w:rsidR="00802ABA" w:rsidRDefault="00802ABA" w:rsidP="00802ABA">
            <w:pPr>
              <w:rPr>
                <w:rFonts w:ascii="Times New Roman" w:hAnsi="Times New Roman"/>
              </w:rPr>
            </w:pPr>
            <w:r>
              <w:rPr>
                <w:rFonts w:ascii="Times New Roman" w:hAnsi="Times New Roman"/>
              </w:rPr>
              <w:t>Preporučene vrste tekstova: kratak dijaloški tekst, kratak i vrlo jednostavan tekst, strip, pjesma ili poznata bajka prilagođena dobi i razvoju učenika.</w:t>
            </w:r>
          </w:p>
          <w:p w14:paraId="5DF0953D" w14:textId="77777777" w:rsidR="00362B0A" w:rsidRPr="00514268" w:rsidRDefault="00802ABA" w:rsidP="00802ABA">
            <w:pPr>
              <w:rPr>
                <w:rFonts w:ascii="Times New Roman" w:hAnsi="Times New Roman"/>
                <w:sz w:val="28"/>
                <w:szCs w:val="28"/>
              </w:rPr>
            </w:pPr>
            <w:r>
              <w:rPr>
                <w:rFonts w:ascii="Times New Roman" w:hAnsi="Times New Roman"/>
              </w:rPr>
              <w:t>Preporučene aktivnosti: demonstracija, ilustracija, dopunjavanje teksta, slaganje dijelova teksta određenim redoslijedom, prepričavanje teksta uz pomoć pitanja ili vizualnih poticaja, kviz i sl.</w:t>
            </w:r>
          </w:p>
        </w:tc>
      </w:tr>
      <w:tr w:rsidR="00362B0A" w:rsidRPr="00514268" w14:paraId="38CFF1A0" w14:textId="77777777">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1422D8F" w14:textId="77777777" w:rsidR="00362B0A" w:rsidRPr="00514268" w:rsidRDefault="00CC7DFC">
            <w:pPr>
              <w:jc w:val="center"/>
              <w:rPr>
                <w:rFonts w:ascii="Times New Roman" w:hAnsi="Times New Roman"/>
                <w:b/>
                <w:sz w:val="24"/>
                <w:szCs w:val="24"/>
              </w:rPr>
            </w:pPr>
            <w:r w:rsidRPr="00514268">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2DAA3F0" w14:textId="77777777" w:rsidR="00362B0A" w:rsidRPr="00514268" w:rsidRDefault="00CC7DFC">
            <w:pPr>
              <w:jc w:val="center"/>
              <w:rPr>
                <w:rFonts w:ascii="Times New Roman" w:hAnsi="Times New Roman"/>
                <w:b/>
                <w:sz w:val="24"/>
                <w:szCs w:val="24"/>
              </w:rPr>
            </w:pPr>
            <w:r w:rsidRPr="00514268">
              <w:rPr>
                <w:rFonts w:ascii="Times New Roman" w:hAnsi="Times New Roman"/>
                <w:b/>
                <w:sz w:val="24"/>
                <w:szCs w:val="24"/>
              </w:rPr>
              <w:t>Razrada ishoda</w:t>
            </w:r>
          </w:p>
        </w:tc>
      </w:tr>
      <w:tr w:rsidR="00362B0A" w:rsidRPr="00514268" w14:paraId="5E945346" w14:textId="77777777">
        <w:trPr>
          <w:trHeight w:val="1647"/>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1C754CE3" w14:textId="77777777" w:rsidR="00362B0A" w:rsidRPr="00514268" w:rsidRDefault="00CC7DFC" w:rsidP="00BC2AC8">
            <w:pPr>
              <w:rPr>
                <w:rFonts w:ascii="Times New Roman" w:hAnsi="Times New Roman"/>
              </w:rPr>
            </w:pPr>
            <w:r w:rsidRPr="00514268">
              <w:rPr>
                <w:rFonts w:ascii="Times New Roman" w:hAnsi="Times New Roman"/>
                <w:b/>
              </w:rPr>
              <w:t xml:space="preserve">A.VI.4 </w:t>
            </w:r>
            <w:r w:rsidR="00802ABA">
              <w:rPr>
                <w:rFonts w:ascii="Times New Roman" w:hAnsi="Times New Roman"/>
              </w:rPr>
              <w:t>Učenik piše kratke i jednostavne rečenice.</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5B13580F" w14:textId="77777777" w:rsidR="00950B9D" w:rsidRDefault="00950B9D" w:rsidP="00950B9D">
            <w:pPr>
              <w:numPr>
                <w:ilvl w:val="0"/>
                <w:numId w:val="41"/>
              </w:numPr>
              <w:jc w:val="left"/>
              <w:rPr>
                <w:rFonts w:ascii="Times New Roman" w:hAnsi="Times New Roman"/>
              </w:rPr>
            </w:pPr>
            <w:r>
              <w:rPr>
                <w:rFonts w:ascii="Times New Roman" w:hAnsi="Times New Roman"/>
              </w:rPr>
              <w:t>povezuje grafijsku i zvučnu sliku riječi</w:t>
            </w:r>
          </w:p>
          <w:p w14:paraId="10262F1D" w14:textId="77777777" w:rsidR="00950B9D" w:rsidRDefault="00950B9D" w:rsidP="00950B9D">
            <w:pPr>
              <w:numPr>
                <w:ilvl w:val="0"/>
                <w:numId w:val="41"/>
              </w:numPr>
              <w:jc w:val="left"/>
              <w:rPr>
                <w:rFonts w:ascii="Times New Roman" w:hAnsi="Times New Roman"/>
              </w:rPr>
            </w:pPr>
            <w:r>
              <w:rPr>
                <w:rFonts w:ascii="Times New Roman" w:hAnsi="Times New Roman"/>
              </w:rPr>
              <w:t>primjenjuje pravopisna pravila pri pisanju kratkih i jednostavnih rečenica</w:t>
            </w:r>
          </w:p>
          <w:p w14:paraId="23EA2216" w14:textId="77777777" w:rsidR="00950B9D" w:rsidRDefault="00950B9D" w:rsidP="00950B9D">
            <w:pPr>
              <w:numPr>
                <w:ilvl w:val="0"/>
                <w:numId w:val="41"/>
              </w:numPr>
              <w:jc w:val="left"/>
              <w:rPr>
                <w:rFonts w:ascii="Times New Roman" w:hAnsi="Times New Roman"/>
              </w:rPr>
            </w:pPr>
            <w:r>
              <w:rPr>
                <w:rFonts w:ascii="Times New Roman" w:hAnsi="Times New Roman"/>
              </w:rPr>
              <w:t>dopunjava različite jednostavne rečenice / vrlo jednostavne kratke tekstove</w:t>
            </w:r>
          </w:p>
          <w:p w14:paraId="682A6275" w14:textId="77777777" w:rsidR="00950B9D" w:rsidRDefault="00950B9D" w:rsidP="00950B9D">
            <w:pPr>
              <w:numPr>
                <w:ilvl w:val="0"/>
                <w:numId w:val="41"/>
              </w:numPr>
              <w:jc w:val="left"/>
              <w:rPr>
                <w:rFonts w:ascii="Times New Roman" w:hAnsi="Times New Roman"/>
              </w:rPr>
            </w:pPr>
            <w:r>
              <w:rPr>
                <w:rFonts w:ascii="Times New Roman" w:hAnsi="Times New Roman"/>
              </w:rPr>
              <w:t>zapisuje poznate kratke rečenice slušajući izgovor slova koja čine tu rečenicu</w:t>
            </w:r>
          </w:p>
          <w:p w14:paraId="3D1012BF" w14:textId="77777777" w:rsidR="00950B9D" w:rsidRDefault="00950B9D" w:rsidP="00950B9D">
            <w:pPr>
              <w:numPr>
                <w:ilvl w:val="0"/>
                <w:numId w:val="41"/>
              </w:numPr>
              <w:jc w:val="left"/>
              <w:rPr>
                <w:rFonts w:ascii="Times New Roman" w:hAnsi="Times New Roman"/>
              </w:rPr>
            </w:pPr>
            <w:r>
              <w:rPr>
                <w:rFonts w:ascii="Times New Roman" w:hAnsi="Times New Roman"/>
              </w:rPr>
              <w:t>piše vrlo jednostavne kratke rečenice prema zvučnom ili slikovnom predlošku</w:t>
            </w:r>
          </w:p>
          <w:p w14:paraId="2CAC06F9" w14:textId="77777777" w:rsidR="00362B0A" w:rsidRPr="00514268" w:rsidRDefault="00950B9D" w:rsidP="00950B9D">
            <w:pPr>
              <w:ind w:left="467"/>
              <w:jc w:val="left"/>
              <w:rPr>
                <w:rFonts w:ascii="Times New Roman" w:hAnsi="Times New Roman"/>
              </w:rPr>
            </w:pPr>
            <w:r>
              <w:rPr>
                <w:rFonts w:ascii="Times New Roman" w:hAnsi="Times New Roman"/>
              </w:rPr>
              <w:t>samostalno piše jednostavne kratke rečenice.</w:t>
            </w:r>
          </w:p>
        </w:tc>
      </w:tr>
      <w:tr w:rsidR="00362B0A" w:rsidRPr="00514268" w14:paraId="0DB957A7" w14:textId="77777777">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7B4B95F1" w14:textId="77777777" w:rsidR="00362B0A" w:rsidRPr="00514268" w:rsidRDefault="00FA0BC8" w:rsidP="00CC7DFC">
            <w:pPr>
              <w:rPr>
                <w:rFonts w:ascii="Times New Roman" w:hAnsi="Times New Roman"/>
                <w:b/>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1DC445E0" w14:textId="77777777" w:rsidR="00362B0A" w:rsidRPr="00514268" w:rsidRDefault="00CC7DFC" w:rsidP="00CC7DFC">
            <w:pPr>
              <w:rPr>
                <w:rFonts w:ascii="Times New Roman" w:hAnsi="Times New Roman"/>
                <w:b/>
              </w:rPr>
            </w:pPr>
            <w:hyperlink r:id="rId31" w:tgtFrame="https://kurikulum-zzoo.ba/hr/_blank" w:history="1">
              <w:r w:rsidRPr="00514268">
                <w:rPr>
                  <w:rFonts w:ascii="Times New Roman" w:hAnsi="Times New Roman"/>
                  <w:b/>
                </w:rPr>
                <w:t>SJZ-4.1.2</w:t>
              </w:r>
            </w:hyperlink>
          </w:p>
        </w:tc>
      </w:tr>
      <w:tr w:rsidR="00362B0A" w:rsidRPr="00514268" w14:paraId="16FAD46B" w14:textId="77777777">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A645AC4" w14:textId="77777777" w:rsidR="00362B0A" w:rsidRPr="00514268" w:rsidRDefault="00CC7DFC">
            <w:pPr>
              <w:jc w:val="center"/>
              <w:rPr>
                <w:rFonts w:ascii="Times New Roman" w:hAnsi="Times New Roman"/>
                <w:b/>
                <w:sz w:val="28"/>
                <w:szCs w:val="28"/>
              </w:rPr>
            </w:pPr>
            <w:r w:rsidRPr="00514268">
              <w:rPr>
                <w:rFonts w:ascii="Times New Roman" w:hAnsi="Times New Roman"/>
                <w:b/>
                <w:sz w:val="24"/>
                <w:szCs w:val="24"/>
              </w:rPr>
              <w:t>Ključni sadržaji</w:t>
            </w:r>
          </w:p>
        </w:tc>
      </w:tr>
      <w:tr w:rsidR="00362B0A" w:rsidRPr="00514268" w14:paraId="0C1AB472" w14:textId="77777777" w:rsidTr="00CC7DFC">
        <w:trPr>
          <w:trHeight w:val="1581"/>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FB3BDBA" w14:textId="77777777" w:rsidR="00950B9D" w:rsidRDefault="00950B9D" w:rsidP="00950B9D">
            <w:pPr>
              <w:numPr>
                <w:ilvl w:val="0"/>
                <w:numId w:val="42"/>
              </w:numPr>
              <w:jc w:val="left"/>
              <w:rPr>
                <w:rFonts w:ascii="Times New Roman" w:hAnsi="Times New Roman"/>
              </w:rPr>
            </w:pPr>
            <w:r>
              <w:rPr>
                <w:rFonts w:ascii="Times New Roman" w:hAnsi="Times New Roman"/>
              </w:rPr>
              <w:t>obitelj, prijatelji i vršnjaci</w:t>
            </w:r>
          </w:p>
          <w:p w14:paraId="1D824C88" w14:textId="77777777" w:rsidR="00950B9D" w:rsidRDefault="00950B9D" w:rsidP="00950B9D">
            <w:pPr>
              <w:numPr>
                <w:ilvl w:val="0"/>
                <w:numId w:val="42"/>
              </w:numPr>
              <w:jc w:val="left"/>
              <w:rPr>
                <w:rFonts w:ascii="Times New Roman" w:hAnsi="Times New Roman"/>
              </w:rPr>
            </w:pPr>
            <w:r>
              <w:rPr>
                <w:rFonts w:ascii="Times New Roman" w:hAnsi="Times New Roman"/>
              </w:rPr>
              <w:t>svijet: dom, škola, školske prostorije i priroda</w:t>
            </w:r>
          </w:p>
          <w:p w14:paraId="2ABECD95" w14:textId="77777777" w:rsidR="00950B9D" w:rsidRDefault="00950B9D" w:rsidP="00950B9D">
            <w:pPr>
              <w:numPr>
                <w:ilvl w:val="0"/>
                <w:numId w:val="42"/>
              </w:numPr>
              <w:jc w:val="left"/>
              <w:rPr>
                <w:rFonts w:ascii="Times New Roman" w:hAnsi="Times New Roman"/>
              </w:rPr>
            </w:pPr>
            <w:r>
              <w:rPr>
                <w:rFonts w:ascii="Times New Roman" w:hAnsi="Times New Roman"/>
              </w:rPr>
              <w:t>svakodnevica: svakodnevne aktivnosti i slobodno vrijeme</w:t>
            </w:r>
          </w:p>
          <w:p w14:paraId="74E18E3D" w14:textId="77777777" w:rsidR="00362B0A" w:rsidRPr="00514268" w:rsidRDefault="00FB70AC" w:rsidP="00FB70AC">
            <w:pPr>
              <w:numPr>
                <w:ilvl w:val="0"/>
                <w:numId w:val="42"/>
              </w:numPr>
              <w:jc w:val="left"/>
              <w:rPr>
                <w:rFonts w:ascii="Times New Roman" w:hAnsi="Times New Roman"/>
              </w:rPr>
            </w:pPr>
            <w:r>
              <w:rPr>
                <w:rFonts w:ascii="Times New Roman" w:hAnsi="Times New Roman"/>
              </w:rPr>
              <w:t>blagdani i o</w:t>
            </w:r>
            <w:r w:rsidR="00950B9D">
              <w:rPr>
                <w:rFonts w:ascii="Times New Roman" w:hAnsi="Times New Roman"/>
              </w:rPr>
              <w:t>bičaji</w:t>
            </w:r>
          </w:p>
        </w:tc>
      </w:tr>
      <w:tr w:rsidR="00362B0A" w:rsidRPr="00514268" w14:paraId="670FDB87" w14:textId="77777777">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7893DAC" w14:textId="77777777" w:rsidR="00362B0A" w:rsidRPr="00514268" w:rsidRDefault="00CC7DFC">
            <w:pPr>
              <w:jc w:val="center"/>
              <w:rPr>
                <w:rFonts w:ascii="Times New Roman" w:hAnsi="Times New Roman"/>
                <w:b/>
                <w:sz w:val="28"/>
                <w:szCs w:val="28"/>
              </w:rPr>
            </w:pPr>
            <w:r w:rsidRPr="00514268">
              <w:rPr>
                <w:rFonts w:ascii="Times New Roman" w:hAnsi="Times New Roman"/>
                <w:b/>
                <w:sz w:val="24"/>
                <w:szCs w:val="24"/>
              </w:rPr>
              <w:t>Preporuke za ostvarenje ishoda</w:t>
            </w:r>
          </w:p>
        </w:tc>
      </w:tr>
      <w:tr w:rsidR="00362B0A" w:rsidRPr="00514268" w14:paraId="71263780" w14:textId="77777777" w:rsidTr="000B7AA5">
        <w:trPr>
          <w:trHeight w:val="557"/>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665C78C" w14:textId="77777777" w:rsidR="00950B9D" w:rsidRDefault="00950B9D" w:rsidP="00950B9D">
            <w:pPr>
              <w:rPr>
                <w:rFonts w:ascii="Times New Roman" w:hAnsi="Times New Roman"/>
              </w:rPr>
            </w:pPr>
            <w:r>
              <w:rPr>
                <w:rFonts w:ascii="Times New Roman" w:hAnsi="Times New Roman"/>
              </w:rPr>
              <w:t>Pisanje karakterizira razina produktivnosti </w:t>
            </w:r>
            <w:r w:rsidR="00FB70AC">
              <w:rPr>
                <w:rFonts w:ascii="Times New Roman" w:hAnsi="Times New Roman"/>
              </w:rPr>
              <w:t xml:space="preserve"> te je </w:t>
            </w:r>
            <w:r>
              <w:rPr>
                <w:rFonts w:ascii="Times New Roman" w:hAnsi="Times New Roman"/>
              </w:rPr>
              <w:t>ova vještina složen kognitivni zadatak za svakog učenika. Bitne komponente koje sačinjavaju vještinu pisanja su poznavanje pravopisnih pravila, razumijevanje i pravilna upotreba rječnika, kao i poznavanje jezičnih struktura i sintakse. </w:t>
            </w:r>
          </w:p>
          <w:p w14:paraId="69A52936" w14:textId="77777777" w:rsidR="00950B9D" w:rsidRDefault="00950B9D" w:rsidP="00950B9D">
            <w:pPr>
              <w:rPr>
                <w:rFonts w:ascii="Times New Roman" w:hAnsi="Times New Roman"/>
              </w:rPr>
            </w:pPr>
            <w:r>
              <w:rPr>
                <w:rFonts w:ascii="Times New Roman" w:hAnsi="Times New Roman"/>
              </w:rPr>
              <w:t>U početnom stadiju neophodno je razvijati uočavanje grafijske slike riječi ili fraza, njihovo povezivanje sa zvučnom slikom i postupno uvoditi pravopisna pravila. Prilikom izvedbe diktata kao pisane provjere treba obratiti pozornost da su rečenice vrlo kratke i jednostavne kao i da govornik govori sporo i razgovijetno.</w:t>
            </w:r>
          </w:p>
          <w:p w14:paraId="002AF747" w14:textId="77777777" w:rsidR="00950B9D" w:rsidRDefault="00950B9D" w:rsidP="00950B9D">
            <w:pPr>
              <w:rPr>
                <w:rFonts w:ascii="Times New Roman" w:hAnsi="Times New Roman"/>
              </w:rPr>
            </w:pPr>
            <w:r>
              <w:rPr>
                <w:rFonts w:ascii="Times New Roman" w:hAnsi="Times New Roman"/>
              </w:rPr>
              <w:lastRenderedPageBreak/>
              <w:t>Učenici samostalno pišu rečenice prema unaprijed uvježbanom modelu. Prije samog pisanja učitelj bira aktivnosti koje će aktivirati prethodno znanje učenika.</w:t>
            </w:r>
          </w:p>
          <w:p w14:paraId="0B5D1F89" w14:textId="77777777" w:rsidR="00950B9D" w:rsidRDefault="00950B9D" w:rsidP="00950B9D">
            <w:pPr>
              <w:rPr>
                <w:rFonts w:ascii="Times New Roman" w:hAnsi="Times New Roman"/>
              </w:rPr>
            </w:pPr>
            <w:r>
              <w:rPr>
                <w:rFonts w:ascii="Times New Roman" w:hAnsi="Times New Roman"/>
              </w:rPr>
              <w:t>Od izuzetne važnosti je provjera vještina pisanja u obliku praćenja. Učenici jedni drugima mogu provjeravati točnost i tako aktivno sudjelovati u procesu učenja ili to može učiniti učitelj kroz kratke zadatke.</w:t>
            </w:r>
          </w:p>
          <w:p w14:paraId="0E8F7BDA" w14:textId="77777777" w:rsidR="00950B9D" w:rsidRDefault="00950B9D" w:rsidP="00950B9D">
            <w:pPr>
              <w:rPr>
                <w:rFonts w:ascii="Times New Roman" w:hAnsi="Times New Roman"/>
              </w:rPr>
            </w:pPr>
            <w:r>
              <w:rPr>
                <w:rFonts w:ascii="Times New Roman" w:hAnsi="Times New Roman"/>
              </w:rPr>
              <w:t>Preporučene aktivnosti: dopunjavanje rečenica, različite vrste diktata (diktat s tekstom s prazninama), ilustracija, slaganje rečenice pravilnim redoslijedom, odgovori na kratka i jednostavna pitanja, kratke blagdanske čestitke i sl.</w:t>
            </w:r>
          </w:p>
          <w:p w14:paraId="318F1B13" w14:textId="77777777" w:rsidR="00950B9D" w:rsidRDefault="00950B9D" w:rsidP="00950B9D">
            <w:pPr>
              <w:rPr>
                <w:rFonts w:ascii="Times New Roman" w:hAnsi="Times New Roman"/>
              </w:rPr>
            </w:pPr>
          </w:p>
          <w:p w14:paraId="5A0E7E08" w14:textId="77777777" w:rsidR="00362B0A" w:rsidRDefault="00950B9D" w:rsidP="00950B9D">
            <w:pPr>
              <w:rPr>
                <w:rFonts w:ascii="Times New Roman" w:hAnsi="Times New Roman"/>
              </w:rPr>
            </w:pPr>
            <w:r>
              <w:rPr>
                <w:rFonts w:ascii="Times New Roman" w:hAnsi="Times New Roman"/>
              </w:rPr>
              <w:t>Sadržaj ove tematske cjeline može se povezati sa sadržajima nastavnih predmeta: Hrvatski jezik (svi sadržaji), Engleski jezik (svi sadržaji), Matematika (brojevi, matematičke računske operacije), Priroda i društvo (prirodni okoliš, godišnja doba, izricanje vremenskih prilika), Glazbena kultura (dječje pjesmice),</w:t>
            </w:r>
            <w:r>
              <w:rPr>
                <w:rFonts w:ascii="Times New Roman" w:hAnsi="Times New Roman"/>
                <w:lang w:val="hr-HR"/>
              </w:rPr>
              <w:t xml:space="preserve"> Tjelesna i zdravstvena kultura (sportske aktivnosti), </w:t>
            </w:r>
            <w:r>
              <w:rPr>
                <w:rFonts w:ascii="Times New Roman" w:hAnsi="Times New Roman"/>
              </w:rPr>
              <w:t xml:space="preserve"> Likovna kultura (boje, crteži), Vjeronauk (blagdani) i s </w:t>
            </w:r>
            <w:proofErr w:type="spellStart"/>
            <w:r>
              <w:rPr>
                <w:rFonts w:ascii="Times New Roman" w:hAnsi="Times New Roman"/>
              </w:rPr>
              <w:t>međupredmetnim</w:t>
            </w:r>
            <w:proofErr w:type="spellEnd"/>
            <w:r>
              <w:rPr>
                <w:rFonts w:ascii="Times New Roman" w:hAnsi="Times New Roman"/>
              </w:rPr>
              <w:t xml:space="preserve"> temama: Osobni i socijalni razvoj (obitelj, prijatelji, vršnjaci, svijet, dom, škola, priroda, svakodnevne aktivnosti i  slobodno vrijeme, blagdani i običaji).</w:t>
            </w:r>
          </w:p>
          <w:p w14:paraId="7905DE18" w14:textId="77777777" w:rsidR="000B7AA5" w:rsidRPr="00514268" w:rsidRDefault="000B7AA5" w:rsidP="00950B9D">
            <w:pPr>
              <w:rPr>
                <w:rFonts w:ascii="Times New Roman" w:hAnsi="Times New Roman"/>
                <w:sz w:val="28"/>
                <w:szCs w:val="28"/>
              </w:rPr>
            </w:pPr>
          </w:p>
        </w:tc>
      </w:tr>
    </w:tbl>
    <w:p w14:paraId="622C2235" w14:textId="77777777" w:rsidR="00362B0A" w:rsidRDefault="00362B0A">
      <w:pPr>
        <w:rPr>
          <w:rFonts w:ascii="Times New Roman" w:hAnsi="Times New Roman"/>
          <w:b/>
          <w:bCs/>
          <w:sz w:val="28"/>
          <w:szCs w:val="28"/>
        </w:rPr>
      </w:pPr>
    </w:p>
    <w:tbl>
      <w:tblPr>
        <w:tblStyle w:val="Reetkatablice"/>
        <w:tblW w:w="0" w:type="auto"/>
        <w:tblLook w:val="04A0" w:firstRow="1" w:lastRow="0" w:firstColumn="1" w:lastColumn="0" w:noHBand="0" w:noVBand="1"/>
      </w:tblPr>
      <w:tblGrid>
        <w:gridCol w:w="4486"/>
        <w:gridCol w:w="4530"/>
      </w:tblGrid>
      <w:tr w:rsidR="00362B0A" w:rsidRPr="00514268" w14:paraId="1318B202" w14:textId="77777777">
        <w:trPr>
          <w:trHeight w:val="276"/>
        </w:trPr>
        <w:tc>
          <w:tcPr>
            <w:tcW w:w="9962" w:type="dxa"/>
            <w:gridSpan w:val="2"/>
            <w:vAlign w:val="center"/>
          </w:tcPr>
          <w:p w14:paraId="52293D12" w14:textId="77777777" w:rsidR="00362B0A" w:rsidRPr="00514268" w:rsidRDefault="00CC7DFC">
            <w:pPr>
              <w:jc w:val="left"/>
              <w:rPr>
                <w:rFonts w:ascii="Times New Roman" w:hAnsi="Times New Roman"/>
                <w:b/>
                <w:bCs/>
                <w:sz w:val="28"/>
                <w:szCs w:val="28"/>
              </w:rPr>
            </w:pPr>
            <w:r w:rsidRPr="00514268">
              <w:rPr>
                <w:rFonts w:ascii="Times New Roman" w:hAnsi="Times New Roman"/>
                <w:b/>
                <w:bCs/>
                <w:sz w:val="24"/>
                <w:szCs w:val="24"/>
              </w:rPr>
              <w:t>PREDMETNO PODRUČJE: B/</w:t>
            </w:r>
            <w:r w:rsidR="000B7AA5">
              <w:rPr>
                <w:rFonts w:ascii="Times New Roman" w:hAnsi="Times New Roman"/>
                <w:b/>
                <w:bCs/>
                <w:sz w:val="24"/>
                <w:szCs w:val="24"/>
              </w:rPr>
              <w:t xml:space="preserve">Međukulturna kompetencija </w:t>
            </w:r>
          </w:p>
        </w:tc>
      </w:tr>
      <w:tr w:rsidR="00362B0A" w:rsidRPr="00514268" w14:paraId="79E5755E" w14:textId="77777777">
        <w:tc>
          <w:tcPr>
            <w:tcW w:w="4981" w:type="dxa"/>
            <w:shd w:val="clear" w:color="auto" w:fill="B4C6E7" w:themeFill="accent5" w:themeFillTint="66"/>
            <w:vAlign w:val="center"/>
          </w:tcPr>
          <w:p w14:paraId="3571C1BB" w14:textId="77777777" w:rsidR="00362B0A" w:rsidRPr="00514268" w:rsidRDefault="00CC7DFC">
            <w:pPr>
              <w:jc w:val="center"/>
              <w:rPr>
                <w:rFonts w:ascii="Times New Roman" w:hAnsi="Times New Roman"/>
                <w:b/>
                <w:bCs/>
                <w:sz w:val="24"/>
                <w:szCs w:val="24"/>
              </w:rPr>
            </w:pPr>
            <w:r w:rsidRPr="00514268">
              <w:rPr>
                <w:rFonts w:ascii="Times New Roman" w:hAnsi="Times New Roman"/>
                <w:b/>
                <w:bCs/>
                <w:sz w:val="24"/>
                <w:szCs w:val="24"/>
              </w:rPr>
              <w:t>Odgojno-obrazovni ishod učenja</w:t>
            </w:r>
          </w:p>
        </w:tc>
        <w:tc>
          <w:tcPr>
            <w:tcW w:w="4981" w:type="dxa"/>
            <w:shd w:val="clear" w:color="auto" w:fill="B4C6E7" w:themeFill="accent5" w:themeFillTint="66"/>
            <w:vAlign w:val="center"/>
          </w:tcPr>
          <w:p w14:paraId="6821F5F4" w14:textId="77777777" w:rsidR="00362B0A" w:rsidRPr="00514268" w:rsidRDefault="00CC7DFC">
            <w:pPr>
              <w:jc w:val="center"/>
              <w:rPr>
                <w:rFonts w:ascii="Times New Roman" w:hAnsi="Times New Roman"/>
                <w:b/>
                <w:bCs/>
                <w:sz w:val="24"/>
                <w:szCs w:val="24"/>
              </w:rPr>
            </w:pPr>
            <w:r w:rsidRPr="00514268">
              <w:rPr>
                <w:rFonts w:ascii="Times New Roman" w:hAnsi="Times New Roman"/>
                <w:b/>
                <w:bCs/>
                <w:sz w:val="24"/>
                <w:szCs w:val="24"/>
              </w:rPr>
              <w:t>Razrada ishoda</w:t>
            </w:r>
          </w:p>
        </w:tc>
      </w:tr>
      <w:tr w:rsidR="00362B0A" w:rsidRPr="00514268" w14:paraId="7FDE825C" w14:textId="77777777">
        <w:trPr>
          <w:trHeight w:val="2248"/>
        </w:trPr>
        <w:tc>
          <w:tcPr>
            <w:tcW w:w="4981" w:type="dxa"/>
            <w:vAlign w:val="center"/>
          </w:tcPr>
          <w:p w14:paraId="72D48E48" w14:textId="77777777" w:rsidR="00950B9D" w:rsidRDefault="00CC7DFC" w:rsidP="00950B9D">
            <w:pPr>
              <w:jc w:val="center"/>
              <w:rPr>
                <w:rFonts w:ascii="Times New Roman" w:hAnsi="Times New Roman"/>
              </w:rPr>
            </w:pPr>
            <w:r w:rsidRPr="00514268">
              <w:rPr>
                <w:rFonts w:ascii="Times New Roman" w:hAnsi="Times New Roman"/>
                <w:b/>
                <w:bCs/>
              </w:rPr>
              <w:t xml:space="preserve">B.VI.1 </w:t>
            </w:r>
            <w:r w:rsidR="00950B9D">
              <w:rPr>
                <w:rFonts w:ascii="Times New Roman" w:hAnsi="Times New Roman"/>
              </w:rPr>
              <w:t>Učenik opisuje svoju kulturu i kulturu zemalja francuskog govornog područja.</w:t>
            </w:r>
          </w:p>
          <w:p w14:paraId="5F63592A" w14:textId="77777777" w:rsidR="00362B0A" w:rsidRPr="00514268" w:rsidRDefault="00362B0A" w:rsidP="00BC2AC8">
            <w:pPr>
              <w:rPr>
                <w:rFonts w:ascii="Times New Roman" w:hAnsi="Times New Roman"/>
              </w:rPr>
            </w:pPr>
          </w:p>
        </w:tc>
        <w:tc>
          <w:tcPr>
            <w:tcW w:w="4981" w:type="dxa"/>
            <w:vAlign w:val="center"/>
          </w:tcPr>
          <w:p w14:paraId="01608797" w14:textId="77777777" w:rsidR="00950B9D" w:rsidRDefault="00950B9D" w:rsidP="00950B9D">
            <w:pPr>
              <w:numPr>
                <w:ilvl w:val="0"/>
                <w:numId w:val="41"/>
              </w:numPr>
              <w:jc w:val="left"/>
              <w:rPr>
                <w:rFonts w:ascii="Times New Roman" w:hAnsi="Times New Roman"/>
              </w:rPr>
            </w:pPr>
            <w:r>
              <w:rPr>
                <w:rFonts w:ascii="Times New Roman" w:hAnsi="Times New Roman"/>
              </w:rPr>
              <w:t>uočava različitosti i sličnosti u prehrambenim navikama</w:t>
            </w:r>
          </w:p>
          <w:p w14:paraId="6F3E4B79" w14:textId="77777777" w:rsidR="00950B9D" w:rsidRDefault="00950B9D" w:rsidP="00950B9D">
            <w:pPr>
              <w:numPr>
                <w:ilvl w:val="0"/>
                <w:numId w:val="41"/>
              </w:numPr>
              <w:jc w:val="left"/>
              <w:rPr>
                <w:rFonts w:ascii="Times New Roman" w:hAnsi="Times New Roman"/>
              </w:rPr>
            </w:pPr>
            <w:r>
              <w:rPr>
                <w:rFonts w:ascii="Times New Roman" w:hAnsi="Times New Roman"/>
              </w:rPr>
              <w:t>navodi i opisuje navike iz svakodnevnice govornika hrvatskog i govornika francuskog jezika</w:t>
            </w:r>
          </w:p>
          <w:p w14:paraId="43E253D3" w14:textId="77777777" w:rsidR="00950B9D" w:rsidRDefault="00950B9D" w:rsidP="00950B9D">
            <w:pPr>
              <w:numPr>
                <w:ilvl w:val="0"/>
                <w:numId w:val="41"/>
              </w:numPr>
              <w:jc w:val="left"/>
              <w:rPr>
                <w:rFonts w:ascii="Times New Roman" w:hAnsi="Times New Roman"/>
              </w:rPr>
            </w:pPr>
            <w:r>
              <w:rPr>
                <w:rFonts w:ascii="Times New Roman" w:hAnsi="Times New Roman"/>
              </w:rPr>
              <w:t>izriče i piše kratke blagdanske čestitke</w:t>
            </w:r>
          </w:p>
          <w:p w14:paraId="5CB69633" w14:textId="77777777" w:rsidR="00950B9D" w:rsidRDefault="00950B9D" w:rsidP="00950B9D">
            <w:pPr>
              <w:numPr>
                <w:ilvl w:val="0"/>
                <w:numId w:val="41"/>
              </w:numPr>
              <w:jc w:val="left"/>
              <w:rPr>
                <w:rFonts w:ascii="Times New Roman" w:hAnsi="Times New Roman"/>
              </w:rPr>
            </w:pPr>
            <w:r>
              <w:rPr>
                <w:rFonts w:ascii="Times New Roman" w:hAnsi="Times New Roman"/>
              </w:rPr>
              <w:t>pridružuje pojmove nazivima blagdana</w:t>
            </w:r>
          </w:p>
          <w:p w14:paraId="63AD067B" w14:textId="77777777" w:rsidR="00362B0A" w:rsidRPr="00514268" w:rsidRDefault="00950B9D" w:rsidP="00950B9D">
            <w:pPr>
              <w:ind w:left="467"/>
              <w:jc w:val="left"/>
              <w:rPr>
                <w:rFonts w:ascii="Times New Roman" w:hAnsi="Times New Roman"/>
              </w:rPr>
            </w:pPr>
            <w:r>
              <w:rPr>
                <w:rFonts w:ascii="Times New Roman" w:hAnsi="Times New Roman"/>
              </w:rPr>
              <w:t>pjeva blagdanske pjesmice.</w:t>
            </w:r>
          </w:p>
        </w:tc>
      </w:tr>
      <w:tr w:rsidR="00362B0A" w:rsidRPr="00514268" w14:paraId="23A9BC42" w14:textId="77777777">
        <w:tc>
          <w:tcPr>
            <w:tcW w:w="4981" w:type="dxa"/>
            <w:vAlign w:val="center"/>
          </w:tcPr>
          <w:p w14:paraId="163BEFEC" w14:textId="77777777" w:rsidR="00362B0A" w:rsidRPr="00514268" w:rsidRDefault="00FA0BC8" w:rsidP="00CC7DFC">
            <w:pPr>
              <w:rPr>
                <w:rFonts w:ascii="Times New Roman" w:hAnsi="Times New Roman"/>
                <w:b/>
                <w:bCs/>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vAlign w:val="center"/>
          </w:tcPr>
          <w:p w14:paraId="146FE4D0" w14:textId="77777777" w:rsidR="00362B0A" w:rsidRPr="00514268" w:rsidRDefault="00CC7DFC" w:rsidP="00CC7DFC">
            <w:pPr>
              <w:rPr>
                <w:rFonts w:ascii="Times New Roman" w:hAnsi="Times New Roman"/>
                <w:b/>
                <w:bCs/>
              </w:rPr>
            </w:pPr>
            <w:hyperlink r:id="rId32" w:tgtFrame="https://kurikulum-zzoo.ba/hr/_blank" w:history="1">
              <w:r w:rsidRPr="00514268">
                <w:rPr>
                  <w:rFonts w:ascii="Times New Roman" w:hAnsi="Times New Roman"/>
                  <w:b/>
                  <w:bCs/>
                </w:rPr>
                <w:t>SJZ-2.3.2 </w:t>
              </w:r>
            </w:hyperlink>
            <w:hyperlink r:id="rId33" w:tgtFrame="https://kurikulum-zzoo.ba/hr/_blank" w:history="1">
              <w:r w:rsidRPr="00514268">
                <w:rPr>
                  <w:rFonts w:ascii="Times New Roman" w:hAnsi="Times New Roman"/>
                  <w:b/>
                  <w:bCs/>
                </w:rPr>
                <w:t>SJZ-4.2.3 </w:t>
              </w:r>
            </w:hyperlink>
            <w:hyperlink r:id="rId34" w:tgtFrame="https://kurikulum-zzoo.ba/hr/_blank" w:history="1">
              <w:r w:rsidRPr="00514268">
                <w:rPr>
                  <w:rFonts w:ascii="Times New Roman" w:hAnsi="Times New Roman"/>
                  <w:b/>
                  <w:bCs/>
                </w:rPr>
                <w:t>SJZ-3.3.2</w:t>
              </w:r>
            </w:hyperlink>
          </w:p>
        </w:tc>
      </w:tr>
      <w:tr w:rsidR="00362B0A" w:rsidRPr="00514268" w14:paraId="618B6246" w14:textId="77777777">
        <w:tc>
          <w:tcPr>
            <w:tcW w:w="9962" w:type="dxa"/>
            <w:gridSpan w:val="2"/>
            <w:shd w:val="clear" w:color="auto" w:fill="B4C6E7" w:themeFill="accent5" w:themeFillTint="66"/>
            <w:vAlign w:val="center"/>
          </w:tcPr>
          <w:p w14:paraId="41A7E866" w14:textId="77777777" w:rsidR="00362B0A" w:rsidRPr="00514268" w:rsidRDefault="00CC7DFC">
            <w:pPr>
              <w:jc w:val="center"/>
              <w:rPr>
                <w:rFonts w:ascii="Times New Roman" w:hAnsi="Times New Roman"/>
                <w:b/>
                <w:bCs/>
                <w:sz w:val="28"/>
                <w:szCs w:val="28"/>
              </w:rPr>
            </w:pPr>
            <w:r w:rsidRPr="00514268">
              <w:rPr>
                <w:rFonts w:ascii="Times New Roman" w:hAnsi="Times New Roman"/>
                <w:b/>
                <w:bCs/>
                <w:sz w:val="24"/>
                <w:szCs w:val="24"/>
              </w:rPr>
              <w:t>Ključni sadržaji</w:t>
            </w:r>
          </w:p>
        </w:tc>
      </w:tr>
      <w:tr w:rsidR="00362B0A" w:rsidRPr="00514268" w14:paraId="2807F739" w14:textId="77777777">
        <w:trPr>
          <w:trHeight w:val="817"/>
        </w:trPr>
        <w:tc>
          <w:tcPr>
            <w:tcW w:w="9962" w:type="dxa"/>
            <w:gridSpan w:val="2"/>
            <w:vAlign w:val="center"/>
          </w:tcPr>
          <w:p w14:paraId="3B4613BD" w14:textId="77777777" w:rsidR="00950B9D" w:rsidRDefault="00950B9D" w:rsidP="00950B9D">
            <w:pPr>
              <w:numPr>
                <w:ilvl w:val="0"/>
                <w:numId w:val="42"/>
              </w:numPr>
              <w:jc w:val="left"/>
              <w:rPr>
                <w:rFonts w:ascii="Times New Roman" w:hAnsi="Times New Roman"/>
              </w:rPr>
            </w:pPr>
            <w:r>
              <w:rPr>
                <w:rFonts w:ascii="Times New Roman" w:hAnsi="Times New Roman"/>
              </w:rPr>
              <w:t>prehrambene navike u vlastitoj zemlji i u zemljama francuskog govornog područja</w:t>
            </w:r>
          </w:p>
          <w:p w14:paraId="0A6FFA40" w14:textId="77777777" w:rsidR="00950B9D" w:rsidRDefault="00950B9D" w:rsidP="00950B9D">
            <w:pPr>
              <w:numPr>
                <w:ilvl w:val="0"/>
                <w:numId w:val="42"/>
              </w:numPr>
              <w:jc w:val="left"/>
              <w:rPr>
                <w:rFonts w:ascii="Times New Roman" w:hAnsi="Times New Roman"/>
              </w:rPr>
            </w:pPr>
            <w:r>
              <w:rPr>
                <w:rFonts w:ascii="Times New Roman" w:hAnsi="Times New Roman"/>
              </w:rPr>
              <w:t>pisanje čestitki povodom blagdana tijekom godine</w:t>
            </w:r>
          </w:p>
          <w:p w14:paraId="04E032C2" w14:textId="77777777" w:rsidR="00362B0A" w:rsidRPr="00514268" w:rsidRDefault="00DC3D76" w:rsidP="00DC3D76">
            <w:pPr>
              <w:numPr>
                <w:ilvl w:val="0"/>
                <w:numId w:val="42"/>
              </w:numPr>
              <w:jc w:val="left"/>
              <w:rPr>
                <w:rFonts w:ascii="Times New Roman" w:hAnsi="Times New Roman"/>
              </w:rPr>
            </w:pPr>
            <w:r>
              <w:rPr>
                <w:rFonts w:ascii="Times New Roman" w:hAnsi="Times New Roman"/>
              </w:rPr>
              <w:t xml:space="preserve">blagdanske pjesmice </w:t>
            </w:r>
          </w:p>
        </w:tc>
      </w:tr>
      <w:tr w:rsidR="00362B0A" w:rsidRPr="00514268" w14:paraId="33F136D9" w14:textId="77777777">
        <w:tc>
          <w:tcPr>
            <w:tcW w:w="9962" w:type="dxa"/>
            <w:gridSpan w:val="2"/>
            <w:shd w:val="clear" w:color="auto" w:fill="B4C6E7" w:themeFill="accent5" w:themeFillTint="66"/>
            <w:vAlign w:val="center"/>
          </w:tcPr>
          <w:p w14:paraId="54A408C4" w14:textId="77777777" w:rsidR="00362B0A" w:rsidRPr="00514268" w:rsidRDefault="00CC7DFC">
            <w:pPr>
              <w:jc w:val="center"/>
              <w:rPr>
                <w:rFonts w:ascii="Times New Roman" w:hAnsi="Times New Roman"/>
                <w:b/>
                <w:bCs/>
                <w:sz w:val="28"/>
                <w:szCs w:val="28"/>
              </w:rPr>
            </w:pPr>
            <w:r w:rsidRPr="00514268">
              <w:rPr>
                <w:rFonts w:ascii="Times New Roman" w:hAnsi="Times New Roman"/>
                <w:b/>
                <w:bCs/>
                <w:sz w:val="24"/>
                <w:szCs w:val="24"/>
              </w:rPr>
              <w:t>Preporuke za ostvarenje ishoda</w:t>
            </w:r>
          </w:p>
        </w:tc>
      </w:tr>
      <w:tr w:rsidR="00362B0A" w:rsidRPr="00514268" w14:paraId="1986B249" w14:textId="77777777" w:rsidTr="00B3015A">
        <w:trPr>
          <w:trHeight w:val="6104"/>
        </w:trPr>
        <w:tc>
          <w:tcPr>
            <w:tcW w:w="9962" w:type="dxa"/>
            <w:gridSpan w:val="2"/>
            <w:vAlign w:val="center"/>
          </w:tcPr>
          <w:p w14:paraId="47D1EF09" w14:textId="77777777" w:rsidR="00950B9D" w:rsidRDefault="00950B9D" w:rsidP="00950B9D">
            <w:pPr>
              <w:rPr>
                <w:rFonts w:ascii="Times New Roman" w:hAnsi="Times New Roman"/>
              </w:rPr>
            </w:pPr>
            <w:r>
              <w:rPr>
                <w:rFonts w:ascii="Times New Roman" w:hAnsi="Times New Roman"/>
              </w:rPr>
              <w:lastRenderedPageBreak/>
              <w:t xml:space="preserve">Sva tri predmetna područja predmetnog </w:t>
            </w:r>
            <w:proofErr w:type="spellStart"/>
            <w:r>
              <w:rPr>
                <w:rFonts w:ascii="Times New Roman" w:hAnsi="Times New Roman"/>
              </w:rPr>
              <w:t>kurikula</w:t>
            </w:r>
            <w:proofErr w:type="spellEnd"/>
            <w:r>
              <w:rPr>
                <w:rFonts w:ascii="Times New Roman" w:hAnsi="Times New Roman"/>
              </w:rPr>
              <w:t xml:space="preserve"> su usko povezana tako da se ishodi Međukulturne kompetencije ostvaruju usporedo s ishodima Jezično-komunikacijske kompetencije i Samostalnosti u ovladavanju jezikom. </w:t>
            </w:r>
          </w:p>
          <w:p w14:paraId="5BCBFBB1" w14:textId="77777777" w:rsidR="00950B9D" w:rsidRDefault="00950B9D" w:rsidP="00950B9D">
            <w:pPr>
              <w:rPr>
                <w:rFonts w:ascii="Times New Roman" w:hAnsi="Times New Roman"/>
              </w:rPr>
            </w:pPr>
            <w:r>
              <w:rPr>
                <w:rFonts w:ascii="Times New Roman" w:hAnsi="Times New Roman"/>
              </w:rPr>
              <w:t>U ostvarivanju ishoda međukulturne kompetencije mogu se primijeniti različite nastavne metode i aktivnosti koje podržavaju razumijevanje i poštovanje različitih kultura. Evo nekoliko primjera:</w:t>
            </w:r>
          </w:p>
          <w:p w14:paraId="3B83A3D2" w14:textId="77777777" w:rsidR="00950B9D" w:rsidRDefault="00950B9D" w:rsidP="00950B9D">
            <w:pPr>
              <w:rPr>
                <w:rFonts w:ascii="Times New Roman" w:hAnsi="Times New Roman"/>
              </w:rPr>
            </w:pPr>
            <w:r>
              <w:rPr>
                <w:rFonts w:ascii="Times New Roman" w:hAnsi="Times New Roman"/>
              </w:rPr>
              <w:t>Interaktivna nastava uključuje aktivno uključivanje učenika u proces učenja putem diskusija, grupnog rada i suradnje. Učenici se potiču da podijele svoja iskustva, razmišljanja i vrijednosti kako bi stvorili otvoreno i inkluzivno razredno ozračje.</w:t>
            </w:r>
          </w:p>
          <w:p w14:paraId="4430860E" w14:textId="77777777" w:rsidR="00950B9D" w:rsidRDefault="00950B9D" w:rsidP="00950B9D">
            <w:pPr>
              <w:rPr>
                <w:rFonts w:ascii="Times New Roman" w:hAnsi="Times New Roman"/>
              </w:rPr>
            </w:pPr>
            <w:r>
              <w:rPr>
                <w:rFonts w:ascii="Times New Roman" w:hAnsi="Times New Roman"/>
              </w:rPr>
              <w:t>Simulacije i uloge omogućuju učenicima preuzimanje uloge pripadnika različitih kultura kako bi bolje razumjeli njihove perspektive. Može se organizirati simulacija različitih autentičnih situacija iz svakodnevnog života, dijaloga ili pregovora kako bi se istaknule različite vrijednosti i stavovi.</w:t>
            </w:r>
          </w:p>
          <w:p w14:paraId="1493ADF7" w14:textId="77777777" w:rsidR="00950B9D" w:rsidRDefault="00950B9D" w:rsidP="00950B9D">
            <w:pPr>
              <w:rPr>
                <w:rFonts w:ascii="Times New Roman" w:hAnsi="Times New Roman"/>
              </w:rPr>
            </w:pPr>
            <w:r>
              <w:rPr>
                <w:rFonts w:ascii="Times New Roman" w:hAnsi="Times New Roman"/>
              </w:rPr>
              <w:t>Učenicima se može dodijeliti istraživački projekt u kojem će istražiti običaje, povijest, umjetnost i druge aspekte. To ih potiče da samostalno istražuju i produbljuju svoje znanje o drugim kulturama.</w:t>
            </w:r>
          </w:p>
          <w:p w14:paraId="00859F45" w14:textId="77777777" w:rsidR="00950B9D" w:rsidRDefault="00950B9D" w:rsidP="00950B9D">
            <w:pPr>
              <w:rPr>
                <w:rFonts w:ascii="Times New Roman" w:hAnsi="Times New Roman"/>
              </w:rPr>
            </w:pPr>
            <w:r>
              <w:rPr>
                <w:rFonts w:ascii="Times New Roman" w:hAnsi="Times New Roman"/>
              </w:rPr>
              <w:t xml:space="preserve">Korištenje autentičnih materijala poput francuskih časopisa, slikovnica, animiranih filmova, knjiga, filmova, glazbe i internetskih izvora omogućuje učenicima susret s autentičnim jezikom i kulturnim kontekstom francuskog govornog područja. Analiza tih materijala može uključivati rasprave o društvenim temama, običajima, umjetnosti i kulturi Francuske i drugih </w:t>
            </w:r>
            <w:proofErr w:type="spellStart"/>
            <w:r>
              <w:rPr>
                <w:rFonts w:ascii="Times New Roman" w:hAnsi="Times New Roman"/>
              </w:rPr>
              <w:t>frankofonih</w:t>
            </w:r>
            <w:proofErr w:type="spellEnd"/>
            <w:r>
              <w:rPr>
                <w:rFonts w:ascii="Times New Roman" w:hAnsi="Times New Roman"/>
              </w:rPr>
              <w:t xml:space="preserve"> država (</w:t>
            </w:r>
            <w:r w:rsidR="00DC3D76">
              <w:rPr>
                <w:rFonts w:ascii="Times New Roman" w:hAnsi="Times New Roman"/>
              </w:rPr>
              <w:t xml:space="preserve">Švicarske, Belgije, </w:t>
            </w:r>
            <w:r>
              <w:rPr>
                <w:rFonts w:ascii="Times New Roman" w:hAnsi="Times New Roman"/>
              </w:rPr>
              <w:t>Luksemburg</w:t>
            </w:r>
            <w:r w:rsidR="00DC3D76">
              <w:rPr>
                <w:rFonts w:ascii="Times New Roman" w:hAnsi="Times New Roman"/>
              </w:rPr>
              <w:t>a</w:t>
            </w:r>
            <w:r>
              <w:rPr>
                <w:rFonts w:ascii="Times New Roman" w:hAnsi="Times New Roman"/>
              </w:rPr>
              <w:t>, Kanad</w:t>
            </w:r>
            <w:r w:rsidR="00DC3D76">
              <w:rPr>
                <w:rFonts w:ascii="Times New Roman" w:hAnsi="Times New Roman"/>
              </w:rPr>
              <w:t>e</w:t>
            </w:r>
            <w:r>
              <w:rPr>
                <w:rFonts w:ascii="Times New Roman" w:hAnsi="Times New Roman"/>
              </w:rPr>
              <w:t xml:space="preserve"> i sl.). Primjena audiovizualnih materijala, filmova, glazbe i drugih multimedijalnih izvora može pomoći učenicima u upoznavanju s drugim kulturama, u razumijevanju njihove vrijednosti i stvaranju emocionalne veze s drugima.</w:t>
            </w:r>
          </w:p>
          <w:p w14:paraId="213BD8EF" w14:textId="77777777" w:rsidR="00950B9D" w:rsidRDefault="00950B9D" w:rsidP="00950B9D">
            <w:pPr>
              <w:rPr>
                <w:rFonts w:ascii="Times New Roman" w:hAnsi="Times New Roman"/>
              </w:rPr>
            </w:pPr>
            <w:r>
              <w:rPr>
                <w:rFonts w:ascii="Times New Roman" w:hAnsi="Times New Roman"/>
              </w:rPr>
              <w:t xml:space="preserve">Poticanje </w:t>
            </w:r>
            <w:proofErr w:type="spellStart"/>
            <w:r>
              <w:rPr>
                <w:rFonts w:ascii="Times New Roman" w:hAnsi="Times New Roman"/>
              </w:rPr>
              <w:t>samorefleksije</w:t>
            </w:r>
            <w:proofErr w:type="spellEnd"/>
            <w:r>
              <w:rPr>
                <w:rFonts w:ascii="Times New Roman" w:hAnsi="Times New Roman"/>
              </w:rPr>
              <w:t xml:space="preserve"> i kritičkog razmišljanja - Poticanje učenika da se osvrnu na vlastite kulturne pretpostavke i način na koji gledaju na druge kulture može im pomoći da razumiju vlastite perspektive i predrasude. Ovo može uključivati raspravu o različitim temama, pisanje dnevnika te raspravu o vlastitim iskustvima s drugim kulturama.</w:t>
            </w:r>
          </w:p>
          <w:p w14:paraId="0FFE0B84" w14:textId="77777777" w:rsidR="00950B9D" w:rsidRDefault="00950B9D" w:rsidP="00950B9D">
            <w:pPr>
              <w:rPr>
                <w:rFonts w:ascii="Times New Roman" w:hAnsi="Times New Roman"/>
              </w:rPr>
            </w:pPr>
          </w:p>
          <w:p w14:paraId="200C78E5" w14:textId="77777777" w:rsidR="00362B0A" w:rsidRPr="00514268" w:rsidRDefault="00950B9D" w:rsidP="00B3015A">
            <w:pPr>
              <w:rPr>
                <w:rFonts w:ascii="Times New Roman" w:hAnsi="Times New Roman"/>
                <w:sz w:val="28"/>
                <w:szCs w:val="28"/>
              </w:rPr>
            </w:pPr>
            <w:r>
              <w:rPr>
                <w:rFonts w:ascii="Times New Roman" w:hAnsi="Times New Roman"/>
              </w:rPr>
              <w:t xml:space="preserve">Ovi su primjeri samo neki od načina na koje se međukulturna kompetencija može ostvariti u nastavi francuskog jezika. Važno je uključivanje međukulturne kompetencije u sve dijelove nastavnog plana i programa kako bi se osiguralo da se učenici razvijaju u kompetentne i osjetljive građane globalnog društva. </w:t>
            </w:r>
          </w:p>
        </w:tc>
      </w:tr>
    </w:tbl>
    <w:p w14:paraId="5F72687B" w14:textId="77777777" w:rsidR="00362B0A" w:rsidRPr="00514268" w:rsidRDefault="00362B0A">
      <w:pPr>
        <w:rPr>
          <w:rFonts w:ascii="Times New Roman" w:hAnsi="Times New Roman"/>
          <w:b/>
          <w:bCs/>
          <w:sz w:val="28"/>
          <w:szCs w:val="28"/>
        </w:rPr>
      </w:pPr>
    </w:p>
    <w:tbl>
      <w:tblPr>
        <w:tblStyle w:val="Reetkatablice"/>
        <w:tblW w:w="0" w:type="auto"/>
        <w:tblLook w:val="04A0" w:firstRow="1" w:lastRow="0" w:firstColumn="1" w:lastColumn="0" w:noHBand="0" w:noVBand="1"/>
      </w:tblPr>
      <w:tblGrid>
        <w:gridCol w:w="4399"/>
        <w:gridCol w:w="4617"/>
      </w:tblGrid>
      <w:tr w:rsidR="00362B0A" w:rsidRPr="00514268" w14:paraId="1CA54567" w14:textId="77777777">
        <w:trPr>
          <w:trHeight w:val="276"/>
        </w:trPr>
        <w:tc>
          <w:tcPr>
            <w:tcW w:w="9962" w:type="dxa"/>
            <w:gridSpan w:val="2"/>
            <w:vAlign w:val="center"/>
          </w:tcPr>
          <w:p w14:paraId="431F2398" w14:textId="77777777" w:rsidR="00362B0A" w:rsidRPr="00514268" w:rsidRDefault="00CC7DFC">
            <w:pPr>
              <w:jc w:val="left"/>
              <w:rPr>
                <w:rFonts w:ascii="Times New Roman" w:hAnsi="Times New Roman"/>
                <w:b/>
                <w:bCs/>
                <w:sz w:val="28"/>
                <w:szCs w:val="28"/>
              </w:rPr>
            </w:pPr>
            <w:r w:rsidRPr="00514268">
              <w:rPr>
                <w:rFonts w:ascii="Times New Roman" w:hAnsi="Times New Roman"/>
                <w:b/>
                <w:bCs/>
                <w:sz w:val="24"/>
                <w:szCs w:val="24"/>
              </w:rPr>
              <w:t>PREDMETNO PODRUČJE: C/</w:t>
            </w:r>
            <w:r w:rsidR="00DC3D76">
              <w:rPr>
                <w:rFonts w:ascii="Times New Roman" w:hAnsi="Times New Roman"/>
                <w:b/>
                <w:bCs/>
                <w:sz w:val="24"/>
                <w:szCs w:val="24"/>
              </w:rPr>
              <w:t>Samostalnost u ovladavanju jezikom</w:t>
            </w:r>
          </w:p>
        </w:tc>
      </w:tr>
      <w:tr w:rsidR="00362B0A" w:rsidRPr="00514268" w14:paraId="2556A968" w14:textId="77777777">
        <w:tc>
          <w:tcPr>
            <w:tcW w:w="4981" w:type="dxa"/>
            <w:shd w:val="clear" w:color="auto" w:fill="B4C6E7" w:themeFill="accent5" w:themeFillTint="66"/>
            <w:vAlign w:val="center"/>
          </w:tcPr>
          <w:p w14:paraId="0B644954" w14:textId="77777777" w:rsidR="00362B0A" w:rsidRPr="00514268" w:rsidRDefault="00CC7DFC">
            <w:pPr>
              <w:jc w:val="center"/>
              <w:rPr>
                <w:rFonts w:ascii="Times New Roman" w:hAnsi="Times New Roman"/>
                <w:b/>
                <w:bCs/>
                <w:sz w:val="24"/>
                <w:szCs w:val="24"/>
              </w:rPr>
            </w:pPr>
            <w:r w:rsidRPr="00514268">
              <w:rPr>
                <w:rFonts w:ascii="Times New Roman" w:hAnsi="Times New Roman"/>
                <w:b/>
                <w:bCs/>
                <w:sz w:val="24"/>
                <w:szCs w:val="24"/>
              </w:rPr>
              <w:t>Odgojno-obrazovni ishod učenja</w:t>
            </w:r>
          </w:p>
        </w:tc>
        <w:tc>
          <w:tcPr>
            <w:tcW w:w="4981" w:type="dxa"/>
            <w:shd w:val="clear" w:color="auto" w:fill="B4C6E7" w:themeFill="accent5" w:themeFillTint="66"/>
            <w:vAlign w:val="center"/>
          </w:tcPr>
          <w:p w14:paraId="215DC4E1" w14:textId="77777777" w:rsidR="00362B0A" w:rsidRPr="00514268" w:rsidRDefault="00CC7DFC">
            <w:pPr>
              <w:jc w:val="center"/>
              <w:rPr>
                <w:rFonts w:ascii="Times New Roman" w:hAnsi="Times New Roman"/>
                <w:b/>
                <w:bCs/>
                <w:sz w:val="24"/>
                <w:szCs w:val="24"/>
              </w:rPr>
            </w:pPr>
            <w:r w:rsidRPr="00514268">
              <w:rPr>
                <w:rFonts w:ascii="Times New Roman" w:hAnsi="Times New Roman"/>
                <w:b/>
                <w:bCs/>
                <w:sz w:val="24"/>
                <w:szCs w:val="24"/>
              </w:rPr>
              <w:t>Razrada ishoda</w:t>
            </w:r>
          </w:p>
        </w:tc>
      </w:tr>
      <w:tr w:rsidR="00362B0A" w:rsidRPr="00514268" w14:paraId="35FB5404" w14:textId="77777777" w:rsidTr="0008289D">
        <w:trPr>
          <w:trHeight w:val="274"/>
        </w:trPr>
        <w:tc>
          <w:tcPr>
            <w:tcW w:w="4981" w:type="dxa"/>
            <w:vAlign w:val="center"/>
          </w:tcPr>
          <w:p w14:paraId="08ADC111" w14:textId="77777777" w:rsidR="007B549B" w:rsidRDefault="007B549B" w:rsidP="00CC7DFC">
            <w:pPr>
              <w:jc w:val="center"/>
              <w:rPr>
                <w:rFonts w:ascii="Times New Roman" w:hAnsi="Times New Roman"/>
                <w:b/>
                <w:bCs/>
              </w:rPr>
            </w:pPr>
          </w:p>
          <w:p w14:paraId="0CD46B31" w14:textId="77777777" w:rsidR="007B549B" w:rsidRDefault="007B549B" w:rsidP="00CC7DFC">
            <w:pPr>
              <w:jc w:val="center"/>
              <w:rPr>
                <w:rFonts w:ascii="Times New Roman" w:hAnsi="Times New Roman"/>
                <w:b/>
                <w:bCs/>
              </w:rPr>
            </w:pPr>
          </w:p>
          <w:p w14:paraId="4C20EB40" w14:textId="77777777" w:rsidR="007B549B" w:rsidRDefault="007B549B" w:rsidP="00CC7DFC">
            <w:pPr>
              <w:jc w:val="center"/>
              <w:rPr>
                <w:rFonts w:ascii="Times New Roman" w:hAnsi="Times New Roman"/>
                <w:b/>
                <w:bCs/>
              </w:rPr>
            </w:pPr>
          </w:p>
          <w:p w14:paraId="25EDD5C9" w14:textId="77777777" w:rsidR="00950B9D" w:rsidRDefault="00CC7DFC" w:rsidP="00950B9D">
            <w:pPr>
              <w:jc w:val="center"/>
              <w:rPr>
                <w:rFonts w:ascii="Times New Roman" w:hAnsi="Times New Roman"/>
              </w:rPr>
            </w:pPr>
            <w:r w:rsidRPr="00514268">
              <w:rPr>
                <w:rFonts w:ascii="Times New Roman" w:hAnsi="Times New Roman"/>
                <w:b/>
                <w:bCs/>
              </w:rPr>
              <w:t xml:space="preserve">C.VI.1 </w:t>
            </w:r>
            <w:r w:rsidR="00950B9D">
              <w:rPr>
                <w:rFonts w:ascii="Times New Roman" w:hAnsi="Times New Roman"/>
              </w:rPr>
              <w:t>Učenik koristi i odabire strategije učenja stranog jezika.</w:t>
            </w:r>
          </w:p>
          <w:p w14:paraId="302F4A33" w14:textId="77777777" w:rsidR="00362B0A" w:rsidRPr="00514268" w:rsidRDefault="00362B0A" w:rsidP="00BC2AC8">
            <w:pPr>
              <w:rPr>
                <w:rFonts w:ascii="Times New Roman" w:hAnsi="Times New Roman"/>
              </w:rPr>
            </w:pPr>
          </w:p>
        </w:tc>
        <w:tc>
          <w:tcPr>
            <w:tcW w:w="4981" w:type="dxa"/>
            <w:vAlign w:val="center"/>
          </w:tcPr>
          <w:p w14:paraId="213E59A0" w14:textId="77777777" w:rsidR="00950B9D" w:rsidRDefault="00950B9D" w:rsidP="00950B9D">
            <w:pPr>
              <w:numPr>
                <w:ilvl w:val="0"/>
                <w:numId w:val="41"/>
              </w:numPr>
              <w:jc w:val="left"/>
              <w:rPr>
                <w:rFonts w:ascii="Times New Roman" w:hAnsi="Times New Roman"/>
              </w:rPr>
            </w:pPr>
            <w:r>
              <w:rPr>
                <w:rFonts w:ascii="Times New Roman" w:hAnsi="Times New Roman"/>
              </w:rPr>
              <w:t>koristi i odabire strategije slušanja  razvijajući pozitivan stav prema aktivnome slušanja</w:t>
            </w:r>
          </w:p>
          <w:p w14:paraId="70011375" w14:textId="77777777" w:rsidR="00950B9D" w:rsidRDefault="00950B9D" w:rsidP="00950B9D">
            <w:pPr>
              <w:numPr>
                <w:ilvl w:val="0"/>
                <w:numId w:val="41"/>
              </w:numPr>
              <w:jc w:val="left"/>
              <w:rPr>
                <w:rFonts w:ascii="Times New Roman" w:hAnsi="Times New Roman"/>
              </w:rPr>
            </w:pPr>
            <w:r>
              <w:rPr>
                <w:rFonts w:ascii="Times New Roman" w:hAnsi="Times New Roman"/>
              </w:rPr>
              <w:t>koristi i odabire strategije čitanja</w:t>
            </w:r>
          </w:p>
          <w:p w14:paraId="74546284" w14:textId="77777777" w:rsidR="00950B9D" w:rsidRDefault="00950B9D" w:rsidP="00950B9D">
            <w:pPr>
              <w:numPr>
                <w:ilvl w:val="0"/>
                <w:numId w:val="41"/>
              </w:numPr>
              <w:jc w:val="left"/>
              <w:rPr>
                <w:rFonts w:ascii="Times New Roman" w:hAnsi="Times New Roman"/>
              </w:rPr>
            </w:pPr>
            <w:r>
              <w:rPr>
                <w:rFonts w:ascii="Times New Roman" w:hAnsi="Times New Roman"/>
              </w:rPr>
              <w:t>izdvaja samostalno nepoznate riječi i pronalazi značenje istih u pojmovniku u udžbeniku</w:t>
            </w:r>
          </w:p>
          <w:p w14:paraId="64545B43" w14:textId="77777777" w:rsidR="00950B9D" w:rsidRDefault="00950B9D" w:rsidP="00950B9D">
            <w:pPr>
              <w:numPr>
                <w:ilvl w:val="0"/>
                <w:numId w:val="41"/>
              </w:numPr>
              <w:jc w:val="left"/>
              <w:rPr>
                <w:rFonts w:ascii="Times New Roman" w:hAnsi="Times New Roman"/>
              </w:rPr>
            </w:pPr>
            <w:r>
              <w:rPr>
                <w:rFonts w:ascii="Times New Roman" w:hAnsi="Times New Roman"/>
              </w:rPr>
              <w:t>predviđa značenje nepoznatih riječi iz konteksta</w:t>
            </w:r>
          </w:p>
          <w:p w14:paraId="133DF62E" w14:textId="77777777" w:rsidR="00950B9D" w:rsidRDefault="00950B9D" w:rsidP="00950B9D">
            <w:pPr>
              <w:numPr>
                <w:ilvl w:val="0"/>
                <w:numId w:val="41"/>
              </w:numPr>
              <w:jc w:val="left"/>
              <w:rPr>
                <w:rFonts w:ascii="Times New Roman" w:hAnsi="Times New Roman"/>
              </w:rPr>
            </w:pPr>
            <w:r>
              <w:rPr>
                <w:rFonts w:ascii="Times New Roman" w:hAnsi="Times New Roman"/>
              </w:rPr>
              <w:t>podcrtava poznate riječi unutar zadanog teksta</w:t>
            </w:r>
          </w:p>
          <w:p w14:paraId="4B19F836" w14:textId="77777777" w:rsidR="00950B9D" w:rsidRDefault="00950B9D" w:rsidP="00950B9D">
            <w:pPr>
              <w:numPr>
                <w:ilvl w:val="0"/>
                <w:numId w:val="41"/>
              </w:numPr>
              <w:jc w:val="left"/>
              <w:rPr>
                <w:rFonts w:ascii="Times New Roman" w:hAnsi="Times New Roman"/>
              </w:rPr>
            </w:pPr>
            <w:r>
              <w:rPr>
                <w:rFonts w:ascii="Times New Roman" w:hAnsi="Times New Roman"/>
              </w:rPr>
              <w:t>crta ili boji prema zvučnom i pisanom predlošku</w:t>
            </w:r>
          </w:p>
          <w:p w14:paraId="3E53FD9E" w14:textId="77777777" w:rsidR="00950B9D" w:rsidRDefault="00950B9D" w:rsidP="00950B9D">
            <w:pPr>
              <w:numPr>
                <w:ilvl w:val="0"/>
                <w:numId w:val="41"/>
              </w:numPr>
              <w:jc w:val="left"/>
              <w:rPr>
                <w:rFonts w:ascii="Times New Roman" w:hAnsi="Times New Roman"/>
              </w:rPr>
            </w:pPr>
            <w:r>
              <w:rPr>
                <w:rFonts w:ascii="Times New Roman" w:hAnsi="Times New Roman"/>
              </w:rPr>
              <w:t>predviđa nastavak priče na temelju ilustracije i/ili naslova</w:t>
            </w:r>
          </w:p>
          <w:p w14:paraId="3735739C" w14:textId="77777777" w:rsidR="00950B9D" w:rsidRDefault="00950B9D" w:rsidP="00950B9D">
            <w:pPr>
              <w:numPr>
                <w:ilvl w:val="0"/>
                <w:numId w:val="41"/>
              </w:numPr>
              <w:jc w:val="left"/>
              <w:rPr>
                <w:rFonts w:ascii="Times New Roman" w:hAnsi="Times New Roman"/>
              </w:rPr>
            </w:pPr>
            <w:r>
              <w:rPr>
                <w:rFonts w:ascii="Times New Roman" w:hAnsi="Times New Roman"/>
              </w:rPr>
              <w:t>klasificira i pridružuje srodne pojmove</w:t>
            </w:r>
          </w:p>
          <w:p w14:paraId="18A10004" w14:textId="77777777" w:rsidR="00950B9D" w:rsidRDefault="00950B9D" w:rsidP="00950B9D">
            <w:pPr>
              <w:numPr>
                <w:ilvl w:val="0"/>
                <w:numId w:val="41"/>
              </w:numPr>
              <w:jc w:val="left"/>
              <w:rPr>
                <w:rFonts w:ascii="Times New Roman" w:hAnsi="Times New Roman"/>
              </w:rPr>
            </w:pPr>
            <w:r>
              <w:rPr>
                <w:rFonts w:ascii="Times New Roman" w:hAnsi="Times New Roman"/>
              </w:rPr>
              <w:t>izrađuje razne mape i plakate (umna mapa, oblak riječi i sl.)</w:t>
            </w:r>
          </w:p>
          <w:p w14:paraId="738A52D8" w14:textId="77777777" w:rsidR="00950B9D" w:rsidRDefault="00950B9D" w:rsidP="00950B9D">
            <w:pPr>
              <w:numPr>
                <w:ilvl w:val="0"/>
                <w:numId w:val="41"/>
              </w:numPr>
              <w:jc w:val="left"/>
              <w:rPr>
                <w:rFonts w:ascii="Times New Roman" w:hAnsi="Times New Roman"/>
              </w:rPr>
            </w:pPr>
            <w:r>
              <w:rPr>
                <w:rFonts w:ascii="Times New Roman" w:hAnsi="Times New Roman"/>
              </w:rPr>
              <w:t>izgrađuje vještinu govora koristeći komunikacijske strategije</w:t>
            </w:r>
          </w:p>
          <w:p w14:paraId="1C992DEB" w14:textId="77777777" w:rsidR="00950B9D" w:rsidRDefault="00950B9D" w:rsidP="00950B9D">
            <w:pPr>
              <w:numPr>
                <w:ilvl w:val="0"/>
                <w:numId w:val="41"/>
              </w:numPr>
              <w:jc w:val="left"/>
              <w:rPr>
                <w:rFonts w:ascii="Times New Roman" w:hAnsi="Times New Roman"/>
              </w:rPr>
            </w:pPr>
            <w:r>
              <w:rPr>
                <w:rFonts w:ascii="Times New Roman" w:hAnsi="Times New Roman"/>
              </w:rPr>
              <w:t>izlaže uvježbane kratke situacijske dijaloge po ulogama</w:t>
            </w:r>
          </w:p>
          <w:p w14:paraId="3B83572E" w14:textId="77777777" w:rsidR="00950B9D" w:rsidRDefault="00950B9D" w:rsidP="00950B9D">
            <w:pPr>
              <w:numPr>
                <w:ilvl w:val="0"/>
                <w:numId w:val="41"/>
              </w:numPr>
              <w:jc w:val="left"/>
              <w:rPr>
                <w:rFonts w:ascii="Times New Roman" w:hAnsi="Times New Roman"/>
              </w:rPr>
            </w:pPr>
            <w:r>
              <w:rPr>
                <w:rFonts w:ascii="Times New Roman" w:hAnsi="Times New Roman"/>
              </w:rPr>
              <w:t>izvještava o poznatim temama</w:t>
            </w:r>
          </w:p>
          <w:p w14:paraId="38B44C23" w14:textId="77777777" w:rsidR="00950B9D" w:rsidRDefault="00950B9D" w:rsidP="00950B9D">
            <w:pPr>
              <w:numPr>
                <w:ilvl w:val="0"/>
                <w:numId w:val="41"/>
              </w:numPr>
              <w:jc w:val="left"/>
              <w:rPr>
                <w:rFonts w:ascii="Times New Roman" w:hAnsi="Times New Roman"/>
              </w:rPr>
            </w:pPr>
            <w:r>
              <w:rPr>
                <w:rFonts w:ascii="Times New Roman" w:hAnsi="Times New Roman"/>
              </w:rPr>
              <w:t>formulira samostalno pitanja i daje odgovore na postavljena pitanja (vršnjačko ispitivanje)</w:t>
            </w:r>
          </w:p>
          <w:p w14:paraId="77D9BF0A" w14:textId="77777777" w:rsidR="00950B9D" w:rsidRDefault="00950B9D" w:rsidP="00950B9D">
            <w:pPr>
              <w:numPr>
                <w:ilvl w:val="0"/>
                <w:numId w:val="41"/>
              </w:numPr>
              <w:jc w:val="left"/>
              <w:rPr>
                <w:rFonts w:ascii="Times New Roman" w:hAnsi="Times New Roman"/>
              </w:rPr>
            </w:pPr>
            <w:r>
              <w:rPr>
                <w:rFonts w:ascii="Times New Roman" w:hAnsi="Times New Roman"/>
              </w:rPr>
              <w:t>bira uvježbane tehnike pisanja i primjenjuje i one koje odgovaraju vlastitom stilu učenja</w:t>
            </w:r>
          </w:p>
          <w:p w14:paraId="7782EB26" w14:textId="77777777" w:rsidR="00950B9D" w:rsidRDefault="00950B9D" w:rsidP="00950B9D">
            <w:pPr>
              <w:numPr>
                <w:ilvl w:val="0"/>
                <w:numId w:val="41"/>
              </w:numPr>
              <w:jc w:val="left"/>
              <w:rPr>
                <w:rFonts w:ascii="Times New Roman" w:hAnsi="Times New Roman"/>
              </w:rPr>
            </w:pPr>
            <w:r>
              <w:rPr>
                <w:rFonts w:ascii="Times New Roman" w:hAnsi="Times New Roman"/>
              </w:rPr>
              <w:t>izrađuje svoj osobni rječnik</w:t>
            </w:r>
          </w:p>
          <w:p w14:paraId="74840F35" w14:textId="77777777" w:rsidR="00950B9D" w:rsidRDefault="00950B9D" w:rsidP="00950B9D">
            <w:pPr>
              <w:numPr>
                <w:ilvl w:val="0"/>
                <w:numId w:val="41"/>
              </w:numPr>
              <w:jc w:val="left"/>
              <w:rPr>
                <w:rFonts w:ascii="Times New Roman" w:hAnsi="Times New Roman"/>
              </w:rPr>
            </w:pPr>
            <w:proofErr w:type="spellStart"/>
            <w:r>
              <w:rPr>
                <w:rFonts w:ascii="Times New Roman" w:hAnsi="Times New Roman"/>
              </w:rPr>
              <w:t>samoprocjenjuje</w:t>
            </w:r>
            <w:proofErr w:type="spellEnd"/>
            <w:r>
              <w:rPr>
                <w:rFonts w:ascii="Times New Roman" w:hAnsi="Times New Roman"/>
              </w:rPr>
              <w:t xml:space="preserve">  osobni napredak u učenju francuskog jezika</w:t>
            </w:r>
          </w:p>
          <w:p w14:paraId="09484E95" w14:textId="77777777" w:rsidR="00362B0A" w:rsidRPr="00514268" w:rsidRDefault="00D6562D" w:rsidP="00D6562D">
            <w:pPr>
              <w:numPr>
                <w:ilvl w:val="0"/>
                <w:numId w:val="41"/>
              </w:numPr>
              <w:jc w:val="left"/>
              <w:rPr>
                <w:rFonts w:ascii="Times New Roman" w:hAnsi="Times New Roman"/>
              </w:rPr>
            </w:pPr>
            <w:r>
              <w:rPr>
                <w:rFonts w:ascii="Times New Roman" w:hAnsi="Times New Roman"/>
              </w:rPr>
              <w:t xml:space="preserve">bilježi i opisuje osjećaje </w:t>
            </w:r>
            <w:r w:rsidR="00950B9D">
              <w:rPr>
                <w:rFonts w:ascii="Times New Roman" w:hAnsi="Times New Roman"/>
              </w:rPr>
              <w:t>i stavove prema učenju francuskog jezika.</w:t>
            </w:r>
          </w:p>
        </w:tc>
      </w:tr>
      <w:tr w:rsidR="00362B0A" w:rsidRPr="00514268" w14:paraId="09D00DAD" w14:textId="77777777">
        <w:tc>
          <w:tcPr>
            <w:tcW w:w="4981" w:type="dxa"/>
            <w:vAlign w:val="center"/>
          </w:tcPr>
          <w:p w14:paraId="05D2E58A" w14:textId="77777777" w:rsidR="00362B0A" w:rsidRPr="00514268" w:rsidRDefault="00FA0BC8" w:rsidP="00CC7DFC">
            <w:pPr>
              <w:rPr>
                <w:rFonts w:ascii="Times New Roman" w:hAnsi="Times New Roman"/>
                <w:b/>
                <w:bCs/>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vAlign w:val="center"/>
          </w:tcPr>
          <w:p w14:paraId="06BC8892" w14:textId="77777777" w:rsidR="00362B0A" w:rsidRPr="00514268" w:rsidRDefault="00CC7DFC" w:rsidP="00CC7DFC">
            <w:pPr>
              <w:rPr>
                <w:rFonts w:ascii="Times New Roman" w:hAnsi="Times New Roman"/>
                <w:b/>
                <w:bCs/>
              </w:rPr>
            </w:pPr>
            <w:hyperlink r:id="rId35" w:tgtFrame="https://kurikulum-zzoo.ba/hr/_blank" w:history="1">
              <w:r w:rsidRPr="00514268">
                <w:rPr>
                  <w:rFonts w:ascii="Times New Roman" w:hAnsi="Times New Roman"/>
                  <w:b/>
                  <w:bCs/>
                </w:rPr>
                <w:t>SJZ-2.2.1 </w:t>
              </w:r>
            </w:hyperlink>
            <w:hyperlink r:id="rId36" w:tgtFrame="https://kurikulum-zzoo.ba/hr/_blank" w:history="1">
              <w:r w:rsidRPr="00514268">
                <w:rPr>
                  <w:rFonts w:ascii="Times New Roman" w:hAnsi="Times New Roman"/>
                  <w:b/>
                  <w:bCs/>
                </w:rPr>
                <w:t>SJZ-3.2.1 </w:t>
              </w:r>
            </w:hyperlink>
            <w:hyperlink r:id="rId37" w:tgtFrame="https://kurikulum-zzoo.ba/hr/_blank" w:history="1">
              <w:r w:rsidRPr="00514268">
                <w:rPr>
                  <w:rFonts w:ascii="Times New Roman" w:hAnsi="Times New Roman"/>
                  <w:b/>
                  <w:bCs/>
                </w:rPr>
                <w:t>SJZ-4.3.1</w:t>
              </w:r>
            </w:hyperlink>
          </w:p>
        </w:tc>
      </w:tr>
      <w:tr w:rsidR="00362B0A" w:rsidRPr="00514268" w14:paraId="3707FD7A" w14:textId="77777777">
        <w:tc>
          <w:tcPr>
            <w:tcW w:w="9962" w:type="dxa"/>
            <w:gridSpan w:val="2"/>
            <w:shd w:val="clear" w:color="auto" w:fill="B4C6E7" w:themeFill="accent5" w:themeFillTint="66"/>
            <w:vAlign w:val="center"/>
          </w:tcPr>
          <w:p w14:paraId="0DA96803" w14:textId="77777777" w:rsidR="00362B0A" w:rsidRPr="00514268" w:rsidRDefault="00CC7DFC">
            <w:pPr>
              <w:jc w:val="center"/>
              <w:rPr>
                <w:rFonts w:ascii="Times New Roman" w:hAnsi="Times New Roman"/>
                <w:b/>
                <w:bCs/>
                <w:sz w:val="28"/>
                <w:szCs w:val="28"/>
              </w:rPr>
            </w:pPr>
            <w:r w:rsidRPr="00514268">
              <w:rPr>
                <w:rFonts w:ascii="Times New Roman" w:hAnsi="Times New Roman"/>
                <w:b/>
                <w:bCs/>
                <w:sz w:val="24"/>
                <w:szCs w:val="24"/>
              </w:rPr>
              <w:lastRenderedPageBreak/>
              <w:t>Ključni sadržaji</w:t>
            </w:r>
          </w:p>
        </w:tc>
      </w:tr>
      <w:tr w:rsidR="00362B0A" w:rsidRPr="00514268" w14:paraId="61F52F7E" w14:textId="77777777" w:rsidTr="00FA0BC8">
        <w:trPr>
          <w:trHeight w:val="985"/>
        </w:trPr>
        <w:tc>
          <w:tcPr>
            <w:tcW w:w="9962" w:type="dxa"/>
            <w:gridSpan w:val="2"/>
            <w:vAlign w:val="center"/>
          </w:tcPr>
          <w:p w14:paraId="4894089D" w14:textId="77777777" w:rsidR="00950B9D" w:rsidRDefault="00950B9D" w:rsidP="00950B9D">
            <w:pPr>
              <w:numPr>
                <w:ilvl w:val="0"/>
                <w:numId w:val="42"/>
              </w:numPr>
              <w:jc w:val="left"/>
              <w:rPr>
                <w:rFonts w:ascii="Times New Roman" w:hAnsi="Times New Roman"/>
              </w:rPr>
            </w:pPr>
            <w:r>
              <w:rPr>
                <w:rFonts w:ascii="Times New Roman" w:hAnsi="Times New Roman"/>
              </w:rPr>
              <w:t>tipovi učenja</w:t>
            </w:r>
          </w:p>
          <w:p w14:paraId="721B39F6" w14:textId="77777777" w:rsidR="00950B9D" w:rsidRDefault="00950B9D" w:rsidP="00950B9D">
            <w:pPr>
              <w:numPr>
                <w:ilvl w:val="0"/>
                <w:numId w:val="42"/>
              </w:numPr>
              <w:jc w:val="left"/>
              <w:rPr>
                <w:rFonts w:ascii="Times New Roman" w:hAnsi="Times New Roman"/>
              </w:rPr>
            </w:pPr>
            <w:proofErr w:type="spellStart"/>
            <w:r>
              <w:rPr>
                <w:rFonts w:ascii="Times New Roman" w:hAnsi="Times New Roman"/>
              </w:rPr>
              <w:t>samoprocjenjivanje</w:t>
            </w:r>
            <w:proofErr w:type="spellEnd"/>
          </w:p>
          <w:p w14:paraId="198B84C9" w14:textId="77777777" w:rsidR="00950B9D" w:rsidRDefault="00950B9D" w:rsidP="00950B9D">
            <w:pPr>
              <w:numPr>
                <w:ilvl w:val="0"/>
                <w:numId w:val="42"/>
              </w:numPr>
              <w:jc w:val="left"/>
              <w:rPr>
                <w:rFonts w:ascii="Times New Roman" w:hAnsi="Times New Roman"/>
              </w:rPr>
            </w:pPr>
            <w:r>
              <w:rPr>
                <w:rFonts w:ascii="Times New Roman" w:hAnsi="Times New Roman"/>
              </w:rPr>
              <w:t>vršnjačko procjenjivanje</w:t>
            </w:r>
          </w:p>
          <w:p w14:paraId="1871D496" w14:textId="77777777" w:rsidR="00362B0A" w:rsidRPr="00B45B98" w:rsidRDefault="00AB2B39" w:rsidP="00AB2B39">
            <w:pPr>
              <w:numPr>
                <w:ilvl w:val="0"/>
                <w:numId w:val="42"/>
              </w:numPr>
              <w:jc w:val="left"/>
              <w:rPr>
                <w:rFonts w:ascii="Times New Roman" w:hAnsi="Times New Roman"/>
              </w:rPr>
            </w:pPr>
            <w:r>
              <w:rPr>
                <w:rFonts w:ascii="Times New Roman" w:hAnsi="Times New Roman"/>
              </w:rPr>
              <w:t xml:space="preserve">vlastiti </w:t>
            </w:r>
            <w:proofErr w:type="spellStart"/>
            <w:r>
              <w:rPr>
                <w:rFonts w:ascii="Times New Roman" w:hAnsi="Times New Roman"/>
              </w:rPr>
              <w:t>osjećji</w:t>
            </w:r>
            <w:proofErr w:type="spellEnd"/>
            <w:r>
              <w:rPr>
                <w:rFonts w:ascii="Times New Roman" w:hAnsi="Times New Roman"/>
              </w:rPr>
              <w:t xml:space="preserve"> i stavovi </w:t>
            </w:r>
            <w:r w:rsidR="00950B9D">
              <w:rPr>
                <w:rFonts w:ascii="Times New Roman" w:hAnsi="Times New Roman"/>
              </w:rPr>
              <w:t>prema učenju francuskog jezika</w:t>
            </w:r>
          </w:p>
        </w:tc>
      </w:tr>
      <w:tr w:rsidR="00362B0A" w:rsidRPr="00514268" w14:paraId="2E313A34" w14:textId="77777777">
        <w:tc>
          <w:tcPr>
            <w:tcW w:w="9962" w:type="dxa"/>
            <w:gridSpan w:val="2"/>
            <w:shd w:val="clear" w:color="auto" w:fill="B4C6E7" w:themeFill="accent5" w:themeFillTint="66"/>
            <w:vAlign w:val="center"/>
          </w:tcPr>
          <w:p w14:paraId="162BED09" w14:textId="77777777" w:rsidR="00362B0A" w:rsidRPr="00514268" w:rsidRDefault="00CC7DFC">
            <w:pPr>
              <w:jc w:val="center"/>
              <w:rPr>
                <w:rFonts w:ascii="Times New Roman" w:hAnsi="Times New Roman"/>
                <w:b/>
                <w:bCs/>
                <w:sz w:val="28"/>
                <w:szCs w:val="28"/>
              </w:rPr>
            </w:pPr>
            <w:r w:rsidRPr="00514268">
              <w:rPr>
                <w:rFonts w:ascii="Times New Roman" w:hAnsi="Times New Roman"/>
                <w:b/>
                <w:bCs/>
                <w:sz w:val="24"/>
                <w:szCs w:val="24"/>
              </w:rPr>
              <w:t>Preporuke za ostvarenje ishoda</w:t>
            </w:r>
          </w:p>
        </w:tc>
      </w:tr>
      <w:tr w:rsidR="00362B0A" w:rsidRPr="00514268" w14:paraId="2EA6D211" w14:textId="77777777">
        <w:trPr>
          <w:trHeight w:val="2229"/>
        </w:trPr>
        <w:tc>
          <w:tcPr>
            <w:tcW w:w="9962" w:type="dxa"/>
            <w:gridSpan w:val="2"/>
            <w:vAlign w:val="center"/>
          </w:tcPr>
          <w:p w14:paraId="31929EC1" w14:textId="77777777" w:rsidR="00950B9D" w:rsidRDefault="00950B9D" w:rsidP="00950B9D">
            <w:pPr>
              <w:rPr>
                <w:rFonts w:ascii="Times New Roman" w:hAnsi="Times New Roman"/>
              </w:rPr>
            </w:pPr>
            <w:r>
              <w:rPr>
                <w:rFonts w:ascii="Times New Roman" w:hAnsi="Times New Roman"/>
              </w:rPr>
              <w:t>Učitelj upoznaje učenike s različitim strategijama učenja, pokazuje njihovu primjenu i potiče učenike na primjenu istih. Važno je napomenuti da upotreba strategija ima individualnu karakteristiku, ovisno o dobi učenika, njihovom stupnju jezičnog i kognitivnog razvoja i vlastitih potreba.</w:t>
            </w:r>
          </w:p>
          <w:p w14:paraId="60E11EFD" w14:textId="77777777" w:rsidR="00950B9D" w:rsidRDefault="00950B9D" w:rsidP="00950B9D">
            <w:pPr>
              <w:rPr>
                <w:rFonts w:ascii="Times New Roman" w:hAnsi="Times New Roman"/>
              </w:rPr>
            </w:pPr>
            <w:r>
              <w:rPr>
                <w:rFonts w:ascii="Times New Roman" w:hAnsi="Times New Roman"/>
              </w:rPr>
              <w:t>Motivacija je najvažnija komponenta koja utječe na učenje i osposobljavanje učenika za cjeloživotno učenje. U stabilnom i sigurnom okruženju učenici će moći bez straha od neuspjeha graditi razine znanja ovisno o njihovim sposobnostima, neovisnost i samopoštovanje.</w:t>
            </w:r>
          </w:p>
          <w:p w14:paraId="376EB7B0" w14:textId="77777777" w:rsidR="00950B9D" w:rsidRDefault="00950B9D" w:rsidP="00950B9D">
            <w:pPr>
              <w:rPr>
                <w:rFonts w:ascii="Times New Roman" w:hAnsi="Times New Roman"/>
              </w:rPr>
            </w:pPr>
            <w:r>
              <w:rPr>
                <w:rFonts w:ascii="Times New Roman" w:hAnsi="Times New Roman"/>
              </w:rPr>
              <w:t>Preporučeni oblici rada su individualizirani rad, rad u paru i u manjoj skupini (3 - 5 učenika).</w:t>
            </w:r>
          </w:p>
          <w:p w14:paraId="2D89A45E" w14:textId="77777777" w:rsidR="00950B9D" w:rsidRDefault="00950B9D" w:rsidP="00950B9D">
            <w:pPr>
              <w:rPr>
                <w:rFonts w:ascii="Times New Roman" w:hAnsi="Times New Roman"/>
              </w:rPr>
            </w:pPr>
          </w:p>
          <w:p w14:paraId="1473844A" w14:textId="77777777" w:rsidR="00362B0A" w:rsidRPr="00514268" w:rsidRDefault="00950B9D" w:rsidP="00950B9D">
            <w:pPr>
              <w:rPr>
                <w:rFonts w:ascii="Times New Roman" w:hAnsi="Times New Roman"/>
                <w:sz w:val="28"/>
                <w:szCs w:val="28"/>
              </w:rPr>
            </w:pPr>
            <w:r>
              <w:rPr>
                <w:rFonts w:ascii="Times New Roman" w:hAnsi="Times New Roman"/>
              </w:rPr>
              <w:t xml:space="preserve">Sadržaj ove tematske cjeline može se povezati sa sadržajima nastavnih predmeta: Hrvatski jezik (svi sadržaji), Engleski jezik (svi sadržaji), Matematika (brojevi, matematičke računske operacije), Priroda i društvo  (prirodni okoliš, godišnja doba, izricanje vremenskih prilika), Tjelesna i zdravstvena kultura (sportske aktivnosti), Glazbena kultura (dječje pjesmice), Likovna kultura (boje, crteži), Vjeronauk (blagdani) i s </w:t>
            </w:r>
            <w:proofErr w:type="spellStart"/>
            <w:r>
              <w:rPr>
                <w:rFonts w:ascii="Times New Roman" w:hAnsi="Times New Roman"/>
              </w:rPr>
              <w:t>međupredmetnim</w:t>
            </w:r>
            <w:proofErr w:type="spellEnd"/>
            <w:r>
              <w:rPr>
                <w:rFonts w:ascii="Times New Roman" w:hAnsi="Times New Roman"/>
              </w:rPr>
              <w:t xml:space="preserve"> temama: Osobni i socijalni razvoj (obitelj, prijatelji, vršnjaci, svijet, dom, škola, priroda, svakodnevne aktivnosti i slobodno vrijeme, blagdani i običaji) i Poduzetnost (planiranje vlastitog učenja, samoprocjena vlastitog učenja).</w:t>
            </w:r>
          </w:p>
        </w:tc>
      </w:tr>
    </w:tbl>
    <w:p w14:paraId="50D59F15" w14:textId="77777777" w:rsidR="00362B0A" w:rsidRPr="00514268" w:rsidRDefault="00362B0A" w:rsidP="0008289D">
      <w:pPr>
        <w:rPr>
          <w:rFonts w:ascii="Times New Roman" w:hAnsi="Times New Roman"/>
          <w:b/>
          <w:bCs/>
          <w:sz w:val="32"/>
          <w:szCs w:val="32"/>
        </w:rPr>
      </w:pPr>
    </w:p>
    <w:p w14:paraId="72B3BA33" w14:textId="77777777" w:rsidR="00D66111" w:rsidRDefault="00D66111" w:rsidP="0008289D">
      <w:pPr>
        <w:jc w:val="center"/>
        <w:rPr>
          <w:rFonts w:ascii="Times New Roman" w:hAnsi="Times New Roman"/>
          <w:b/>
          <w:bCs/>
          <w:sz w:val="32"/>
          <w:szCs w:val="32"/>
        </w:rPr>
      </w:pPr>
    </w:p>
    <w:p w14:paraId="05758C72" w14:textId="77777777" w:rsidR="00D66111" w:rsidRDefault="00D66111" w:rsidP="0008289D">
      <w:pPr>
        <w:jc w:val="center"/>
        <w:rPr>
          <w:rFonts w:ascii="Times New Roman" w:hAnsi="Times New Roman"/>
          <w:b/>
          <w:bCs/>
          <w:sz w:val="32"/>
          <w:szCs w:val="32"/>
        </w:rPr>
      </w:pPr>
    </w:p>
    <w:p w14:paraId="66CA8B53" w14:textId="77777777" w:rsidR="00D66111" w:rsidRDefault="00D66111" w:rsidP="0008289D">
      <w:pPr>
        <w:jc w:val="center"/>
        <w:rPr>
          <w:rFonts w:ascii="Times New Roman" w:hAnsi="Times New Roman"/>
          <w:b/>
          <w:bCs/>
          <w:sz w:val="32"/>
          <w:szCs w:val="32"/>
        </w:rPr>
      </w:pPr>
    </w:p>
    <w:p w14:paraId="2AD81C2A" w14:textId="77777777" w:rsidR="00D66111" w:rsidRDefault="00D66111" w:rsidP="0008289D">
      <w:pPr>
        <w:jc w:val="center"/>
        <w:rPr>
          <w:rFonts w:ascii="Times New Roman" w:hAnsi="Times New Roman"/>
          <w:b/>
          <w:bCs/>
          <w:sz w:val="32"/>
          <w:szCs w:val="32"/>
        </w:rPr>
      </w:pPr>
    </w:p>
    <w:p w14:paraId="5CA39758" w14:textId="77777777" w:rsidR="00D66111" w:rsidRDefault="00D66111" w:rsidP="0008289D">
      <w:pPr>
        <w:jc w:val="center"/>
        <w:rPr>
          <w:rFonts w:ascii="Times New Roman" w:hAnsi="Times New Roman"/>
          <w:b/>
          <w:bCs/>
          <w:sz w:val="32"/>
          <w:szCs w:val="32"/>
        </w:rPr>
      </w:pPr>
    </w:p>
    <w:p w14:paraId="7C511177" w14:textId="77777777" w:rsidR="00D66111" w:rsidRDefault="00D66111" w:rsidP="0008289D">
      <w:pPr>
        <w:jc w:val="center"/>
        <w:rPr>
          <w:rFonts w:ascii="Times New Roman" w:hAnsi="Times New Roman"/>
          <w:b/>
          <w:bCs/>
          <w:sz w:val="32"/>
          <w:szCs w:val="32"/>
        </w:rPr>
      </w:pPr>
    </w:p>
    <w:p w14:paraId="2A117174" w14:textId="77777777" w:rsidR="00D66111" w:rsidRDefault="00D66111" w:rsidP="0008289D">
      <w:pPr>
        <w:jc w:val="center"/>
        <w:rPr>
          <w:rFonts w:ascii="Times New Roman" w:hAnsi="Times New Roman"/>
          <w:b/>
          <w:bCs/>
          <w:sz w:val="32"/>
          <w:szCs w:val="32"/>
        </w:rPr>
      </w:pPr>
    </w:p>
    <w:p w14:paraId="27344C32" w14:textId="77777777" w:rsidR="00D66111" w:rsidRDefault="00D66111" w:rsidP="0008289D">
      <w:pPr>
        <w:jc w:val="center"/>
        <w:rPr>
          <w:rFonts w:ascii="Times New Roman" w:hAnsi="Times New Roman"/>
          <w:b/>
          <w:bCs/>
          <w:sz w:val="32"/>
          <w:szCs w:val="32"/>
        </w:rPr>
      </w:pPr>
    </w:p>
    <w:p w14:paraId="0D08EEEC" w14:textId="77777777" w:rsidR="00D66111" w:rsidRDefault="00D66111" w:rsidP="0008289D">
      <w:pPr>
        <w:jc w:val="center"/>
        <w:rPr>
          <w:rFonts w:ascii="Times New Roman" w:hAnsi="Times New Roman"/>
          <w:b/>
          <w:bCs/>
          <w:sz w:val="32"/>
          <w:szCs w:val="32"/>
        </w:rPr>
      </w:pPr>
    </w:p>
    <w:p w14:paraId="2E44B85B" w14:textId="1C5BE911" w:rsidR="00503533" w:rsidRPr="0008289D" w:rsidRDefault="00503533" w:rsidP="0008289D">
      <w:pPr>
        <w:jc w:val="center"/>
        <w:rPr>
          <w:rFonts w:ascii="Times New Roman" w:hAnsi="Times New Roman"/>
          <w:b/>
          <w:bCs/>
          <w:sz w:val="32"/>
          <w:szCs w:val="32"/>
        </w:rPr>
      </w:pPr>
      <w:r w:rsidRPr="00D060EE">
        <w:rPr>
          <w:rFonts w:ascii="Times New Roman" w:hAnsi="Times New Roman"/>
          <w:b/>
          <w:bCs/>
          <w:sz w:val="32"/>
          <w:szCs w:val="32"/>
        </w:rPr>
        <w:t>OSNOVNA ŠKOLA</w:t>
      </w:r>
    </w:p>
    <w:p w14:paraId="1D6138BA" w14:textId="77777777" w:rsidR="00503533" w:rsidRDefault="0008289D" w:rsidP="0008289D">
      <w:pPr>
        <w:jc w:val="center"/>
        <w:rPr>
          <w:rFonts w:ascii="Times New Roman" w:hAnsi="Times New Roman"/>
          <w:b/>
          <w:bCs/>
          <w:sz w:val="28"/>
          <w:szCs w:val="28"/>
        </w:rPr>
      </w:pPr>
      <w:r w:rsidRPr="00D060EE">
        <w:rPr>
          <w:rFonts w:ascii="Times New Roman" w:hAnsi="Times New Roman"/>
          <w:b/>
          <w:bCs/>
          <w:sz w:val="28"/>
          <w:szCs w:val="28"/>
        </w:rPr>
        <w:t xml:space="preserve">7. </w:t>
      </w:r>
      <w:r w:rsidR="00503533" w:rsidRPr="00D060EE">
        <w:rPr>
          <w:rFonts w:ascii="Times New Roman" w:hAnsi="Times New Roman"/>
          <w:b/>
          <w:bCs/>
          <w:sz w:val="28"/>
          <w:szCs w:val="28"/>
        </w:rPr>
        <w:t>razred /</w:t>
      </w:r>
      <w:r w:rsidRPr="00D060EE">
        <w:rPr>
          <w:rFonts w:ascii="Times New Roman" w:hAnsi="Times New Roman"/>
          <w:b/>
          <w:bCs/>
          <w:sz w:val="28"/>
          <w:szCs w:val="28"/>
        </w:rPr>
        <w:t>70 nastavnih sati godišnje</w:t>
      </w:r>
      <w:r w:rsidR="00503533" w:rsidRPr="00D060EE">
        <w:rPr>
          <w:rFonts w:ascii="Times New Roman" w:hAnsi="Times New Roman"/>
          <w:b/>
          <w:bCs/>
          <w:sz w:val="28"/>
          <w:szCs w:val="28"/>
        </w:rPr>
        <w:t>/</w:t>
      </w:r>
    </w:p>
    <w:p w14:paraId="35C9FDDB" w14:textId="77777777" w:rsidR="00503533" w:rsidRDefault="00503533" w:rsidP="0008289D">
      <w:pPr>
        <w:rPr>
          <w:rFonts w:ascii="Times New Roman" w:hAnsi="Times New Roman"/>
          <w:b/>
          <w:bCs/>
          <w:sz w:val="28"/>
          <w:szCs w:val="28"/>
        </w:rPr>
      </w:pPr>
    </w:p>
    <w:tbl>
      <w:tblPr>
        <w:tblStyle w:val="Reetkatablice"/>
        <w:tblW w:w="0" w:type="auto"/>
        <w:tblLook w:val="04A0" w:firstRow="1" w:lastRow="0" w:firstColumn="1" w:lastColumn="0" w:noHBand="0" w:noVBand="1"/>
      </w:tblPr>
      <w:tblGrid>
        <w:gridCol w:w="4494"/>
        <w:gridCol w:w="4522"/>
      </w:tblGrid>
      <w:tr w:rsidR="00503533" w:rsidRPr="0008289D" w14:paraId="5CE3C7DA" w14:textId="77777777" w:rsidTr="00503533">
        <w:tc>
          <w:tcPr>
            <w:tcW w:w="9962" w:type="dxa"/>
            <w:gridSpan w:val="2"/>
            <w:vAlign w:val="center"/>
          </w:tcPr>
          <w:p w14:paraId="211C7C93" w14:textId="77777777" w:rsidR="00503533" w:rsidRPr="0008289D" w:rsidRDefault="0008289D" w:rsidP="0008289D">
            <w:pPr>
              <w:jc w:val="left"/>
              <w:rPr>
                <w:rFonts w:ascii="Times New Roman" w:hAnsi="Times New Roman"/>
                <w:b/>
                <w:bCs/>
                <w:sz w:val="28"/>
                <w:szCs w:val="28"/>
                <w:lang w:val="hr-HR"/>
              </w:rPr>
            </w:pPr>
            <w:r w:rsidRPr="0008289D">
              <w:rPr>
                <w:rFonts w:ascii="Times New Roman" w:hAnsi="Times New Roman"/>
                <w:b/>
                <w:bCs/>
                <w:sz w:val="24"/>
                <w:szCs w:val="24"/>
                <w:lang w:val="hr-HR"/>
              </w:rPr>
              <w:t>PREDMETNO PODRUČJE</w:t>
            </w:r>
            <w:r w:rsidR="00503533" w:rsidRPr="0008289D">
              <w:rPr>
                <w:rFonts w:ascii="Times New Roman" w:hAnsi="Times New Roman"/>
                <w:b/>
                <w:bCs/>
                <w:sz w:val="24"/>
                <w:szCs w:val="24"/>
                <w:lang w:val="hr-HR"/>
              </w:rPr>
              <w:t>: A/</w:t>
            </w:r>
            <w:r w:rsidR="005C615E">
              <w:rPr>
                <w:rFonts w:ascii="Times New Roman" w:hAnsi="Times New Roman"/>
                <w:b/>
                <w:bCs/>
                <w:sz w:val="24"/>
                <w:szCs w:val="24"/>
                <w:lang w:val="hr-HR"/>
              </w:rPr>
              <w:t xml:space="preserve">Jezično-komunikacijska kompetencija </w:t>
            </w:r>
          </w:p>
        </w:tc>
      </w:tr>
      <w:tr w:rsidR="00503533" w:rsidRPr="0008289D" w14:paraId="3C52F8A2" w14:textId="77777777" w:rsidTr="00503533">
        <w:tc>
          <w:tcPr>
            <w:tcW w:w="4981" w:type="dxa"/>
            <w:shd w:val="clear" w:color="auto" w:fill="B4C6E7" w:themeFill="accent5" w:themeFillTint="66"/>
            <w:vAlign w:val="center"/>
          </w:tcPr>
          <w:p w14:paraId="2976D5BB" w14:textId="77777777" w:rsidR="00503533" w:rsidRPr="0008289D" w:rsidRDefault="0008289D" w:rsidP="00503533">
            <w:pPr>
              <w:jc w:val="center"/>
              <w:rPr>
                <w:rFonts w:ascii="Times New Roman" w:hAnsi="Times New Roman"/>
                <w:b/>
                <w:bCs/>
                <w:sz w:val="24"/>
                <w:szCs w:val="24"/>
                <w:lang w:val="hr-HR"/>
              </w:rPr>
            </w:pPr>
            <w:r w:rsidRPr="0008289D">
              <w:rPr>
                <w:rFonts w:ascii="Times New Roman" w:hAnsi="Times New Roman"/>
                <w:b/>
                <w:bCs/>
                <w:sz w:val="24"/>
                <w:szCs w:val="24"/>
                <w:lang w:val="hr-HR"/>
              </w:rPr>
              <w:t>Odgojno-obrazovni ishod učenja</w:t>
            </w:r>
          </w:p>
        </w:tc>
        <w:tc>
          <w:tcPr>
            <w:tcW w:w="4981" w:type="dxa"/>
            <w:shd w:val="clear" w:color="auto" w:fill="B4C6E7" w:themeFill="accent5" w:themeFillTint="66"/>
            <w:vAlign w:val="center"/>
          </w:tcPr>
          <w:p w14:paraId="4EF2311D" w14:textId="77777777" w:rsidR="00503533" w:rsidRPr="0008289D" w:rsidRDefault="00503533" w:rsidP="00503533">
            <w:pPr>
              <w:jc w:val="center"/>
              <w:rPr>
                <w:rFonts w:ascii="Times New Roman" w:hAnsi="Times New Roman"/>
                <w:b/>
                <w:bCs/>
                <w:sz w:val="24"/>
                <w:szCs w:val="24"/>
                <w:lang w:val="hr-HR"/>
              </w:rPr>
            </w:pPr>
            <w:r w:rsidRPr="0008289D">
              <w:rPr>
                <w:rFonts w:ascii="Times New Roman" w:hAnsi="Times New Roman"/>
                <w:b/>
                <w:bCs/>
                <w:sz w:val="24"/>
                <w:szCs w:val="24"/>
                <w:lang w:val="hr-HR"/>
              </w:rPr>
              <w:t>Razrada ishoda</w:t>
            </w:r>
          </w:p>
        </w:tc>
      </w:tr>
      <w:tr w:rsidR="00503533" w:rsidRPr="0008289D" w14:paraId="29095B4D" w14:textId="77777777" w:rsidTr="00FA0BC8">
        <w:trPr>
          <w:trHeight w:val="1036"/>
        </w:trPr>
        <w:tc>
          <w:tcPr>
            <w:tcW w:w="4981" w:type="dxa"/>
            <w:vAlign w:val="center"/>
          </w:tcPr>
          <w:p w14:paraId="5619232F" w14:textId="77777777" w:rsidR="009E658F" w:rsidRDefault="00503533" w:rsidP="009E658F">
            <w:pPr>
              <w:jc w:val="center"/>
              <w:rPr>
                <w:rFonts w:ascii="Times New Roman" w:hAnsi="Times New Roman"/>
                <w:lang w:val="hr-HR"/>
              </w:rPr>
            </w:pPr>
            <w:r w:rsidRPr="0008289D">
              <w:rPr>
                <w:rFonts w:ascii="Times New Roman" w:hAnsi="Times New Roman"/>
                <w:b/>
                <w:bCs/>
                <w:lang w:val="hr-HR"/>
              </w:rPr>
              <w:t xml:space="preserve">A.VII.1 </w:t>
            </w:r>
            <w:r w:rsidR="009E658F">
              <w:rPr>
                <w:rFonts w:ascii="Times New Roman" w:hAnsi="Times New Roman"/>
                <w:lang w:val="hr-HR"/>
              </w:rPr>
              <w:t>Učenik sluša s razumijevanjem vrlo jednostavne kratke tekstove.</w:t>
            </w:r>
          </w:p>
          <w:p w14:paraId="1D67B517" w14:textId="77777777" w:rsidR="00503533" w:rsidRPr="0008289D" w:rsidRDefault="00503533" w:rsidP="00B45B98">
            <w:pPr>
              <w:rPr>
                <w:rFonts w:ascii="Times New Roman" w:hAnsi="Times New Roman"/>
                <w:lang w:val="hr-HR"/>
              </w:rPr>
            </w:pPr>
          </w:p>
        </w:tc>
        <w:tc>
          <w:tcPr>
            <w:tcW w:w="4981" w:type="dxa"/>
            <w:vAlign w:val="center"/>
          </w:tcPr>
          <w:p w14:paraId="2E9B063A" w14:textId="77777777" w:rsidR="009E658F" w:rsidRDefault="009E658F" w:rsidP="009E658F">
            <w:pPr>
              <w:numPr>
                <w:ilvl w:val="0"/>
                <w:numId w:val="41"/>
              </w:numPr>
              <w:jc w:val="left"/>
              <w:rPr>
                <w:rFonts w:ascii="Times New Roman" w:hAnsi="Times New Roman"/>
                <w:lang w:val="hr-HR"/>
              </w:rPr>
            </w:pPr>
            <w:r>
              <w:rPr>
                <w:rFonts w:ascii="Times New Roman" w:hAnsi="Times New Roman"/>
                <w:lang w:val="hr-HR"/>
              </w:rPr>
              <w:t>povezuje grafijsku i zvučnu sliku riječi, izraza i rečenica sa značenjem</w:t>
            </w:r>
          </w:p>
          <w:p w14:paraId="0C4AB4DE" w14:textId="77777777" w:rsidR="00503533" w:rsidRPr="0008289D" w:rsidRDefault="009E658F" w:rsidP="009E658F">
            <w:pPr>
              <w:ind w:left="467"/>
              <w:jc w:val="left"/>
              <w:rPr>
                <w:rFonts w:ascii="Times New Roman" w:hAnsi="Times New Roman"/>
                <w:lang w:val="hr-HR"/>
              </w:rPr>
            </w:pPr>
            <w:r>
              <w:rPr>
                <w:rFonts w:ascii="Times New Roman" w:hAnsi="Times New Roman"/>
                <w:lang w:val="hr-HR"/>
              </w:rPr>
              <w:t>prepoznaje i povezuje informacije sa slikom, pokretom, gestom i svojim iskustvom.</w:t>
            </w:r>
          </w:p>
        </w:tc>
      </w:tr>
      <w:tr w:rsidR="00503533" w:rsidRPr="0008289D" w14:paraId="3D6D95FF" w14:textId="77777777" w:rsidTr="00503533">
        <w:tc>
          <w:tcPr>
            <w:tcW w:w="4981" w:type="dxa"/>
            <w:vAlign w:val="center"/>
          </w:tcPr>
          <w:p w14:paraId="67006AB8" w14:textId="77777777" w:rsidR="00503533" w:rsidRPr="0008289D" w:rsidRDefault="00FA0BC8" w:rsidP="0008289D">
            <w:pPr>
              <w:rPr>
                <w:rFonts w:ascii="Times New Roman" w:hAnsi="Times New Roman"/>
                <w:b/>
                <w:bCs/>
                <w:lang w:val="hr-HR"/>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vAlign w:val="center"/>
          </w:tcPr>
          <w:p w14:paraId="160AF534" w14:textId="77777777" w:rsidR="00503533" w:rsidRPr="0008289D" w:rsidRDefault="00503533" w:rsidP="0008289D">
            <w:pPr>
              <w:rPr>
                <w:rFonts w:ascii="Times New Roman" w:hAnsi="Times New Roman"/>
                <w:b/>
                <w:bCs/>
                <w:lang w:val="hr-HR"/>
              </w:rPr>
            </w:pPr>
            <w:hyperlink r:id="rId38" w:tgtFrame="https://kurikulum-zzoo.ba/hr/_blank" w:history="1">
              <w:r w:rsidRPr="0008289D">
                <w:rPr>
                  <w:rFonts w:ascii="Times New Roman" w:hAnsi="Times New Roman"/>
                  <w:b/>
                  <w:bCs/>
                  <w:lang w:val="hr-HR"/>
                </w:rPr>
                <w:t>SJZ-1.1.2 </w:t>
              </w:r>
            </w:hyperlink>
            <w:hyperlink r:id="rId39" w:tgtFrame="https://kurikulum-zzoo.ba/hr/_blank" w:history="1">
              <w:r w:rsidRPr="0008289D">
                <w:rPr>
                  <w:rFonts w:ascii="Times New Roman" w:hAnsi="Times New Roman"/>
                  <w:b/>
                  <w:bCs/>
                  <w:lang w:val="hr-HR"/>
                </w:rPr>
                <w:t>SJZ-1.1.1</w:t>
              </w:r>
            </w:hyperlink>
          </w:p>
        </w:tc>
      </w:tr>
      <w:tr w:rsidR="00503533" w:rsidRPr="0008289D" w14:paraId="5C08DEA8" w14:textId="77777777" w:rsidTr="00503533">
        <w:tc>
          <w:tcPr>
            <w:tcW w:w="9962" w:type="dxa"/>
            <w:gridSpan w:val="2"/>
            <w:shd w:val="clear" w:color="auto" w:fill="B4C6E7" w:themeFill="accent5" w:themeFillTint="66"/>
            <w:vAlign w:val="center"/>
          </w:tcPr>
          <w:p w14:paraId="302023C4" w14:textId="77777777" w:rsidR="00503533" w:rsidRPr="0008289D" w:rsidRDefault="00503533" w:rsidP="00503533">
            <w:pPr>
              <w:jc w:val="center"/>
              <w:rPr>
                <w:rFonts w:ascii="Times New Roman" w:hAnsi="Times New Roman"/>
                <w:b/>
                <w:bCs/>
                <w:sz w:val="28"/>
                <w:szCs w:val="28"/>
                <w:lang w:val="hr-HR"/>
              </w:rPr>
            </w:pPr>
            <w:r w:rsidRPr="0008289D">
              <w:rPr>
                <w:rFonts w:ascii="Times New Roman" w:hAnsi="Times New Roman"/>
                <w:b/>
                <w:bCs/>
                <w:sz w:val="24"/>
                <w:szCs w:val="24"/>
                <w:lang w:val="hr-HR"/>
              </w:rPr>
              <w:t>Ključni sadržaji</w:t>
            </w:r>
          </w:p>
        </w:tc>
      </w:tr>
      <w:tr w:rsidR="00503533" w:rsidRPr="0008289D" w14:paraId="44266A3C" w14:textId="77777777" w:rsidTr="00FA0BC8">
        <w:trPr>
          <w:trHeight w:val="558"/>
        </w:trPr>
        <w:tc>
          <w:tcPr>
            <w:tcW w:w="9962" w:type="dxa"/>
            <w:gridSpan w:val="2"/>
            <w:vAlign w:val="center"/>
          </w:tcPr>
          <w:p w14:paraId="5B52C5AC" w14:textId="77777777" w:rsidR="0008289D" w:rsidRDefault="0008289D" w:rsidP="00D66111">
            <w:pPr>
              <w:widowControl/>
              <w:tabs>
                <w:tab w:val="left" w:pos="720"/>
              </w:tabs>
              <w:spacing w:line="16" w:lineRule="atLeast"/>
              <w:jc w:val="left"/>
              <w:rPr>
                <w:rFonts w:ascii="Times New Roman" w:eastAsia="Gilroy-Medium" w:hAnsi="Times New Roman" w:cs="Times New Roman"/>
                <w:color w:val="000000" w:themeColor="text1"/>
                <w:lang w:val="hr-HR"/>
              </w:rPr>
            </w:pPr>
          </w:p>
          <w:p w14:paraId="11762DE1" w14:textId="77777777" w:rsidR="009E658F" w:rsidRDefault="009E658F" w:rsidP="009E658F">
            <w:pPr>
              <w:numPr>
                <w:ilvl w:val="0"/>
                <w:numId w:val="43"/>
              </w:numPr>
              <w:spacing w:line="16" w:lineRule="atLeast"/>
              <w:jc w:val="left"/>
              <w:rPr>
                <w:rFonts w:ascii="Times New Roman" w:eastAsia="Gilroy-Medium" w:hAnsi="Times New Roman" w:cs="Times New Roman"/>
                <w:color w:val="000000" w:themeColor="text1"/>
                <w:lang w:val="hr-HR"/>
              </w:rPr>
            </w:pPr>
            <w:r>
              <w:rPr>
                <w:rFonts w:ascii="Times New Roman" w:eastAsia="Gilroy-Medium" w:hAnsi="Times New Roman" w:cs="Times New Roman"/>
                <w:color w:val="000000" w:themeColor="text1"/>
                <w:lang w:val="hr-HR"/>
              </w:rPr>
              <w:t>obitelj, prijatelji, društveni odnosi</w:t>
            </w:r>
          </w:p>
          <w:p w14:paraId="7DCAD4C5" w14:textId="77777777" w:rsidR="009E658F" w:rsidRDefault="009E658F" w:rsidP="009E658F">
            <w:pPr>
              <w:numPr>
                <w:ilvl w:val="0"/>
                <w:numId w:val="43"/>
              </w:numPr>
              <w:spacing w:line="16" w:lineRule="atLeast"/>
              <w:jc w:val="left"/>
              <w:rPr>
                <w:rFonts w:ascii="Times New Roman" w:eastAsia="Gilroy-Medium" w:hAnsi="Times New Roman" w:cs="Times New Roman"/>
                <w:color w:val="000000" w:themeColor="text1"/>
                <w:lang w:val="hr-HR"/>
              </w:rPr>
            </w:pPr>
            <w:r>
              <w:rPr>
                <w:rFonts w:ascii="Times New Roman" w:eastAsia="Gilroy-Medium" w:hAnsi="Times New Roman" w:cs="Times New Roman"/>
                <w:color w:val="000000" w:themeColor="text1"/>
                <w:lang w:val="hr-HR"/>
              </w:rPr>
              <w:t>škola, školske aktivnosti, obrazovanje (zanimanja)</w:t>
            </w:r>
          </w:p>
          <w:p w14:paraId="69518712" w14:textId="77777777" w:rsidR="009E658F" w:rsidRDefault="009E658F" w:rsidP="009E658F">
            <w:pPr>
              <w:numPr>
                <w:ilvl w:val="0"/>
                <w:numId w:val="43"/>
              </w:numPr>
              <w:spacing w:line="16" w:lineRule="atLeast"/>
              <w:jc w:val="left"/>
              <w:rPr>
                <w:rFonts w:ascii="Times New Roman" w:eastAsia="Gilroy-Medium" w:hAnsi="Times New Roman" w:cs="Times New Roman"/>
                <w:color w:val="000000" w:themeColor="text1"/>
                <w:lang w:val="hr-HR"/>
              </w:rPr>
            </w:pPr>
            <w:r>
              <w:rPr>
                <w:rFonts w:ascii="Times New Roman" w:eastAsia="Gilroy-Medium" w:hAnsi="Times New Roman" w:cs="Times New Roman"/>
                <w:color w:val="000000" w:themeColor="text1"/>
                <w:lang w:val="hr-HR"/>
              </w:rPr>
              <w:t>stanovanje, priroda, putovanje i promet, frankofone zemlje</w:t>
            </w:r>
          </w:p>
          <w:p w14:paraId="77B7A0F7" w14:textId="77777777" w:rsidR="009E658F" w:rsidRDefault="009E658F" w:rsidP="009E658F">
            <w:pPr>
              <w:numPr>
                <w:ilvl w:val="0"/>
                <w:numId w:val="43"/>
              </w:numPr>
              <w:spacing w:line="16" w:lineRule="atLeast"/>
              <w:jc w:val="left"/>
              <w:rPr>
                <w:rFonts w:ascii="Times New Roman" w:eastAsia="Gilroy-Medium" w:hAnsi="Times New Roman" w:cs="Times New Roman"/>
                <w:color w:val="000000" w:themeColor="text1"/>
                <w:lang w:val="hr-HR"/>
              </w:rPr>
            </w:pPr>
            <w:r>
              <w:rPr>
                <w:rFonts w:ascii="Times New Roman" w:eastAsia="Gilroy-Medium" w:hAnsi="Times New Roman" w:cs="Times New Roman"/>
                <w:color w:val="000000" w:themeColor="text1"/>
                <w:lang w:val="hr-HR"/>
              </w:rPr>
              <w:t>svakodnevica, slobodno vrijeme</w:t>
            </w:r>
          </w:p>
          <w:p w14:paraId="5AA7255B" w14:textId="77777777" w:rsidR="009E658F" w:rsidRDefault="009E658F" w:rsidP="009E658F">
            <w:pPr>
              <w:numPr>
                <w:ilvl w:val="0"/>
                <w:numId w:val="43"/>
              </w:numPr>
              <w:spacing w:line="16" w:lineRule="atLeast"/>
              <w:jc w:val="left"/>
              <w:rPr>
                <w:rFonts w:ascii="Times New Roman" w:eastAsia="Gilroy-Medium" w:hAnsi="Times New Roman" w:cs="Times New Roman"/>
                <w:color w:val="000000" w:themeColor="text1"/>
                <w:lang w:val="hr-HR"/>
              </w:rPr>
            </w:pPr>
            <w:r>
              <w:rPr>
                <w:rFonts w:ascii="Times New Roman" w:eastAsia="Gilroy-Medium" w:hAnsi="Times New Roman" w:cs="Times New Roman"/>
                <w:color w:val="000000" w:themeColor="text1"/>
                <w:lang w:val="hr-HR"/>
              </w:rPr>
              <w:t>blagdani (Uskrs, Božić)</w:t>
            </w:r>
          </w:p>
          <w:p w14:paraId="5950F730" w14:textId="77777777" w:rsidR="009E658F" w:rsidRDefault="009E658F" w:rsidP="009E658F">
            <w:pPr>
              <w:numPr>
                <w:ilvl w:val="0"/>
                <w:numId w:val="43"/>
              </w:numPr>
              <w:spacing w:line="16" w:lineRule="atLeast"/>
              <w:jc w:val="left"/>
              <w:rPr>
                <w:rFonts w:ascii="Times New Roman" w:eastAsia="Gilroy-Medium" w:hAnsi="Times New Roman" w:cs="Times New Roman"/>
                <w:color w:val="000000" w:themeColor="text1"/>
                <w:lang w:val="hr-HR"/>
              </w:rPr>
            </w:pPr>
            <w:r>
              <w:rPr>
                <w:rFonts w:ascii="Times New Roman" w:eastAsia="Gilroy-Medium" w:hAnsi="Times New Roman" w:cs="Times New Roman"/>
                <w:color w:val="000000" w:themeColor="text1"/>
                <w:lang w:val="hr-HR"/>
              </w:rPr>
              <w:t xml:space="preserve">pjesme vezane za blagdane </w:t>
            </w:r>
          </w:p>
          <w:p w14:paraId="1CB76EE8" w14:textId="77777777" w:rsidR="00AB31E7" w:rsidRPr="00FA0BC8" w:rsidRDefault="00AB31E7" w:rsidP="00D66111">
            <w:pPr>
              <w:tabs>
                <w:tab w:val="left" w:pos="720"/>
              </w:tabs>
              <w:spacing w:line="16" w:lineRule="atLeast"/>
              <w:jc w:val="left"/>
              <w:rPr>
                <w:rFonts w:ascii="Times New Roman" w:hAnsi="Times New Roman"/>
                <w:lang w:val="hr-HR"/>
              </w:rPr>
            </w:pPr>
          </w:p>
        </w:tc>
      </w:tr>
      <w:tr w:rsidR="00503533" w:rsidRPr="0008289D" w14:paraId="25D98356" w14:textId="77777777" w:rsidTr="00503533">
        <w:tc>
          <w:tcPr>
            <w:tcW w:w="9962" w:type="dxa"/>
            <w:gridSpan w:val="2"/>
            <w:shd w:val="clear" w:color="auto" w:fill="B4C6E7" w:themeFill="accent5" w:themeFillTint="66"/>
            <w:vAlign w:val="center"/>
          </w:tcPr>
          <w:p w14:paraId="10C6633B" w14:textId="77777777" w:rsidR="00503533" w:rsidRPr="0008289D" w:rsidRDefault="00503533" w:rsidP="00503533">
            <w:pPr>
              <w:jc w:val="center"/>
              <w:rPr>
                <w:rFonts w:ascii="Times New Roman" w:hAnsi="Times New Roman"/>
                <w:b/>
                <w:bCs/>
                <w:sz w:val="28"/>
                <w:szCs w:val="28"/>
                <w:lang w:val="hr-HR"/>
              </w:rPr>
            </w:pPr>
            <w:r w:rsidRPr="0008289D">
              <w:rPr>
                <w:rFonts w:ascii="Times New Roman" w:hAnsi="Times New Roman"/>
                <w:b/>
                <w:bCs/>
                <w:sz w:val="24"/>
                <w:szCs w:val="24"/>
                <w:lang w:val="hr-HR"/>
              </w:rPr>
              <w:lastRenderedPageBreak/>
              <w:t>Preporuke za ostvarenje ishoda</w:t>
            </w:r>
          </w:p>
        </w:tc>
      </w:tr>
      <w:tr w:rsidR="00503533" w:rsidRPr="0008289D" w14:paraId="5FB18EEE" w14:textId="77777777" w:rsidTr="0008289D">
        <w:trPr>
          <w:trHeight w:val="6227"/>
        </w:trPr>
        <w:tc>
          <w:tcPr>
            <w:tcW w:w="9962" w:type="dxa"/>
            <w:gridSpan w:val="2"/>
            <w:vAlign w:val="center"/>
          </w:tcPr>
          <w:p w14:paraId="249036DC" w14:textId="77777777" w:rsidR="009E658F" w:rsidRDefault="009E658F" w:rsidP="009E658F">
            <w:pPr>
              <w:rPr>
                <w:rFonts w:ascii="Times New Roman" w:hAnsi="Times New Roman"/>
                <w:lang w:val="hr-HR"/>
              </w:rPr>
            </w:pPr>
            <w:r>
              <w:rPr>
                <w:rFonts w:ascii="Times New Roman" w:hAnsi="Times New Roman"/>
                <w:lang w:val="hr-HR"/>
              </w:rPr>
              <w:t>Pri slušanju s razumijevanjem moguće je prilagoditi dužinu i složenost tekstova u skladu s razinom jezičnog umijeća učenika.</w:t>
            </w:r>
          </w:p>
          <w:p w14:paraId="4B956DBD" w14:textId="77777777" w:rsidR="009E658F" w:rsidRDefault="009E658F" w:rsidP="009E658F">
            <w:pPr>
              <w:rPr>
                <w:rFonts w:ascii="Times New Roman" w:hAnsi="Times New Roman"/>
                <w:lang w:val="hr-HR"/>
              </w:rPr>
            </w:pPr>
            <w:r>
              <w:rPr>
                <w:rFonts w:ascii="Times New Roman" w:hAnsi="Times New Roman"/>
                <w:lang w:val="hr-HR"/>
              </w:rPr>
              <w:t>Posebno važno je  paziti da govornik govori polako i razgovijetno.</w:t>
            </w:r>
          </w:p>
          <w:p w14:paraId="3E9FC101" w14:textId="77777777" w:rsidR="009E658F" w:rsidRDefault="009E658F" w:rsidP="009E658F">
            <w:pPr>
              <w:rPr>
                <w:rFonts w:ascii="Times New Roman" w:hAnsi="Times New Roman"/>
                <w:lang w:val="hr-HR"/>
              </w:rPr>
            </w:pPr>
            <w:r>
              <w:rPr>
                <w:rFonts w:ascii="Times New Roman" w:hAnsi="Times New Roman"/>
                <w:lang w:val="hr-HR"/>
              </w:rPr>
              <w:t>Prije slušanja teksta moguće je odgovarajućim aktivnostima pripremiti učenike za uspješno razumijevanje sadržaja.</w:t>
            </w:r>
          </w:p>
          <w:p w14:paraId="11BC18EF" w14:textId="77777777" w:rsidR="009E658F" w:rsidRDefault="009E658F" w:rsidP="009E658F">
            <w:pPr>
              <w:rPr>
                <w:rFonts w:ascii="Times New Roman" w:hAnsi="Times New Roman"/>
                <w:lang w:val="hr-HR"/>
              </w:rPr>
            </w:pPr>
            <w:r>
              <w:rPr>
                <w:rFonts w:ascii="Times New Roman" w:hAnsi="Times New Roman"/>
                <w:lang w:val="hr-HR"/>
              </w:rPr>
              <w:t>Nastavnik može najaviti temu, a učenici će se na taj način prisjetiti već obrađenog</w:t>
            </w:r>
            <w:r w:rsidR="00AB31E7">
              <w:rPr>
                <w:rFonts w:ascii="Times New Roman" w:hAnsi="Times New Roman"/>
                <w:lang w:val="hr-HR"/>
              </w:rPr>
              <w:t xml:space="preserve"> </w:t>
            </w:r>
            <w:r>
              <w:rPr>
                <w:rFonts w:ascii="Times New Roman" w:hAnsi="Times New Roman"/>
                <w:lang w:val="hr-HR"/>
              </w:rPr>
              <w:t xml:space="preserve"> leksika i jezičnih struktura.</w:t>
            </w:r>
            <w:r w:rsidR="00252981">
              <w:rPr>
                <w:rFonts w:ascii="Times New Roman" w:hAnsi="Times New Roman"/>
                <w:lang w:val="hr-HR"/>
              </w:rPr>
              <w:t xml:space="preserve"> Jezične strukture se ciklički ponavljaju u odnosu na prethodni razred.</w:t>
            </w:r>
          </w:p>
          <w:p w14:paraId="78154CEE" w14:textId="77777777" w:rsidR="009E658F" w:rsidRDefault="009E658F" w:rsidP="009E658F">
            <w:pPr>
              <w:rPr>
                <w:rFonts w:ascii="Times New Roman" w:hAnsi="Times New Roman"/>
                <w:lang w:val="hr-HR"/>
              </w:rPr>
            </w:pPr>
            <w:r>
              <w:rPr>
                <w:rFonts w:ascii="Times New Roman" w:hAnsi="Times New Roman"/>
                <w:lang w:val="hr-HR"/>
              </w:rPr>
              <w:t>Prije slušanja teksta potrebno je objasniti značenje nepoznatih ili manje poznatih riječi.</w:t>
            </w:r>
          </w:p>
          <w:p w14:paraId="64354AEF" w14:textId="77777777" w:rsidR="009E658F" w:rsidRDefault="009E658F" w:rsidP="009E658F">
            <w:pPr>
              <w:rPr>
                <w:rFonts w:ascii="Times New Roman" w:hAnsi="Times New Roman"/>
                <w:lang w:val="hr-HR"/>
              </w:rPr>
            </w:pPr>
            <w:r>
              <w:rPr>
                <w:rFonts w:ascii="Times New Roman" w:hAnsi="Times New Roman"/>
                <w:lang w:val="hr-HR"/>
              </w:rPr>
              <w:t>Potrebno je i skrenuti im pozornost da nije nužno razumjeti svaku riječ, nego osnovni sadržaj ili poruku teksta.</w:t>
            </w:r>
          </w:p>
          <w:p w14:paraId="6B88920E" w14:textId="77777777" w:rsidR="009E658F" w:rsidRDefault="009E658F" w:rsidP="009E658F">
            <w:pPr>
              <w:rPr>
                <w:rFonts w:ascii="Times New Roman" w:hAnsi="Times New Roman"/>
                <w:lang w:val="hr-HR"/>
              </w:rPr>
            </w:pPr>
            <w:r>
              <w:rPr>
                <w:rFonts w:ascii="Times New Roman" w:hAnsi="Times New Roman"/>
                <w:lang w:val="hr-HR"/>
              </w:rPr>
              <w:t>Slušani sadržaj više puta ponoviti kako bi učenici lakše razumjeli isti.</w:t>
            </w:r>
          </w:p>
          <w:p w14:paraId="71581E1E" w14:textId="77777777" w:rsidR="009E658F" w:rsidRDefault="009E658F" w:rsidP="009E658F">
            <w:pPr>
              <w:rPr>
                <w:rFonts w:ascii="Times New Roman" w:hAnsi="Times New Roman"/>
                <w:lang w:val="hr-HR"/>
              </w:rPr>
            </w:pPr>
            <w:r>
              <w:rPr>
                <w:rFonts w:ascii="Times New Roman" w:hAnsi="Times New Roman"/>
                <w:lang w:val="hr-HR"/>
              </w:rPr>
              <w:t>Raznolike aktivnosti trebaju imati za cilj učenje francuskog jezika bez pritiska i straha od neznanja, uz potpunu slobodu neverbalnog i verbalnog izražavanja.</w:t>
            </w:r>
          </w:p>
          <w:p w14:paraId="5C8848A0" w14:textId="77777777" w:rsidR="009E658F" w:rsidRDefault="009E658F" w:rsidP="009E658F">
            <w:pPr>
              <w:rPr>
                <w:rFonts w:ascii="Times New Roman" w:hAnsi="Times New Roman"/>
                <w:lang w:val="hr-HR"/>
              </w:rPr>
            </w:pPr>
            <w:r>
              <w:rPr>
                <w:rFonts w:ascii="Times New Roman" w:hAnsi="Times New Roman"/>
                <w:lang w:val="hr-HR"/>
              </w:rPr>
              <w:t>Preporučene vrste tekstova: pjesme, tradicionalne i suvremene, strip, kratki dijaloški tekst, kratak i jednostavan tekst, poznata bajka ili kraći prilagođeni književni tekstovi primjereni uzrastu i jezičnom razvoju učenika, čestitka</w:t>
            </w:r>
            <w:r w:rsidR="00AB31E7">
              <w:rPr>
                <w:rFonts w:ascii="Times New Roman" w:hAnsi="Times New Roman"/>
                <w:lang w:val="hr-HR"/>
              </w:rPr>
              <w:t>, razglednica, pismo, e-mail.</w:t>
            </w:r>
          </w:p>
          <w:p w14:paraId="73571955" w14:textId="77777777" w:rsidR="009E658F" w:rsidRDefault="009E658F" w:rsidP="009E658F">
            <w:pPr>
              <w:rPr>
                <w:rFonts w:ascii="Times New Roman" w:hAnsi="Times New Roman"/>
                <w:lang w:val="hr-HR"/>
              </w:rPr>
            </w:pPr>
            <w:r>
              <w:rPr>
                <w:rFonts w:ascii="Times New Roman" w:hAnsi="Times New Roman"/>
                <w:lang w:val="hr-HR"/>
              </w:rPr>
              <w:t>Preporučene aktivnosti: gestikulacija, slaganje dijelova teksta odgovarajućim redoslijedom, dopunjavanje tekstova, pokazivanje i opisivanje predmeta i slika, ponavljanje riječi i izraza, povezivanje verbalnih (usmenih, govornih) i neverbalnih (nije izraženo riječima, nego gestikulacijom i pokretima tijela) sadržaja, pantomima, prepričavanje slijeda slušanog ili pročitanog sadržaja uz pomoć vizualnih poticaja i pitanja, kratki dijalozi s uvježbanim jezičnim sredstvima koji predočavaju stvarne komunikacijske situacije, demonstriranje, imitiranje, crtanje, gluma, izrada jednostavnih projekata (plakata i sl.), izrada prezentacija, rekonstrukcija teksta, pisanje kraja priče koji nedostaje.</w:t>
            </w:r>
          </w:p>
          <w:p w14:paraId="6F73D1B4" w14:textId="77777777" w:rsidR="009E658F" w:rsidRDefault="009E658F" w:rsidP="009E658F">
            <w:pPr>
              <w:rPr>
                <w:rFonts w:ascii="Times New Roman" w:hAnsi="Times New Roman"/>
                <w:lang w:val="hr-HR"/>
              </w:rPr>
            </w:pPr>
            <w:r>
              <w:rPr>
                <w:rFonts w:ascii="Times New Roman" w:hAnsi="Times New Roman"/>
                <w:lang w:val="hr-HR"/>
              </w:rPr>
              <w:t xml:space="preserve">Leksički sadržaji izabiru se primjereno razvoju i dobi učenika te se pazi na  korelaciju s drugim nastavnim predmetima i </w:t>
            </w:r>
            <w:proofErr w:type="spellStart"/>
            <w:r>
              <w:rPr>
                <w:rFonts w:ascii="Times New Roman" w:hAnsi="Times New Roman"/>
                <w:lang w:val="hr-HR"/>
              </w:rPr>
              <w:t>međupredmetnim</w:t>
            </w:r>
            <w:proofErr w:type="spellEnd"/>
            <w:r>
              <w:rPr>
                <w:rFonts w:ascii="Times New Roman" w:hAnsi="Times New Roman"/>
                <w:lang w:val="hr-HR"/>
              </w:rPr>
              <w:t xml:space="preserve"> temama. </w:t>
            </w:r>
            <w:r w:rsidR="00252981">
              <w:rPr>
                <w:rFonts w:ascii="Times New Roman" w:hAnsi="Times New Roman"/>
                <w:lang w:val="hr-HR"/>
              </w:rPr>
              <w:t>Leksički sadržaji se ciklički ponavljaju u odnosu na prethodni razred.</w:t>
            </w:r>
          </w:p>
          <w:p w14:paraId="4940E219" w14:textId="77777777" w:rsidR="009E658F" w:rsidRDefault="009E658F" w:rsidP="009E658F">
            <w:pPr>
              <w:rPr>
                <w:rFonts w:ascii="Times New Roman" w:hAnsi="Times New Roman"/>
                <w:lang w:val="hr-HR"/>
              </w:rPr>
            </w:pPr>
            <w:r>
              <w:rPr>
                <w:rFonts w:ascii="Times New Roman" w:hAnsi="Times New Roman"/>
                <w:lang w:val="hr-HR"/>
              </w:rPr>
              <w:t>Učenike je potrebno poticati na uočavanje strukturnih analogija (istovrsnost, sličnost) i na zaključivanje na temelju brojnih primjera. </w:t>
            </w:r>
          </w:p>
          <w:p w14:paraId="592EAEB9" w14:textId="77777777" w:rsidR="009E658F" w:rsidRDefault="009E658F" w:rsidP="009E658F">
            <w:pPr>
              <w:rPr>
                <w:rFonts w:ascii="Times New Roman" w:hAnsi="Times New Roman"/>
                <w:lang w:val="hr-HR"/>
              </w:rPr>
            </w:pPr>
            <w:r>
              <w:rPr>
                <w:rFonts w:ascii="Times New Roman" w:hAnsi="Times New Roman"/>
                <w:lang w:val="hr-HR"/>
              </w:rPr>
              <w:t>Jezične zakonitosti se mogu podučavati i na materinskom jeziku. </w:t>
            </w:r>
          </w:p>
          <w:p w14:paraId="6EF1E0A5" w14:textId="77777777" w:rsidR="009E658F" w:rsidRDefault="009E658F" w:rsidP="009E658F">
            <w:pPr>
              <w:rPr>
                <w:rFonts w:ascii="Times New Roman" w:hAnsi="Times New Roman"/>
                <w:lang w:val="hr-HR"/>
              </w:rPr>
            </w:pPr>
          </w:p>
          <w:p w14:paraId="50441A4B" w14:textId="77777777" w:rsidR="00503533" w:rsidRPr="0008289D" w:rsidRDefault="009E658F" w:rsidP="009E658F">
            <w:pPr>
              <w:rPr>
                <w:rFonts w:ascii="Times New Roman" w:hAnsi="Times New Roman"/>
                <w:lang w:val="hr-HR"/>
              </w:rPr>
            </w:pPr>
            <w:r>
              <w:rPr>
                <w:rFonts w:ascii="Times New Roman" w:hAnsi="Times New Roman"/>
                <w:lang w:val="hr-HR"/>
              </w:rPr>
              <w:t xml:space="preserve">Sadržaj ove tematske cjeline može se povezati sa sadržajima nastavnih predmeta: Hrvatski jezik (svi sadržaji), Engleski jezik (svi sadržaji), Matematika (brojevi, matematičke računske operacije), Priroda i društvo  (prirodni okoliš, godišnja doba, izricanje vremenskih prilika), Glazbena kultura (dječje pjesmice), Likovna kultura (boje, crteži), Vjeronauk (blagdani) i s </w:t>
            </w:r>
            <w:proofErr w:type="spellStart"/>
            <w:r>
              <w:rPr>
                <w:rFonts w:ascii="Times New Roman" w:hAnsi="Times New Roman"/>
                <w:lang w:val="hr-HR"/>
              </w:rPr>
              <w:t>međupredmetnim</w:t>
            </w:r>
            <w:proofErr w:type="spellEnd"/>
            <w:r>
              <w:rPr>
                <w:rFonts w:ascii="Times New Roman" w:hAnsi="Times New Roman"/>
                <w:lang w:val="hr-HR"/>
              </w:rPr>
              <w:t xml:space="preserve"> temama: Osobni i socijalni razvoj (obitelj, prijatelji, vršnjaci, svijet, dom, škola, priroda, svakodnevne aktivnosti i slobodno vrijeme, blagdani i običaji) i Poduzetnost (planiranje vlastitog učenja, samoprocjena vlastitog učenja).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4554"/>
      </w:tblGrid>
      <w:tr w:rsidR="00503533" w14:paraId="6E2088D8"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9C51894" w14:textId="77777777" w:rsidR="00503533" w:rsidRDefault="0008289D" w:rsidP="00503533">
            <w:pPr>
              <w:jc w:val="center"/>
              <w:rPr>
                <w:rFonts w:ascii="Times New Roman" w:hAnsi="Times New Roman"/>
                <w:b/>
                <w:sz w:val="24"/>
                <w:szCs w:val="24"/>
              </w:rPr>
            </w:pPr>
            <w:r w:rsidRPr="00514268">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94CB09E" w14:textId="77777777" w:rsidR="00503533" w:rsidRDefault="00503533" w:rsidP="00503533">
            <w:pPr>
              <w:jc w:val="center"/>
              <w:rPr>
                <w:rFonts w:ascii="Times New Roman" w:hAnsi="Times New Roman"/>
                <w:b/>
                <w:sz w:val="24"/>
                <w:szCs w:val="24"/>
              </w:rPr>
            </w:pPr>
            <w:r>
              <w:rPr>
                <w:rFonts w:ascii="Times New Roman" w:hAnsi="Times New Roman"/>
                <w:b/>
                <w:sz w:val="24"/>
                <w:szCs w:val="24"/>
              </w:rPr>
              <w:t>Razrada ishoda</w:t>
            </w:r>
          </w:p>
        </w:tc>
      </w:tr>
      <w:tr w:rsidR="00503533" w14:paraId="628AC912" w14:textId="77777777" w:rsidTr="00FA0BC8">
        <w:trPr>
          <w:trHeight w:val="1469"/>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712EB270" w14:textId="77777777" w:rsidR="00503533" w:rsidRDefault="00503533" w:rsidP="00B45B98">
            <w:pPr>
              <w:rPr>
                <w:rFonts w:ascii="Times New Roman" w:hAnsi="Times New Roman"/>
              </w:rPr>
            </w:pPr>
            <w:r>
              <w:rPr>
                <w:rFonts w:ascii="Times New Roman" w:hAnsi="Times New Roman"/>
                <w:b/>
              </w:rPr>
              <w:t>A.</w:t>
            </w:r>
            <w:r w:rsidRPr="00D060EE">
              <w:rPr>
                <w:rFonts w:ascii="Times New Roman" w:hAnsi="Times New Roman"/>
                <w:b/>
              </w:rPr>
              <w:t>VII</w:t>
            </w:r>
            <w:r>
              <w:rPr>
                <w:rFonts w:ascii="Times New Roman" w:hAnsi="Times New Roman"/>
                <w:b/>
              </w:rPr>
              <w:t>.</w:t>
            </w:r>
            <w:r w:rsidRPr="00D060EE">
              <w:rPr>
                <w:rFonts w:ascii="Times New Roman" w:hAnsi="Times New Roman"/>
                <w:b/>
              </w:rPr>
              <w:t>2</w:t>
            </w:r>
            <w:r>
              <w:rPr>
                <w:rFonts w:ascii="Times New Roman" w:hAnsi="Times New Roman"/>
                <w:b/>
              </w:rPr>
              <w:t xml:space="preserve"> </w:t>
            </w:r>
            <w:r>
              <w:rPr>
                <w:rFonts w:ascii="Times New Roman" w:hAnsi="Times New Roman"/>
              </w:rPr>
              <w:t> </w:t>
            </w:r>
            <w:r w:rsidR="009E658F">
              <w:rPr>
                <w:rFonts w:ascii="Times New Roman" w:hAnsi="Times New Roman"/>
              </w:rPr>
              <w:t>Učenik čita kratke i vrlo jednostavne tekstove</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27806927" w14:textId="77777777" w:rsidR="009E658F" w:rsidRDefault="009E658F" w:rsidP="009E658F">
            <w:pPr>
              <w:numPr>
                <w:ilvl w:val="0"/>
                <w:numId w:val="41"/>
              </w:numPr>
              <w:jc w:val="left"/>
              <w:rPr>
                <w:rFonts w:ascii="Times New Roman" w:hAnsi="Times New Roman"/>
              </w:rPr>
            </w:pPr>
            <w:r>
              <w:rPr>
                <w:rFonts w:ascii="Times New Roman" w:hAnsi="Times New Roman"/>
              </w:rPr>
              <w:t>naglas čita kratke i vrlo jednostavne tekstove o poznatim temama</w:t>
            </w:r>
          </w:p>
          <w:p w14:paraId="044EB764" w14:textId="77777777" w:rsidR="009E658F" w:rsidRDefault="009E658F" w:rsidP="009E658F">
            <w:pPr>
              <w:numPr>
                <w:ilvl w:val="0"/>
                <w:numId w:val="41"/>
              </w:numPr>
              <w:jc w:val="left"/>
              <w:rPr>
                <w:rFonts w:ascii="Times New Roman" w:hAnsi="Times New Roman"/>
              </w:rPr>
            </w:pPr>
            <w:r>
              <w:rPr>
                <w:rFonts w:ascii="Times New Roman" w:hAnsi="Times New Roman"/>
              </w:rPr>
              <w:t>koristi različite tehnike čitanja</w:t>
            </w:r>
          </w:p>
          <w:p w14:paraId="5ADE2FF9" w14:textId="77777777" w:rsidR="009E658F" w:rsidRDefault="009E658F" w:rsidP="009E658F">
            <w:pPr>
              <w:numPr>
                <w:ilvl w:val="0"/>
                <w:numId w:val="41"/>
              </w:numPr>
              <w:jc w:val="left"/>
              <w:rPr>
                <w:rFonts w:ascii="Times New Roman" w:hAnsi="Times New Roman"/>
              </w:rPr>
            </w:pPr>
            <w:r>
              <w:rPr>
                <w:rFonts w:ascii="Times New Roman" w:hAnsi="Times New Roman"/>
              </w:rPr>
              <w:t>izdvaja osnovne informacije iz pročitanog sadržaja o poznatim temama</w:t>
            </w:r>
          </w:p>
          <w:p w14:paraId="18E34996" w14:textId="77777777" w:rsidR="00503533" w:rsidRDefault="009E658F" w:rsidP="009E658F">
            <w:pPr>
              <w:ind w:left="467"/>
              <w:jc w:val="left"/>
              <w:rPr>
                <w:rFonts w:ascii="Times New Roman" w:hAnsi="Times New Roman"/>
              </w:rPr>
            </w:pPr>
            <w:r>
              <w:rPr>
                <w:rFonts w:ascii="Times New Roman" w:hAnsi="Times New Roman"/>
              </w:rPr>
              <w:t>koristi pravila izgovora i intonacije francuskog jezika.</w:t>
            </w:r>
          </w:p>
        </w:tc>
      </w:tr>
      <w:tr w:rsidR="00503533" w14:paraId="0E0CE644"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01509F9E" w14:textId="77777777" w:rsidR="00503533" w:rsidRDefault="00FA0BC8" w:rsidP="0008289D">
            <w:pPr>
              <w:rPr>
                <w:rFonts w:ascii="Times New Roman" w:hAnsi="Times New Roman"/>
                <w:b/>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0D082F57" w14:textId="77777777" w:rsidR="00503533" w:rsidRDefault="00503533" w:rsidP="0008289D">
            <w:pPr>
              <w:rPr>
                <w:rFonts w:ascii="Times New Roman" w:hAnsi="Times New Roman"/>
                <w:b/>
              </w:rPr>
            </w:pPr>
            <w:hyperlink r:id="rId40" w:tgtFrame="https://kurikulum-zzoo.ba/hr/_blank" w:history="1">
              <w:r>
                <w:rPr>
                  <w:rFonts w:ascii="Times New Roman" w:hAnsi="Times New Roman"/>
                  <w:b/>
                </w:rPr>
                <w:t>SJZ-2.2.1 </w:t>
              </w:r>
            </w:hyperlink>
            <w:hyperlink r:id="rId41" w:tgtFrame="https://kurikulum-zzoo.ba/hr/_blank" w:history="1">
              <w:r>
                <w:rPr>
                  <w:rFonts w:ascii="Times New Roman" w:hAnsi="Times New Roman"/>
                  <w:b/>
                </w:rPr>
                <w:t>SJZ-2.1.2</w:t>
              </w:r>
            </w:hyperlink>
          </w:p>
        </w:tc>
      </w:tr>
      <w:tr w:rsidR="00503533" w14:paraId="7F521A25"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FEA6C86" w14:textId="77777777" w:rsidR="00503533" w:rsidRDefault="00503533" w:rsidP="00503533">
            <w:pPr>
              <w:jc w:val="center"/>
              <w:rPr>
                <w:rFonts w:ascii="Times New Roman" w:hAnsi="Times New Roman"/>
                <w:b/>
                <w:sz w:val="28"/>
                <w:szCs w:val="28"/>
              </w:rPr>
            </w:pPr>
            <w:r>
              <w:rPr>
                <w:rFonts w:ascii="Times New Roman" w:hAnsi="Times New Roman"/>
                <w:b/>
                <w:sz w:val="24"/>
                <w:szCs w:val="24"/>
              </w:rPr>
              <w:t>Ključni sadržaji</w:t>
            </w:r>
          </w:p>
        </w:tc>
      </w:tr>
      <w:tr w:rsidR="00503533" w14:paraId="0D6C9871" w14:textId="77777777" w:rsidTr="00FA0BC8">
        <w:trPr>
          <w:trHeight w:val="3285"/>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BC1EE40" w14:textId="77777777" w:rsidR="009E658F" w:rsidRDefault="009E658F" w:rsidP="009E658F">
            <w:pPr>
              <w:numPr>
                <w:ilvl w:val="0"/>
                <w:numId w:val="42"/>
              </w:numPr>
              <w:jc w:val="left"/>
              <w:rPr>
                <w:rFonts w:ascii="Times New Roman" w:hAnsi="Times New Roman"/>
              </w:rPr>
            </w:pPr>
            <w:r>
              <w:rPr>
                <w:rFonts w:ascii="Times New Roman" w:hAnsi="Times New Roman"/>
              </w:rPr>
              <w:t>Jezične funkcije:</w:t>
            </w:r>
          </w:p>
          <w:p w14:paraId="29DDBF3B" w14:textId="77777777" w:rsidR="009E658F" w:rsidRDefault="009E658F" w:rsidP="009E658F">
            <w:pPr>
              <w:numPr>
                <w:ilvl w:val="0"/>
                <w:numId w:val="42"/>
              </w:numPr>
              <w:jc w:val="left"/>
              <w:rPr>
                <w:rFonts w:ascii="Times New Roman" w:hAnsi="Times New Roman"/>
              </w:rPr>
            </w:pPr>
            <w:r>
              <w:rPr>
                <w:rFonts w:ascii="Times New Roman" w:hAnsi="Times New Roman"/>
              </w:rPr>
              <w:t>opisivanje članova vlastite obitelji i prijatelja</w:t>
            </w:r>
          </w:p>
          <w:p w14:paraId="3AFDF3D4" w14:textId="77777777" w:rsidR="009E658F" w:rsidRDefault="009E658F" w:rsidP="009E658F">
            <w:pPr>
              <w:numPr>
                <w:ilvl w:val="0"/>
                <w:numId w:val="42"/>
              </w:numPr>
              <w:jc w:val="left"/>
              <w:rPr>
                <w:rFonts w:ascii="Times New Roman" w:hAnsi="Times New Roman"/>
              </w:rPr>
            </w:pPr>
            <w:r>
              <w:rPr>
                <w:rFonts w:ascii="Times New Roman" w:hAnsi="Times New Roman"/>
              </w:rPr>
              <w:t>opisivanje jutarnjih aktivnosti</w:t>
            </w:r>
          </w:p>
          <w:p w14:paraId="3B7FEB1A" w14:textId="77777777" w:rsidR="009E658F" w:rsidRDefault="009E658F" w:rsidP="009E658F">
            <w:pPr>
              <w:numPr>
                <w:ilvl w:val="0"/>
                <w:numId w:val="42"/>
              </w:numPr>
              <w:jc w:val="left"/>
              <w:rPr>
                <w:rFonts w:ascii="Times New Roman" w:hAnsi="Times New Roman"/>
              </w:rPr>
            </w:pPr>
            <w:r>
              <w:rPr>
                <w:rFonts w:ascii="Times New Roman" w:hAnsi="Times New Roman"/>
              </w:rPr>
              <w:t xml:space="preserve">opisivanje škole i  razreda, proširivanje rječnika </w:t>
            </w:r>
          </w:p>
          <w:p w14:paraId="356B0B2E" w14:textId="77777777" w:rsidR="009E658F" w:rsidRDefault="009E658F" w:rsidP="009E658F">
            <w:pPr>
              <w:numPr>
                <w:ilvl w:val="0"/>
                <w:numId w:val="42"/>
              </w:numPr>
              <w:jc w:val="left"/>
              <w:rPr>
                <w:rFonts w:ascii="Times New Roman" w:hAnsi="Times New Roman"/>
              </w:rPr>
            </w:pPr>
            <w:r>
              <w:rPr>
                <w:rFonts w:ascii="Times New Roman" w:hAnsi="Times New Roman"/>
              </w:rPr>
              <w:t>imenovanje i opis zanimanja</w:t>
            </w:r>
          </w:p>
          <w:p w14:paraId="6698A92B" w14:textId="77777777" w:rsidR="009E658F" w:rsidRDefault="009E658F" w:rsidP="009E658F">
            <w:pPr>
              <w:numPr>
                <w:ilvl w:val="0"/>
                <w:numId w:val="42"/>
              </w:numPr>
              <w:jc w:val="left"/>
              <w:rPr>
                <w:rFonts w:ascii="Times New Roman" w:hAnsi="Times New Roman"/>
              </w:rPr>
            </w:pPr>
            <w:r>
              <w:rPr>
                <w:rFonts w:ascii="Times New Roman" w:hAnsi="Times New Roman"/>
              </w:rPr>
              <w:t>opisivanje mjesta stanovanja (selo, grad, znamenitosti, broj stanovnika)</w:t>
            </w:r>
          </w:p>
          <w:p w14:paraId="099EBF13" w14:textId="77777777" w:rsidR="009E658F" w:rsidRDefault="009E658F" w:rsidP="009E658F">
            <w:pPr>
              <w:numPr>
                <w:ilvl w:val="0"/>
                <w:numId w:val="42"/>
              </w:numPr>
              <w:jc w:val="left"/>
              <w:rPr>
                <w:rFonts w:ascii="Times New Roman" w:hAnsi="Times New Roman"/>
              </w:rPr>
            </w:pPr>
            <w:r>
              <w:rPr>
                <w:rFonts w:ascii="Times New Roman" w:hAnsi="Times New Roman"/>
              </w:rPr>
              <w:t>imenovanje građevina i javnih mjesta u gradu</w:t>
            </w:r>
          </w:p>
          <w:p w14:paraId="2A14F752" w14:textId="77777777" w:rsidR="009E658F" w:rsidRDefault="009E658F" w:rsidP="009E658F">
            <w:pPr>
              <w:numPr>
                <w:ilvl w:val="0"/>
                <w:numId w:val="42"/>
              </w:numPr>
              <w:jc w:val="left"/>
              <w:rPr>
                <w:rFonts w:ascii="Times New Roman" w:hAnsi="Times New Roman"/>
              </w:rPr>
            </w:pPr>
            <w:r>
              <w:rPr>
                <w:rFonts w:ascii="Times New Roman" w:hAnsi="Times New Roman"/>
              </w:rPr>
              <w:t>imenovanje dijelova prirodnog okoliša, nove životinjske vrste i zaštita okoliša</w:t>
            </w:r>
          </w:p>
          <w:p w14:paraId="0160E035" w14:textId="77777777" w:rsidR="009E658F" w:rsidRDefault="009E658F" w:rsidP="009E658F">
            <w:pPr>
              <w:numPr>
                <w:ilvl w:val="0"/>
                <w:numId w:val="42"/>
              </w:numPr>
              <w:jc w:val="left"/>
              <w:rPr>
                <w:rFonts w:ascii="Times New Roman" w:hAnsi="Times New Roman"/>
              </w:rPr>
            </w:pPr>
            <w:r>
              <w:rPr>
                <w:rFonts w:ascii="Times New Roman" w:hAnsi="Times New Roman"/>
              </w:rPr>
              <w:t>zemlje francuskog govornog područja (nazivi, glavni gradovi, znamenitosti)</w:t>
            </w:r>
          </w:p>
          <w:p w14:paraId="7C85F571" w14:textId="77777777" w:rsidR="009E658F" w:rsidRDefault="009E658F" w:rsidP="009E658F">
            <w:pPr>
              <w:numPr>
                <w:ilvl w:val="0"/>
                <w:numId w:val="42"/>
              </w:numPr>
              <w:jc w:val="left"/>
              <w:rPr>
                <w:rFonts w:ascii="Times New Roman" w:hAnsi="Times New Roman"/>
              </w:rPr>
            </w:pPr>
            <w:r>
              <w:rPr>
                <w:rFonts w:ascii="Times New Roman" w:hAnsi="Times New Roman"/>
              </w:rPr>
              <w:t>pripovijedanje o putovanju</w:t>
            </w:r>
          </w:p>
          <w:p w14:paraId="3A25E5FD" w14:textId="77777777" w:rsidR="009E658F" w:rsidRDefault="009E658F" w:rsidP="009E658F">
            <w:pPr>
              <w:numPr>
                <w:ilvl w:val="0"/>
                <w:numId w:val="42"/>
              </w:numPr>
              <w:jc w:val="left"/>
              <w:rPr>
                <w:rFonts w:ascii="Times New Roman" w:hAnsi="Times New Roman"/>
              </w:rPr>
            </w:pPr>
            <w:r>
              <w:rPr>
                <w:rFonts w:ascii="Times New Roman" w:hAnsi="Times New Roman"/>
              </w:rPr>
              <w:t>pripovijedanje o  zabavi, aktivnostima, jelu i piću (slatkiši i grickalice)</w:t>
            </w:r>
          </w:p>
          <w:p w14:paraId="5AF4FC8A" w14:textId="77777777" w:rsidR="009E658F" w:rsidRDefault="009E658F" w:rsidP="009E658F">
            <w:pPr>
              <w:numPr>
                <w:ilvl w:val="0"/>
                <w:numId w:val="42"/>
              </w:numPr>
              <w:jc w:val="left"/>
              <w:rPr>
                <w:rFonts w:ascii="Times New Roman" w:hAnsi="Times New Roman"/>
              </w:rPr>
            </w:pPr>
            <w:r>
              <w:rPr>
                <w:rFonts w:ascii="Times New Roman" w:hAnsi="Times New Roman"/>
              </w:rPr>
              <w:t>hobi</w:t>
            </w:r>
          </w:p>
          <w:p w14:paraId="03892DFA" w14:textId="77777777" w:rsidR="00503533" w:rsidRDefault="00F735E2" w:rsidP="00F735E2">
            <w:pPr>
              <w:numPr>
                <w:ilvl w:val="0"/>
                <w:numId w:val="42"/>
              </w:numPr>
              <w:jc w:val="left"/>
              <w:rPr>
                <w:rFonts w:ascii="Times New Roman" w:hAnsi="Times New Roman"/>
              </w:rPr>
            </w:pPr>
            <w:r>
              <w:rPr>
                <w:rFonts w:ascii="Times New Roman" w:hAnsi="Times New Roman"/>
              </w:rPr>
              <w:t xml:space="preserve">izražavanje sviđanja i nesviđanja, </w:t>
            </w:r>
            <w:r w:rsidR="009E658F">
              <w:rPr>
                <w:rFonts w:ascii="Times New Roman" w:hAnsi="Times New Roman"/>
              </w:rPr>
              <w:t xml:space="preserve"> izražavanje količine, naručivanje hrane, kupovina</w:t>
            </w:r>
          </w:p>
          <w:p w14:paraId="40B57C41" w14:textId="77777777" w:rsidR="00F735E2" w:rsidRDefault="00F735E2" w:rsidP="00F735E2">
            <w:pPr>
              <w:numPr>
                <w:ilvl w:val="0"/>
                <w:numId w:val="42"/>
              </w:numPr>
              <w:jc w:val="left"/>
              <w:rPr>
                <w:rFonts w:ascii="Times New Roman" w:hAnsi="Times New Roman"/>
              </w:rPr>
            </w:pPr>
            <w:r>
              <w:rPr>
                <w:rFonts w:ascii="Times New Roman" w:hAnsi="Times New Roman"/>
              </w:rPr>
              <w:t>navođenje osnovnih aktivnosti vezanih za IKT.</w:t>
            </w:r>
          </w:p>
        </w:tc>
      </w:tr>
      <w:tr w:rsidR="00503533" w14:paraId="79EAB905"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A20DDD3" w14:textId="77777777" w:rsidR="00503533" w:rsidRDefault="00503533" w:rsidP="00503533">
            <w:pPr>
              <w:jc w:val="center"/>
              <w:rPr>
                <w:rFonts w:ascii="Times New Roman" w:hAnsi="Times New Roman"/>
                <w:b/>
                <w:sz w:val="28"/>
                <w:szCs w:val="28"/>
              </w:rPr>
            </w:pPr>
            <w:r>
              <w:rPr>
                <w:rFonts w:ascii="Times New Roman" w:hAnsi="Times New Roman"/>
                <w:b/>
                <w:sz w:val="24"/>
                <w:szCs w:val="24"/>
              </w:rPr>
              <w:lastRenderedPageBreak/>
              <w:t>Preporuke za ostvarenje ishoda</w:t>
            </w:r>
          </w:p>
        </w:tc>
      </w:tr>
      <w:tr w:rsidR="00503533" w14:paraId="3CACCE5B" w14:textId="77777777" w:rsidTr="0008289D">
        <w:trPr>
          <w:trHeight w:val="6373"/>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CC8FF0F" w14:textId="77777777" w:rsidR="009E658F" w:rsidRDefault="009E658F" w:rsidP="009E658F">
            <w:pPr>
              <w:rPr>
                <w:rFonts w:ascii="Times New Roman" w:hAnsi="Times New Roman"/>
              </w:rPr>
            </w:pPr>
            <w:r>
              <w:rPr>
                <w:rFonts w:ascii="Times New Roman" w:hAnsi="Times New Roman"/>
              </w:rPr>
              <w:t>Pri čitanju s razumijevanjem moguće je prilagoditi dužinu i složenost tekstova u skladu s razinom jezičnog umijeća učenika.</w:t>
            </w:r>
          </w:p>
          <w:p w14:paraId="05EDC13D" w14:textId="77777777" w:rsidR="009E658F" w:rsidRDefault="009E658F" w:rsidP="009E658F">
            <w:pPr>
              <w:rPr>
                <w:rFonts w:ascii="Times New Roman" w:hAnsi="Times New Roman"/>
              </w:rPr>
            </w:pPr>
            <w:r>
              <w:rPr>
                <w:rFonts w:ascii="Times New Roman" w:hAnsi="Times New Roman"/>
              </w:rPr>
              <w:t>Prije čitanja teksta moguće je odgovarajućim aktivnostima pripremiti učenike za uspješno razumijevanje sadržaja.</w:t>
            </w:r>
          </w:p>
          <w:p w14:paraId="0D1AEC06" w14:textId="77777777" w:rsidR="009E658F" w:rsidRDefault="009E658F" w:rsidP="009E658F">
            <w:pPr>
              <w:rPr>
                <w:rFonts w:ascii="Times New Roman" w:hAnsi="Times New Roman"/>
              </w:rPr>
            </w:pPr>
            <w:r>
              <w:rPr>
                <w:rFonts w:ascii="Times New Roman" w:hAnsi="Times New Roman"/>
              </w:rPr>
              <w:t xml:space="preserve">Učitelj može najaviti temu, a učenici će se na taj način prisjetiti već obrađenog </w:t>
            </w:r>
            <w:r w:rsidR="008E73F6">
              <w:rPr>
                <w:rFonts w:ascii="Times New Roman" w:hAnsi="Times New Roman"/>
              </w:rPr>
              <w:t xml:space="preserve"> </w:t>
            </w:r>
            <w:r>
              <w:rPr>
                <w:rFonts w:ascii="Times New Roman" w:hAnsi="Times New Roman"/>
              </w:rPr>
              <w:t>leksika i jezičnih struktura.</w:t>
            </w:r>
            <w:r w:rsidR="008E73F6">
              <w:rPr>
                <w:rFonts w:ascii="Times New Roman" w:hAnsi="Times New Roman"/>
              </w:rPr>
              <w:t xml:space="preserve"> Jezične strukture se ciklički ponavljaju u odnosu na prethodni  razred.</w:t>
            </w:r>
          </w:p>
          <w:p w14:paraId="5CDD51C2" w14:textId="77777777" w:rsidR="009E658F" w:rsidRDefault="009E658F" w:rsidP="009E658F">
            <w:pPr>
              <w:rPr>
                <w:rFonts w:ascii="Times New Roman" w:hAnsi="Times New Roman"/>
              </w:rPr>
            </w:pPr>
            <w:r>
              <w:rPr>
                <w:rFonts w:ascii="Times New Roman" w:hAnsi="Times New Roman"/>
              </w:rPr>
              <w:t>Prije čitanja učitelj može objasniti nepoznate ili manje poznate riječi.</w:t>
            </w:r>
          </w:p>
          <w:p w14:paraId="3196666E" w14:textId="77777777" w:rsidR="009E658F" w:rsidRDefault="009E658F" w:rsidP="009E658F">
            <w:pPr>
              <w:rPr>
                <w:rFonts w:ascii="Times New Roman" w:hAnsi="Times New Roman"/>
              </w:rPr>
            </w:pPr>
            <w:r>
              <w:rPr>
                <w:rFonts w:ascii="Times New Roman" w:hAnsi="Times New Roman"/>
              </w:rPr>
              <w:t>Potrebno je i skrenuti im pozornost da nije nužno razumjeti svaku riječ, nego osnovni sadržaj ili poruku teksta.</w:t>
            </w:r>
          </w:p>
          <w:p w14:paraId="71E45376" w14:textId="77777777" w:rsidR="009E658F" w:rsidRDefault="009E658F" w:rsidP="009E658F">
            <w:pPr>
              <w:rPr>
                <w:rFonts w:ascii="Times New Roman" w:hAnsi="Times New Roman"/>
              </w:rPr>
            </w:pPr>
            <w:r>
              <w:rPr>
                <w:rFonts w:ascii="Times New Roman" w:hAnsi="Times New Roman"/>
              </w:rPr>
              <w:t>Sadržaj više puta pročitati kako bi učenici lakše razumjeli isti.</w:t>
            </w:r>
          </w:p>
          <w:p w14:paraId="5F62DD56" w14:textId="77777777" w:rsidR="009E658F" w:rsidRDefault="009E658F" w:rsidP="009E658F">
            <w:pPr>
              <w:rPr>
                <w:rFonts w:ascii="Times New Roman" w:hAnsi="Times New Roman"/>
              </w:rPr>
            </w:pPr>
            <w:r>
              <w:rPr>
                <w:rFonts w:ascii="Times New Roman" w:hAnsi="Times New Roman"/>
              </w:rPr>
              <w:t>Raznolike aktivnosti trebaju imati za cilj učenje francuskog jezika bez pritiska i straha od neznanja, uz potpunu slobodu neverbalnog (nije izraženo riječima, nego gestikulacijom i pokretima) i verbalnog (govornog, usmenog) izražavanja.</w:t>
            </w:r>
          </w:p>
          <w:p w14:paraId="6ED215AA" w14:textId="77777777" w:rsidR="009E658F" w:rsidRDefault="009E658F" w:rsidP="009E658F">
            <w:pPr>
              <w:rPr>
                <w:rFonts w:ascii="Times New Roman" w:hAnsi="Times New Roman"/>
              </w:rPr>
            </w:pPr>
            <w:r>
              <w:rPr>
                <w:rFonts w:ascii="Times New Roman" w:hAnsi="Times New Roman"/>
              </w:rPr>
              <w:t>Preporučene vrste tekstova: pjesme, tradicionalne i suvremene, strip, kratki dijaloški tekst, kratak i jednostavan tekst, poznata bajka ili kraći prilagođeni književni tekstovi primjereni uzrastu i jezičnom razvoju učenika, čestitka, razglednica, pismo, e-mail.</w:t>
            </w:r>
          </w:p>
          <w:p w14:paraId="0C960A68" w14:textId="77777777" w:rsidR="009E658F" w:rsidRDefault="009E658F" w:rsidP="009E658F">
            <w:pPr>
              <w:rPr>
                <w:rFonts w:ascii="Times New Roman" w:hAnsi="Times New Roman"/>
              </w:rPr>
            </w:pPr>
            <w:r>
              <w:rPr>
                <w:rFonts w:ascii="Times New Roman" w:hAnsi="Times New Roman"/>
              </w:rPr>
              <w:t>Preporučene aktivnosti: gestikulacija, slaganje dijelova teksta odgovarajućim redoslijedom, dopunjavanje tekstova, pokazivanje i opisivanje predmeta i slika, ponavljanje riječi i izraza, povezivanje verbalnih i neverbalnih sadržaja, pantomima, prepričavanje slijeda slušanog ili pročitanog sadržaja uz pomoć vizualnih poticaja i pitanja, kratki dijalozi s uvježbanim jezičnim sredstvima koji predočavaju stvarne komunikacijske situacije, demonstriranje</w:t>
            </w:r>
            <w:r w:rsidR="008E73F6">
              <w:rPr>
                <w:rFonts w:ascii="Times New Roman" w:hAnsi="Times New Roman"/>
              </w:rPr>
              <w:t>,</w:t>
            </w:r>
            <w:r>
              <w:rPr>
                <w:rFonts w:ascii="Times New Roman" w:hAnsi="Times New Roman"/>
              </w:rPr>
              <w:t xml:space="preserve"> imitiranje, crtanje gluma</w:t>
            </w:r>
            <w:r w:rsidR="008E73F6">
              <w:rPr>
                <w:rFonts w:ascii="Times New Roman" w:hAnsi="Times New Roman"/>
              </w:rPr>
              <w:t>,</w:t>
            </w:r>
            <w:r>
              <w:rPr>
                <w:rFonts w:ascii="Times New Roman" w:hAnsi="Times New Roman"/>
              </w:rPr>
              <w:t xml:space="preserve"> izrada jednostavnih projekata (plakata i sl.), izrada prezentacija, rekonstrukcija teksta, pisanje kraja priče koji nedostaje.</w:t>
            </w:r>
          </w:p>
          <w:p w14:paraId="7319DDC4" w14:textId="77777777" w:rsidR="009E658F" w:rsidRDefault="009E658F" w:rsidP="009E658F">
            <w:pPr>
              <w:rPr>
                <w:rFonts w:ascii="Times New Roman" w:hAnsi="Times New Roman"/>
              </w:rPr>
            </w:pPr>
            <w:r>
              <w:rPr>
                <w:rFonts w:ascii="Times New Roman" w:hAnsi="Times New Roman"/>
              </w:rPr>
              <w:t xml:space="preserve">Leksički sadržaji izabiru se primjereno razvoju i dobi učenika te se pazi i na korelaciju s drugim nastavnim predmetima i </w:t>
            </w:r>
            <w:proofErr w:type="spellStart"/>
            <w:r>
              <w:rPr>
                <w:rFonts w:ascii="Times New Roman" w:hAnsi="Times New Roman"/>
              </w:rPr>
              <w:t>međupredmetnim</w:t>
            </w:r>
            <w:proofErr w:type="spellEnd"/>
            <w:r>
              <w:rPr>
                <w:rFonts w:ascii="Times New Roman" w:hAnsi="Times New Roman"/>
              </w:rPr>
              <w:t xml:space="preserve"> temama. </w:t>
            </w:r>
            <w:r w:rsidR="008E73F6">
              <w:rPr>
                <w:rFonts w:ascii="Times New Roman" w:hAnsi="Times New Roman"/>
              </w:rPr>
              <w:t>Leksički sadržaji se ciklički ponavljaju u odnosu na prethodni razred.</w:t>
            </w:r>
          </w:p>
          <w:p w14:paraId="425DABED" w14:textId="77777777" w:rsidR="009E658F" w:rsidRDefault="009E658F" w:rsidP="009E658F">
            <w:pPr>
              <w:rPr>
                <w:rFonts w:ascii="Times New Roman" w:hAnsi="Times New Roman"/>
              </w:rPr>
            </w:pPr>
            <w:r>
              <w:rPr>
                <w:rFonts w:ascii="Times New Roman" w:hAnsi="Times New Roman"/>
              </w:rPr>
              <w:t>Učenike je potrebno poticati na uočavanje strukturnih analogija i na zaključivanje na temelju brojnih primjera. </w:t>
            </w:r>
          </w:p>
          <w:p w14:paraId="1E998987" w14:textId="77777777" w:rsidR="009E658F" w:rsidRDefault="009E658F" w:rsidP="009E658F">
            <w:pPr>
              <w:rPr>
                <w:rFonts w:ascii="Times New Roman" w:hAnsi="Times New Roman"/>
              </w:rPr>
            </w:pPr>
            <w:r>
              <w:rPr>
                <w:rFonts w:ascii="Times New Roman" w:hAnsi="Times New Roman"/>
              </w:rPr>
              <w:t>Jezične zakonitosti se mogu podučavati i na materinskom jeziku. </w:t>
            </w:r>
          </w:p>
          <w:p w14:paraId="033DBF23" w14:textId="77777777" w:rsidR="009E658F" w:rsidRDefault="009E658F" w:rsidP="009E658F">
            <w:pPr>
              <w:rPr>
                <w:rFonts w:ascii="Times New Roman" w:hAnsi="Times New Roman"/>
              </w:rPr>
            </w:pPr>
          </w:p>
          <w:p w14:paraId="72DA52F1" w14:textId="77777777" w:rsidR="00503533" w:rsidRDefault="009E658F" w:rsidP="009E658F">
            <w:pPr>
              <w:rPr>
                <w:rFonts w:ascii="Times New Roman" w:hAnsi="Times New Roman"/>
                <w:sz w:val="28"/>
                <w:szCs w:val="28"/>
              </w:rPr>
            </w:pPr>
            <w:r>
              <w:rPr>
                <w:rFonts w:ascii="Times New Roman" w:hAnsi="Times New Roman"/>
              </w:rPr>
              <w:t xml:space="preserve">Sadržaj ove tematske cjeline može se povezati sa sadržajima nastavnih predmeta: Hrvatski jezik (svi sadržaji), Engleski jezik (svi sadržaji), Matematika (brojevi, matematičke računske operacije), Priroda i društvo  (prirodni okoliš, godišnja doba, izricanje vremenskih prilika), Glazbena kultura (dječje pjesmice), Likovna kultura (boje, crteži), Vjeronauk (blagdani) i s </w:t>
            </w:r>
            <w:proofErr w:type="spellStart"/>
            <w:r>
              <w:rPr>
                <w:rFonts w:ascii="Times New Roman" w:hAnsi="Times New Roman"/>
              </w:rPr>
              <w:t>međupredmetnim</w:t>
            </w:r>
            <w:proofErr w:type="spellEnd"/>
            <w:r>
              <w:rPr>
                <w:rFonts w:ascii="Times New Roman" w:hAnsi="Times New Roman"/>
              </w:rPr>
              <w:t xml:space="preserve"> temama: Osobni i socijalni razvoj (obitelj, prijatelji, vršnjaci, svijet, dom, škola, priroda, svakodnevne aktivnosti i slobodno vrijeme, blagdani i običaji) i poduzetnost (planiranje vlastitog učenja, samoprocjena vlastitog učenja).</w:t>
            </w:r>
          </w:p>
        </w:tc>
      </w:tr>
      <w:tr w:rsidR="00503533" w14:paraId="7958BBF4"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C754BB4" w14:textId="77777777" w:rsidR="00503533" w:rsidRDefault="0008289D" w:rsidP="00503533">
            <w:pPr>
              <w:jc w:val="center"/>
              <w:rPr>
                <w:rFonts w:ascii="Times New Roman" w:hAnsi="Times New Roman"/>
                <w:b/>
                <w:sz w:val="24"/>
                <w:szCs w:val="24"/>
              </w:rPr>
            </w:pPr>
            <w:r w:rsidRPr="00514268">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AE61FA4" w14:textId="77777777" w:rsidR="00503533" w:rsidRDefault="00503533" w:rsidP="00503533">
            <w:pPr>
              <w:jc w:val="center"/>
              <w:rPr>
                <w:rFonts w:ascii="Times New Roman" w:hAnsi="Times New Roman"/>
                <w:b/>
                <w:sz w:val="24"/>
                <w:szCs w:val="24"/>
              </w:rPr>
            </w:pPr>
            <w:r>
              <w:rPr>
                <w:rFonts w:ascii="Times New Roman" w:hAnsi="Times New Roman"/>
                <w:b/>
                <w:sz w:val="24"/>
                <w:szCs w:val="24"/>
              </w:rPr>
              <w:t>Razrada ishoda</w:t>
            </w:r>
          </w:p>
        </w:tc>
      </w:tr>
      <w:tr w:rsidR="00503533" w14:paraId="0AE5CA7C" w14:textId="77777777" w:rsidTr="00503533">
        <w:trPr>
          <w:trHeight w:val="1647"/>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5C2F76A0" w14:textId="77777777" w:rsidR="00503533" w:rsidRDefault="00503533" w:rsidP="00B45B98">
            <w:pPr>
              <w:rPr>
                <w:rFonts w:ascii="Times New Roman" w:hAnsi="Times New Roman"/>
              </w:rPr>
            </w:pPr>
            <w:r>
              <w:rPr>
                <w:rFonts w:ascii="Times New Roman" w:hAnsi="Times New Roman"/>
                <w:b/>
              </w:rPr>
              <w:t>A.</w:t>
            </w:r>
            <w:r w:rsidRPr="00D060EE">
              <w:rPr>
                <w:rFonts w:ascii="Times New Roman" w:hAnsi="Times New Roman"/>
                <w:b/>
              </w:rPr>
              <w:t>VII</w:t>
            </w:r>
            <w:r>
              <w:rPr>
                <w:rFonts w:ascii="Times New Roman" w:hAnsi="Times New Roman"/>
                <w:b/>
              </w:rPr>
              <w:t>.</w:t>
            </w:r>
            <w:r w:rsidRPr="00D060EE">
              <w:rPr>
                <w:rFonts w:ascii="Times New Roman" w:hAnsi="Times New Roman"/>
                <w:b/>
              </w:rPr>
              <w:t>3</w:t>
            </w:r>
            <w:r>
              <w:rPr>
                <w:rFonts w:ascii="Times New Roman" w:hAnsi="Times New Roman"/>
                <w:b/>
              </w:rPr>
              <w:t xml:space="preserve"> </w:t>
            </w:r>
            <w:r>
              <w:rPr>
                <w:rFonts w:ascii="Times New Roman" w:hAnsi="Times New Roman"/>
              </w:rPr>
              <w:t> </w:t>
            </w:r>
            <w:r w:rsidR="009E658F">
              <w:rPr>
                <w:rFonts w:ascii="Times New Roman" w:hAnsi="Times New Roman"/>
              </w:rPr>
              <w:t>Učenik stvara vrlo kratke i vrlo jednostavne govorne tekstove.</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23E6C30D" w14:textId="77777777" w:rsidR="009E658F" w:rsidRDefault="009E658F" w:rsidP="009E658F">
            <w:pPr>
              <w:numPr>
                <w:ilvl w:val="0"/>
                <w:numId w:val="44"/>
              </w:numPr>
              <w:spacing w:line="16" w:lineRule="atLeast"/>
              <w:jc w:val="left"/>
              <w:rPr>
                <w:rFonts w:ascii="Times New Roman" w:eastAsia="Gilroy-Medium" w:hAnsi="Times New Roman" w:cs="Times New Roman"/>
                <w:color w:val="0A0A0A"/>
              </w:rPr>
            </w:pPr>
            <w:r>
              <w:rPr>
                <w:rFonts w:ascii="Times New Roman" w:eastAsia="Gilroy-Medium" w:hAnsi="Times New Roman" w:cs="Times New Roman"/>
                <w:color w:val="0A0A0A"/>
              </w:rPr>
              <w:t>govori jednostavne rečenice i kratke i jednostavne tekstove</w:t>
            </w:r>
          </w:p>
          <w:p w14:paraId="66D584EA" w14:textId="77777777" w:rsidR="009E658F" w:rsidRDefault="009E658F" w:rsidP="009E658F">
            <w:pPr>
              <w:numPr>
                <w:ilvl w:val="0"/>
                <w:numId w:val="44"/>
              </w:numPr>
              <w:spacing w:line="16" w:lineRule="atLeast"/>
              <w:jc w:val="left"/>
              <w:rPr>
                <w:rFonts w:ascii="Times New Roman" w:eastAsia="Gilroy-Medium" w:hAnsi="Times New Roman" w:cs="Times New Roman"/>
                <w:color w:val="0A0A0A"/>
              </w:rPr>
            </w:pPr>
            <w:r>
              <w:rPr>
                <w:rFonts w:ascii="Times New Roman" w:eastAsia="Gilroy-Medium" w:hAnsi="Times New Roman" w:cs="Times New Roman"/>
                <w:color w:val="0A0A0A"/>
              </w:rPr>
              <w:t>sudjeluje u vrlo kratkim i jednostavnim društvenim razmjenama, ukoliko sugovornik govori sporo i razgovijetno</w:t>
            </w:r>
          </w:p>
          <w:p w14:paraId="2858F1E1" w14:textId="77777777" w:rsidR="009E658F" w:rsidRDefault="009E658F" w:rsidP="009E658F">
            <w:pPr>
              <w:numPr>
                <w:ilvl w:val="0"/>
                <w:numId w:val="44"/>
              </w:numPr>
              <w:spacing w:line="16" w:lineRule="atLeast"/>
              <w:jc w:val="left"/>
              <w:rPr>
                <w:rFonts w:ascii="Times New Roman" w:eastAsia="Gilroy-Medium" w:hAnsi="Times New Roman" w:cs="Times New Roman"/>
                <w:color w:val="0A0A0A"/>
              </w:rPr>
            </w:pPr>
            <w:r>
              <w:rPr>
                <w:rFonts w:ascii="Times New Roman" w:eastAsia="Gilroy-Medium" w:hAnsi="Times New Roman" w:cs="Times New Roman"/>
                <w:color w:val="0A0A0A"/>
              </w:rPr>
              <w:t>postavlja pitanja o poznatim temama</w:t>
            </w:r>
          </w:p>
          <w:p w14:paraId="77441BA7" w14:textId="77777777" w:rsidR="00503533" w:rsidRDefault="009E658F" w:rsidP="009E658F">
            <w:pPr>
              <w:tabs>
                <w:tab w:val="left" w:pos="720"/>
              </w:tabs>
              <w:spacing w:line="16" w:lineRule="atLeast"/>
              <w:ind w:left="720"/>
              <w:jc w:val="left"/>
              <w:rPr>
                <w:rFonts w:ascii="Times New Roman" w:hAnsi="Times New Roman"/>
              </w:rPr>
            </w:pPr>
            <w:r>
              <w:rPr>
                <w:rFonts w:ascii="Times New Roman" w:eastAsia="Gilroy-Medium" w:hAnsi="Times New Roman" w:cs="Times New Roman"/>
                <w:color w:val="0A0A0A"/>
              </w:rPr>
              <w:t>odgovara na jednostavna pitanja o poznatim temama.</w:t>
            </w:r>
          </w:p>
        </w:tc>
      </w:tr>
      <w:tr w:rsidR="00503533" w14:paraId="4F846C06"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2C95B16B" w14:textId="77777777" w:rsidR="00503533" w:rsidRDefault="00FA0BC8" w:rsidP="004044A0">
            <w:pPr>
              <w:rPr>
                <w:rFonts w:ascii="Times New Roman" w:hAnsi="Times New Roman"/>
                <w:b/>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05C41C75" w14:textId="77777777" w:rsidR="00503533" w:rsidRDefault="00503533" w:rsidP="004044A0">
            <w:pPr>
              <w:rPr>
                <w:rFonts w:ascii="Times New Roman" w:hAnsi="Times New Roman"/>
                <w:b/>
              </w:rPr>
            </w:pPr>
            <w:hyperlink r:id="rId42" w:tgtFrame="https://kurikulum-zzoo.ba/hr/_blank" w:history="1">
              <w:r>
                <w:rPr>
                  <w:rFonts w:ascii="Times New Roman" w:hAnsi="Times New Roman"/>
                  <w:b/>
                </w:rPr>
                <w:t>SJZ-3.1.1</w:t>
              </w:r>
            </w:hyperlink>
          </w:p>
        </w:tc>
      </w:tr>
      <w:tr w:rsidR="00503533" w14:paraId="43ADD60B"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63112E0" w14:textId="77777777" w:rsidR="00503533" w:rsidRDefault="00503533" w:rsidP="00503533">
            <w:pPr>
              <w:jc w:val="center"/>
              <w:rPr>
                <w:rFonts w:ascii="Times New Roman" w:hAnsi="Times New Roman"/>
                <w:b/>
                <w:sz w:val="28"/>
                <w:szCs w:val="28"/>
              </w:rPr>
            </w:pPr>
            <w:r>
              <w:rPr>
                <w:rFonts w:ascii="Times New Roman" w:hAnsi="Times New Roman"/>
                <w:b/>
                <w:sz w:val="24"/>
                <w:szCs w:val="24"/>
              </w:rPr>
              <w:t>Ključni sadržaji</w:t>
            </w:r>
          </w:p>
        </w:tc>
      </w:tr>
      <w:tr w:rsidR="00503533" w14:paraId="48B160F4" w14:textId="77777777" w:rsidTr="004044A0">
        <w:trPr>
          <w:trHeight w:val="1124"/>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EF94673" w14:textId="77777777" w:rsidR="009E658F" w:rsidRDefault="009E658F" w:rsidP="009E658F">
            <w:pPr>
              <w:numPr>
                <w:ilvl w:val="0"/>
                <w:numId w:val="42"/>
              </w:numPr>
              <w:jc w:val="left"/>
              <w:rPr>
                <w:rFonts w:ascii="Times New Roman" w:hAnsi="Times New Roman"/>
              </w:rPr>
            </w:pPr>
            <w:r>
              <w:rPr>
                <w:rFonts w:ascii="Times New Roman" w:hAnsi="Times New Roman"/>
              </w:rPr>
              <w:t>Jezični sadržaji:</w:t>
            </w:r>
          </w:p>
          <w:p w14:paraId="3C109D8B" w14:textId="77777777" w:rsidR="009E658F" w:rsidRDefault="009E658F" w:rsidP="009E658F">
            <w:pPr>
              <w:numPr>
                <w:ilvl w:val="0"/>
                <w:numId w:val="42"/>
              </w:numPr>
              <w:jc w:val="left"/>
              <w:rPr>
                <w:rFonts w:ascii="Times New Roman" w:hAnsi="Times New Roman"/>
              </w:rPr>
            </w:pPr>
            <w:r>
              <w:rPr>
                <w:rFonts w:ascii="Times New Roman" w:hAnsi="Times New Roman"/>
              </w:rPr>
              <w:t>ponavljanje potvrdnog, upitnog i niječnog oblika prezenta glagola na -</w:t>
            </w:r>
            <w:proofErr w:type="spellStart"/>
            <w:r>
              <w:rPr>
                <w:rFonts w:ascii="Times New Roman" w:hAnsi="Times New Roman"/>
              </w:rPr>
              <w:t>er</w:t>
            </w:r>
            <w:proofErr w:type="spellEnd"/>
            <w:r>
              <w:rPr>
                <w:rFonts w:ascii="Times New Roman" w:hAnsi="Times New Roman"/>
              </w:rPr>
              <w:t xml:space="preserve"> </w:t>
            </w:r>
          </w:p>
          <w:p w14:paraId="6478A966" w14:textId="77777777" w:rsidR="009E658F" w:rsidRDefault="009E658F" w:rsidP="009E658F">
            <w:pPr>
              <w:numPr>
                <w:ilvl w:val="0"/>
                <w:numId w:val="42"/>
              </w:numPr>
              <w:jc w:val="left"/>
              <w:rPr>
                <w:rFonts w:ascii="Times New Roman" w:hAnsi="Times New Roman"/>
              </w:rPr>
            </w:pPr>
            <w:r>
              <w:rPr>
                <w:rFonts w:ascii="Times New Roman" w:hAnsi="Times New Roman"/>
              </w:rPr>
              <w:t>prezent glagola 2. skupine na –</w:t>
            </w:r>
            <w:proofErr w:type="spellStart"/>
            <w:r>
              <w:rPr>
                <w:rFonts w:ascii="Times New Roman" w:hAnsi="Times New Roman"/>
              </w:rPr>
              <w:t>ir</w:t>
            </w:r>
            <w:proofErr w:type="spellEnd"/>
            <w:r>
              <w:rPr>
                <w:rFonts w:ascii="Times New Roman" w:hAnsi="Times New Roman"/>
              </w:rPr>
              <w:t xml:space="preserve"> (</w:t>
            </w:r>
            <w:proofErr w:type="spellStart"/>
            <w:r>
              <w:rPr>
                <w:rFonts w:ascii="Times New Roman" w:hAnsi="Times New Roman"/>
              </w:rPr>
              <w:t>finir</w:t>
            </w:r>
            <w:proofErr w:type="spellEnd"/>
            <w:r>
              <w:rPr>
                <w:rFonts w:ascii="Times New Roman" w:hAnsi="Times New Roman"/>
              </w:rPr>
              <w:t>)</w:t>
            </w:r>
          </w:p>
          <w:p w14:paraId="040787F9" w14:textId="77777777" w:rsidR="009E658F" w:rsidRDefault="009E658F" w:rsidP="009E658F">
            <w:pPr>
              <w:numPr>
                <w:ilvl w:val="0"/>
                <w:numId w:val="42"/>
              </w:numPr>
              <w:jc w:val="left"/>
              <w:rPr>
                <w:rFonts w:ascii="Times New Roman" w:hAnsi="Times New Roman"/>
              </w:rPr>
            </w:pPr>
            <w:r>
              <w:rPr>
                <w:rFonts w:ascii="Times New Roman" w:hAnsi="Times New Roman"/>
              </w:rPr>
              <w:t xml:space="preserve">glagol </w:t>
            </w:r>
            <w:proofErr w:type="spellStart"/>
            <w:r>
              <w:rPr>
                <w:rFonts w:ascii="Times New Roman" w:hAnsi="Times New Roman"/>
              </w:rPr>
              <w:t>partir</w:t>
            </w:r>
            <w:proofErr w:type="spellEnd"/>
            <w:r>
              <w:rPr>
                <w:rFonts w:ascii="Times New Roman" w:hAnsi="Times New Roman"/>
              </w:rPr>
              <w:t xml:space="preserve"> </w:t>
            </w:r>
          </w:p>
          <w:p w14:paraId="2FF80DBC" w14:textId="77777777" w:rsidR="009E658F" w:rsidRDefault="009E658F" w:rsidP="009E658F">
            <w:pPr>
              <w:numPr>
                <w:ilvl w:val="0"/>
                <w:numId w:val="42"/>
              </w:numPr>
              <w:jc w:val="left"/>
              <w:rPr>
                <w:rFonts w:ascii="Times New Roman" w:hAnsi="Times New Roman"/>
              </w:rPr>
            </w:pPr>
            <w:r>
              <w:rPr>
                <w:rFonts w:ascii="Times New Roman" w:hAnsi="Times New Roman"/>
              </w:rPr>
              <w:t xml:space="preserve">prezent nepravilnih glagola </w:t>
            </w:r>
            <w:proofErr w:type="spellStart"/>
            <w:r>
              <w:rPr>
                <w:rFonts w:ascii="Times New Roman" w:hAnsi="Times New Roman"/>
              </w:rPr>
              <w:t>prendre</w:t>
            </w:r>
            <w:proofErr w:type="spellEnd"/>
            <w:r>
              <w:rPr>
                <w:rFonts w:ascii="Times New Roman" w:hAnsi="Times New Roman"/>
              </w:rPr>
              <w:t xml:space="preserve">, </w:t>
            </w:r>
            <w:proofErr w:type="spellStart"/>
            <w:r>
              <w:rPr>
                <w:rFonts w:ascii="Times New Roman" w:hAnsi="Times New Roman"/>
              </w:rPr>
              <w:t>vouloir</w:t>
            </w:r>
            <w:proofErr w:type="spellEnd"/>
            <w:r>
              <w:rPr>
                <w:rFonts w:ascii="Times New Roman" w:hAnsi="Times New Roman"/>
              </w:rPr>
              <w:t xml:space="preserve">, </w:t>
            </w:r>
            <w:proofErr w:type="spellStart"/>
            <w:r>
              <w:rPr>
                <w:rFonts w:ascii="Times New Roman" w:hAnsi="Times New Roman"/>
              </w:rPr>
              <w:t>pouvoir</w:t>
            </w:r>
            <w:proofErr w:type="spellEnd"/>
            <w:r>
              <w:rPr>
                <w:rFonts w:ascii="Times New Roman" w:hAnsi="Times New Roman"/>
              </w:rPr>
              <w:t xml:space="preserve">, </w:t>
            </w:r>
            <w:proofErr w:type="spellStart"/>
            <w:r>
              <w:rPr>
                <w:rFonts w:ascii="Times New Roman" w:hAnsi="Times New Roman"/>
              </w:rPr>
              <w:t>venir</w:t>
            </w:r>
            <w:proofErr w:type="spellEnd"/>
            <w:r>
              <w:rPr>
                <w:rFonts w:ascii="Times New Roman" w:hAnsi="Times New Roman"/>
              </w:rPr>
              <w:t xml:space="preserve"> i ponavljanje prezenta nepravilnih glagola: </w:t>
            </w:r>
            <w:proofErr w:type="spellStart"/>
            <w:r>
              <w:rPr>
                <w:rFonts w:ascii="Times New Roman" w:hAnsi="Times New Roman"/>
              </w:rPr>
              <w:t>avoir</w:t>
            </w:r>
            <w:proofErr w:type="spellEnd"/>
            <w:r>
              <w:rPr>
                <w:rFonts w:ascii="Times New Roman" w:hAnsi="Times New Roman"/>
              </w:rPr>
              <w:t xml:space="preserve">, </w:t>
            </w:r>
            <w:proofErr w:type="spellStart"/>
            <w:r>
              <w:rPr>
                <w:rFonts w:ascii="Times New Roman" w:hAnsi="Times New Roman" w:cs="Times New Roman"/>
              </w:rPr>
              <w:t>ê</w:t>
            </w:r>
            <w:r>
              <w:rPr>
                <w:rFonts w:ascii="Times New Roman" w:hAnsi="Times New Roman"/>
              </w:rPr>
              <w:t>tre</w:t>
            </w:r>
            <w:proofErr w:type="spellEnd"/>
            <w:r>
              <w:rPr>
                <w:rFonts w:ascii="Times New Roman" w:hAnsi="Times New Roman"/>
              </w:rPr>
              <w:t xml:space="preserve">, </w:t>
            </w:r>
            <w:proofErr w:type="spellStart"/>
            <w:r>
              <w:rPr>
                <w:rFonts w:ascii="Times New Roman" w:hAnsi="Times New Roman"/>
              </w:rPr>
              <w:t>aller</w:t>
            </w:r>
            <w:proofErr w:type="spellEnd"/>
            <w:r>
              <w:rPr>
                <w:rFonts w:ascii="Times New Roman" w:hAnsi="Times New Roman"/>
              </w:rPr>
              <w:t xml:space="preserve">, </w:t>
            </w:r>
            <w:proofErr w:type="spellStart"/>
            <w:r>
              <w:rPr>
                <w:rFonts w:ascii="Times New Roman" w:hAnsi="Times New Roman"/>
              </w:rPr>
              <w:t>faire</w:t>
            </w:r>
            <w:proofErr w:type="spellEnd"/>
            <w:r>
              <w:rPr>
                <w:rFonts w:ascii="Times New Roman" w:hAnsi="Times New Roman"/>
              </w:rPr>
              <w:t xml:space="preserve"> </w:t>
            </w:r>
          </w:p>
          <w:p w14:paraId="5A33BA90" w14:textId="77777777" w:rsidR="009E658F" w:rsidRDefault="009E658F" w:rsidP="009E658F">
            <w:pPr>
              <w:numPr>
                <w:ilvl w:val="0"/>
                <w:numId w:val="42"/>
              </w:numPr>
              <w:jc w:val="left"/>
              <w:rPr>
                <w:rFonts w:ascii="Times New Roman" w:hAnsi="Times New Roman"/>
              </w:rPr>
            </w:pPr>
            <w:r>
              <w:rPr>
                <w:rFonts w:ascii="Times New Roman" w:hAnsi="Times New Roman"/>
              </w:rPr>
              <w:t xml:space="preserve">prezent povratnih glagola (ponavljanje) </w:t>
            </w:r>
          </w:p>
          <w:p w14:paraId="0D891B47" w14:textId="77777777" w:rsidR="009E658F" w:rsidRDefault="009E658F" w:rsidP="009E658F">
            <w:pPr>
              <w:numPr>
                <w:ilvl w:val="0"/>
                <w:numId w:val="42"/>
              </w:numPr>
              <w:jc w:val="left"/>
              <w:rPr>
                <w:rFonts w:ascii="Times New Roman" w:hAnsi="Times New Roman"/>
              </w:rPr>
            </w:pPr>
            <w:r>
              <w:rPr>
                <w:rFonts w:ascii="Times New Roman" w:hAnsi="Times New Roman"/>
              </w:rPr>
              <w:t>imperativ (ponavljanje)</w:t>
            </w:r>
          </w:p>
          <w:p w14:paraId="5FE83B06" w14:textId="77777777" w:rsidR="009E658F" w:rsidRDefault="009E658F" w:rsidP="009E658F">
            <w:pPr>
              <w:numPr>
                <w:ilvl w:val="0"/>
                <w:numId w:val="42"/>
              </w:numPr>
              <w:jc w:val="left"/>
              <w:rPr>
                <w:rFonts w:ascii="Times New Roman" w:hAnsi="Times New Roman"/>
                <w:color w:val="000000" w:themeColor="text1"/>
              </w:rPr>
            </w:pPr>
            <w:r>
              <w:rPr>
                <w:rFonts w:ascii="Times New Roman" w:hAnsi="Times New Roman"/>
              </w:rPr>
              <w:t>bliski futur</w:t>
            </w:r>
          </w:p>
          <w:p w14:paraId="6B2D32EA" w14:textId="77777777" w:rsidR="009E658F" w:rsidRDefault="009E658F" w:rsidP="009E658F">
            <w:pPr>
              <w:numPr>
                <w:ilvl w:val="0"/>
                <w:numId w:val="42"/>
              </w:numPr>
              <w:jc w:val="left"/>
              <w:rPr>
                <w:rFonts w:ascii="Times New Roman" w:hAnsi="Times New Roman"/>
                <w:color w:val="000000" w:themeColor="text1"/>
              </w:rPr>
            </w:pPr>
            <w:r>
              <w:rPr>
                <w:rFonts w:ascii="Times New Roman" w:hAnsi="Times New Roman"/>
                <w:color w:val="000000" w:themeColor="text1"/>
              </w:rPr>
              <w:t>perfekt glagola na -</w:t>
            </w:r>
            <w:proofErr w:type="spellStart"/>
            <w:r>
              <w:rPr>
                <w:rFonts w:ascii="Times New Roman" w:hAnsi="Times New Roman"/>
                <w:color w:val="000000" w:themeColor="text1"/>
              </w:rPr>
              <w:t>er</w:t>
            </w:r>
            <w:proofErr w:type="spellEnd"/>
            <w:r>
              <w:rPr>
                <w:rFonts w:ascii="Times New Roman" w:hAnsi="Times New Roman"/>
                <w:color w:val="000000" w:themeColor="text1"/>
              </w:rPr>
              <w:t xml:space="preserve"> </w:t>
            </w:r>
          </w:p>
          <w:p w14:paraId="40071DC3" w14:textId="77777777" w:rsidR="009E658F" w:rsidRDefault="009E658F" w:rsidP="009E658F">
            <w:pPr>
              <w:numPr>
                <w:ilvl w:val="0"/>
                <w:numId w:val="42"/>
              </w:numPr>
              <w:jc w:val="left"/>
              <w:rPr>
                <w:rFonts w:ascii="Times New Roman" w:hAnsi="Times New Roman"/>
              </w:rPr>
            </w:pPr>
            <w:r>
              <w:rPr>
                <w:rFonts w:ascii="Times New Roman" w:hAnsi="Times New Roman"/>
              </w:rPr>
              <w:t>prirodni i gramatički rod imenica: neki oblici na –</w:t>
            </w:r>
            <w:proofErr w:type="spellStart"/>
            <w:r>
              <w:rPr>
                <w:rFonts w:ascii="Times New Roman" w:hAnsi="Times New Roman"/>
              </w:rPr>
              <w:t>eur</w:t>
            </w:r>
            <w:proofErr w:type="spellEnd"/>
            <w:r>
              <w:rPr>
                <w:rFonts w:ascii="Times New Roman" w:hAnsi="Times New Roman"/>
              </w:rPr>
              <w:t>/–</w:t>
            </w:r>
            <w:proofErr w:type="spellStart"/>
            <w:r>
              <w:rPr>
                <w:rFonts w:ascii="Times New Roman" w:hAnsi="Times New Roman"/>
              </w:rPr>
              <w:t>euse</w:t>
            </w:r>
            <w:proofErr w:type="spellEnd"/>
            <w:r>
              <w:rPr>
                <w:rFonts w:ascii="Times New Roman" w:hAnsi="Times New Roman"/>
              </w:rPr>
              <w:t xml:space="preserve"> i –</w:t>
            </w:r>
            <w:proofErr w:type="spellStart"/>
            <w:r>
              <w:rPr>
                <w:rFonts w:ascii="Times New Roman" w:hAnsi="Times New Roman"/>
              </w:rPr>
              <w:t>eur</w:t>
            </w:r>
            <w:proofErr w:type="spellEnd"/>
            <w:r>
              <w:rPr>
                <w:rFonts w:ascii="Times New Roman" w:hAnsi="Times New Roman"/>
              </w:rPr>
              <w:t>/-trice</w:t>
            </w:r>
          </w:p>
          <w:p w14:paraId="6C0DAB43" w14:textId="77777777" w:rsidR="009E658F" w:rsidRDefault="009E658F" w:rsidP="009E658F">
            <w:pPr>
              <w:numPr>
                <w:ilvl w:val="0"/>
                <w:numId w:val="42"/>
              </w:numPr>
              <w:jc w:val="left"/>
              <w:rPr>
                <w:rFonts w:ascii="Times New Roman" w:hAnsi="Times New Roman"/>
              </w:rPr>
            </w:pPr>
            <w:r>
              <w:rPr>
                <w:rFonts w:ascii="Times New Roman" w:hAnsi="Times New Roman"/>
              </w:rPr>
              <w:t xml:space="preserve">jednina i množina imenica </w:t>
            </w:r>
          </w:p>
          <w:p w14:paraId="637018FB" w14:textId="77777777" w:rsidR="009E658F" w:rsidRDefault="009E658F" w:rsidP="009E658F">
            <w:pPr>
              <w:numPr>
                <w:ilvl w:val="0"/>
                <w:numId w:val="42"/>
              </w:numPr>
              <w:jc w:val="left"/>
              <w:rPr>
                <w:rFonts w:ascii="Times New Roman" w:hAnsi="Times New Roman"/>
              </w:rPr>
            </w:pPr>
            <w:r>
              <w:rPr>
                <w:rFonts w:ascii="Times New Roman" w:hAnsi="Times New Roman"/>
              </w:rPr>
              <w:t>ponavljanje pravilne množine na –s i nekih primjera nepravilne množine na –x: -</w:t>
            </w:r>
            <w:proofErr w:type="spellStart"/>
            <w:r>
              <w:rPr>
                <w:rFonts w:ascii="Times New Roman" w:hAnsi="Times New Roman"/>
              </w:rPr>
              <w:t>eau</w:t>
            </w:r>
            <w:proofErr w:type="spellEnd"/>
            <w:r>
              <w:rPr>
                <w:rFonts w:ascii="Times New Roman" w:hAnsi="Times New Roman"/>
              </w:rPr>
              <w:t>/</w:t>
            </w:r>
            <w:proofErr w:type="spellStart"/>
            <w:r>
              <w:rPr>
                <w:rFonts w:ascii="Times New Roman" w:hAnsi="Times New Roman"/>
              </w:rPr>
              <w:t>eaux</w:t>
            </w:r>
            <w:proofErr w:type="spellEnd"/>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w:t>
            </w:r>
            <w:proofErr w:type="spellStart"/>
            <w:r>
              <w:rPr>
                <w:rFonts w:ascii="Times New Roman" w:hAnsi="Times New Roman"/>
              </w:rPr>
              <w:t>journaux</w:t>
            </w:r>
            <w:proofErr w:type="spellEnd"/>
            <w:r>
              <w:rPr>
                <w:rFonts w:ascii="Times New Roman" w:hAnsi="Times New Roman"/>
              </w:rPr>
              <w:t xml:space="preserve"> </w:t>
            </w:r>
          </w:p>
          <w:p w14:paraId="5E7B47E6" w14:textId="77777777" w:rsidR="009E658F" w:rsidRDefault="009E658F" w:rsidP="009E658F">
            <w:pPr>
              <w:numPr>
                <w:ilvl w:val="0"/>
                <w:numId w:val="42"/>
              </w:numPr>
              <w:jc w:val="left"/>
              <w:rPr>
                <w:rFonts w:ascii="Times New Roman" w:hAnsi="Times New Roman"/>
              </w:rPr>
            </w:pPr>
            <w:r>
              <w:rPr>
                <w:rFonts w:ascii="Times New Roman" w:hAnsi="Times New Roman"/>
              </w:rPr>
              <w:t>ponavljanje određenog i neodređenog člana</w:t>
            </w:r>
          </w:p>
          <w:p w14:paraId="3A821FEA" w14:textId="77777777" w:rsidR="009E658F" w:rsidRDefault="009E658F" w:rsidP="009E658F">
            <w:pPr>
              <w:numPr>
                <w:ilvl w:val="0"/>
                <w:numId w:val="42"/>
              </w:numPr>
              <w:jc w:val="left"/>
              <w:rPr>
                <w:rFonts w:ascii="Times New Roman" w:hAnsi="Times New Roman"/>
              </w:rPr>
            </w:pPr>
            <w:r>
              <w:rPr>
                <w:rFonts w:ascii="Times New Roman" w:hAnsi="Times New Roman"/>
              </w:rPr>
              <w:lastRenderedPageBreak/>
              <w:t>partitivni član</w:t>
            </w:r>
          </w:p>
          <w:p w14:paraId="2D0F3A49" w14:textId="77777777" w:rsidR="009E658F" w:rsidRDefault="009E658F" w:rsidP="009E658F">
            <w:pPr>
              <w:numPr>
                <w:ilvl w:val="0"/>
                <w:numId w:val="42"/>
              </w:numPr>
              <w:jc w:val="left"/>
              <w:rPr>
                <w:rFonts w:ascii="Times New Roman" w:hAnsi="Times New Roman"/>
              </w:rPr>
            </w:pPr>
            <w:r>
              <w:rPr>
                <w:rFonts w:ascii="Times New Roman" w:hAnsi="Times New Roman"/>
              </w:rPr>
              <w:t>nenaglašene i naglašene osobne zamjenice (ponavljanje)</w:t>
            </w:r>
          </w:p>
          <w:p w14:paraId="3C3BDA09" w14:textId="77777777" w:rsidR="009E658F" w:rsidRDefault="009E658F" w:rsidP="009E658F">
            <w:pPr>
              <w:numPr>
                <w:ilvl w:val="0"/>
                <w:numId w:val="42"/>
              </w:numPr>
              <w:jc w:val="left"/>
              <w:rPr>
                <w:rFonts w:ascii="Times New Roman" w:hAnsi="Times New Roman"/>
              </w:rPr>
            </w:pPr>
            <w:r>
              <w:rPr>
                <w:rFonts w:ascii="Times New Roman" w:hAnsi="Times New Roman"/>
              </w:rPr>
              <w:t xml:space="preserve">upitne zamjenice: </w:t>
            </w:r>
            <w:proofErr w:type="spellStart"/>
            <w:r>
              <w:rPr>
                <w:rFonts w:ascii="Times New Roman" w:hAnsi="Times New Roman"/>
              </w:rPr>
              <w:t>Qui</w:t>
            </w:r>
            <w:proofErr w:type="spellEnd"/>
            <w:r>
              <w:rPr>
                <w:rFonts w:ascii="Times New Roman" w:hAnsi="Times New Roman"/>
              </w:rPr>
              <w:t xml:space="preserve"> ? De/</w:t>
            </w:r>
            <w:r>
              <w:rPr>
                <w:rFonts w:ascii="Times New Roman" w:hAnsi="Times New Roman" w:cs="Times New Roman"/>
              </w:rPr>
              <w:t>à</w:t>
            </w:r>
            <w:r>
              <w:rPr>
                <w:rFonts w:ascii="Times New Roman" w:hAnsi="Times New Roman"/>
              </w:rPr>
              <w:t xml:space="preserve"> </w:t>
            </w:r>
            <w:proofErr w:type="spellStart"/>
            <w:r>
              <w:rPr>
                <w:rFonts w:ascii="Times New Roman" w:hAnsi="Times New Roman"/>
              </w:rPr>
              <w:t>qui</w:t>
            </w:r>
            <w:proofErr w:type="spellEnd"/>
            <w:r>
              <w:rPr>
                <w:rFonts w:ascii="Times New Roman" w:hAnsi="Times New Roman"/>
              </w:rPr>
              <w:t xml:space="preserve"> ?, </w:t>
            </w:r>
            <w:proofErr w:type="spellStart"/>
            <w:r>
              <w:rPr>
                <w:rFonts w:ascii="Times New Roman" w:hAnsi="Times New Roman"/>
              </w:rPr>
              <w:t>Que</w:t>
            </w:r>
            <w:proofErr w:type="spellEnd"/>
            <w:r>
              <w:rPr>
                <w:rFonts w:ascii="Times New Roman" w:hAnsi="Times New Roman"/>
              </w:rPr>
              <w:t xml:space="preserve"> ? / </w:t>
            </w:r>
            <w:proofErr w:type="spellStart"/>
            <w:r>
              <w:rPr>
                <w:rFonts w:ascii="Times New Roman" w:hAnsi="Times New Roman"/>
              </w:rPr>
              <w:t>Quoi</w:t>
            </w:r>
            <w:proofErr w:type="spellEnd"/>
            <w:r>
              <w:rPr>
                <w:rFonts w:ascii="Times New Roman" w:hAnsi="Times New Roman"/>
              </w:rPr>
              <w:t xml:space="preserve"> ?,  De/</w:t>
            </w:r>
            <w:r>
              <w:rPr>
                <w:rFonts w:ascii="Times New Roman" w:hAnsi="Times New Roman" w:cs="Times New Roman"/>
              </w:rPr>
              <w:t>à</w:t>
            </w:r>
            <w:r>
              <w:rPr>
                <w:rFonts w:ascii="Times New Roman" w:hAnsi="Times New Roman"/>
              </w:rPr>
              <w:t xml:space="preserve"> </w:t>
            </w:r>
            <w:proofErr w:type="spellStart"/>
            <w:r>
              <w:rPr>
                <w:rFonts w:ascii="Times New Roman" w:hAnsi="Times New Roman"/>
              </w:rPr>
              <w:t>quoi</w:t>
            </w:r>
            <w:proofErr w:type="spellEnd"/>
            <w:r>
              <w:rPr>
                <w:rFonts w:ascii="Times New Roman" w:hAnsi="Times New Roman"/>
              </w:rPr>
              <w:t>? (ponavljanje)</w:t>
            </w:r>
          </w:p>
          <w:p w14:paraId="5F286B1A" w14:textId="77777777" w:rsidR="009E658F" w:rsidRDefault="009E658F" w:rsidP="009E658F">
            <w:pPr>
              <w:numPr>
                <w:ilvl w:val="0"/>
                <w:numId w:val="42"/>
              </w:numPr>
              <w:jc w:val="left"/>
              <w:rPr>
                <w:rFonts w:ascii="Times New Roman" w:hAnsi="Times New Roman"/>
              </w:rPr>
            </w:pPr>
            <w:r>
              <w:rPr>
                <w:rFonts w:ascii="Times New Roman" w:hAnsi="Times New Roman"/>
              </w:rPr>
              <w:t xml:space="preserve">prilozi za vrijeme: </w:t>
            </w:r>
            <w:proofErr w:type="spellStart"/>
            <w:r>
              <w:rPr>
                <w:rFonts w:ascii="Times New Roman" w:hAnsi="Times New Roman"/>
              </w:rPr>
              <w:t>aujourd'hui</w:t>
            </w:r>
            <w:proofErr w:type="spellEnd"/>
            <w:r>
              <w:rPr>
                <w:rFonts w:ascii="Times New Roman" w:hAnsi="Times New Roman"/>
              </w:rPr>
              <w:t xml:space="preserve">, </w:t>
            </w:r>
            <w:proofErr w:type="spellStart"/>
            <w:r>
              <w:rPr>
                <w:rFonts w:ascii="Times New Roman" w:hAnsi="Times New Roman"/>
              </w:rPr>
              <w:t>hier</w:t>
            </w:r>
            <w:proofErr w:type="spellEnd"/>
            <w:r>
              <w:rPr>
                <w:rFonts w:ascii="Times New Roman" w:hAnsi="Times New Roman"/>
              </w:rPr>
              <w:t xml:space="preserve">, </w:t>
            </w:r>
            <w:proofErr w:type="spellStart"/>
            <w:r>
              <w:rPr>
                <w:rFonts w:ascii="Times New Roman" w:hAnsi="Times New Roman"/>
              </w:rPr>
              <w:t>tard</w:t>
            </w:r>
            <w:proofErr w:type="spellEnd"/>
            <w:r>
              <w:rPr>
                <w:rFonts w:ascii="Times New Roman" w:hAnsi="Times New Roman"/>
              </w:rPr>
              <w:t xml:space="preserve">, </w:t>
            </w:r>
            <w:proofErr w:type="spellStart"/>
            <w:r>
              <w:rPr>
                <w:rFonts w:ascii="Times New Roman" w:hAnsi="Times New Roman"/>
              </w:rPr>
              <w:t>demain</w:t>
            </w:r>
            <w:proofErr w:type="spellEnd"/>
            <w:r>
              <w:rPr>
                <w:rFonts w:ascii="Times New Roman" w:hAnsi="Times New Roman"/>
              </w:rPr>
              <w:t xml:space="preserve">, </w:t>
            </w:r>
            <w:proofErr w:type="spellStart"/>
            <w:r>
              <w:rPr>
                <w:rFonts w:ascii="Times New Roman" w:hAnsi="Times New Roman"/>
              </w:rPr>
              <w:t>t</w:t>
            </w:r>
            <w:r>
              <w:rPr>
                <w:rFonts w:ascii="Times New Roman" w:hAnsi="Times New Roman" w:cs="Times New Roman"/>
              </w:rPr>
              <w:t>ô</w:t>
            </w:r>
            <w:r>
              <w:rPr>
                <w:rFonts w:ascii="Times New Roman" w:hAnsi="Times New Roman"/>
              </w:rPr>
              <w:t>t</w:t>
            </w:r>
            <w:proofErr w:type="spellEnd"/>
            <w:r>
              <w:rPr>
                <w:rFonts w:ascii="Times New Roman" w:hAnsi="Times New Roman"/>
              </w:rPr>
              <w:t xml:space="preserve">, prilozi za mjesto: </w:t>
            </w:r>
            <w:proofErr w:type="spellStart"/>
            <w:r>
              <w:rPr>
                <w:rFonts w:ascii="Times New Roman" w:hAnsi="Times New Roman"/>
              </w:rPr>
              <w:t>ici</w:t>
            </w:r>
            <w:proofErr w:type="spellEnd"/>
            <w:r>
              <w:rPr>
                <w:rFonts w:ascii="Times New Roman" w:hAnsi="Times New Roman"/>
              </w:rPr>
              <w:t>, l</w:t>
            </w:r>
            <w:r>
              <w:rPr>
                <w:rFonts w:ascii="Times New Roman" w:hAnsi="Times New Roman" w:cs="Times New Roman"/>
              </w:rPr>
              <w:t>à</w:t>
            </w:r>
            <w:r>
              <w:rPr>
                <w:rFonts w:ascii="Times New Roman" w:hAnsi="Times New Roman"/>
              </w:rPr>
              <w:t xml:space="preserve">, </w:t>
            </w:r>
            <w:proofErr w:type="spellStart"/>
            <w:r>
              <w:rPr>
                <w:rFonts w:ascii="Times New Roman" w:hAnsi="Times New Roman"/>
              </w:rPr>
              <w:t>o</w:t>
            </w:r>
            <w:r>
              <w:rPr>
                <w:rFonts w:ascii="Times New Roman" w:hAnsi="Times New Roman" w:cs="Times New Roman"/>
              </w:rPr>
              <w:t>ù</w:t>
            </w:r>
            <w:proofErr w:type="spellEnd"/>
            <w:r>
              <w:rPr>
                <w:rFonts w:ascii="Times New Roman" w:hAnsi="Times New Roman"/>
              </w:rPr>
              <w:t xml:space="preserve">, prilozi za količinu: </w:t>
            </w:r>
            <w:proofErr w:type="spellStart"/>
            <w:r>
              <w:rPr>
                <w:rFonts w:ascii="Times New Roman" w:hAnsi="Times New Roman"/>
              </w:rPr>
              <w:t>peu</w:t>
            </w:r>
            <w:proofErr w:type="spellEnd"/>
            <w:r>
              <w:rPr>
                <w:rFonts w:ascii="Times New Roman" w:hAnsi="Times New Roman"/>
              </w:rPr>
              <w:t xml:space="preserve">, </w:t>
            </w:r>
            <w:proofErr w:type="spellStart"/>
            <w:r>
              <w:rPr>
                <w:rFonts w:ascii="Times New Roman" w:hAnsi="Times New Roman"/>
              </w:rPr>
              <w:t>assez</w:t>
            </w:r>
            <w:proofErr w:type="spellEnd"/>
            <w:r>
              <w:rPr>
                <w:rFonts w:ascii="Times New Roman" w:hAnsi="Times New Roman"/>
              </w:rPr>
              <w:t xml:space="preserve">, </w:t>
            </w:r>
            <w:proofErr w:type="spellStart"/>
            <w:r>
              <w:rPr>
                <w:rFonts w:ascii="Times New Roman" w:hAnsi="Times New Roman"/>
              </w:rPr>
              <w:t>beaucoup</w:t>
            </w:r>
            <w:proofErr w:type="spellEnd"/>
            <w:r>
              <w:rPr>
                <w:rFonts w:ascii="Times New Roman" w:hAnsi="Times New Roman"/>
              </w:rPr>
              <w:t>, trop, tr</w:t>
            </w:r>
            <w:r>
              <w:rPr>
                <w:rFonts w:ascii="Times New Roman" w:hAnsi="Times New Roman" w:cs="Times New Roman"/>
              </w:rPr>
              <w:t>è</w:t>
            </w:r>
            <w:r>
              <w:rPr>
                <w:rFonts w:ascii="Times New Roman" w:hAnsi="Times New Roman"/>
              </w:rPr>
              <w:t xml:space="preserve">s i prilozi za način: </w:t>
            </w:r>
            <w:proofErr w:type="spellStart"/>
            <w:r>
              <w:rPr>
                <w:rFonts w:ascii="Times New Roman" w:hAnsi="Times New Roman"/>
              </w:rPr>
              <w:t>bien</w:t>
            </w:r>
            <w:proofErr w:type="spellEnd"/>
            <w:r>
              <w:rPr>
                <w:rFonts w:ascii="Times New Roman" w:hAnsi="Times New Roman"/>
              </w:rPr>
              <w:t xml:space="preserve">, mal, vite, </w:t>
            </w:r>
            <w:proofErr w:type="spellStart"/>
            <w:r>
              <w:rPr>
                <w:rFonts w:ascii="Times New Roman" w:hAnsi="Times New Roman"/>
              </w:rPr>
              <w:t>volontiers</w:t>
            </w:r>
            <w:proofErr w:type="spellEnd"/>
            <w:r>
              <w:rPr>
                <w:rFonts w:ascii="Times New Roman" w:hAnsi="Times New Roman"/>
              </w:rPr>
              <w:t xml:space="preserve">, </w:t>
            </w:r>
            <w:proofErr w:type="spellStart"/>
            <w:r>
              <w:rPr>
                <w:rFonts w:ascii="Times New Roman" w:hAnsi="Times New Roman"/>
              </w:rPr>
              <w:t>souvent</w:t>
            </w:r>
            <w:proofErr w:type="spellEnd"/>
          </w:p>
          <w:p w14:paraId="2CA1AA80" w14:textId="77777777" w:rsidR="009E658F" w:rsidRDefault="009E658F" w:rsidP="009E658F">
            <w:pPr>
              <w:numPr>
                <w:ilvl w:val="0"/>
                <w:numId w:val="42"/>
              </w:numPr>
              <w:jc w:val="left"/>
              <w:rPr>
                <w:rFonts w:ascii="Times New Roman" w:hAnsi="Times New Roman"/>
              </w:rPr>
            </w:pPr>
            <w:r>
              <w:rPr>
                <w:rFonts w:ascii="Times New Roman" w:hAnsi="Times New Roman"/>
              </w:rPr>
              <w:t xml:space="preserve">neki prijedlozi: </w:t>
            </w:r>
            <w:r>
              <w:rPr>
                <w:rFonts w:ascii="Times New Roman" w:hAnsi="Times New Roman" w:cs="Times New Roman"/>
              </w:rPr>
              <w:t>à</w:t>
            </w:r>
            <w:r>
              <w:rPr>
                <w:rFonts w:ascii="Times New Roman" w:hAnsi="Times New Roman"/>
              </w:rPr>
              <w:t xml:space="preserve">, </w:t>
            </w:r>
            <w:proofErr w:type="spellStart"/>
            <w:r>
              <w:rPr>
                <w:rFonts w:ascii="Times New Roman" w:hAnsi="Times New Roman"/>
              </w:rPr>
              <w:t>dans</w:t>
            </w:r>
            <w:proofErr w:type="spellEnd"/>
            <w:r>
              <w:rPr>
                <w:rFonts w:ascii="Times New Roman" w:hAnsi="Times New Roman"/>
              </w:rPr>
              <w:t xml:space="preserve">, de, </w:t>
            </w:r>
            <w:proofErr w:type="spellStart"/>
            <w:r>
              <w:rPr>
                <w:rFonts w:ascii="Times New Roman" w:hAnsi="Times New Roman"/>
              </w:rPr>
              <w:t>chez</w:t>
            </w:r>
            <w:proofErr w:type="spellEnd"/>
            <w:r>
              <w:rPr>
                <w:rFonts w:ascii="Times New Roman" w:hAnsi="Times New Roman"/>
              </w:rPr>
              <w:t xml:space="preserve">, </w:t>
            </w:r>
            <w:proofErr w:type="spellStart"/>
            <w:r>
              <w:rPr>
                <w:rFonts w:ascii="Times New Roman" w:hAnsi="Times New Roman"/>
              </w:rPr>
              <w:t>en</w:t>
            </w:r>
            <w:proofErr w:type="spellEnd"/>
            <w:r>
              <w:rPr>
                <w:rFonts w:ascii="Times New Roman" w:hAnsi="Times New Roman"/>
              </w:rPr>
              <w:t xml:space="preserve">, </w:t>
            </w:r>
            <w:proofErr w:type="spellStart"/>
            <w:r>
              <w:rPr>
                <w:rFonts w:ascii="Times New Roman" w:hAnsi="Times New Roman"/>
              </w:rPr>
              <w:t>avec</w:t>
            </w:r>
            <w:proofErr w:type="spellEnd"/>
            <w:r>
              <w:rPr>
                <w:rFonts w:ascii="Times New Roman" w:hAnsi="Times New Roman"/>
              </w:rPr>
              <w:t xml:space="preserve"> </w:t>
            </w:r>
            <w:proofErr w:type="spellStart"/>
            <w:r>
              <w:rPr>
                <w:rFonts w:ascii="Times New Roman" w:hAnsi="Times New Roman"/>
              </w:rPr>
              <w:t>etc</w:t>
            </w:r>
            <w:proofErr w:type="spellEnd"/>
            <w:r>
              <w:rPr>
                <w:rFonts w:ascii="Times New Roman" w:hAnsi="Times New Roman"/>
              </w:rPr>
              <w:t xml:space="preserve">. (ponavljanje), prijedlozi ispred naziva država, otoka i gradova, strane svijeta </w:t>
            </w:r>
          </w:p>
          <w:p w14:paraId="5116B31C" w14:textId="77777777" w:rsidR="009E658F" w:rsidRDefault="009E658F" w:rsidP="009E658F">
            <w:pPr>
              <w:numPr>
                <w:ilvl w:val="0"/>
                <w:numId w:val="42"/>
              </w:numPr>
              <w:jc w:val="left"/>
              <w:rPr>
                <w:rFonts w:ascii="Times New Roman" w:hAnsi="Times New Roman"/>
              </w:rPr>
            </w:pPr>
            <w:r>
              <w:rPr>
                <w:rFonts w:ascii="Times New Roman" w:hAnsi="Times New Roman"/>
              </w:rPr>
              <w:t>pridjevi: opisni, posvojni, pokazni (ponavljanje)</w:t>
            </w:r>
          </w:p>
          <w:p w14:paraId="6EE2255E" w14:textId="77777777" w:rsidR="009E658F" w:rsidRDefault="009E658F" w:rsidP="009E658F">
            <w:pPr>
              <w:numPr>
                <w:ilvl w:val="0"/>
                <w:numId w:val="42"/>
              </w:numPr>
              <w:jc w:val="left"/>
              <w:rPr>
                <w:rFonts w:ascii="Times New Roman" w:hAnsi="Times New Roman"/>
              </w:rPr>
            </w:pPr>
            <w:r>
              <w:rPr>
                <w:rFonts w:ascii="Times New Roman" w:hAnsi="Times New Roman"/>
              </w:rPr>
              <w:t>stupnjevanje pravilnih pridjeva</w:t>
            </w:r>
          </w:p>
          <w:p w14:paraId="74C06C13" w14:textId="77777777" w:rsidR="009E658F" w:rsidRDefault="009E658F" w:rsidP="009E658F">
            <w:pPr>
              <w:numPr>
                <w:ilvl w:val="0"/>
                <w:numId w:val="42"/>
              </w:numPr>
              <w:jc w:val="left"/>
              <w:rPr>
                <w:rFonts w:ascii="Times New Roman" w:hAnsi="Times New Roman"/>
              </w:rPr>
            </w:pPr>
            <w:r>
              <w:rPr>
                <w:rFonts w:ascii="Times New Roman" w:hAnsi="Times New Roman"/>
              </w:rPr>
              <w:t>jednostavne i proširene izjavne rečenice i upitne rečenice</w:t>
            </w:r>
          </w:p>
          <w:p w14:paraId="14FF0885" w14:textId="77777777" w:rsidR="009E658F" w:rsidRDefault="009E658F" w:rsidP="009E658F">
            <w:pPr>
              <w:numPr>
                <w:ilvl w:val="0"/>
                <w:numId w:val="42"/>
              </w:numPr>
              <w:jc w:val="left"/>
              <w:rPr>
                <w:rFonts w:ascii="Times New Roman" w:hAnsi="Times New Roman"/>
              </w:rPr>
            </w:pPr>
            <w:r>
              <w:rPr>
                <w:rFonts w:ascii="Times New Roman" w:hAnsi="Times New Roman"/>
              </w:rPr>
              <w:t xml:space="preserve">brojevi od 70 do 100 </w:t>
            </w:r>
          </w:p>
          <w:p w14:paraId="16F69449" w14:textId="77777777" w:rsidR="009E658F" w:rsidRDefault="009E658F" w:rsidP="009E658F">
            <w:pPr>
              <w:numPr>
                <w:ilvl w:val="0"/>
                <w:numId w:val="42"/>
              </w:numPr>
              <w:jc w:val="left"/>
              <w:rPr>
                <w:rFonts w:ascii="Times New Roman" w:hAnsi="Times New Roman"/>
              </w:rPr>
            </w:pPr>
            <w:proofErr w:type="spellStart"/>
            <w:r>
              <w:rPr>
                <w:rFonts w:ascii="Times New Roman" w:hAnsi="Times New Roman"/>
              </w:rPr>
              <w:t>il</w:t>
            </w:r>
            <w:proofErr w:type="spellEnd"/>
            <w:r>
              <w:rPr>
                <w:rFonts w:ascii="Times New Roman" w:hAnsi="Times New Roman"/>
              </w:rPr>
              <w:t xml:space="preserve"> y a (ponavljanje)</w:t>
            </w:r>
          </w:p>
          <w:p w14:paraId="751884F3" w14:textId="1E0427C2" w:rsidR="00503533" w:rsidRPr="00D66111" w:rsidRDefault="009E658F" w:rsidP="00D66111">
            <w:pPr>
              <w:numPr>
                <w:ilvl w:val="0"/>
                <w:numId w:val="42"/>
              </w:numPr>
              <w:jc w:val="left"/>
              <w:rPr>
                <w:rFonts w:ascii="Times New Roman" w:hAnsi="Times New Roman"/>
              </w:rPr>
            </w:pPr>
            <w:r>
              <w:rPr>
                <w:rFonts w:ascii="Times New Roman" w:hAnsi="Times New Roman"/>
              </w:rPr>
              <w:t>fonetika</w:t>
            </w:r>
          </w:p>
        </w:tc>
      </w:tr>
      <w:tr w:rsidR="00503533" w14:paraId="77B130D6"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7E14216" w14:textId="77777777" w:rsidR="00503533" w:rsidRDefault="00503533" w:rsidP="00503533">
            <w:pPr>
              <w:jc w:val="center"/>
              <w:rPr>
                <w:rFonts w:ascii="Times New Roman" w:hAnsi="Times New Roman"/>
                <w:b/>
                <w:sz w:val="28"/>
                <w:szCs w:val="28"/>
              </w:rPr>
            </w:pPr>
            <w:r>
              <w:rPr>
                <w:rFonts w:ascii="Times New Roman" w:hAnsi="Times New Roman"/>
                <w:b/>
                <w:sz w:val="24"/>
                <w:szCs w:val="24"/>
              </w:rPr>
              <w:lastRenderedPageBreak/>
              <w:t>Preporuke za ostvarenje ishoda</w:t>
            </w:r>
          </w:p>
        </w:tc>
      </w:tr>
      <w:tr w:rsidR="00503533" w14:paraId="270B6948" w14:textId="77777777" w:rsidTr="00503533">
        <w:trPr>
          <w:trHeight w:val="919"/>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3AB82B1" w14:textId="77777777" w:rsidR="009E658F" w:rsidRDefault="009E658F" w:rsidP="009E658F">
            <w:pPr>
              <w:rPr>
                <w:rFonts w:ascii="Times New Roman" w:hAnsi="Times New Roman"/>
              </w:rPr>
            </w:pPr>
            <w:r>
              <w:rPr>
                <w:rFonts w:ascii="Times New Roman" w:hAnsi="Times New Roman"/>
              </w:rPr>
              <w:t>Prijeko je potrebno uspostaviti pozitivne emotivne odnose i atmosferu uzajamnog povjerenja i razumijevanja između nastavnika i učenika.</w:t>
            </w:r>
          </w:p>
          <w:p w14:paraId="45C1B15E" w14:textId="77777777" w:rsidR="009E658F" w:rsidRDefault="009E658F" w:rsidP="009E658F">
            <w:pPr>
              <w:rPr>
                <w:rFonts w:ascii="Times New Roman" w:hAnsi="Times New Roman"/>
              </w:rPr>
            </w:pPr>
            <w:r>
              <w:rPr>
                <w:rFonts w:ascii="Times New Roman" w:hAnsi="Times New Roman"/>
              </w:rPr>
              <w:t>Posebno je važno voditi brigu da govornik govori polako i razgovijetno.</w:t>
            </w:r>
          </w:p>
          <w:p w14:paraId="32BE40A9" w14:textId="77777777" w:rsidR="009E658F" w:rsidRDefault="009E658F" w:rsidP="009E658F">
            <w:pPr>
              <w:rPr>
                <w:rFonts w:ascii="Times New Roman" w:hAnsi="Times New Roman"/>
              </w:rPr>
            </w:pPr>
            <w:r>
              <w:rPr>
                <w:rFonts w:ascii="Times New Roman" w:hAnsi="Times New Roman"/>
              </w:rPr>
              <w:t>Potrebno je stalno učenika poticati na aktivno sudjelovanje.</w:t>
            </w:r>
          </w:p>
          <w:p w14:paraId="47C3613F" w14:textId="77777777" w:rsidR="009E658F" w:rsidRDefault="009E658F" w:rsidP="009E658F">
            <w:pPr>
              <w:rPr>
                <w:rFonts w:ascii="Times New Roman" w:hAnsi="Times New Roman"/>
              </w:rPr>
            </w:pPr>
            <w:r>
              <w:rPr>
                <w:rFonts w:ascii="Times New Roman" w:hAnsi="Times New Roman"/>
              </w:rPr>
              <w:t>Neophodno je naglasiti učenicima da su greške sastavni dio učenja francuskog jezika.</w:t>
            </w:r>
          </w:p>
          <w:p w14:paraId="2D767D2A" w14:textId="77777777" w:rsidR="009E658F" w:rsidRDefault="009E658F" w:rsidP="009E658F">
            <w:pPr>
              <w:rPr>
                <w:rFonts w:ascii="Times New Roman" w:hAnsi="Times New Roman"/>
              </w:rPr>
            </w:pPr>
            <w:r>
              <w:rPr>
                <w:rFonts w:ascii="Times New Roman" w:hAnsi="Times New Roman"/>
              </w:rPr>
              <w:t xml:space="preserve">Učitelj najavljuje temu, a učenici će se na taj način prisjetiti već obrađenog </w:t>
            </w:r>
            <w:r w:rsidR="00E274C2">
              <w:rPr>
                <w:rFonts w:ascii="Times New Roman" w:hAnsi="Times New Roman"/>
              </w:rPr>
              <w:t xml:space="preserve"> </w:t>
            </w:r>
            <w:r>
              <w:rPr>
                <w:rFonts w:ascii="Times New Roman" w:hAnsi="Times New Roman"/>
              </w:rPr>
              <w:t>leksika i jezičnih struktura.</w:t>
            </w:r>
            <w:r w:rsidR="00E274C2">
              <w:rPr>
                <w:rFonts w:ascii="Times New Roman" w:hAnsi="Times New Roman"/>
              </w:rPr>
              <w:t xml:space="preserve"> Jezične strukture se ponavljaju ciklički u odnosu na prethodni razred.</w:t>
            </w:r>
          </w:p>
          <w:p w14:paraId="35AC6E7A" w14:textId="77777777" w:rsidR="009E658F" w:rsidRDefault="009E658F" w:rsidP="009E658F">
            <w:pPr>
              <w:rPr>
                <w:rFonts w:ascii="Times New Roman" w:hAnsi="Times New Roman"/>
              </w:rPr>
            </w:pPr>
            <w:r>
              <w:rPr>
                <w:rFonts w:ascii="Times New Roman" w:hAnsi="Times New Roman"/>
              </w:rPr>
              <w:t>Učitelj treba što više koristiti francuski jezik u nastavi kako bi učenici bili što više izloženi istom.</w:t>
            </w:r>
          </w:p>
          <w:p w14:paraId="33171D55" w14:textId="77777777" w:rsidR="009E658F" w:rsidRDefault="009E658F" w:rsidP="009E658F">
            <w:pPr>
              <w:rPr>
                <w:rFonts w:ascii="Times New Roman" w:hAnsi="Times New Roman"/>
              </w:rPr>
            </w:pPr>
            <w:r>
              <w:rPr>
                <w:rFonts w:ascii="Times New Roman" w:hAnsi="Times New Roman"/>
              </w:rPr>
              <w:t>Potrebno je što više učenike poticati na međusobnu interakciju (rad u grupama ili parovima).</w:t>
            </w:r>
          </w:p>
          <w:p w14:paraId="18CD05A5" w14:textId="77777777" w:rsidR="009E658F" w:rsidRDefault="009E658F" w:rsidP="009E658F">
            <w:pPr>
              <w:rPr>
                <w:rFonts w:ascii="Times New Roman" w:hAnsi="Times New Roman"/>
              </w:rPr>
            </w:pPr>
            <w:r>
              <w:rPr>
                <w:rFonts w:ascii="Times New Roman" w:hAnsi="Times New Roman"/>
              </w:rPr>
              <w:t>Raznolike aktivnosti trebaju imati za cilj učenje francuskog jezika bez pritiska i straha od neznanja, uz potpunu slobodu neverbalnog i verbalnog izražavanja.</w:t>
            </w:r>
          </w:p>
          <w:p w14:paraId="0C5E5486" w14:textId="77777777" w:rsidR="009E658F" w:rsidRDefault="009E658F" w:rsidP="009E658F">
            <w:pPr>
              <w:rPr>
                <w:rFonts w:ascii="Times New Roman" w:hAnsi="Times New Roman"/>
              </w:rPr>
            </w:pPr>
            <w:r>
              <w:rPr>
                <w:rFonts w:ascii="Times New Roman" w:hAnsi="Times New Roman"/>
              </w:rPr>
              <w:t>Preporučene su vrste tekstova: pjesme, tradicionalne i suvremene, strip, kratki dijaloški tekst, kratak i jednostavan tekst, poznata bajka ili kraći prilagođeni književni tekstovi primjereni uzrastu i jezičnom razvoju učenika, čestitka, razglednica, pismo, e-mail.</w:t>
            </w:r>
          </w:p>
          <w:p w14:paraId="19DD5A65" w14:textId="77777777" w:rsidR="009E658F" w:rsidRDefault="009E658F" w:rsidP="009E658F">
            <w:pPr>
              <w:rPr>
                <w:rFonts w:ascii="Times New Roman" w:hAnsi="Times New Roman"/>
              </w:rPr>
            </w:pPr>
            <w:r>
              <w:rPr>
                <w:rFonts w:ascii="Times New Roman" w:hAnsi="Times New Roman"/>
              </w:rPr>
              <w:t>Preporučene su aktivnosti: gestikulacija, slaganje dijelova teksta odgovarajućim redoslijedom, dopunjavanje tekstova, pokazivanje i opisivanje predmeta i slika, ponavljanje riječi i izraza, povezivanje verbalnih i neverbalnih sadržaja, pantomima, prepričavanje slijeda slušanog ili pročitanog sadržaja uz pomoć vizualnih poticaja i pitanja, kratki dijalozi s uvježbanim jezičnim sredstvima koji predočavaju stvarne komunikacijske situacije, demonstriranje imitiranje, crtanje, gluma, izrada jednostavnih projekata (plakata i sl.), izrada prezentacija, rekonstrukcija teksta, pisanje kraja priče koji nedostaje.</w:t>
            </w:r>
          </w:p>
          <w:p w14:paraId="5BE193A1" w14:textId="77777777" w:rsidR="009E658F" w:rsidRDefault="009E658F" w:rsidP="009E658F">
            <w:pPr>
              <w:rPr>
                <w:rFonts w:ascii="Times New Roman" w:hAnsi="Times New Roman"/>
              </w:rPr>
            </w:pPr>
            <w:r>
              <w:rPr>
                <w:rFonts w:ascii="Times New Roman" w:hAnsi="Times New Roman"/>
              </w:rPr>
              <w:t xml:space="preserve">Leksički sadržaji izabiru se primjereno razvoju i dobi učenika, pri čemu  se uspostavlja korelacija s drugim nastavnim predmetima i </w:t>
            </w:r>
            <w:proofErr w:type="spellStart"/>
            <w:r>
              <w:rPr>
                <w:rFonts w:ascii="Times New Roman" w:hAnsi="Times New Roman"/>
              </w:rPr>
              <w:t>međupredmetnim</w:t>
            </w:r>
            <w:proofErr w:type="spellEnd"/>
            <w:r>
              <w:rPr>
                <w:rFonts w:ascii="Times New Roman" w:hAnsi="Times New Roman"/>
              </w:rPr>
              <w:t xml:space="preserve"> temama. </w:t>
            </w:r>
            <w:r w:rsidR="00C74E56">
              <w:rPr>
                <w:rFonts w:ascii="Times New Roman" w:hAnsi="Times New Roman"/>
              </w:rPr>
              <w:t>Leksički sadržaji se ciklički ponavljaju u odnosu na prethodni razred.</w:t>
            </w:r>
          </w:p>
          <w:p w14:paraId="77E97781" w14:textId="77777777" w:rsidR="009E658F" w:rsidRDefault="009E658F" w:rsidP="009E658F">
            <w:pPr>
              <w:rPr>
                <w:rFonts w:ascii="Times New Roman" w:hAnsi="Times New Roman"/>
              </w:rPr>
            </w:pPr>
            <w:r>
              <w:rPr>
                <w:rFonts w:ascii="Times New Roman" w:hAnsi="Times New Roman"/>
              </w:rPr>
              <w:t>Učenike je potrebno poticati na uočavanje strukturnih analogija i na zaključivanje na temelju brojnih primjera. </w:t>
            </w:r>
          </w:p>
          <w:p w14:paraId="529A7EE8" w14:textId="77777777" w:rsidR="009E658F" w:rsidRDefault="009E658F" w:rsidP="009E658F">
            <w:pPr>
              <w:rPr>
                <w:rFonts w:ascii="Times New Roman" w:hAnsi="Times New Roman"/>
              </w:rPr>
            </w:pPr>
            <w:r>
              <w:rPr>
                <w:rFonts w:ascii="Times New Roman" w:hAnsi="Times New Roman"/>
              </w:rPr>
              <w:t>Jezične zakonitosti se mogu podučavati i na materinskom jeziku. </w:t>
            </w:r>
          </w:p>
          <w:p w14:paraId="0C036B9E" w14:textId="77777777" w:rsidR="009E658F" w:rsidRDefault="009E658F" w:rsidP="009E658F">
            <w:pPr>
              <w:rPr>
                <w:rFonts w:ascii="Times New Roman" w:hAnsi="Times New Roman"/>
              </w:rPr>
            </w:pPr>
          </w:p>
          <w:p w14:paraId="7A443DFF" w14:textId="77777777" w:rsidR="00503533" w:rsidRDefault="009E658F" w:rsidP="009E658F">
            <w:pPr>
              <w:rPr>
                <w:rFonts w:ascii="Times New Roman" w:hAnsi="Times New Roman"/>
                <w:sz w:val="28"/>
                <w:szCs w:val="28"/>
              </w:rPr>
            </w:pPr>
            <w:r>
              <w:rPr>
                <w:rFonts w:ascii="Times New Roman" w:hAnsi="Times New Roman"/>
              </w:rPr>
              <w:t xml:space="preserve">Sadržaj ove tematske cjeline može se povezati sa sadržajima nastavnih predmeta: Hrvatski jezik (svi sadržaji), Engleski jezik (svi sadržaji), Matematika (brojevi, matematičke računske operacije), Priroda i društvo  (prirodni okoliš, godišnja doba, izricanje vremenskih prilika), Glazbena kultura (dječje pjesmice), Likovna kultura (boje, crteži), Vjeronauk (blagdani) i s </w:t>
            </w:r>
            <w:proofErr w:type="spellStart"/>
            <w:r>
              <w:rPr>
                <w:rFonts w:ascii="Times New Roman" w:hAnsi="Times New Roman"/>
              </w:rPr>
              <w:t>međupredmetnim</w:t>
            </w:r>
            <w:proofErr w:type="spellEnd"/>
            <w:r>
              <w:rPr>
                <w:rFonts w:ascii="Times New Roman" w:hAnsi="Times New Roman"/>
              </w:rPr>
              <w:t xml:space="preserve"> temama: Osobni i socijalni razvoj (obitelj, prijatelji, vršnjaci, svijet, dom, škola, priroda, svakodnevne aktivnosti i slobodno vrijeme, blagdani i običaji) i poduzetnost (planiranje vlastitog učenja, samoprocjena vlastitog učenja).</w:t>
            </w:r>
          </w:p>
        </w:tc>
      </w:tr>
      <w:tr w:rsidR="00503533" w14:paraId="1C50F63E"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BD2BC8E" w14:textId="77777777" w:rsidR="00503533" w:rsidRDefault="004044A0" w:rsidP="00503533">
            <w:pPr>
              <w:jc w:val="center"/>
              <w:rPr>
                <w:rFonts w:ascii="Times New Roman" w:hAnsi="Times New Roman"/>
                <w:b/>
                <w:sz w:val="24"/>
                <w:szCs w:val="24"/>
              </w:rPr>
            </w:pPr>
            <w:r w:rsidRPr="00514268">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E9885C6" w14:textId="77777777" w:rsidR="00503533" w:rsidRDefault="00503533" w:rsidP="00503533">
            <w:pPr>
              <w:jc w:val="center"/>
              <w:rPr>
                <w:rFonts w:ascii="Times New Roman" w:hAnsi="Times New Roman"/>
                <w:b/>
                <w:sz w:val="24"/>
                <w:szCs w:val="24"/>
              </w:rPr>
            </w:pPr>
            <w:r>
              <w:rPr>
                <w:rFonts w:ascii="Times New Roman" w:hAnsi="Times New Roman"/>
                <w:b/>
                <w:sz w:val="24"/>
                <w:szCs w:val="24"/>
              </w:rPr>
              <w:t>Razrada ishoda</w:t>
            </w:r>
          </w:p>
        </w:tc>
      </w:tr>
      <w:tr w:rsidR="00503533" w14:paraId="5DDE675D" w14:textId="77777777" w:rsidTr="004044A0">
        <w:trPr>
          <w:trHeight w:val="2435"/>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69035EEB" w14:textId="77777777" w:rsidR="00503533" w:rsidRDefault="00503533" w:rsidP="00B45B98">
            <w:pPr>
              <w:rPr>
                <w:rFonts w:ascii="Times New Roman" w:hAnsi="Times New Roman"/>
              </w:rPr>
            </w:pPr>
            <w:r>
              <w:rPr>
                <w:rFonts w:ascii="Times New Roman" w:hAnsi="Times New Roman"/>
                <w:b/>
              </w:rPr>
              <w:t>A.</w:t>
            </w:r>
            <w:r w:rsidRPr="00D060EE">
              <w:rPr>
                <w:rFonts w:ascii="Times New Roman" w:hAnsi="Times New Roman"/>
                <w:b/>
              </w:rPr>
              <w:t>VII</w:t>
            </w:r>
            <w:r>
              <w:rPr>
                <w:rFonts w:ascii="Times New Roman" w:hAnsi="Times New Roman"/>
                <w:b/>
              </w:rPr>
              <w:t>.</w:t>
            </w:r>
            <w:r w:rsidRPr="00D060EE">
              <w:rPr>
                <w:rFonts w:ascii="Times New Roman" w:hAnsi="Times New Roman"/>
                <w:b/>
              </w:rPr>
              <w:t>4</w:t>
            </w:r>
            <w:r>
              <w:rPr>
                <w:rFonts w:ascii="Times New Roman" w:hAnsi="Times New Roman"/>
                <w:b/>
              </w:rPr>
              <w:t xml:space="preserve"> </w:t>
            </w:r>
            <w:r w:rsidR="009E658F">
              <w:rPr>
                <w:rFonts w:ascii="Times New Roman" w:hAnsi="Times New Roman"/>
              </w:rPr>
              <w:t>Učenik piše vrlo kratke i vrlo jednostavne tekstove.</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415D58A1" w14:textId="77777777" w:rsidR="009E658F" w:rsidRDefault="009E658F" w:rsidP="009E658F">
            <w:pPr>
              <w:numPr>
                <w:ilvl w:val="0"/>
                <w:numId w:val="41"/>
              </w:numPr>
              <w:jc w:val="left"/>
              <w:rPr>
                <w:rFonts w:ascii="Times New Roman" w:hAnsi="Times New Roman"/>
              </w:rPr>
            </w:pPr>
            <w:r>
              <w:rPr>
                <w:rFonts w:ascii="Times New Roman" w:hAnsi="Times New Roman"/>
              </w:rPr>
              <w:t>povezuje grafijsku i zvučnu sliku riječi/ rečenice</w:t>
            </w:r>
          </w:p>
          <w:p w14:paraId="351DEA9C" w14:textId="77777777" w:rsidR="009E658F" w:rsidRDefault="009E658F" w:rsidP="009E658F">
            <w:pPr>
              <w:numPr>
                <w:ilvl w:val="0"/>
                <w:numId w:val="41"/>
              </w:numPr>
              <w:jc w:val="left"/>
              <w:rPr>
                <w:rFonts w:ascii="Times New Roman" w:hAnsi="Times New Roman"/>
              </w:rPr>
            </w:pPr>
            <w:r>
              <w:rPr>
                <w:rFonts w:ascii="Times New Roman" w:hAnsi="Times New Roman"/>
              </w:rPr>
              <w:t>koristi pravopisna pravila pri pisanju vrlo kratkih i vrlo jednostavnih tekstova</w:t>
            </w:r>
          </w:p>
          <w:p w14:paraId="57BE3F82" w14:textId="77777777" w:rsidR="009E658F" w:rsidRDefault="009E658F" w:rsidP="009E658F">
            <w:pPr>
              <w:numPr>
                <w:ilvl w:val="0"/>
                <w:numId w:val="41"/>
              </w:numPr>
              <w:jc w:val="left"/>
              <w:rPr>
                <w:rFonts w:ascii="Times New Roman" w:hAnsi="Times New Roman"/>
              </w:rPr>
            </w:pPr>
            <w:r>
              <w:rPr>
                <w:rFonts w:ascii="Times New Roman" w:hAnsi="Times New Roman"/>
              </w:rPr>
              <w:t>zapisuje poznate kratke rečenice  slušajući izgovor slova koja čine tu rečenicu</w:t>
            </w:r>
          </w:p>
          <w:p w14:paraId="38973A17" w14:textId="77777777" w:rsidR="009E658F" w:rsidRDefault="009E658F" w:rsidP="009E658F">
            <w:pPr>
              <w:numPr>
                <w:ilvl w:val="0"/>
                <w:numId w:val="41"/>
              </w:numPr>
              <w:jc w:val="left"/>
              <w:rPr>
                <w:rFonts w:ascii="Times New Roman" w:hAnsi="Times New Roman"/>
              </w:rPr>
            </w:pPr>
            <w:r>
              <w:rPr>
                <w:rFonts w:ascii="Times New Roman" w:hAnsi="Times New Roman"/>
              </w:rPr>
              <w:t xml:space="preserve">samostalno piše kratke rečenice o poznatim temama </w:t>
            </w:r>
          </w:p>
          <w:p w14:paraId="1C9C525C" w14:textId="77777777" w:rsidR="009E658F" w:rsidRDefault="009E658F" w:rsidP="009E658F">
            <w:pPr>
              <w:numPr>
                <w:ilvl w:val="0"/>
                <w:numId w:val="41"/>
              </w:numPr>
              <w:jc w:val="left"/>
              <w:rPr>
                <w:rFonts w:ascii="Times New Roman" w:hAnsi="Times New Roman"/>
              </w:rPr>
            </w:pPr>
            <w:r>
              <w:rPr>
                <w:rFonts w:ascii="Times New Roman" w:hAnsi="Times New Roman"/>
              </w:rPr>
              <w:t xml:space="preserve">piše vrlo jednostavne kratke tekstove </w:t>
            </w:r>
          </w:p>
          <w:p w14:paraId="34104A45" w14:textId="77777777" w:rsidR="009E658F" w:rsidRDefault="009E658F" w:rsidP="009E658F">
            <w:pPr>
              <w:ind w:left="467"/>
              <w:jc w:val="left"/>
              <w:rPr>
                <w:rFonts w:ascii="Times New Roman" w:hAnsi="Times New Roman"/>
              </w:rPr>
            </w:pPr>
            <w:r>
              <w:rPr>
                <w:rFonts w:ascii="Times New Roman" w:hAnsi="Times New Roman"/>
              </w:rPr>
              <w:t>prema  zvučnom ili slikovnom predlošku</w:t>
            </w:r>
          </w:p>
          <w:p w14:paraId="6FFE1167" w14:textId="77777777" w:rsidR="009E658F" w:rsidRDefault="009E658F" w:rsidP="009E658F">
            <w:pPr>
              <w:ind w:left="467"/>
              <w:jc w:val="left"/>
              <w:rPr>
                <w:rFonts w:ascii="Times New Roman" w:hAnsi="Times New Roman"/>
              </w:rPr>
            </w:pPr>
          </w:p>
          <w:p w14:paraId="00EEA28B" w14:textId="77777777" w:rsidR="00503533" w:rsidRDefault="00503533" w:rsidP="00B45B98">
            <w:pPr>
              <w:ind w:left="467"/>
              <w:jc w:val="left"/>
              <w:rPr>
                <w:rFonts w:ascii="Times New Roman" w:hAnsi="Times New Roman"/>
              </w:rPr>
            </w:pPr>
          </w:p>
        </w:tc>
      </w:tr>
      <w:tr w:rsidR="00503533" w14:paraId="43790847"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383055D2" w14:textId="77777777" w:rsidR="00503533" w:rsidRDefault="00FA0BC8" w:rsidP="004044A0">
            <w:pPr>
              <w:rPr>
                <w:rFonts w:ascii="Times New Roman" w:hAnsi="Times New Roman"/>
                <w:b/>
              </w:rPr>
            </w:pPr>
            <w:r>
              <w:rPr>
                <w:rFonts w:ascii="Times New Roman" w:hAnsi="Times New Roman"/>
                <w:b/>
                <w:bCs/>
                <w:lang w:val="hr-HR"/>
              </w:rPr>
              <w:lastRenderedPageBreak/>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315921F9" w14:textId="77777777" w:rsidR="00503533" w:rsidRDefault="00503533" w:rsidP="004044A0">
            <w:pPr>
              <w:rPr>
                <w:rFonts w:ascii="Times New Roman" w:hAnsi="Times New Roman"/>
                <w:b/>
              </w:rPr>
            </w:pPr>
            <w:hyperlink r:id="rId43" w:tgtFrame="https://kurikulum-zzoo.ba/hr/_blank" w:history="1">
              <w:r>
                <w:rPr>
                  <w:rFonts w:ascii="Times New Roman" w:hAnsi="Times New Roman"/>
                  <w:b/>
                </w:rPr>
                <w:t>SJZ-4.1.2 </w:t>
              </w:r>
            </w:hyperlink>
            <w:hyperlink r:id="rId44" w:tgtFrame="https://kurikulum-zzoo.ba/hr/_blank" w:history="1">
              <w:r>
                <w:rPr>
                  <w:rFonts w:ascii="Times New Roman" w:hAnsi="Times New Roman"/>
                  <w:b/>
                </w:rPr>
                <w:t>SJZ-4.1.1</w:t>
              </w:r>
            </w:hyperlink>
          </w:p>
        </w:tc>
      </w:tr>
      <w:tr w:rsidR="00503533" w14:paraId="39CC44D0"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53F55D3" w14:textId="77777777" w:rsidR="00503533" w:rsidRDefault="00503533" w:rsidP="00503533">
            <w:pPr>
              <w:jc w:val="center"/>
              <w:rPr>
                <w:rFonts w:ascii="Times New Roman" w:hAnsi="Times New Roman"/>
                <w:b/>
                <w:sz w:val="28"/>
                <w:szCs w:val="28"/>
              </w:rPr>
            </w:pPr>
            <w:r>
              <w:rPr>
                <w:rFonts w:ascii="Times New Roman" w:hAnsi="Times New Roman"/>
                <w:b/>
                <w:sz w:val="24"/>
                <w:szCs w:val="24"/>
              </w:rPr>
              <w:t>Ključni sadržaji</w:t>
            </w:r>
          </w:p>
        </w:tc>
      </w:tr>
      <w:tr w:rsidR="00503533" w14:paraId="5B7B26C9" w14:textId="77777777" w:rsidTr="00503533">
        <w:trPr>
          <w:trHeight w:val="2167"/>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C78AC23" w14:textId="77777777" w:rsidR="009E658F" w:rsidRDefault="009E658F" w:rsidP="009E658F">
            <w:pPr>
              <w:numPr>
                <w:ilvl w:val="0"/>
                <w:numId w:val="42"/>
              </w:numPr>
              <w:jc w:val="left"/>
              <w:rPr>
                <w:rFonts w:ascii="Times New Roman" w:hAnsi="Times New Roman"/>
              </w:rPr>
            </w:pPr>
            <w:r>
              <w:rPr>
                <w:rFonts w:ascii="Times New Roman" w:hAnsi="Times New Roman"/>
              </w:rPr>
              <w:t>elektronska poruka</w:t>
            </w:r>
          </w:p>
          <w:p w14:paraId="6C70ACFA" w14:textId="77777777" w:rsidR="009E658F" w:rsidRDefault="009E658F" w:rsidP="009E658F">
            <w:pPr>
              <w:numPr>
                <w:ilvl w:val="0"/>
                <w:numId w:val="42"/>
              </w:numPr>
              <w:jc w:val="left"/>
              <w:rPr>
                <w:rFonts w:ascii="Times New Roman" w:hAnsi="Times New Roman"/>
              </w:rPr>
            </w:pPr>
            <w:r>
              <w:rPr>
                <w:rFonts w:ascii="Times New Roman" w:hAnsi="Times New Roman"/>
              </w:rPr>
              <w:t>SMS poruka</w:t>
            </w:r>
          </w:p>
          <w:p w14:paraId="39A8F32C" w14:textId="77777777" w:rsidR="009E658F" w:rsidRDefault="009E658F" w:rsidP="009E658F">
            <w:pPr>
              <w:numPr>
                <w:ilvl w:val="0"/>
                <w:numId w:val="42"/>
              </w:numPr>
              <w:jc w:val="left"/>
              <w:rPr>
                <w:rFonts w:ascii="Times New Roman" w:hAnsi="Times New Roman"/>
              </w:rPr>
            </w:pPr>
            <w:r>
              <w:rPr>
                <w:rFonts w:ascii="Times New Roman" w:hAnsi="Times New Roman"/>
              </w:rPr>
              <w:t>pozivnice</w:t>
            </w:r>
          </w:p>
          <w:p w14:paraId="2185BEAC" w14:textId="77777777" w:rsidR="009E658F" w:rsidRDefault="009E658F" w:rsidP="009E658F">
            <w:pPr>
              <w:numPr>
                <w:ilvl w:val="0"/>
                <w:numId w:val="42"/>
              </w:numPr>
              <w:jc w:val="left"/>
              <w:rPr>
                <w:rFonts w:ascii="Times New Roman" w:hAnsi="Times New Roman"/>
              </w:rPr>
            </w:pPr>
            <w:r>
              <w:rPr>
                <w:rFonts w:ascii="Times New Roman" w:hAnsi="Times New Roman"/>
              </w:rPr>
              <w:t>čestitke</w:t>
            </w:r>
          </w:p>
          <w:p w14:paraId="22F07E3D" w14:textId="77777777" w:rsidR="009E658F" w:rsidRDefault="009E658F" w:rsidP="009E658F">
            <w:pPr>
              <w:numPr>
                <w:ilvl w:val="0"/>
                <w:numId w:val="42"/>
              </w:numPr>
              <w:jc w:val="left"/>
              <w:rPr>
                <w:rFonts w:ascii="Times New Roman" w:hAnsi="Times New Roman"/>
              </w:rPr>
            </w:pPr>
            <w:r>
              <w:rPr>
                <w:rFonts w:ascii="Times New Roman" w:hAnsi="Times New Roman"/>
              </w:rPr>
              <w:t>opis osobe</w:t>
            </w:r>
          </w:p>
          <w:p w14:paraId="7F27B503" w14:textId="77777777" w:rsidR="009E658F" w:rsidRDefault="009E658F" w:rsidP="009E658F">
            <w:pPr>
              <w:numPr>
                <w:ilvl w:val="0"/>
                <w:numId w:val="42"/>
              </w:numPr>
              <w:jc w:val="left"/>
              <w:rPr>
                <w:rFonts w:ascii="Times New Roman" w:hAnsi="Times New Roman"/>
              </w:rPr>
            </w:pPr>
            <w:r>
              <w:rPr>
                <w:rFonts w:ascii="Times New Roman" w:hAnsi="Times New Roman"/>
              </w:rPr>
              <w:t>opis putovanja</w:t>
            </w:r>
          </w:p>
          <w:p w14:paraId="31581F8A" w14:textId="77777777" w:rsidR="009E658F" w:rsidRDefault="009E658F" w:rsidP="009E658F">
            <w:pPr>
              <w:numPr>
                <w:ilvl w:val="0"/>
                <w:numId w:val="42"/>
              </w:numPr>
              <w:jc w:val="left"/>
              <w:rPr>
                <w:rFonts w:ascii="Times New Roman" w:hAnsi="Times New Roman"/>
              </w:rPr>
            </w:pPr>
            <w:r>
              <w:rPr>
                <w:rFonts w:ascii="Times New Roman" w:hAnsi="Times New Roman"/>
              </w:rPr>
              <w:t>opis slike</w:t>
            </w:r>
          </w:p>
          <w:p w14:paraId="1CBEB6E5" w14:textId="77777777" w:rsidR="00503533" w:rsidRDefault="00A94783" w:rsidP="00D002C3">
            <w:pPr>
              <w:numPr>
                <w:ilvl w:val="0"/>
                <w:numId w:val="42"/>
              </w:numPr>
              <w:jc w:val="left"/>
              <w:rPr>
                <w:rFonts w:ascii="Times New Roman" w:hAnsi="Times New Roman"/>
              </w:rPr>
            </w:pPr>
            <w:r>
              <w:rPr>
                <w:rFonts w:ascii="Times New Roman" w:hAnsi="Times New Roman"/>
              </w:rPr>
              <w:t>pjesme</w:t>
            </w:r>
          </w:p>
        </w:tc>
      </w:tr>
      <w:tr w:rsidR="00503533" w14:paraId="77D0C41E"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E8BE4AF" w14:textId="77777777" w:rsidR="00503533" w:rsidRDefault="00503533" w:rsidP="00503533">
            <w:pPr>
              <w:jc w:val="center"/>
              <w:rPr>
                <w:rFonts w:ascii="Times New Roman" w:hAnsi="Times New Roman"/>
                <w:b/>
                <w:sz w:val="28"/>
                <w:szCs w:val="28"/>
              </w:rPr>
            </w:pPr>
            <w:r>
              <w:rPr>
                <w:rFonts w:ascii="Times New Roman" w:hAnsi="Times New Roman"/>
                <w:b/>
                <w:sz w:val="24"/>
                <w:szCs w:val="24"/>
              </w:rPr>
              <w:t>Preporuke za ostvarenje ishoda</w:t>
            </w:r>
          </w:p>
        </w:tc>
      </w:tr>
      <w:tr w:rsidR="00503533" w14:paraId="10B6A4BB" w14:textId="77777777" w:rsidTr="004044A0">
        <w:trPr>
          <w:trHeight w:val="6940"/>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F00BC18" w14:textId="77777777" w:rsidR="009E658F" w:rsidRDefault="009E658F" w:rsidP="009E658F">
            <w:pPr>
              <w:rPr>
                <w:rFonts w:ascii="Times New Roman" w:hAnsi="Times New Roman"/>
              </w:rPr>
            </w:pPr>
            <w:r>
              <w:rPr>
                <w:rFonts w:ascii="Times New Roman" w:hAnsi="Times New Roman"/>
              </w:rPr>
              <w:t>Pri pisanju potrebno je prilagoditi dužinu i složenost tekstova u skladu s razinom jezičnog umijeća učenika.</w:t>
            </w:r>
          </w:p>
          <w:p w14:paraId="7A3CAEAB" w14:textId="77777777" w:rsidR="009E658F" w:rsidRDefault="009E658F" w:rsidP="009E658F">
            <w:pPr>
              <w:rPr>
                <w:rFonts w:ascii="Times New Roman" w:hAnsi="Times New Roman"/>
              </w:rPr>
            </w:pPr>
            <w:r>
              <w:rPr>
                <w:rFonts w:ascii="Times New Roman" w:hAnsi="Times New Roman"/>
              </w:rPr>
              <w:t>Pri pisanju diktata važno je voditi brigu da govornik govori polako i razgovijetno.</w:t>
            </w:r>
          </w:p>
          <w:p w14:paraId="0505E10B" w14:textId="77777777" w:rsidR="009E658F" w:rsidRDefault="009E658F" w:rsidP="009E658F">
            <w:pPr>
              <w:rPr>
                <w:rFonts w:ascii="Times New Roman" w:hAnsi="Times New Roman"/>
              </w:rPr>
            </w:pPr>
            <w:r>
              <w:rPr>
                <w:rFonts w:ascii="Times New Roman" w:hAnsi="Times New Roman"/>
              </w:rPr>
              <w:t>Prije pisanja moguće je odgovarajućim aktivnostima pripremiti učenike za uspješno razumijevanje sadržaja.</w:t>
            </w:r>
          </w:p>
          <w:p w14:paraId="4D970D7B" w14:textId="77777777" w:rsidR="009E658F" w:rsidRDefault="009E658F" w:rsidP="009E658F">
            <w:pPr>
              <w:rPr>
                <w:rFonts w:ascii="Times New Roman" w:hAnsi="Times New Roman"/>
              </w:rPr>
            </w:pPr>
            <w:r>
              <w:rPr>
                <w:rFonts w:ascii="Times New Roman" w:hAnsi="Times New Roman"/>
              </w:rPr>
              <w:t xml:space="preserve">Nastavnik može najaviti temu, a učenici će se na taj način prisjetiti već obrađenog </w:t>
            </w:r>
            <w:r w:rsidR="00304AC5">
              <w:rPr>
                <w:rFonts w:ascii="Times New Roman" w:hAnsi="Times New Roman"/>
              </w:rPr>
              <w:t xml:space="preserve"> </w:t>
            </w:r>
            <w:r>
              <w:rPr>
                <w:rFonts w:ascii="Times New Roman" w:hAnsi="Times New Roman"/>
              </w:rPr>
              <w:t>leksika i jezičnih struktura.</w:t>
            </w:r>
            <w:r w:rsidR="00304AC5">
              <w:rPr>
                <w:rFonts w:ascii="Times New Roman" w:hAnsi="Times New Roman"/>
              </w:rPr>
              <w:t xml:space="preserve"> Jezične strukture se ciklički ponavljaju u odnosu na prethodni  razred.</w:t>
            </w:r>
          </w:p>
          <w:p w14:paraId="36ED0126" w14:textId="77777777" w:rsidR="009E658F" w:rsidRDefault="009E658F" w:rsidP="009E658F">
            <w:pPr>
              <w:rPr>
                <w:rFonts w:ascii="Times New Roman" w:hAnsi="Times New Roman"/>
              </w:rPr>
            </w:pPr>
            <w:r>
              <w:rPr>
                <w:rFonts w:ascii="Times New Roman" w:hAnsi="Times New Roman"/>
              </w:rPr>
              <w:t>Radni listići trebaju biti pregledni, a zadatci jasno formulirani.</w:t>
            </w:r>
          </w:p>
          <w:p w14:paraId="3D51E400" w14:textId="77777777" w:rsidR="009E658F" w:rsidRDefault="009E658F" w:rsidP="009E658F">
            <w:pPr>
              <w:rPr>
                <w:rFonts w:ascii="Times New Roman" w:hAnsi="Times New Roman"/>
              </w:rPr>
            </w:pPr>
            <w:r>
              <w:rPr>
                <w:rFonts w:ascii="Times New Roman" w:hAnsi="Times New Roman"/>
              </w:rPr>
              <w:t>Raznolike aktivnosti trebaju imati za cilj učenje francuskog jezika bez pritiska i straha od neznanja, uz potpunu slobodu neverbalnog i verbalnog izražavanja.</w:t>
            </w:r>
          </w:p>
          <w:p w14:paraId="09A49BA3" w14:textId="77777777" w:rsidR="009E658F" w:rsidRDefault="009E658F" w:rsidP="009E658F">
            <w:pPr>
              <w:rPr>
                <w:rFonts w:ascii="Times New Roman" w:hAnsi="Times New Roman"/>
              </w:rPr>
            </w:pPr>
            <w:r>
              <w:rPr>
                <w:rFonts w:ascii="Times New Roman" w:hAnsi="Times New Roman"/>
              </w:rPr>
              <w:t xml:space="preserve">Preporučene vrste tekstova: pjesme, tradicionalne i suvremene, strip, kratki dijaloški tekst, kratki i jednostavan tekst, poznata bajka ili kraći prilagođeni književni tekstovi primjereni uzrastu i jezičnom razvoju učenika, čestitka, razglednica, pismo, e-mail. </w:t>
            </w:r>
          </w:p>
          <w:p w14:paraId="0AF36235" w14:textId="77777777" w:rsidR="009E658F" w:rsidRDefault="009E658F" w:rsidP="009E658F">
            <w:pPr>
              <w:rPr>
                <w:rFonts w:ascii="Times New Roman" w:hAnsi="Times New Roman"/>
              </w:rPr>
            </w:pPr>
            <w:r>
              <w:rPr>
                <w:rFonts w:ascii="Times New Roman" w:hAnsi="Times New Roman"/>
              </w:rPr>
              <w:t>Preporučene aktivnosti: gestikulacija, slaganje dijelova teksta odgovarajućim redoslijedom, dopunjavanje tekstova, pokazivanje i opisivanje predmeta i slika, ponavljanje riječi i izraza, povezivanje verbalnih i neverbalnih sadržaja, pantomima, prepričavanje slijeda slušanog ili pročitanog sadržaja uz pomoć vizualnih poticaja i pitanja, kratki dijalozi s uvježbanim jezičnim sredstvima koji predočavaju stvarne komunikacijske situacije, demonstriranje imitiranje, crtanje, gluma, izrada jednostavnih projekata (plakata i sl.), izrada prezentacija, rekonstrukcija teksta, pisanje kraja priče koji nedostaje.</w:t>
            </w:r>
          </w:p>
          <w:p w14:paraId="360B4241" w14:textId="77777777" w:rsidR="009E658F" w:rsidRDefault="009E658F" w:rsidP="009E658F">
            <w:pPr>
              <w:rPr>
                <w:rFonts w:ascii="Times New Roman" w:hAnsi="Times New Roman"/>
              </w:rPr>
            </w:pPr>
            <w:r>
              <w:rPr>
                <w:rFonts w:ascii="Times New Roman" w:hAnsi="Times New Roman"/>
              </w:rPr>
              <w:t xml:space="preserve">Leksički sadržaji izabiru se primjereno razvoju i dobi učenika pazeći na korelaciju s drugim nastavnim predmetima i </w:t>
            </w:r>
            <w:proofErr w:type="spellStart"/>
            <w:r>
              <w:rPr>
                <w:rFonts w:ascii="Times New Roman" w:hAnsi="Times New Roman"/>
              </w:rPr>
              <w:t>međupredmetnim</w:t>
            </w:r>
            <w:proofErr w:type="spellEnd"/>
            <w:r>
              <w:rPr>
                <w:rFonts w:ascii="Times New Roman" w:hAnsi="Times New Roman"/>
              </w:rPr>
              <w:t xml:space="preserve"> temama. </w:t>
            </w:r>
            <w:r w:rsidR="00025255">
              <w:rPr>
                <w:rFonts w:ascii="Times New Roman" w:hAnsi="Times New Roman"/>
              </w:rPr>
              <w:t>Leksički sadržaji se ciklički ponavljaju u odnosu na prethodni razred.</w:t>
            </w:r>
          </w:p>
          <w:p w14:paraId="68F97786" w14:textId="77777777" w:rsidR="009E658F" w:rsidRDefault="009E658F" w:rsidP="009E658F">
            <w:pPr>
              <w:rPr>
                <w:rFonts w:ascii="Times New Roman" w:hAnsi="Times New Roman"/>
              </w:rPr>
            </w:pPr>
            <w:r>
              <w:rPr>
                <w:rFonts w:ascii="Times New Roman" w:hAnsi="Times New Roman"/>
              </w:rPr>
              <w:t>Učenike je potrebno poticati na uočavanje strukturnih analogija i na zaključivanje na temelju brojnih primjera. </w:t>
            </w:r>
          </w:p>
          <w:p w14:paraId="456B4D8F" w14:textId="77777777" w:rsidR="009E658F" w:rsidRDefault="009E658F" w:rsidP="009E658F">
            <w:pPr>
              <w:rPr>
                <w:rFonts w:ascii="Times New Roman" w:hAnsi="Times New Roman"/>
              </w:rPr>
            </w:pPr>
            <w:r>
              <w:rPr>
                <w:rFonts w:ascii="Times New Roman" w:hAnsi="Times New Roman"/>
              </w:rPr>
              <w:t xml:space="preserve">Jezične zakonitosti se mogu podučavati i na materinskom jeziku.  </w:t>
            </w:r>
          </w:p>
          <w:p w14:paraId="408B46C8" w14:textId="77777777" w:rsidR="009E658F" w:rsidRDefault="009E658F" w:rsidP="009E658F">
            <w:pPr>
              <w:rPr>
                <w:rFonts w:ascii="Times New Roman" w:hAnsi="Times New Roman"/>
              </w:rPr>
            </w:pPr>
          </w:p>
          <w:p w14:paraId="3A274CB6" w14:textId="77777777" w:rsidR="00503533" w:rsidRDefault="009E658F" w:rsidP="006E3D1A">
            <w:pPr>
              <w:rPr>
                <w:rFonts w:ascii="Times New Roman" w:hAnsi="Times New Roman"/>
                <w:sz w:val="28"/>
                <w:szCs w:val="28"/>
              </w:rPr>
            </w:pPr>
            <w:r>
              <w:rPr>
                <w:rFonts w:ascii="Times New Roman" w:hAnsi="Times New Roman"/>
              </w:rPr>
              <w:t xml:space="preserve">Sadržaj ove tematske cjeline može se povezati sa sadržajima nastavnih predmeta: Hrvatski jezik (svi sadržaji), Engleski jezik (svi sadržaji), Priroda (prirodni okoliš, životinjske vrste i zaštita okoliša), Glazbena kultura (blagdanske pjesme), Likovna kultura (boje, crteži), Geografija (zemlje francuskog govornog područja, glavni gradovi, znamenitosti, strane svijeta, omiljena odredišta), Priroda i društvo (prometna sredstva i ponašanje u prometu),Vjeronauk (blagdani) i s </w:t>
            </w:r>
            <w:proofErr w:type="spellStart"/>
            <w:r>
              <w:rPr>
                <w:rFonts w:ascii="Times New Roman" w:hAnsi="Times New Roman"/>
              </w:rPr>
              <w:t>međupredmetnim</w:t>
            </w:r>
            <w:proofErr w:type="spellEnd"/>
            <w:r>
              <w:rPr>
                <w:rFonts w:ascii="Times New Roman" w:hAnsi="Times New Roman"/>
              </w:rPr>
              <w:t xml:space="preserve"> temama: Osobni i socijalni razvoj (obitelj, prijatelji, vršnjaci, svijet, dom, škola, priroda, svakodnevne aktivnosti i slobodno vrijeme, blagdani i običaji), Građanski odgoj i obrazovanje (zanimanja, pr</w:t>
            </w:r>
            <w:r w:rsidR="006E3D1A">
              <w:rPr>
                <w:rFonts w:ascii="Times New Roman" w:hAnsi="Times New Roman"/>
              </w:rPr>
              <w:t xml:space="preserve">ijevozna </w:t>
            </w:r>
            <w:r>
              <w:rPr>
                <w:rFonts w:ascii="Times New Roman" w:hAnsi="Times New Roman"/>
              </w:rPr>
              <w:t>sredstva i ponašanje u prometu) i Upotreba informacijsko-komunikacijske tehnologije (zvučni zapisi, videozapisi, prezentacije, aplikacije za učenje francuskog jezika).</w:t>
            </w:r>
          </w:p>
        </w:tc>
      </w:tr>
    </w:tbl>
    <w:p w14:paraId="49DA5FC4" w14:textId="77777777" w:rsidR="00503533" w:rsidRDefault="00503533" w:rsidP="00503533">
      <w:pPr>
        <w:rPr>
          <w:rFonts w:ascii="Times New Roman" w:hAnsi="Times New Roman"/>
          <w:b/>
          <w:bCs/>
          <w:sz w:val="28"/>
          <w:szCs w:val="28"/>
        </w:rPr>
      </w:pPr>
    </w:p>
    <w:p w14:paraId="12F5CE44" w14:textId="77777777" w:rsidR="00D66111" w:rsidRDefault="00D66111" w:rsidP="00503533">
      <w:pPr>
        <w:rPr>
          <w:rFonts w:ascii="Times New Roman" w:hAnsi="Times New Roman"/>
          <w:b/>
          <w:bCs/>
          <w:sz w:val="28"/>
          <w:szCs w:val="28"/>
        </w:rPr>
      </w:pPr>
    </w:p>
    <w:tbl>
      <w:tblPr>
        <w:tblStyle w:val="Reetkatablice"/>
        <w:tblW w:w="0" w:type="auto"/>
        <w:tblLook w:val="04A0" w:firstRow="1" w:lastRow="0" w:firstColumn="1" w:lastColumn="0" w:noHBand="0" w:noVBand="1"/>
      </w:tblPr>
      <w:tblGrid>
        <w:gridCol w:w="4568"/>
        <w:gridCol w:w="4448"/>
      </w:tblGrid>
      <w:tr w:rsidR="00503533" w:rsidRPr="004044A0" w14:paraId="551C3087" w14:textId="77777777" w:rsidTr="00503533">
        <w:trPr>
          <w:trHeight w:val="276"/>
        </w:trPr>
        <w:tc>
          <w:tcPr>
            <w:tcW w:w="9962" w:type="dxa"/>
            <w:gridSpan w:val="2"/>
            <w:vAlign w:val="center"/>
          </w:tcPr>
          <w:p w14:paraId="5998C721" w14:textId="77777777" w:rsidR="00503533" w:rsidRPr="004044A0" w:rsidRDefault="004044A0" w:rsidP="00503533">
            <w:pPr>
              <w:jc w:val="left"/>
              <w:rPr>
                <w:rFonts w:ascii="Times New Roman" w:hAnsi="Times New Roman"/>
                <w:b/>
                <w:bCs/>
                <w:sz w:val="28"/>
                <w:szCs w:val="28"/>
                <w:lang w:val="hr-HR"/>
              </w:rPr>
            </w:pPr>
            <w:r>
              <w:rPr>
                <w:rFonts w:ascii="Times New Roman" w:hAnsi="Times New Roman"/>
                <w:b/>
                <w:bCs/>
                <w:sz w:val="24"/>
                <w:szCs w:val="24"/>
                <w:lang w:val="hr-HR"/>
              </w:rPr>
              <w:t>PREDMETNO PODRUČJE</w:t>
            </w:r>
            <w:r w:rsidR="00503533" w:rsidRPr="004044A0">
              <w:rPr>
                <w:rFonts w:ascii="Times New Roman" w:hAnsi="Times New Roman"/>
                <w:b/>
                <w:bCs/>
                <w:sz w:val="24"/>
                <w:szCs w:val="24"/>
                <w:lang w:val="hr-HR"/>
              </w:rPr>
              <w:t>: B/</w:t>
            </w:r>
            <w:r w:rsidR="002C4F6D">
              <w:rPr>
                <w:rFonts w:ascii="Times New Roman" w:hAnsi="Times New Roman"/>
                <w:b/>
                <w:bCs/>
                <w:sz w:val="24"/>
                <w:szCs w:val="24"/>
                <w:lang w:val="hr-HR"/>
              </w:rPr>
              <w:t xml:space="preserve">Međukulturna kompetencija </w:t>
            </w:r>
          </w:p>
        </w:tc>
      </w:tr>
      <w:tr w:rsidR="00503533" w:rsidRPr="004044A0" w14:paraId="1D8AC34B" w14:textId="77777777" w:rsidTr="00503533">
        <w:tc>
          <w:tcPr>
            <w:tcW w:w="4981" w:type="dxa"/>
            <w:shd w:val="clear" w:color="auto" w:fill="B4C6E7" w:themeFill="accent5" w:themeFillTint="66"/>
            <w:vAlign w:val="center"/>
          </w:tcPr>
          <w:p w14:paraId="357E8854" w14:textId="77777777" w:rsidR="00503533" w:rsidRPr="004044A0" w:rsidRDefault="004044A0" w:rsidP="00503533">
            <w:pPr>
              <w:jc w:val="center"/>
              <w:rPr>
                <w:rFonts w:ascii="Times New Roman" w:hAnsi="Times New Roman"/>
                <w:b/>
                <w:bCs/>
                <w:sz w:val="24"/>
                <w:szCs w:val="24"/>
                <w:lang w:val="hr-HR"/>
              </w:rPr>
            </w:pPr>
            <w:r w:rsidRPr="00514268">
              <w:rPr>
                <w:rFonts w:ascii="Times New Roman" w:hAnsi="Times New Roman"/>
                <w:b/>
                <w:bCs/>
                <w:sz w:val="24"/>
                <w:szCs w:val="24"/>
              </w:rPr>
              <w:t>Odgojno-obrazovni ishod učenja</w:t>
            </w:r>
          </w:p>
        </w:tc>
        <w:tc>
          <w:tcPr>
            <w:tcW w:w="4981" w:type="dxa"/>
            <w:shd w:val="clear" w:color="auto" w:fill="B4C6E7" w:themeFill="accent5" w:themeFillTint="66"/>
            <w:vAlign w:val="center"/>
          </w:tcPr>
          <w:p w14:paraId="5240DDD3" w14:textId="77777777" w:rsidR="00503533" w:rsidRPr="004044A0" w:rsidRDefault="00503533" w:rsidP="00503533">
            <w:pPr>
              <w:jc w:val="center"/>
              <w:rPr>
                <w:rFonts w:ascii="Times New Roman" w:hAnsi="Times New Roman"/>
                <w:b/>
                <w:bCs/>
                <w:sz w:val="24"/>
                <w:szCs w:val="24"/>
                <w:lang w:val="hr-HR"/>
              </w:rPr>
            </w:pPr>
            <w:r w:rsidRPr="004044A0">
              <w:rPr>
                <w:rFonts w:ascii="Times New Roman" w:hAnsi="Times New Roman"/>
                <w:b/>
                <w:bCs/>
                <w:sz w:val="24"/>
                <w:szCs w:val="24"/>
                <w:lang w:val="hr-HR"/>
              </w:rPr>
              <w:t>Razrada ishoda</w:t>
            </w:r>
          </w:p>
        </w:tc>
      </w:tr>
      <w:tr w:rsidR="00503533" w:rsidRPr="004044A0" w14:paraId="46DFB903" w14:textId="77777777" w:rsidTr="00FA0BC8">
        <w:trPr>
          <w:trHeight w:val="1622"/>
        </w:trPr>
        <w:tc>
          <w:tcPr>
            <w:tcW w:w="4981" w:type="dxa"/>
            <w:vAlign w:val="center"/>
          </w:tcPr>
          <w:p w14:paraId="6F72CD57" w14:textId="77777777" w:rsidR="009E658F" w:rsidRDefault="00503533" w:rsidP="009E658F">
            <w:pPr>
              <w:jc w:val="center"/>
              <w:rPr>
                <w:rFonts w:ascii="Times New Roman" w:hAnsi="Times New Roman"/>
                <w:lang w:val="hr-HR"/>
              </w:rPr>
            </w:pPr>
            <w:r w:rsidRPr="004044A0">
              <w:rPr>
                <w:rFonts w:ascii="Times New Roman" w:hAnsi="Times New Roman"/>
                <w:b/>
                <w:bCs/>
                <w:lang w:val="hr-HR"/>
              </w:rPr>
              <w:t xml:space="preserve">B.VII.1 </w:t>
            </w:r>
            <w:r w:rsidR="009E658F">
              <w:rPr>
                <w:rFonts w:ascii="Times New Roman" w:hAnsi="Times New Roman"/>
                <w:lang w:val="hr-HR"/>
              </w:rPr>
              <w:t>Učenik uspoređuje  vlastitu kulturu i kulturu francuskog govornog područja.</w:t>
            </w:r>
          </w:p>
          <w:p w14:paraId="223C6C2E" w14:textId="77777777" w:rsidR="00503533" w:rsidRPr="004044A0" w:rsidRDefault="00503533" w:rsidP="00B45B98">
            <w:pPr>
              <w:rPr>
                <w:rFonts w:ascii="Times New Roman" w:hAnsi="Times New Roman"/>
                <w:lang w:val="hr-HR"/>
              </w:rPr>
            </w:pPr>
          </w:p>
        </w:tc>
        <w:tc>
          <w:tcPr>
            <w:tcW w:w="4981" w:type="dxa"/>
            <w:vAlign w:val="center"/>
          </w:tcPr>
          <w:p w14:paraId="030EF802" w14:textId="77777777" w:rsidR="009E658F" w:rsidRDefault="009E658F" w:rsidP="009E658F">
            <w:pPr>
              <w:numPr>
                <w:ilvl w:val="0"/>
                <w:numId w:val="41"/>
              </w:numPr>
              <w:jc w:val="left"/>
              <w:rPr>
                <w:rFonts w:ascii="Times New Roman" w:hAnsi="Times New Roman"/>
                <w:lang w:val="hr-HR"/>
              </w:rPr>
            </w:pPr>
            <w:r>
              <w:rPr>
                <w:rFonts w:ascii="Times New Roman" w:hAnsi="Times New Roman"/>
                <w:lang w:val="hr-HR"/>
              </w:rPr>
              <w:t>uočava važnost učenja stranih jezika</w:t>
            </w:r>
          </w:p>
          <w:p w14:paraId="704D094A" w14:textId="77777777" w:rsidR="009E658F" w:rsidRDefault="009E658F" w:rsidP="009E658F">
            <w:pPr>
              <w:numPr>
                <w:ilvl w:val="0"/>
                <w:numId w:val="41"/>
              </w:numPr>
              <w:jc w:val="left"/>
              <w:rPr>
                <w:rFonts w:ascii="Times New Roman" w:hAnsi="Times New Roman"/>
                <w:lang w:val="hr-HR"/>
              </w:rPr>
            </w:pPr>
            <w:r>
              <w:rPr>
                <w:rFonts w:ascii="Times New Roman" w:hAnsi="Times New Roman"/>
                <w:lang w:val="hr-HR"/>
              </w:rPr>
              <w:t>povezuje grad s njegovim kulturnim obilježjima</w:t>
            </w:r>
          </w:p>
          <w:p w14:paraId="566A4E4D" w14:textId="77777777" w:rsidR="009E658F" w:rsidRDefault="009E658F" w:rsidP="009E658F">
            <w:pPr>
              <w:numPr>
                <w:ilvl w:val="0"/>
                <w:numId w:val="41"/>
              </w:numPr>
              <w:jc w:val="left"/>
              <w:rPr>
                <w:rFonts w:ascii="Times New Roman" w:hAnsi="Times New Roman"/>
                <w:lang w:val="hr-HR"/>
              </w:rPr>
            </w:pPr>
            <w:r>
              <w:rPr>
                <w:rFonts w:ascii="Times New Roman" w:hAnsi="Times New Roman"/>
                <w:lang w:val="hr-HR"/>
              </w:rPr>
              <w:t>jednostavnim kratkim rečenicama opisuje kulturna obilježja svog zavičaja</w:t>
            </w:r>
          </w:p>
          <w:p w14:paraId="474AB876" w14:textId="77777777" w:rsidR="009E658F" w:rsidRDefault="009E658F" w:rsidP="009E658F">
            <w:pPr>
              <w:numPr>
                <w:ilvl w:val="0"/>
                <w:numId w:val="41"/>
              </w:numPr>
              <w:jc w:val="left"/>
              <w:rPr>
                <w:rFonts w:ascii="Times New Roman" w:hAnsi="Times New Roman"/>
                <w:lang w:val="hr-HR"/>
              </w:rPr>
            </w:pPr>
            <w:r>
              <w:rPr>
                <w:rFonts w:ascii="Times New Roman" w:hAnsi="Times New Roman"/>
                <w:lang w:val="hr-HR"/>
              </w:rPr>
              <w:t>povezuje svoja znanja i životna iskustva s osnovnim činjenicama o frankofonskoj i vlastitoj kulturi</w:t>
            </w:r>
          </w:p>
          <w:p w14:paraId="18937491" w14:textId="77777777" w:rsidR="009E658F" w:rsidRDefault="009E658F" w:rsidP="009E658F">
            <w:pPr>
              <w:numPr>
                <w:ilvl w:val="0"/>
                <w:numId w:val="41"/>
              </w:numPr>
              <w:jc w:val="left"/>
              <w:rPr>
                <w:rFonts w:ascii="Times New Roman" w:hAnsi="Times New Roman"/>
                <w:lang w:val="hr-HR"/>
              </w:rPr>
            </w:pPr>
            <w:r>
              <w:rPr>
                <w:rFonts w:ascii="Times New Roman" w:hAnsi="Times New Roman"/>
                <w:lang w:val="hr-HR"/>
              </w:rPr>
              <w:t>uočava različitosti u izricanju kronološkog vremena</w:t>
            </w:r>
          </w:p>
          <w:p w14:paraId="6BEB8F27" w14:textId="77777777" w:rsidR="00503533" w:rsidRPr="004044A0" w:rsidRDefault="009D3700" w:rsidP="009D3700">
            <w:pPr>
              <w:numPr>
                <w:ilvl w:val="0"/>
                <w:numId w:val="41"/>
              </w:numPr>
              <w:jc w:val="left"/>
              <w:rPr>
                <w:rFonts w:ascii="Times New Roman" w:hAnsi="Times New Roman"/>
                <w:lang w:val="hr-HR"/>
              </w:rPr>
            </w:pPr>
            <w:proofErr w:type="spellStart"/>
            <w:r>
              <w:rPr>
                <w:rFonts w:ascii="Times New Roman" w:hAnsi="Times New Roman"/>
                <w:lang w:val="hr-HR"/>
              </w:rPr>
              <w:t>razgovar</w:t>
            </w:r>
            <w:proofErr w:type="spellEnd"/>
            <w:r>
              <w:rPr>
                <w:rFonts w:ascii="Times New Roman" w:hAnsi="Times New Roman"/>
                <w:lang w:val="hr-HR"/>
              </w:rPr>
              <w:t xml:space="preserve"> o </w:t>
            </w:r>
            <w:r w:rsidR="009E658F">
              <w:rPr>
                <w:rFonts w:ascii="Times New Roman" w:hAnsi="Times New Roman"/>
                <w:lang w:val="hr-HR"/>
              </w:rPr>
              <w:t>osnovnim društvenim temama.</w:t>
            </w:r>
          </w:p>
        </w:tc>
      </w:tr>
      <w:tr w:rsidR="00503533" w:rsidRPr="004044A0" w14:paraId="573F7E8F" w14:textId="77777777" w:rsidTr="00503533">
        <w:tc>
          <w:tcPr>
            <w:tcW w:w="4981" w:type="dxa"/>
            <w:vAlign w:val="center"/>
          </w:tcPr>
          <w:p w14:paraId="0FC98D06" w14:textId="77777777" w:rsidR="00503533" w:rsidRPr="004044A0" w:rsidRDefault="00FA0BC8" w:rsidP="004044A0">
            <w:pPr>
              <w:rPr>
                <w:rFonts w:ascii="Times New Roman" w:hAnsi="Times New Roman"/>
                <w:b/>
                <w:bCs/>
                <w:lang w:val="hr-HR"/>
              </w:rPr>
            </w:pPr>
            <w:r>
              <w:rPr>
                <w:rFonts w:ascii="Times New Roman" w:hAnsi="Times New Roman"/>
                <w:b/>
                <w:bCs/>
                <w:lang w:val="hr-HR"/>
              </w:rPr>
              <w:lastRenderedPageBreak/>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vAlign w:val="center"/>
          </w:tcPr>
          <w:p w14:paraId="4233C5FE" w14:textId="77777777" w:rsidR="00503533" w:rsidRPr="004044A0" w:rsidRDefault="00503533" w:rsidP="004044A0">
            <w:pPr>
              <w:rPr>
                <w:rFonts w:ascii="Times New Roman" w:hAnsi="Times New Roman"/>
                <w:b/>
                <w:bCs/>
                <w:lang w:val="hr-HR"/>
              </w:rPr>
            </w:pPr>
            <w:hyperlink r:id="rId45" w:tgtFrame="https://kurikulum-zzoo.ba/hr/_blank" w:history="1">
              <w:r w:rsidRPr="004044A0">
                <w:rPr>
                  <w:rFonts w:ascii="Times New Roman" w:hAnsi="Times New Roman"/>
                  <w:b/>
                  <w:bCs/>
                  <w:lang w:val="hr-HR"/>
                </w:rPr>
                <w:t>SJZ-2.3.2 </w:t>
              </w:r>
            </w:hyperlink>
            <w:hyperlink r:id="rId46" w:tgtFrame="https://kurikulum-zzoo.ba/hr/_blank" w:history="1">
              <w:r w:rsidRPr="004044A0">
                <w:rPr>
                  <w:rFonts w:ascii="Times New Roman" w:hAnsi="Times New Roman"/>
                  <w:b/>
                  <w:bCs/>
                  <w:lang w:val="hr-HR"/>
                </w:rPr>
                <w:t>SJZ-4.2.3 </w:t>
              </w:r>
            </w:hyperlink>
            <w:hyperlink r:id="rId47" w:tgtFrame="https://kurikulum-zzoo.ba/hr/_blank" w:history="1">
              <w:r w:rsidRPr="004044A0">
                <w:rPr>
                  <w:rFonts w:ascii="Times New Roman" w:hAnsi="Times New Roman"/>
                  <w:b/>
                  <w:bCs/>
                  <w:lang w:val="hr-HR"/>
                </w:rPr>
                <w:t>SJZ-3.3.2</w:t>
              </w:r>
            </w:hyperlink>
          </w:p>
        </w:tc>
      </w:tr>
      <w:tr w:rsidR="00503533" w:rsidRPr="004044A0" w14:paraId="70DAA69C" w14:textId="77777777" w:rsidTr="00503533">
        <w:tc>
          <w:tcPr>
            <w:tcW w:w="9962" w:type="dxa"/>
            <w:gridSpan w:val="2"/>
            <w:shd w:val="clear" w:color="auto" w:fill="B4C6E7" w:themeFill="accent5" w:themeFillTint="66"/>
            <w:vAlign w:val="center"/>
          </w:tcPr>
          <w:p w14:paraId="39E71342" w14:textId="77777777" w:rsidR="00503533" w:rsidRPr="004044A0" w:rsidRDefault="00503533" w:rsidP="00503533">
            <w:pPr>
              <w:jc w:val="center"/>
              <w:rPr>
                <w:rFonts w:ascii="Times New Roman" w:hAnsi="Times New Roman"/>
                <w:b/>
                <w:bCs/>
                <w:sz w:val="28"/>
                <w:szCs w:val="28"/>
                <w:lang w:val="hr-HR"/>
              </w:rPr>
            </w:pPr>
            <w:r w:rsidRPr="004044A0">
              <w:rPr>
                <w:rFonts w:ascii="Times New Roman" w:hAnsi="Times New Roman"/>
                <w:b/>
                <w:bCs/>
                <w:sz w:val="24"/>
                <w:szCs w:val="24"/>
                <w:lang w:val="hr-HR"/>
              </w:rPr>
              <w:t>Ključni sadržaji</w:t>
            </w:r>
          </w:p>
        </w:tc>
      </w:tr>
      <w:tr w:rsidR="00503533" w:rsidRPr="004044A0" w14:paraId="1ADFA31A" w14:textId="77777777" w:rsidTr="00FA0BC8">
        <w:trPr>
          <w:trHeight w:val="1020"/>
        </w:trPr>
        <w:tc>
          <w:tcPr>
            <w:tcW w:w="9962" w:type="dxa"/>
            <w:gridSpan w:val="2"/>
            <w:vAlign w:val="center"/>
          </w:tcPr>
          <w:p w14:paraId="0F36B47F" w14:textId="77777777" w:rsidR="009E658F" w:rsidRDefault="009E658F" w:rsidP="009E658F">
            <w:pPr>
              <w:pStyle w:val="Odlomakpopisa"/>
              <w:numPr>
                <w:ilvl w:val="0"/>
                <w:numId w:val="45"/>
              </w:numPr>
              <w:ind w:left="473"/>
              <w:jc w:val="left"/>
              <w:rPr>
                <w:rFonts w:ascii="Times New Roman" w:hAnsi="Times New Roman"/>
                <w:lang w:val="hr-HR"/>
              </w:rPr>
            </w:pPr>
            <w:r>
              <w:rPr>
                <w:rFonts w:ascii="Times New Roman" w:hAnsi="Times New Roman"/>
                <w:lang w:val="hr-HR"/>
              </w:rPr>
              <w:t>prednosti poznavanja stranog jezika</w:t>
            </w:r>
          </w:p>
          <w:p w14:paraId="40B72F7F" w14:textId="77777777" w:rsidR="009E658F" w:rsidRDefault="009E658F" w:rsidP="009E658F">
            <w:pPr>
              <w:numPr>
                <w:ilvl w:val="0"/>
                <w:numId w:val="42"/>
              </w:numPr>
              <w:jc w:val="left"/>
              <w:rPr>
                <w:rFonts w:ascii="Times New Roman" w:hAnsi="Times New Roman"/>
                <w:lang w:val="hr-HR"/>
              </w:rPr>
            </w:pPr>
            <w:r>
              <w:rPr>
                <w:rFonts w:ascii="Times New Roman" w:hAnsi="Times New Roman"/>
                <w:lang w:val="hr-HR"/>
              </w:rPr>
              <w:t>gradovi francuskog govornog područja sa svojim kulturnim obilježjima, omiljena odredišta</w:t>
            </w:r>
          </w:p>
          <w:p w14:paraId="4EA6004A" w14:textId="77777777" w:rsidR="009E658F" w:rsidRDefault="009E658F" w:rsidP="009E658F">
            <w:pPr>
              <w:numPr>
                <w:ilvl w:val="0"/>
                <w:numId w:val="42"/>
              </w:numPr>
              <w:jc w:val="left"/>
              <w:rPr>
                <w:rFonts w:ascii="Times New Roman" w:hAnsi="Times New Roman"/>
                <w:lang w:val="hr-HR"/>
              </w:rPr>
            </w:pPr>
            <w:r>
              <w:rPr>
                <w:rFonts w:ascii="Times New Roman" w:hAnsi="Times New Roman"/>
                <w:lang w:val="hr-HR"/>
              </w:rPr>
              <w:t>gradovi vlastite zemlje sa svojim kulturnim obilježjima</w:t>
            </w:r>
          </w:p>
          <w:p w14:paraId="5165F8F7" w14:textId="77777777" w:rsidR="009E658F" w:rsidRDefault="009E658F" w:rsidP="009E658F">
            <w:pPr>
              <w:numPr>
                <w:ilvl w:val="0"/>
                <w:numId w:val="42"/>
              </w:numPr>
              <w:jc w:val="left"/>
              <w:rPr>
                <w:rFonts w:ascii="Times New Roman" w:hAnsi="Times New Roman"/>
                <w:lang w:val="hr-HR"/>
              </w:rPr>
            </w:pPr>
            <w:r>
              <w:rPr>
                <w:rFonts w:ascii="Times New Roman" w:hAnsi="Times New Roman"/>
                <w:lang w:val="hr-HR"/>
              </w:rPr>
              <w:t>izricanje kronološkog vremena u vlastitoj zemlji i u zemljama francuskog govornog područja</w:t>
            </w:r>
          </w:p>
          <w:p w14:paraId="500CECA7" w14:textId="77777777" w:rsidR="004044A0" w:rsidRPr="00FA0BC8" w:rsidRDefault="00C919BF" w:rsidP="00C919BF">
            <w:pPr>
              <w:numPr>
                <w:ilvl w:val="0"/>
                <w:numId w:val="42"/>
              </w:numPr>
              <w:jc w:val="left"/>
              <w:rPr>
                <w:rFonts w:ascii="Times New Roman" w:hAnsi="Times New Roman"/>
                <w:lang w:val="hr-HR"/>
              </w:rPr>
            </w:pPr>
            <w:r>
              <w:rPr>
                <w:rFonts w:ascii="Times New Roman" w:hAnsi="Times New Roman"/>
                <w:lang w:val="hr-HR"/>
              </w:rPr>
              <w:t>osnovne društvene teme</w:t>
            </w:r>
          </w:p>
        </w:tc>
      </w:tr>
      <w:tr w:rsidR="00503533" w:rsidRPr="004044A0" w14:paraId="3D24CF53" w14:textId="77777777" w:rsidTr="00503533">
        <w:tc>
          <w:tcPr>
            <w:tcW w:w="9962" w:type="dxa"/>
            <w:gridSpan w:val="2"/>
            <w:shd w:val="clear" w:color="auto" w:fill="B4C6E7" w:themeFill="accent5" w:themeFillTint="66"/>
            <w:vAlign w:val="center"/>
          </w:tcPr>
          <w:p w14:paraId="1080ED85" w14:textId="77777777" w:rsidR="00503533" w:rsidRPr="004044A0" w:rsidRDefault="00503533" w:rsidP="00503533">
            <w:pPr>
              <w:jc w:val="center"/>
              <w:rPr>
                <w:rFonts w:ascii="Times New Roman" w:hAnsi="Times New Roman"/>
                <w:b/>
                <w:bCs/>
                <w:sz w:val="28"/>
                <w:szCs w:val="28"/>
                <w:lang w:val="hr-HR"/>
              </w:rPr>
            </w:pPr>
            <w:r w:rsidRPr="004044A0">
              <w:rPr>
                <w:rFonts w:ascii="Times New Roman" w:hAnsi="Times New Roman"/>
                <w:b/>
                <w:bCs/>
                <w:sz w:val="24"/>
                <w:szCs w:val="24"/>
                <w:lang w:val="hr-HR"/>
              </w:rPr>
              <w:t>Preporuke za ostvarenje ishoda</w:t>
            </w:r>
          </w:p>
        </w:tc>
      </w:tr>
      <w:tr w:rsidR="00503533" w:rsidRPr="004044A0" w14:paraId="72DF3A10" w14:textId="77777777" w:rsidTr="00FA0BC8">
        <w:trPr>
          <w:trHeight w:val="2967"/>
        </w:trPr>
        <w:tc>
          <w:tcPr>
            <w:tcW w:w="9962" w:type="dxa"/>
            <w:gridSpan w:val="2"/>
            <w:vAlign w:val="center"/>
          </w:tcPr>
          <w:p w14:paraId="48326BFC" w14:textId="77777777" w:rsidR="009E658F" w:rsidRDefault="009E658F" w:rsidP="009E658F">
            <w:pPr>
              <w:rPr>
                <w:rFonts w:ascii="Times New Roman" w:hAnsi="Times New Roman"/>
                <w:lang w:val="hr-HR"/>
              </w:rPr>
            </w:pPr>
            <w:r>
              <w:rPr>
                <w:rFonts w:ascii="Times New Roman" w:hAnsi="Times New Roman"/>
                <w:lang w:val="hr-HR"/>
              </w:rPr>
              <w:t>Kulturni sadržaji, aktivnosti i zadatci trebaju biti prilagođeni uzrastu, potrebama i interesima učenika.</w:t>
            </w:r>
          </w:p>
          <w:p w14:paraId="51656B4D" w14:textId="77777777" w:rsidR="009E658F" w:rsidRDefault="009E658F" w:rsidP="009E658F">
            <w:pPr>
              <w:rPr>
                <w:rFonts w:ascii="Times New Roman" w:hAnsi="Times New Roman"/>
                <w:lang w:val="hr-HR"/>
              </w:rPr>
            </w:pPr>
            <w:r>
              <w:rPr>
                <w:rFonts w:ascii="Times New Roman" w:hAnsi="Times New Roman"/>
                <w:lang w:val="hr-HR"/>
              </w:rPr>
              <w:t xml:space="preserve">Na konkretnim primjerima i zadatcima ukazati učeniku </w:t>
            </w:r>
            <w:r w:rsidR="0034494E">
              <w:rPr>
                <w:rFonts w:ascii="Times New Roman" w:hAnsi="Times New Roman"/>
                <w:lang w:val="hr-HR"/>
              </w:rPr>
              <w:t xml:space="preserve">na </w:t>
            </w:r>
            <w:r>
              <w:rPr>
                <w:rFonts w:ascii="Times New Roman" w:hAnsi="Times New Roman"/>
                <w:lang w:val="hr-HR"/>
              </w:rPr>
              <w:t>osnovna kulturna obilježja zemalja francuskog govornog područja kako bi uvidjeli razliku između vlastite kulture i kulture francuskog govornog područja.</w:t>
            </w:r>
          </w:p>
          <w:p w14:paraId="3AD25120" w14:textId="77777777" w:rsidR="009E658F" w:rsidRDefault="009E658F" w:rsidP="009E658F">
            <w:pPr>
              <w:rPr>
                <w:rFonts w:ascii="Times New Roman" w:hAnsi="Times New Roman"/>
                <w:lang w:val="hr-HR"/>
              </w:rPr>
            </w:pPr>
            <w:r>
              <w:rPr>
                <w:rFonts w:ascii="Times New Roman" w:hAnsi="Times New Roman"/>
                <w:lang w:val="hr-HR"/>
              </w:rPr>
              <w:t>Potrebno je poticati učenike na otvoren pristup učenju o drugim kulturama bez stereotipa i predrasuda.</w:t>
            </w:r>
          </w:p>
          <w:p w14:paraId="317EFE89" w14:textId="77777777" w:rsidR="009E658F" w:rsidRDefault="009E658F" w:rsidP="009E658F">
            <w:pPr>
              <w:rPr>
                <w:rFonts w:ascii="Times New Roman" w:hAnsi="Times New Roman"/>
                <w:lang w:val="hr-HR"/>
              </w:rPr>
            </w:pPr>
            <w:r>
              <w:rPr>
                <w:rFonts w:ascii="Times New Roman" w:hAnsi="Times New Roman"/>
                <w:lang w:val="hr-HR"/>
              </w:rPr>
              <w:t>Razvijati kod učenika spremnost poštiva</w:t>
            </w:r>
            <w:r w:rsidR="0034494E">
              <w:rPr>
                <w:rFonts w:ascii="Times New Roman" w:hAnsi="Times New Roman"/>
                <w:lang w:val="hr-HR"/>
              </w:rPr>
              <w:t xml:space="preserve">nja </w:t>
            </w:r>
            <w:r>
              <w:rPr>
                <w:rFonts w:ascii="Times New Roman" w:hAnsi="Times New Roman"/>
                <w:lang w:val="hr-HR"/>
              </w:rPr>
              <w:t>drugog i drugačijeg i uvažava</w:t>
            </w:r>
            <w:r w:rsidR="0034494E">
              <w:rPr>
                <w:rFonts w:ascii="Times New Roman" w:hAnsi="Times New Roman"/>
                <w:lang w:val="hr-HR"/>
              </w:rPr>
              <w:t xml:space="preserve">nja </w:t>
            </w:r>
            <w:r>
              <w:rPr>
                <w:rFonts w:ascii="Times New Roman" w:hAnsi="Times New Roman"/>
                <w:lang w:val="hr-HR"/>
              </w:rPr>
              <w:t>vrijednosti vlastite i kulture francuskog govornog područja.</w:t>
            </w:r>
          </w:p>
          <w:p w14:paraId="6FF7934D" w14:textId="77777777" w:rsidR="009E658F" w:rsidRDefault="009E658F" w:rsidP="009E658F">
            <w:pPr>
              <w:rPr>
                <w:rFonts w:ascii="Times New Roman" w:hAnsi="Times New Roman"/>
                <w:lang w:val="hr-HR"/>
              </w:rPr>
            </w:pPr>
          </w:p>
          <w:p w14:paraId="07DAE065" w14:textId="77777777" w:rsidR="00503533" w:rsidRPr="004044A0" w:rsidRDefault="009E658F" w:rsidP="006E3D1A">
            <w:pPr>
              <w:rPr>
                <w:rFonts w:ascii="Times New Roman" w:hAnsi="Times New Roman"/>
                <w:lang w:val="hr-HR"/>
              </w:rPr>
            </w:pPr>
            <w:r>
              <w:rPr>
                <w:rFonts w:ascii="Times New Roman" w:hAnsi="Times New Roman"/>
                <w:lang w:val="hr-HR"/>
              </w:rPr>
              <w:t xml:space="preserve">Sadržaj ove tematske cjeline može se povezati sa sadržajima nastavnih predmeta: Hrvatski jezik (svi sadržaji), Engleski jezik (svi sadržaji), Priroda (prirodni okoliš, životinjske vrste i zaštita okoliša), Glazbena kultura (blagdanske pjesme), Likovna kultura (boje, crteži), Geografija (zemlje francuskog govornog područja, glavni gradovi, znamenitosti, strane svijeta, omiljena odredišta), Priroda i društvo (prometna sredstva i ponašanje u prometu),Vjeronauk (blagdani) i s </w:t>
            </w:r>
            <w:proofErr w:type="spellStart"/>
            <w:r>
              <w:rPr>
                <w:rFonts w:ascii="Times New Roman" w:hAnsi="Times New Roman"/>
                <w:lang w:val="hr-HR"/>
              </w:rPr>
              <w:t>međupredmetnim</w:t>
            </w:r>
            <w:proofErr w:type="spellEnd"/>
            <w:r>
              <w:rPr>
                <w:rFonts w:ascii="Times New Roman" w:hAnsi="Times New Roman"/>
                <w:lang w:val="hr-HR"/>
              </w:rPr>
              <w:t xml:space="preserve"> temama: Osobni i socijalni razvoj (obitelj, prijatelji, vršnjaci, svijet, dom, škola, priroda, svakodnevne aktivnosti i slobodno vrijeme, blagdani i običaji), Građanski odgoj i obrazovanje (zanimanja, pr</w:t>
            </w:r>
            <w:r w:rsidR="006E3D1A">
              <w:rPr>
                <w:rFonts w:ascii="Times New Roman" w:hAnsi="Times New Roman"/>
                <w:lang w:val="hr-HR"/>
              </w:rPr>
              <w:t xml:space="preserve">ijevozna </w:t>
            </w:r>
            <w:r>
              <w:rPr>
                <w:rFonts w:ascii="Times New Roman" w:hAnsi="Times New Roman"/>
                <w:lang w:val="hr-HR"/>
              </w:rPr>
              <w:t>sredstva i ponašanje u prometu) i Upotreba informacijsko-komunikacijske tehnologije (zvučni zapisi, videozapisi, prezentacije, aplikacije za učenje francuskog jezika).</w:t>
            </w:r>
          </w:p>
        </w:tc>
      </w:tr>
    </w:tbl>
    <w:p w14:paraId="6AEBD2AC" w14:textId="77777777" w:rsidR="00D66111" w:rsidRDefault="00D66111" w:rsidP="00D66111">
      <w:pPr>
        <w:rPr>
          <w:rFonts w:ascii="Times New Roman" w:hAnsi="Times New Roman"/>
          <w:b/>
          <w:bCs/>
          <w:sz w:val="28"/>
          <w:szCs w:val="28"/>
        </w:rPr>
      </w:pPr>
    </w:p>
    <w:tbl>
      <w:tblPr>
        <w:tblStyle w:val="Reetkatablice"/>
        <w:tblW w:w="0" w:type="auto"/>
        <w:tblLook w:val="04A0" w:firstRow="1" w:lastRow="0" w:firstColumn="1" w:lastColumn="0" w:noHBand="0" w:noVBand="1"/>
      </w:tblPr>
      <w:tblGrid>
        <w:gridCol w:w="4450"/>
        <w:gridCol w:w="4566"/>
      </w:tblGrid>
      <w:tr w:rsidR="00503533" w:rsidRPr="004044A0" w14:paraId="4BD1ECCD" w14:textId="77777777" w:rsidTr="00503533">
        <w:trPr>
          <w:trHeight w:val="276"/>
        </w:trPr>
        <w:tc>
          <w:tcPr>
            <w:tcW w:w="9962" w:type="dxa"/>
            <w:gridSpan w:val="2"/>
            <w:vAlign w:val="center"/>
          </w:tcPr>
          <w:p w14:paraId="79765619" w14:textId="77777777" w:rsidR="00503533" w:rsidRPr="004044A0" w:rsidRDefault="004044A0" w:rsidP="00503533">
            <w:pPr>
              <w:jc w:val="left"/>
              <w:rPr>
                <w:rFonts w:ascii="Times New Roman" w:hAnsi="Times New Roman" w:cs="Times New Roman"/>
                <w:b/>
                <w:bCs/>
                <w:sz w:val="28"/>
                <w:szCs w:val="28"/>
                <w:lang w:val="hr-HR"/>
              </w:rPr>
            </w:pPr>
            <w:r w:rsidRPr="004044A0">
              <w:rPr>
                <w:rFonts w:ascii="Times New Roman" w:hAnsi="Times New Roman" w:cs="Times New Roman"/>
                <w:b/>
                <w:bCs/>
                <w:sz w:val="24"/>
                <w:szCs w:val="24"/>
                <w:lang w:val="hr-HR"/>
              </w:rPr>
              <w:t>PREDMETNO PODRUČJE</w:t>
            </w:r>
            <w:r w:rsidR="00503533" w:rsidRPr="004044A0">
              <w:rPr>
                <w:rFonts w:ascii="Times New Roman" w:hAnsi="Times New Roman" w:cs="Times New Roman"/>
                <w:b/>
                <w:bCs/>
                <w:sz w:val="24"/>
                <w:szCs w:val="24"/>
                <w:lang w:val="hr-HR"/>
              </w:rPr>
              <w:t>: C/</w:t>
            </w:r>
            <w:r w:rsidR="0034494E">
              <w:rPr>
                <w:rFonts w:ascii="Times New Roman" w:hAnsi="Times New Roman" w:cs="Times New Roman"/>
                <w:b/>
                <w:bCs/>
                <w:sz w:val="24"/>
                <w:szCs w:val="24"/>
                <w:lang w:val="hr-HR"/>
              </w:rPr>
              <w:t>Samostalnost u ovladavanju jezikom</w:t>
            </w:r>
          </w:p>
        </w:tc>
      </w:tr>
      <w:tr w:rsidR="00503533" w:rsidRPr="004044A0" w14:paraId="2704B34F" w14:textId="77777777" w:rsidTr="00503533">
        <w:tc>
          <w:tcPr>
            <w:tcW w:w="4981" w:type="dxa"/>
            <w:shd w:val="clear" w:color="auto" w:fill="B4C6E7" w:themeFill="accent5" w:themeFillTint="66"/>
            <w:vAlign w:val="center"/>
          </w:tcPr>
          <w:p w14:paraId="4F7647B8" w14:textId="77777777" w:rsidR="00503533" w:rsidRPr="004044A0" w:rsidRDefault="004044A0" w:rsidP="00503533">
            <w:pPr>
              <w:jc w:val="center"/>
              <w:rPr>
                <w:rFonts w:ascii="Times New Roman" w:hAnsi="Times New Roman" w:cs="Times New Roman"/>
                <w:b/>
                <w:bCs/>
                <w:sz w:val="24"/>
                <w:szCs w:val="24"/>
                <w:lang w:val="hr-HR"/>
              </w:rPr>
            </w:pPr>
            <w:r w:rsidRPr="004044A0">
              <w:rPr>
                <w:rFonts w:ascii="Times New Roman" w:hAnsi="Times New Roman" w:cs="Times New Roman"/>
                <w:b/>
                <w:bCs/>
                <w:sz w:val="24"/>
                <w:szCs w:val="24"/>
                <w:lang w:val="hr-HR"/>
              </w:rPr>
              <w:t>Odgojno-obrazovni ishod učenja</w:t>
            </w:r>
          </w:p>
        </w:tc>
        <w:tc>
          <w:tcPr>
            <w:tcW w:w="4981" w:type="dxa"/>
            <w:shd w:val="clear" w:color="auto" w:fill="B4C6E7" w:themeFill="accent5" w:themeFillTint="66"/>
            <w:vAlign w:val="center"/>
          </w:tcPr>
          <w:p w14:paraId="07AA301E" w14:textId="77777777" w:rsidR="00503533" w:rsidRPr="004044A0" w:rsidRDefault="00503533" w:rsidP="00503533">
            <w:pPr>
              <w:jc w:val="center"/>
              <w:rPr>
                <w:rFonts w:ascii="Times New Roman" w:hAnsi="Times New Roman" w:cs="Times New Roman"/>
                <w:b/>
                <w:bCs/>
                <w:sz w:val="24"/>
                <w:szCs w:val="24"/>
                <w:lang w:val="hr-HR"/>
              </w:rPr>
            </w:pPr>
            <w:r w:rsidRPr="004044A0">
              <w:rPr>
                <w:rFonts w:ascii="Times New Roman" w:hAnsi="Times New Roman" w:cs="Times New Roman"/>
                <w:b/>
                <w:bCs/>
                <w:sz w:val="24"/>
                <w:szCs w:val="24"/>
                <w:lang w:val="hr-HR"/>
              </w:rPr>
              <w:t>Razrada ishoda</w:t>
            </w:r>
          </w:p>
        </w:tc>
      </w:tr>
      <w:tr w:rsidR="00503533" w:rsidRPr="004044A0" w14:paraId="3AC963BB" w14:textId="77777777" w:rsidTr="00FA0BC8">
        <w:trPr>
          <w:trHeight w:val="4843"/>
        </w:trPr>
        <w:tc>
          <w:tcPr>
            <w:tcW w:w="4981" w:type="dxa"/>
            <w:vAlign w:val="center"/>
          </w:tcPr>
          <w:p w14:paraId="7A5FB151" w14:textId="77777777" w:rsidR="009E658F" w:rsidRDefault="00503533" w:rsidP="009E658F">
            <w:pPr>
              <w:jc w:val="center"/>
              <w:rPr>
                <w:rFonts w:ascii="Times New Roman" w:hAnsi="Times New Roman" w:cs="Times New Roman"/>
                <w:lang w:val="hr-HR"/>
              </w:rPr>
            </w:pPr>
            <w:r w:rsidRPr="004044A0">
              <w:rPr>
                <w:rFonts w:ascii="Times New Roman" w:hAnsi="Times New Roman" w:cs="Times New Roman"/>
                <w:b/>
                <w:bCs/>
                <w:lang w:val="hr-HR"/>
              </w:rPr>
              <w:t xml:space="preserve">C.VII.1 </w:t>
            </w:r>
            <w:r w:rsidR="009E658F">
              <w:rPr>
                <w:rFonts w:ascii="Times New Roman" w:hAnsi="Times New Roman" w:cs="Times New Roman"/>
                <w:lang w:val="hr-HR"/>
              </w:rPr>
              <w:t>Učenik prilagođava strategije učenja i upotrebe jezika različitim zadatcima.</w:t>
            </w:r>
          </w:p>
          <w:p w14:paraId="4422658A" w14:textId="77777777" w:rsidR="00503533" w:rsidRPr="004044A0" w:rsidRDefault="00503533" w:rsidP="00B45B98">
            <w:pPr>
              <w:rPr>
                <w:rFonts w:ascii="Times New Roman" w:hAnsi="Times New Roman" w:cs="Times New Roman"/>
                <w:lang w:val="hr-HR"/>
              </w:rPr>
            </w:pPr>
          </w:p>
        </w:tc>
        <w:tc>
          <w:tcPr>
            <w:tcW w:w="4981" w:type="dxa"/>
            <w:vAlign w:val="center"/>
          </w:tcPr>
          <w:p w14:paraId="769E355F" w14:textId="77777777" w:rsidR="009E658F" w:rsidRDefault="009E658F" w:rsidP="009E658F">
            <w:pPr>
              <w:numPr>
                <w:ilvl w:val="0"/>
                <w:numId w:val="41"/>
              </w:numPr>
              <w:jc w:val="left"/>
              <w:rPr>
                <w:rFonts w:ascii="Times New Roman" w:hAnsi="Times New Roman" w:cs="Times New Roman"/>
                <w:lang w:val="hr-HR"/>
              </w:rPr>
            </w:pPr>
            <w:r>
              <w:rPr>
                <w:rFonts w:ascii="Times New Roman" w:hAnsi="Times New Roman" w:cs="Times New Roman"/>
                <w:lang w:val="hr-HR"/>
              </w:rPr>
              <w:t>koristi i odabire strategije slušanja razvijajući pozitivan stav prema aktivnome slušanja</w:t>
            </w:r>
          </w:p>
          <w:p w14:paraId="2E728057" w14:textId="77777777" w:rsidR="009E658F" w:rsidRDefault="009E658F" w:rsidP="009E658F">
            <w:pPr>
              <w:numPr>
                <w:ilvl w:val="0"/>
                <w:numId w:val="41"/>
              </w:numPr>
              <w:jc w:val="left"/>
              <w:rPr>
                <w:rFonts w:ascii="Times New Roman" w:hAnsi="Times New Roman" w:cs="Times New Roman"/>
                <w:lang w:val="hr-HR"/>
              </w:rPr>
            </w:pPr>
            <w:r>
              <w:rPr>
                <w:rFonts w:ascii="Times New Roman" w:hAnsi="Times New Roman" w:cs="Times New Roman"/>
                <w:lang w:val="hr-HR"/>
              </w:rPr>
              <w:t>koristi i odabire strategije čitanja</w:t>
            </w:r>
          </w:p>
          <w:p w14:paraId="79B242C6" w14:textId="77777777" w:rsidR="009E658F" w:rsidRDefault="009E658F" w:rsidP="009E658F">
            <w:pPr>
              <w:numPr>
                <w:ilvl w:val="0"/>
                <w:numId w:val="41"/>
              </w:numPr>
              <w:jc w:val="left"/>
              <w:rPr>
                <w:rFonts w:ascii="Times New Roman" w:hAnsi="Times New Roman" w:cs="Times New Roman"/>
                <w:lang w:val="hr-HR"/>
              </w:rPr>
            </w:pPr>
            <w:r>
              <w:rPr>
                <w:rFonts w:ascii="Times New Roman" w:hAnsi="Times New Roman" w:cs="Times New Roman"/>
                <w:lang w:val="hr-HR"/>
              </w:rPr>
              <w:t>samostalno izdvaja nepoznate riječi</w:t>
            </w:r>
          </w:p>
          <w:p w14:paraId="46B89679" w14:textId="77777777" w:rsidR="009E658F" w:rsidRDefault="009E658F" w:rsidP="009E658F">
            <w:pPr>
              <w:numPr>
                <w:ilvl w:val="0"/>
                <w:numId w:val="41"/>
              </w:numPr>
              <w:jc w:val="left"/>
              <w:rPr>
                <w:rFonts w:ascii="Times New Roman" w:hAnsi="Times New Roman" w:cs="Times New Roman"/>
                <w:lang w:val="hr-HR"/>
              </w:rPr>
            </w:pPr>
            <w:r>
              <w:rPr>
                <w:rFonts w:ascii="Times New Roman" w:hAnsi="Times New Roman" w:cs="Times New Roman"/>
                <w:lang w:val="hr-HR"/>
              </w:rPr>
              <w:t>predviđa značenje nepoznatih riječi iz konteksta</w:t>
            </w:r>
          </w:p>
          <w:p w14:paraId="32717334" w14:textId="77777777" w:rsidR="009E658F" w:rsidRDefault="009E658F" w:rsidP="009E658F">
            <w:pPr>
              <w:numPr>
                <w:ilvl w:val="0"/>
                <w:numId w:val="41"/>
              </w:numPr>
              <w:jc w:val="left"/>
              <w:rPr>
                <w:rFonts w:ascii="Times New Roman" w:hAnsi="Times New Roman" w:cs="Times New Roman"/>
                <w:lang w:val="hr-HR"/>
              </w:rPr>
            </w:pPr>
            <w:r>
              <w:rPr>
                <w:rFonts w:ascii="Times New Roman" w:hAnsi="Times New Roman" w:cs="Times New Roman"/>
                <w:lang w:val="hr-HR"/>
              </w:rPr>
              <w:t>podcrtava poznate riječi unutar zadanog teksta</w:t>
            </w:r>
          </w:p>
          <w:p w14:paraId="455D6429" w14:textId="77777777" w:rsidR="009E658F" w:rsidRDefault="009E658F" w:rsidP="009E658F">
            <w:pPr>
              <w:numPr>
                <w:ilvl w:val="0"/>
                <w:numId w:val="41"/>
              </w:numPr>
              <w:jc w:val="left"/>
              <w:rPr>
                <w:rFonts w:ascii="Times New Roman" w:hAnsi="Times New Roman" w:cs="Times New Roman"/>
                <w:lang w:val="hr-HR"/>
              </w:rPr>
            </w:pPr>
            <w:r>
              <w:rPr>
                <w:rFonts w:ascii="Times New Roman" w:hAnsi="Times New Roman" w:cs="Times New Roman"/>
                <w:lang w:val="hr-HR"/>
              </w:rPr>
              <w:t>predviđa nastavak priče na temelju ilustracije i/ili naslova</w:t>
            </w:r>
          </w:p>
          <w:p w14:paraId="2AD863AB" w14:textId="77777777" w:rsidR="009E658F" w:rsidRDefault="009E658F" w:rsidP="009E658F">
            <w:pPr>
              <w:numPr>
                <w:ilvl w:val="0"/>
                <w:numId w:val="41"/>
              </w:numPr>
              <w:jc w:val="left"/>
              <w:rPr>
                <w:rFonts w:ascii="Times New Roman" w:hAnsi="Times New Roman" w:cs="Times New Roman"/>
                <w:lang w:val="hr-HR"/>
              </w:rPr>
            </w:pPr>
            <w:r>
              <w:rPr>
                <w:rFonts w:ascii="Times New Roman" w:hAnsi="Times New Roman" w:cs="Times New Roman"/>
                <w:lang w:val="hr-HR"/>
              </w:rPr>
              <w:t>klasificira i pridružuje srodne pojmove</w:t>
            </w:r>
          </w:p>
          <w:p w14:paraId="4A746ABE" w14:textId="77777777" w:rsidR="009E658F" w:rsidRDefault="009E658F" w:rsidP="009E658F">
            <w:pPr>
              <w:numPr>
                <w:ilvl w:val="0"/>
                <w:numId w:val="41"/>
              </w:numPr>
              <w:jc w:val="left"/>
              <w:rPr>
                <w:rFonts w:ascii="Times New Roman" w:hAnsi="Times New Roman" w:cs="Times New Roman"/>
                <w:lang w:val="hr-HR"/>
              </w:rPr>
            </w:pPr>
            <w:r>
              <w:rPr>
                <w:rFonts w:ascii="Times New Roman" w:hAnsi="Times New Roman" w:cs="Times New Roman"/>
                <w:lang w:val="hr-HR"/>
              </w:rPr>
              <w:t>izrađuje razne mape i plakate</w:t>
            </w:r>
          </w:p>
          <w:p w14:paraId="6F2FC9C5" w14:textId="77777777" w:rsidR="009E658F" w:rsidRDefault="009E658F" w:rsidP="009E658F">
            <w:pPr>
              <w:numPr>
                <w:ilvl w:val="0"/>
                <w:numId w:val="41"/>
              </w:numPr>
              <w:jc w:val="left"/>
              <w:rPr>
                <w:rFonts w:ascii="Times New Roman" w:hAnsi="Times New Roman" w:cs="Times New Roman"/>
                <w:lang w:val="hr-HR"/>
              </w:rPr>
            </w:pPr>
            <w:r>
              <w:rPr>
                <w:rFonts w:ascii="Times New Roman" w:hAnsi="Times New Roman" w:cs="Times New Roman"/>
                <w:lang w:val="hr-HR"/>
              </w:rPr>
              <w:t>izlaže uvježbane situacijske dijaloge po ulogama</w:t>
            </w:r>
          </w:p>
          <w:p w14:paraId="175C871A" w14:textId="77777777" w:rsidR="009E658F" w:rsidRDefault="009E658F" w:rsidP="009E658F">
            <w:pPr>
              <w:numPr>
                <w:ilvl w:val="0"/>
                <w:numId w:val="41"/>
              </w:numPr>
              <w:jc w:val="left"/>
              <w:rPr>
                <w:rFonts w:ascii="Times New Roman" w:hAnsi="Times New Roman" w:cs="Times New Roman"/>
                <w:lang w:val="hr-HR"/>
              </w:rPr>
            </w:pPr>
            <w:r>
              <w:rPr>
                <w:rFonts w:ascii="Times New Roman" w:hAnsi="Times New Roman" w:cs="Times New Roman"/>
                <w:lang w:val="hr-HR"/>
              </w:rPr>
              <w:t>izvještava o poznatim temama</w:t>
            </w:r>
          </w:p>
          <w:p w14:paraId="53B79FB9" w14:textId="77777777" w:rsidR="009E658F" w:rsidRDefault="009E658F" w:rsidP="009E658F">
            <w:pPr>
              <w:numPr>
                <w:ilvl w:val="0"/>
                <w:numId w:val="41"/>
              </w:numPr>
              <w:jc w:val="left"/>
              <w:rPr>
                <w:rFonts w:ascii="Times New Roman" w:hAnsi="Times New Roman" w:cs="Times New Roman"/>
                <w:lang w:val="hr-HR"/>
              </w:rPr>
            </w:pPr>
            <w:r>
              <w:rPr>
                <w:rFonts w:ascii="Times New Roman" w:hAnsi="Times New Roman" w:cs="Times New Roman"/>
                <w:lang w:val="hr-HR"/>
              </w:rPr>
              <w:t>formulira samostalno pitanja i daje odgovore na postavljena pitanja (vršnjačko ispitivanje)</w:t>
            </w:r>
          </w:p>
          <w:p w14:paraId="46776DA6" w14:textId="77777777" w:rsidR="009E658F" w:rsidRDefault="009E658F" w:rsidP="009E658F">
            <w:pPr>
              <w:numPr>
                <w:ilvl w:val="0"/>
                <w:numId w:val="41"/>
              </w:numPr>
              <w:jc w:val="left"/>
              <w:rPr>
                <w:rFonts w:ascii="Times New Roman" w:hAnsi="Times New Roman" w:cs="Times New Roman"/>
                <w:lang w:val="hr-HR"/>
              </w:rPr>
            </w:pPr>
            <w:r>
              <w:rPr>
                <w:rFonts w:ascii="Times New Roman" w:hAnsi="Times New Roman" w:cs="Times New Roman"/>
                <w:lang w:val="hr-HR"/>
              </w:rPr>
              <w:t>preoblikuje kratke tekstove (1. u 3. lice)</w:t>
            </w:r>
          </w:p>
          <w:p w14:paraId="6EB6534B" w14:textId="77777777" w:rsidR="009E658F" w:rsidRDefault="009E658F" w:rsidP="009E658F">
            <w:pPr>
              <w:numPr>
                <w:ilvl w:val="0"/>
                <w:numId w:val="41"/>
              </w:numPr>
              <w:jc w:val="left"/>
              <w:rPr>
                <w:rFonts w:ascii="Times New Roman" w:hAnsi="Times New Roman" w:cs="Times New Roman"/>
                <w:lang w:val="hr-HR"/>
              </w:rPr>
            </w:pPr>
            <w:r>
              <w:rPr>
                <w:rFonts w:ascii="Times New Roman" w:hAnsi="Times New Roman" w:cs="Times New Roman"/>
                <w:lang w:val="hr-HR"/>
              </w:rPr>
              <w:t>bira uvježbane tehnike pisanja i primjenjuje i one koje odgovaraju vlastitom stilu učenja</w:t>
            </w:r>
          </w:p>
          <w:p w14:paraId="63A643DA" w14:textId="77777777" w:rsidR="009E658F" w:rsidRDefault="009E658F" w:rsidP="009E658F">
            <w:pPr>
              <w:numPr>
                <w:ilvl w:val="0"/>
                <w:numId w:val="41"/>
              </w:numPr>
              <w:jc w:val="left"/>
              <w:rPr>
                <w:rFonts w:ascii="Times New Roman" w:hAnsi="Times New Roman" w:cs="Times New Roman"/>
                <w:lang w:val="hr-HR"/>
              </w:rPr>
            </w:pPr>
            <w:r>
              <w:rPr>
                <w:rFonts w:ascii="Times New Roman" w:hAnsi="Times New Roman" w:cs="Times New Roman"/>
                <w:lang w:val="hr-HR"/>
              </w:rPr>
              <w:t>izrađuje svoj osobni rječnik</w:t>
            </w:r>
          </w:p>
          <w:p w14:paraId="7C85F9B4" w14:textId="77777777" w:rsidR="00503533" w:rsidRPr="004044A0" w:rsidRDefault="005376B3" w:rsidP="005376B3">
            <w:pPr>
              <w:numPr>
                <w:ilvl w:val="0"/>
                <w:numId w:val="41"/>
              </w:numPr>
              <w:jc w:val="left"/>
              <w:rPr>
                <w:rFonts w:ascii="Times New Roman" w:hAnsi="Times New Roman" w:cs="Times New Roman"/>
                <w:lang w:val="hr-HR"/>
              </w:rPr>
            </w:pPr>
            <w:proofErr w:type="spellStart"/>
            <w:r>
              <w:rPr>
                <w:rFonts w:ascii="Times New Roman" w:hAnsi="Times New Roman" w:cs="Times New Roman"/>
                <w:lang w:val="hr-HR"/>
              </w:rPr>
              <w:t>samoprocjenjuje</w:t>
            </w:r>
            <w:proofErr w:type="spellEnd"/>
            <w:r>
              <w:rPr>
                <w:rFonts w:ascii="Times New Roman" w:hAnsi="Times New Roman" w:cs="Times New Roman"/>
                <w:lang w:val="hr-HR"/>
              </w:rPr>
              <w:t xml:space="preserve"> osobni napredak u </w:t>
            </w:r>
            <w:r w:rsidR="009E658F">
              <w:rPr>
                <w:rFonts w:ascii="Times New Roman" w:hAnsi="Times New Roman" w:cs="Times New Roman"/>
                <w:lang w:val="hr-HR"/>
              </w:rPr>
              <w:t>učenju francuskog jezika.</w:t>
            </w:r>
          </w:p>
        </w:tc>
      </w:tr>
      <w:tr w:rsidR="00503533" w:rsidRPr="004044A0" w14:paraId="201E8AF4" w14:textId="77777777" w:rsidTr="00503533">
        <w:tc>
          <w:tcPr>
            <w:tcW w:w="4981" w:type="dxa"/>
            <w:vAlign w:val="center"/>
          </w:tcPr>
          <w:p w14:paraId="5B03C1CB" w14:textId="77777777" w:rsidR="00503533" w:rsidRPr="004044A0" w:rsidRDefault="00FA0BC8" w:rsidP="004044A0">
            <w:pPr>
              <w:rPr>
                <w:rFonts w:ascii="Times New Roman" w:hAnsi="Times New Roman" w:cs="Times New Roman"/>
                <w:b/>
                <w:bCs/>
                <w:lang w:val="hr-HR"/>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vAlign w:val="center"/>
          </w:tcPr>
          <w:p w14:paraId="3A2E5FD0" w14:textId="77777777" w:rsidR="00503533" w:rsidRPr="004044A0" w:rsidRDefault="00503533" w:rsidP="004044A0">
            <w:pPr>
              <w:rPr>
                <w:rFonts w:ascii="Times New Roman" w:hAnsi="Times New Roman" w:cs="Times New Roman"/>
                <w:b/>
                <w:bCs/>
                <w:lang w:val="hr-HR"/>
              </w:rPr>
            </w:pPr>
            <w:hyperlink r:id="rId48" w:tgtFrame="https://kurikulum-zzoo.ba/hr/_blank" w:history="1">
              <w:r w:rsidRPr="004044A0">
                <w:rPr>
                  <w:rFonts w:ascii="Times New Roman" w:hAnsi="Times New Roman" w:cs="Times New Roman"/>
                  <w:b/>
                  <w:bCs/>
                  <w:lang w:val="hr-HR"/>
                </w:rPr>
                <w:t>SJZ-2.2.1 </w:t>
              </w:r>
            </w:hyperlink>
            <w:hyperlink r:id="rId49" w:tgtFrame="https://kurikulum-zzoo.ba/hr/_blank" w:history="1">
              <w:r w:rsidRPr="004044A0">
                <w:rPr>
                  <w:rFonts w:ascii="Times New Roman" w:hAnsi="Times New Roman" w:cs="Times New Roman"/>
                  <w:b/>
                  <w:bCs/>
                  <w:lang w:val="hr-HR"/>
                </w:rPr>
                <w:t>SJZ-3.2.1 </w:t>
              </w:r>
            </w:hyperlink>
            <w:hyperlink r:id="rId50" w:tgtFrame="https://kurikulum-zzoo.ba/hr/_blank" w:history="1">
              <w:r w:rsidRPr="004044A0">
                <w:rPr>
                  <w:rFonts w:ascii="Times New Roman" w:hAnsi="Times New Roman" w:cs="Times New Roman"/>
                  <w:b/>
                  <w:bCs/>
                  <w:lang w:val="hr-HR"/>
                </w:rPr>
                <w:t>SJZ-4.3.1</w:t>
              </w:r>
            </w:hyperlink>
          </w:p>
        </w:tc>
      </w:tr>
      <w:tr w:rsidR="00503533" w:rsidRPr="004044A0" w14:paraId="05B4C108" w14:textId="77777777" w:rsidTr="00503533">
        <w:tc>
          <w:tcPr>
            <w:tcW w:w="9962" w:type="dxa"/>
            <w:gridSpan w:val="2"/>
            <w:shd w:val="clear" w:color="auto" w:fill="B4C6E7" w:themeFill="accent5" w:themeFillTint="66"/>
            <w:vAlign w:val="center"/>
          </w:tcPr>
          <w:p w14:paraId="4EC564B1" w14:textId="77777777" w:rsidR="00503533" w:rsidRPr="004044A0" w:rsidRDefault="00503533" w:rsidP="00503533">
            <w:pPr>
              <w:jc w:val="center"/>
              <w:rPr>
                <w:rFonts w:ascii="Times New Roman" w:hAnsi="Times New Roman" w:cs="Times New Roman"/>
                <w:b/>
                <w:bCs/>
                <w:sz w:val="28"/>
                <w:szCs w:val="28"/>
                <w:lang w:val="hr-HR"/>
              </w:rPr>
            </w:pPr>
            <w:r w:rsidRPr="004044A0">
              <w:rPr>
                <w:rFonts w:ascii="Times New Roman" w:hAnsi="Times New Roman" w:cs="Times New Roman"/>
                <w:b/>
                <w:bCs/>
                <w:sz w:val="24"/>
                <w:szCs w:val="24"/>
                <w:lang w:val="hr-HR"/>
              </w:rPr>
              <w:t>Ključni sadržaji</w:t>
            </w:r>
          </w:p>
        </w:tc>
      </w:tr>
      <w:tr w:rsidR="00503533" w:rsidRPr="004044A0" w14:paraId="53DAA4C1" w14:textId="77777777" w:rsidTr="00FA0BC8">
        <w:trPr>
          <w:trHeight w:val="1311"/>
        </w:trPr>
        <w:tc>
          <w:tcPr>
            <w:tcW w:w="9962" w:type="dxa"/>
            <w:gridSpan w:val="2"/>
            <w:vAlign w:val="center"/>
          </w:tcPr>
          <w:p w14:paraId="025E0483" w14:textId="77777777" w:rsidR="009E658F" w:rsidRDefault="009E658F" w:rsidP="009E658F">
            <w:pPr>
              <w:pStyle w:val="Odlomakpopisa"/>
              <w:numPr>
                <w:ilvl w:val="0"/>
                <w:numId w:val="45"/>
              </w:numPr>
              <w:ind w:left="473"/>
              <w:jc w:val="left"/>
              <w:rPr>
                <w:rFonts w:ascii="Times New Roman" w:hAnsi="Times New Roman" w:cs="Times New Roman"/>
                <w:lang w:val="hr-HR"/>
              </w:rPr>
            </w:pPr>
            <w:r>
              <w:rPr>
                <w:rFonts w:ascii="Times New Roman" w:hAnsi="Times New Roman" w:cs="Times New Roman"/>
                <w:lang w:val="hr-HR"/>
              </w:rPr>
              <w:t>osobni rječnik </w:t>
            </w:r>
          </w:p>
          <w:p w14:paraId="6BDFB655" w14:textId="77777777" w:rsidR="009E658F" w:rsidRDefault="009E658F" w:rsidP="009E658F">
            <w:pPr>
              <w:numPr>
                <w:ilvl w:val="0"/>
                <w:numId w:val="42"/>
              </w:numPr>
              <w:jc w:val="left"/>
              <w:rPr>
                <w:rFonts w:ascii="Times New Roman" w:hAnsi="Times New Roman" w:cs="Times New Roman"/>
                <w:lang w:val="hr-HR"/>
              </w:rPr>
            </w:pPr>
            <w:proofErr w:type="spellStart"/>
            <w:r>
              <w:rPr>
                <w:rFonts w:ascii="Times New Roman" w:hAnsi="Times New Roman" w:cs="Times New Roman"/>
                <w:lang w:val="hr-HR"/>
              </w:rPr>
              <w:t>samorefleksija</w:t>
            </w:r>
            <w:proofErr w:type="spellEnd"/>
            <w:r>
              <w:rPr>
                <w:rFonts w:ascii="Times New Roman" w:hAnsi="Times New Roman" w:cs="Times New Roman"/>
                <w:lang w:val="hr-HR"/>
              </w:rPr>
              <w:t xml:space="preserve"> o vlastitom napretku u učenju francuskog jezika</w:t>
            </w:r>
          </w:p>
          <w:p w14:paraId="0062C330" w14:textId="77777777" w:rsidR="009E658F" w:rsidRDefault="009E658F" w:rsidP="009E658F">
            <w:pPr>
              <w:numPr>
                <w:ilvl w:val="0"/>
                <w:numId w:val="42"/>
              </w:numPr>
              <w:jc w:val="left"/>
              <w:rPr>
                <w:rFonts w:ascii="Times New Roman" w:hAnsi="Times New Roman" w:cs="Times New Roman"/>
                <w:lang w:val="hr-HR"/>
              </w:rPr>
            </w:pPr>
            <w:r>
              <w:rPr>
                <w:rFonts w:ascii="Times New Roman" w:hAnsi="Times New Roman" w:cs="Times New Roman"/>
                <w:lang w:val="hr-HR"/>
              </w:rPr>
              <w:t>tipovi učenja</w:t>
            </w:r>
          </w:p>
          <w:p w14:paraId="67E6A6A2" w14:textId="77777777" w:rsidR="009E658F" w:rsidRDefault="009E658F" w:rsidP="009E658F">
            <w:pPr>
              <w:numPr>
                <w:ilvl w:val="0"/>
                <w:numId w:val="42"/>
              </w:numPr>
              <w:jc w:val="left"/>
              <w:rPr>
                <w:rFonts w:ascii="Times New Roman" w:hAnsi="Times New Roman" w:cs="Times New Roman"/>
                <w:lang w:val="hr-HR"/>
              </w:rPr>
            </w:pPr>
            <w:proofErr w:type="spellStart"/>
            <w:r>
              <w:rPr>
                <w:rFonts w:ascii="Times New Roman" w:hAnsi="Times New Roman" w:cs="Times New Roman"/>
                <w:lang w:val="hr-HR"/>
              </w:rPr>
              <w:t>samoprocjenjivanje</w:t>
            </w:r>
            <w:proofErr w:type="spellEnd"/>
          </w:p>
          <w:p w14:paraId="1693766A" w14:textId="77777777" w:rsidR="009E658F" w:rsidRDefault="009E658F" w:rsidP="009E658F">
            <w:pPr>
              <w:numPr>
                <w:ilvl w:val="0"/>
                <w:numId w:val="42"/>
              </w:numPr>
              <w:jc w:val="left"/>
              <w:rPr>
                <w:rFonts w:ascii="Times New Roman" w:hAnsi="Times New Roman" w:cs="Times New Roman"/>
                <w:lang w:val="hr-HR"/>
              </w:rPr>
            </w:pPr>
            <w:r>
              <w:rPr>
                <w:rFonts w:ascii="Times New Roman" w:hAnsi="Times New Roman" w:cs="Times New Roman"/>
                <w:lang w:val="hr-HR"/>
              </w:rPr>
              <w:t>vršnjačko procjenjivanje</w:t>
            </w:r>
          </w:p>
          <w:p w14:paraId="32326F0A" w14:textId="77777777" w:rsidR="00084459" w:rsidRPr="00FA0BC8" w:rsidRDefault="00313FAF" w:rsidP="00313FAF">
            <w:pPr>
              <w:numPr>
                <w:ilvl w:val="0"/>
                <w:numId w:val="42"/>
              </w:numPr>
              <w:jc w:val="left"/>
              <w:rPr>
                <w:rFonts w:ascii="Times New Roman" w:hAnsi="Times New Roman" w:cs="Times New Roman"/>
                <w:lang w:val="hr-HR"/>
              </w:rPr>
            </w:pPr>
            <w:r>
              <w:rPr>
                <w:rFonts w:ascii="Times New Roman" w:hAnsi="Times New Roman" w:cs="Times New Roman"/>
                <w:lang w:val="hr-HR"/>
              </w:rPr>
              <w:t xml:space="preserve">vlastiti osjećaji i </w:t>
            </w:r>
            <w:r w:rsidR="009E658F">
              <w:rPr>
                <w:rFonts w:ascii="Times New Roman" w:hAnsi="Times New Roman" w:cs="Times New Roman"/>
                <w:lang w:val="hr-HR"/>
              </w:rPr>
              <w:t>stavovi prema učenju francuskog jezika</w:t>
            </w:r>
          </w:p>
        </w:tc>
      </w:tr>
      <w:tr w:rsidR="00503533" w:rsidRPr="004044A0" w14:paraId="4ACDB224" w14:textId="77777777" w:rsidTr="00503533">
        <w:tc>
          <w:tcPr>
            <w:tcW w:w="9962" w:type="dxa"/>
            <w:gridSpan w:val="2"/>
            <w:shd w:val="clear" w:color="auto" w:fill="B4C6E7" w:themeFill="accent5" w:themeFillTint="66"/>
            <w:vAlign w:val="center"/>
          </w:tcPr>
          <w:p w14:paraId="05EF5CF4" w14:textId="77777777" w:rsidR="00503533" w:rsidRPr="004044A0" w:rsidRDefault="00503533" w:rsidP="00503533">
            <w:pPr>
              <w:jc w:val="center"/>
              <w:rPr>
                <w:rFonts w:ascii="Times New Roman" w:hAnsi="Times New Roman" w:cs="Times New Roman"/>
                <w:b/>
                <w:bCs/>
                <w:sz w:val="28"/>
                <w:szCs w:val="28"/>
                <w:lang w:val="hr-HR"/>
              </w:rPr>
            </w:pPr>
            <w:r w:rsidRPr="004044A0">
              <w:rPr>
                <w:rFonts w:ascii="Times New Roman" w:hAnsi="Times New Roman" w:cs="Times New Roman"/>
                <w:b/>
                <w:bCs/>
                <w:sz w:val="24"/>
                <w:szCs w:val="24"/>
                <w:lang w:val="hr-HR"/>
              </w:rPr>
              <w:t>Preporuke za ostvarenje ishoda</w:t>
            </w:r>
          </w:p>
        </w:tc>
      </w:tr>
      <w:tr w:rsidR="00503533" w:rsidRPr="004044A0" w14:paraId="260AE35C" w14:textId="77777777" w:rsidTr="00D66111">
        <w:trPr>
          <w:trHeight w:val="1691"/>
        </w:trPr>
        <w:tc>
          <w:tcPr>
            <w:tcW w:w="9962" w:type="dxa"/>
            <w:gridSpan w:val="2"/>
            <w:vAlign w:val="center"/>
          </w:tcPr>
          <w:p w14:paraId="5037DD14" w14:textId="77777777" w:rsidR="009E658F" w:rsidRDefault="009E658F" w:rsidP="009E658F">
            <w:pPr>
              <w:rPr>
                <w:rFonts w:ascii="Times New Roman" w:hAnsi="Times New Roman" w:cs="Times New Roman"/>
                <w:lang w:val="hr-HR"/>
              </w:rPr>
            </w:pPr>
            <w:r>
              <w:rPr>
                <w:rFonts w:ascii="Times New Roman" w:hAnsi="Times New Roman" w:cs="Times New Roman"/>
                <w:lang w:val="hr-HR"/>
              </w:rPr>
              <w:lastRenderedPageBreak/>
              <w:t>Upoznati učenike s različitim strategijama učenja, uvažavajući pri tome uzrast učenika, njihove potrebe i interese.</w:t>
            </w:r>
          </w:p>
          <w:p w14:paraId="0A29257B" w14:textId="77777777" w:rsidR="009E658F" w:rsidRDefault="009E658F" w:rsidP="009E658F">
            <w:pPr>
              <w:rPr>
                <w:rFonts w:ascii="Times New Roman" w:hAnsi="Times New Roman" w:cs="Times New Roman"/>
                <w:lang w:val="hr-HR"/>
              </w:rPr>
            </w:pPr>
            <w:r>
              <w:rPr>
                <w:rFonts w:ascii="Times New Roman" w:hAnsi="Times New Roman" w:cs="Times New Roman"/>
                <w:lang w:val="hr-HR"/>
              </w:rPr>
              <w:t>Poticati učenike na primjenu više različitih strategija kako bi odabrali one koje njima odgovaraju.</w:t>
            </w:r>
          </w:p>
          <w:p w14:paraId="678F91A9" w14:textId="77777777" w:rsidR="009E658F" w:rsidRDefault="009E658F" w:rsidP="009E658F">
            <w:pPr>
              <w:rPr>
                <w:rFonts w:ascii="Times New Roman" w:hAnsi="Times New Roman" w:cs="Times New Roman"/>
                <w:lang w:val="hr-HR"/>
              </w:rPr>
            </w:pPr>
            <w:r>
              <w:rPr>
                <w:rFonts w:ascii="Times New Roman" w:hAnsi="Times New Roman" w:cs="Times New Roman"/>
                <w:lang w:val="hr-HR"/>
              </w:rPr>
              <w:t>Potrebno je poticati učenike na aktivno sudjelovanje na satu.</w:t>
            </w:r>
          </w:p>
          <w:p w14:paraId="09D3E028" w14:textId="77777777" w:rsidR="009E658F" w:rsidRDefault="009E658F" w:rsidP="009E658F">
            <w:pPr>
              <w:rPr>
                <w:rFonts w:ascii="Times New Roman" w:hAnsi="Times New Roman" w:cs="Times New Roman"/>
                <w:lang w:val="hr-HR"/>
              </w:rPr>
            </w:pPr>
            <w:r>
              <w:rPr>
                <w:rFonts w:ascii="Times New Roman" w:hAnsi="Times New Roman" w:cs="Times New Roman"/>
                <w:lang w:val="hr-HR"/>
              </w:rPr>
              <w:t>Učenicima kroz različite aktivnosti omogućiti međusobnu interakciju.</w:t>
            </w:r>
          </w:p>
          <w:p w14:paraId="204B1741" w14:textId="77777777" w:rsidR="009E658F" w:rsidRDefault="009E658F" w:rsidP="009E658F">
            <w:pPr>
              <w:rPr>
                <w:rFonts w:ascii="Times New Roman" w:hAnsi="Times New Roman" w:cs="Times New Roman"/>
                <w:lang w:val="hr-HR"/>
              </w:rPr>
            </w:pPr>
            <w:r>
              <w:rPr>
                <w:rFonts w:ascii="Times New Roman" w:hAnsi="Times New Roman" w:cs="Times New Roman"/>
                <w:lang w:val="hr-HR"/>
              </w:rPr>
              <w:t>Istaknuti im važnost samostalnog učenja i preuzimanja odgovornosti.</w:t>
            </w:r>
          </w:p>
          <w:p w14:paraId="7BC7DF58" w14:textId="77777777" w:rsidR="009E658F" w:rsidRDefault="009E658F" w:rsidP="009E658F">
            <w:pPr>
              <w:rPr>
                <w:rFonts w:ascii="Times New Roman" w:hAnsi="Times New Roman" w:cs="Times New Roman"/>
                <w:lang w:val="hr-HR"/>
              </w:rPr>
            </w:pPr>
            <w:r>
              <w:rPr>
                <w:rFonts w:ascii="Times New Roman" w:hAnsi="Times New Roman" w:cs="Times New Roman"/>
                <w:lang w:val="hr-HR"/>
              </w:rPr>
              <w:t>Primjena induktivnog pristupa pri posredovanju funkcionalne gramatike u nastavi francuskog jezika stavlja naglasak na aktivno sudjelovanje učenika u otkrivanju gramatičkih pravila i jezičnih funkcionalnosti. Ova metoda potiče učenike u samostalnom otkrivanju i razumijevanju obrazaca jezika, što doprinosi njihovoj samostalnosti u ovladavanju jezikom. Evo nekoliko koraka koji se mogu primijeniti pri induktivnom posredovanju funkcionalne gramatike:</w:t>
            </w:r>
          </w:p>
          <w:p w14:paraId="3DD01ECB" w14:textId="77777777" w:rsidR="009E658F" w:rsidRDefault="009E658F" w:rsidP="009E658F">
            <w:pPr>
              <w:rPr>
                <w:rFonts w:ascii="Times New Roman" w:hAnsi="Times New Roman" w:cs="Times New Roman"/>
                <w:lang w:val="hr-HR"/>
              </w:rPr>
            </w:pPr>
          </w:p>
          <w:p w14:paraId="743A13E8" w14:textId="77777777" w:rsidR="009E658F" w:rsidRDefault="009E658F" w:rsidP="009E658F">
            <w:pPr>
              <w:rPr>
                <w:rFonts w:ascii="Times New Roman" w:hAnsi="Times New Roman" w:cs="Times New Roman"/>
                <w:lang w:val="hr-HR"/>
              </w:rPr>
            </w:pPr>
            <w:r>
              <w:rPr>
                <w:rFonts w:ascii="Times New Roman" w:hAnsi="Times New Roman" w:cs="Times New Roman"/>
                <w:lang w:val="hr-HR"/>
              </w:rPr>
              <w:t>Učitelj prezentira primjere autentičnih ili prilagođenih tekstova na francuskom jeziku koji sadrže određene jezične funkcionalnosti ili gramatičke strukture.</w:t>
            </w:r>
          </w:p>
          <w:p w14:paraId="731A9407" w14:textId="77777777" w:rsidR="009E658F" w:rsidRDefault="009E658F" w:rsidP="009E658F">
            <w:pPr>
              <w:rPr>
                <w:rFonts w:ascii="Times New Roman" w:hAnsi="Times New Roman" w:cs="Times New Roman"/>
                <w:lang w:val="hr-HR"/>
              </w:rPr>
            </w:pPr>
            <w:r>
              <w:rPr>
                <w:rFonts w:ascii="Times New Roman" w:hAnsi="Times New Roman" w:cs="Times New Roman"/>
                <w:lang w:val="hr-HR"/>
              </w:rPr>
              <w:t>Učenici analiziraju primjere kako bi prepoznali obrasce i zakonitosti. Mogu se fokusirati na upotrebu određenih riječi, konstrukcija ili gramatičkih oblika.</w:t>
            </w:r>
          </w:p>
          <w:p w14:paraId="5DADCE59" w14:textId="77777777" w:rsidR="009E658F" w:rsidRDefault="009E658F" w:rsidP="009E658F">
            <w:pPr>
              <w:rPr>
                <w:rFonts w:ascii="Times New Roman" w:hAnsi="Times New Roman" w:cs="Times New Roman"/>
                <w:lang w:val="hr-HR"/>
              </w:rPr>
            </w:pPr>
            <w:r>
              <w:rPr>
                <w:rFonts w:ascii="Times New Roman" w:hAnsi="Times New Roman" w:cs="Times New Roman"/>
                <w:lang w:val="hr-HR"/>
              </w:rPr>
              <w:t>Na temelju analize primjera, učenici zajednički ili pojedinačno otkrivaju gramatička pravila ili jezične funkcionalnosti. Učitelj ih može poticati da postavljaju pitanja, uspoređuju primjere i donose zaključke.</w:t>
            </w:r>
          </w:p>
          <w:p w14:paraId="6FD20545" w14:textId="77777777" w:rsidR="009E658F" w:rsidRDefault="009E658F" w:rsidP="009E658F">
            <w:pPr>
              <w:rPr>
                <w:rFonts w:ascii="Times New Roman" w:hAnsi="Times New Roman" w:cs="Times New Roman"/>
                <w:lang w:val="hr-HR"/>
              </w:rPr>
            </w:pPr>
            <w:r>
              <w:rPr>
                <w:rFonts w:ascii="Times New Roman" w:hAnsi="Times New Roman" w:cs="Times New Roman"/>
                <w:lang w:val="hr-HR"/>
              </w:rPr>
              <w:t>Nakon što su učenici otkrili pravila, učitelj ih može dodatno objasniti, pružiti dodatne primjere i usmjeriti raspravu o njihovoj upotrebi i značenju.</w:t>
            </w:r>
          </w:p>
          <w:p w14:paraId="67211935" w14:textId="77777777" w:rsidR="009E658F" w:rsidRDefault="009E658F" w:rsidP="009E658F">
            <w:pPr>
              <w:rPr>
                <w:rFonts w:ascii="Times New Roman" w:hAnsi="Times New Roman" w:cs="Times New Roman"/>
                <w:lang w:val="hr-HR"/>
              </w:rPr>
            </w:pPr>
            <w:r>
              <w:rPr>
                <w:rFonts w:ascii="Times New Roman" w:hAnsi="Times New Roman" w:cs="Times New Roman"/>
                <w:lang w:val="hr-HR"/>
              </w:rPr>
              <w:t>Učenici primjenjuju nova pravila kroz razne jezične aktivnosti, kao što su vježbe pisanja, govora ili slušanja. To može uključivati stvaranje vlastitih rečenica, dijaloga ili tekstova koristeći naučena pravila.</w:t>
            </w:r>
          </w:p>
          <w:p w14:paraId="7BD0EAE1" w14:textId="77777777" w:rsidR="009E658F" w:rsidRDefault="009E658F" w:rsidP="009E658F">
            <w:pPr>
              <w:rPr>
                <w:rFonts w:ascii="Times New Roman" w:hAnsi="Times New Roman" w:cs="Times New Roman"/>
                <w:lang w:val="hr-HR"/>
              </w:rPr>
            </w:pPr>
            <w:r>
              <w:rPr>
                <w:rFonts w:ascii="Times New Roman" w:hAnsi="Times New Roman" w:cs="Times New Roman"/>
                <w:lang w:val="hr-HR"/>
              </w:rPr>
              <w:t>Učitelj pruža povratne informacije o ispravnosti primjene pravila te pomaže učenicima u razumijevanju i poboljšanju njihovih jezičnih vještina.</w:t>
            </w:r>
          </w:p>
          <w:p w14:paraId="18CFB7C5" w14:textId="77777777" w:rsidR="009E658F" w:rsidRDefault="009E658F" w:rsidP="009E658F">
            <w:pPr>
              <w:rPr>
                <w:rFonts w:ascii="Times New Roman" w:hAnsi="Times New Roman" w:cs="Times New Roman"/>
                <w:lang w:val="hr-HR"/>
              </w:rPr>
            </w:pPr>
            <w:r>
              <w:rPr>
                <w:rFonts w:ascii="Times New Roman" w:hAnsi="Times New Roman" w:cs="Times New Roman"/>
                <w:lang w:val="hr-HR"/>
              </w:rPr>
              <w:t>Kroz ovaj proces, učenici aktivno sudjeluju u otkrivanju gramatičkih pravila i jezičnih funkcionalnosti, što ih potiče na kritičko razmišljanje, razumijevanje konteksta i samostalno rješavanje jezičnih izazova. Važno je pružiti dovoljno vježbanja i podrške kako bi se osiguralo razumijevanje i primjena naučenih pravila u stvarnim situacijama.</w:t>
            </w:r>
          </w:p>
          <w:p w14:paraId="73C9C81F" w14:textId="77777777" w:rsidR="009E658F" w:rsidRDefault="009E658F" w:rsidP="009E658F">
            <w:pPr>
              <w:rPr>
                <w:rFonts w:ascii="Times New Roman" w:hAnsi="Times New Roman" w:cs="Times New Roman"/>
                <w:lang w:val="hr-HR"/>
              </w:rPr>
            </w:pPr>
          </w:p>
          <w:p w14:paraId="1F0F3903" w14:textId="77777777" w:rsidR="00084459" w:rsidRPr="004044A0" w:rsidRDefault="009E658F" w:rsidP="005D340C">
            <w:pPr>
              <w:rPr>
                <w:rFonts w:ascii="Times New Roman" w:hAnsi="Times New Roman" w:cs="Times New Roman"/>
                <w:lang w:val="hr-HR"/>
              </w:rPr>
            </w:pPr>
            <w:r>
              <w:rPr>
                <w:rFonts w:ascii="Times New Roman" w:hAnsi="Times New Roman" w:cs="Times New Roman"/>
                <w:lang w:val="hr-HR"/>
              </w:rPr>
              <w:t xml:space="preserve">Sadržaj ove tematske cjeline povezuje se sa sadržajima nastavnih predmeta: Hrvatski jezik (svi sadržaji), Engleski jezik (svi sadržaji), Priroda (prirodni okoliš, životinjske vrste i zaštita okoliša), Glazbena kultura (blagdanske pjesme), Likovna kultura (boje, crteži), Geografija (zemlje francuskog govornog područja, glavni gradovi, znamenitosti, strane svijeta, omiljena odredišta), Priroda i društvo (prometna sredstva i ponašanje u prometu),Vjeronauk (blagdani) i s </w:t>
            </w:r>
            <w:proofErr w:type="spellStart"/>
            <w:r>
              <w:rPr>
                <w:rFonts w:ascii="Times New Roman" w:hAnsi="Times New Roman" w:cs="Times New Roman"/>
                <w:lang w:val="hr-HR"/>
              </w:rPr>
              <w:t>međupredmetnim</w:t>
            </w:r>
            <w:proofErr w:type="spellEnd"/>
            <w:r>
              <w:rPr>
                <w:rFonts w:ascii="Times New Roman" w:hAnsi="Times New Roman" w:cs="Times New Roman"/>
                <w:lang w:val="hr-HR"/>
              </w:rPr>
              <w:t xml:space="preserve"> temama: Osobni i socijalni razvoj (obitelj, prijatelji, vršnjaci, svijet, dom, škola, priroda, svakodnevne aktivnosti i slobodno vrijeme, blagdani i običaji), Građanski odgoj i obrazovanje (zanimanja, pr</w:t>
            </w:r>
            <w:r w:rsidR="005D340C">
              <w:rPr>
                <w:rFonts w:ascii="Times New Roman" w:hAnsi="Times New Roman" w:cs="Times New Roman"/>
                <w:lang w:val="hr-HR"/>
              </w:rPr>
              <w:t xml:space="preserve">ijevozna </w:t>
            </w:r>
            <w:r>
              <w:rPr>
                <w:rFonts w:ascii="Times New Roman" w:hAnsi="Times New Roman" w:cs="Times New Roman"/>
                <w:lang w:val="hr-HR"/>
              </w:rPr>
              <w:t>sredstva i ponašanje u prometu) i Upotreba informacijsko-komunikacijske tehnologije.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534"/>
      </w:tblGrid>
      <w:tr w:rsidR="00503533" w14:paraId="2B706285"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0AC10DE7" w14:textId="77777777" w:rsidR="00503533" w:rsidRDefault="00084459" w:rsidP="00503533">
            <w:pPr>
              <w:jc w:val="center"/>
              <w:rPr>
                <w:rFonts w:ascii="Times New Roman" w:hAnsi="Times New Roman"/>
                <w:b/>
                <w:sz w:val="24"/>
                <w:szCs w:val="24"/>
              </w:rPr>
            </w:pPr>
            <w:r w:rsidRPr="00514268">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B3F035A" w14:textId="77777777" w:rsidR="00503533" w:rsidRDefault="00503533" w:rsidP="00503533">
            <w:pPr>
              <w:jc w:val="center"/>
              <w:rPr>
                <w:rFonts w:ascii="Times New Roman" w:hAnsi="Times New Roman"/>
                <w:b/>
                <w:sz w:val="24"/>
                <w:szCs w:val="24"/>
              </w:rPr>
            </w:pPr>
            <w:r>
              <w:rPr>
                <w:rFonts w:ascii="Times New Roman" w:hAnsi="Times New Roman"/>
                <w:b/>
                <w:sz w:val="24"/>
                <w:szCs w:val="24"/>
              </w:rPr>
              <w:t>Razrada ishoda</w:t>
            </w:r>
          </w:p>
        </w:tc>
      </w:tr>
      <w:tr w:rsidR="00503533" w14:paraId="52742F4D" w14:textId="77777777" w:rsidTr="00FA0BC8">
        <w:trPr>
          <w:trHeight w:val="1307"/>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11806575" w14:textId="77777777" w:rsidR="00503533" w:rsidRDefault="00503533" w:rsidP="00B45B98">
            <w:pPr>
              <w:rPr>
                <w:rFonts w:ascii="Times New Roman" w:hAnsi="Times New Roman"/>
              </w:rPr>
            </w:pPr>
            <w:r w:rsidRPr="00D060EE">
              <w:rPr>
                <w:rFonts w:ascii="Times New Roman" w:hAnsi="Times New Roman"/>
                <w:b/>
              </w:rPr>
              <w:t>C</w:t>
            </w:r>
            <w:r>
              <w:rPr>
                <w:rFonts w:ascii="Times New Roman" w:hAnsi="Times New Roman"/>
                <w:b/>
              </w:rPr>
              <w:t>.</w:t>
            </w:r>
            <w:r w:rsidRPr="00D060EE">
              <w:rPr>
                <w:rFonts w:ascii="Times New Roman" w:hAnsi="Times New Roman"/>
                <w:b/>
              </w:rPr>
              <w:t>VII</w:t>
            </w:r>
            <w:r>
              <w:rPr>
                <w:rFonts w:ascii="Times New Roman" w:hAnsi="Times New Roman"/>
                <w:b/>
              </w:rPr>
              <w:t>.</w:t>
            </w:r>
            <w:r w:rsidRPr="00D060EE">
              <w:rPr>
                <w:rFonts w:ascii="Times New Roman" w:hAnsi="Times New Roman"/>
                <w:b/>
              </w:rPr>
              <w:t>2</w:t>
            </w:r>
            <w:r>
              <w:rPr>
                <w:rFonts w:ascii="Times New Roman" w:hAnsi="Times New Roman"/>
                <w:b/>
              </w:rPr>
              <w:t xml:space="preserve"> </w:t>
            </w:r>
            <w:r w:rsidR="009E658F">
              <w:rPr>
                <w:rFonts w:ascii="Times New Roman" w:hAnsi="Times New Roman"/>
              </w:rPr>
              <w:t>Učenik pronalazi i koristi jednostavne informacije iz različitih izvora.</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05C0E484" w14:textId="77777777" w:rsidR="009E658F" w:rsidRDefault="009E658F" w:rsidP="009E658F">
            <w:pPr>
              <w:numPr>
                <w:ilvl w:val="0"/>
                <w:numId w:val="41"/>
              </w:numPr>
              <w:jc w:val="left"/>
              <w:rPr>
                <w:rFonts w:ascii="Times New Roman" w:hAnsi="Times New Roman"/>
              </w:rPr>
            </w:pPr>
            <w:r>
              <w:rPr>
                <w:rFonts w:ascii="Times New Roman" w:hAnsi="Times New Roman"/>
              </w:rPr>
              <w:t>koristi elektronički ili dvojezični rječnik i popis riječi u udžbeniku</w:t>
            </w:r>
          </w:p>
          <w:p w14:paraId="540B5978" w14:textId="77777777" w:rsidR="00503533" w:rsidRDefault="009E658F" w:rsidP="009E658F">
            <w:pPr>
              <w:ind w:left="467"/>
              <w:jc w:val="left"/>
              <w:rPr>
                <w:rFonts w:ascii="Times New Roman" w:hAnsi="Times New Roman"/>
              </w:rPr>
            </w:pPr>
            <w:r>
              <w:rPr>
                <w:rFonts w:ascii="Times New Roman" w:hAnsi="Times New Roman"/>
              </w:rPr>
              <w:t>prikuplja i izlaže jednostavne informacije iz različitih izvora.</w:t>
            </w:r>
          </w:p>
        </w:tc>
      </w:tr>
      <w:tr w:rsidR="00503533" w14:paraId="377624F3"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4E478D97" w14:textId="77777777" w:rsidR="00503533" w:rsidRDefault="00FA0BC8" w:rsidP="00084459">
            <w:pPr>
              <w:rPr>
                <w:rFonts w:ascii="Times New Roman" w:hAnsi="Times New Roman"/>
                <w:b/>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2A0FB3EC" w14:textId="77777777" w:rsidR="00503533" w:rsidRDefault="00237A4F" w:rsidP="00755878">
            <w:pPr>
              <w:rPr>
                <w:rFonts w:ascii="Times New Roman" w:hAnsi="Times New Roman"/>
                <w:b/>
              </w:rPr>
            </w:pPr>
            <w:r w:rsidRPr="00237A4F">
              <w:rPr>
                <w:rFonts w:ascii="Times New Roman" w:hAnsi="Times New Roman"/>
                <w:b/>
              </w:rPr>
              <w:t>SJZ-1.3.2</w:t>
            </w:r>
            <w:r>
              <w:rPr>
                <w:rFonts w:ascii="Times New Roman" w:hAnsi="Times New Roman"/>
                <w:b/>
              </w:rPr>
              <w:t xml:space="preserve"> </w:t>
            </w:r>
            <w:r w:rsidRPr="00237A4F">
              <w:rPr>
                <w:rFonts w:ascii="Times New Roman" w:hAnsi="Times New Roman"/>
                <w:b/>
              </w:rPr>
              <w:t>SJZ-2.1.1</w:t>
            </w:r>
            <w:r>
              <w:rPr>
                <w:rFonts w:ascii="Times New Roman" w:hAnsi="Times New Roman"/>
                <w:b/>
              </w:rPr>
              <w:t xml:space="preserve"> </w:t>
            </w:r>
            <w:r w:rsidRPr="00237A4F">
              <w:rPr>
                <w:rFonts w:ascii="Times New Roman" w:hAnsi="Times New Roman"/>
                <w:b/>
              </w:rPr>
              <w:t>SJZ-4.3.2</w:t>
            </w:r>
          </w:p>
        </w:tc>
      </w:tr>
      <w:tr w:rsidR="00503533" w14:paraId="6A79BEAF"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A744B4E" w14:textId="77777777" w:rsidR="00503533" w:rsidRDefault="00503533" w:rsidP="00503533">
            <w:pPr>
              <w:jc w:val="center"/>
              <w:rPr>
                <w:rFonts w:ascii="Times New Roman" w:hAnsi="Times New Roman"/>
                <w:b/>
                <w:sz w:val="28"/>
                <w:szCs w:val="28"/>
              </w:rPr>
            </w:pPr>
            <w:r>
              <w:rPr>
                <w:rFonts w:ascii="Times New Roman" w:hAnsi="Times New Roman"/>
                <w:b/>
                <w:sz w:val="24"/>
                <w:szCs w:val="24"/>
              </w:rPr>
              <w:t>Ključni sadržaji</w:t>
            </w:r>
          </w:p>
        </w:tc>
      </w:tr>
      <w:tr w:rsidR="00503533" w14:paraId="58C9DEFB" w14:textId="77777777" w:rsidTr="00503533">
        <w:trPr>
          <w:trHeight w:val="1452"/>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B952720" w14:textId="77777777" w:rsidR="009E658F" w:rsidRDefault="009E658F" w:rsidP="009E658F">
            <w:pPr>
              <w:numPr>
                <w:ilvl w:val="0"/>
                <w:numId w:val="42"/>
              </w:numPr>
              <w:jc w:val="left"/>
              <w:rPr>
                <w:rFonts w:ascii="Times New Roman" w:hAnsi="Times New Roman"/>
                <w:lang w:val="hr-HR"/>
              </w:rPr>
            </w:pPr>
            <w:r>
              <w:rPr>
                <w:rFonts w:ascii="Times New Roman" w:hAnsi="Times New Roman"/>
                <w:lang w:val="hr-HR"/>
              </w:rPr>
              <w:t>osobni rječnik </w:t>
            </w:r>
          </w:p>
          <w:p w14:paraId="040AD184" w14:textId="77777777" w:rsidR="009E658F" w:rsidRDefault="009E658F" w:rsidP="009E658F">
            <w:pPr>
              <w:numPr>
                <w:ilvl w:val="0"/>
                <w:numId w:val="42"/>
              </w:numPr>
              <w:jc w:val="left"/>
              <w:rPr>
                <w:rFonts w:ascii="Times New Roman" w:hAnsi="Times New Roman"/>
                <w:lang w:val="hr-HR"/>
              </w:rPr>
            </w:pPr>
            <w:proofErr w:type="spellStart"/>
            <w:r>
              <w:rPr>
                <w:rFonts w:ascii="Times New Roman" w:hAnsi="Times New Roman"/>
                <w:lang w:val="hr-HR"/>
              </w:rPr>
              <w:t>samorefleksija</w:t>
            </w:r>
            <w:proofErr w:type="spellEnd"/>
            <w:r>
              <w:rPr>
                <w:rFonts w:ascii="Times New Roman" w:hAnsi="Times New Roman"/>
                <w:lang w:val="hr-HR"/>
              </w:rPr>
              <w:t xml:space="preserve"> o vlastitom napretku u učenju francuskog jezika</w:t>
            </w:r>
          </w:p>
          <w:p w14:paraId="2E147518" w14:textId="77777777" w:rsidR="009E658F" w:rsidRDefault="009E658F" w:rsidP="009E658F">
            <w:pPr>
              <w:numPr>
                <w:ilvl w:val="0"/>
                <w:numId w:val="42"/>
              </w:numPr>
              <w:jc w:val="left"/>
              <w:rPr>
                <w:rFonts w:ascii="Times New Roman" w:hAnsi="Times New Roman"/>
                <w:lang w:val="hr-HR"/>
              </w:rPr>
            </w:pPr>
            <w:r>
              <w:rPr>
                <w:rFonts w:ascii="Times New Roman" w:hAnsi="Times New Roman"/>
                <w:lang w:val="hr-HR"/>
              </w:rPr>
              <w:t>tipovi učenja</w:t>
            </w:r>
          </w:p>
          <w:p w14:paraId="61DCDFC6" w14:textId="77777777" w:rsidR="009E658F" w:rsidRDefault="009E658F" w:rsidP="009E658F">
            <w:pPr>
              <w:numPr>
                <w:ilvl w:val="0"/>
                <w:numId w:val="42"/>
              </w:numPr>
              <w:jc w:val="left"/>
              <w:rPr>
                <w:rFonts w:ascii="Times New Roman" w:hAnsi="Times New Roman"/>
                <w:lang w:val="hr-HR"/>
              </w:rPr>
            </w:pPr>
            <w:proofErr w:type="spellStart"/>
            <w:r>
              <w:rPr>
                <w:rFonts w:ascii="Times New Roman" w:hAnsi="Times New Roman"/>
                <w:lang w:val="hr-HR"/>
              </w:rPr>
              <w:t>samoprocjenjivanje</w:t>
            </w:r>
            <w:proofErr w:type="spellEnd"/>
          </w:p>
          <w:p w14:paraId="7181A8C3" w14:textId="77777777" w:rsidR="009E658F" w:rsidRDefault="009E658F" w:rsidP="009E658F">
            <w:pPr>
              <w:numPr>
                <w:ilvl w:val="0"/>
                <w:numId w:val="42"/>
              </w:numPr>
              <w:jc w:val="left"/>
              <w:rPr>
                <w:rFonts w:ascii="Times New Roman" w:hAnsi="Times New Roman"/>
                <w:lang w:val="hr-HR"/>
              </w:rPr>
            </w:pPr>
            <w:r>
              <w:rPr>
                <w:rFonts w:ascii="Times New Roman" w:hAnsi="Times New Roman"/>
                <w:lang w:val="hr-HR"/>
              </w:rPr>
              <w:t>vršnjačko procjenjivanje</w:t>
            </w:r>
          </w:p>
          <w:p w14:paraId="16342805" w14:textId="77777777" w:rsidR="009E658F" w:rsidRDefault="009E658F" w:rsidP="009E658F">
            <w:pPr>
              <w:numPr>
                <w:ilvl w:val="0"/>
                <w:numId w:val="42"/>
              </w:numPr>
              <w:jc w:val="left"/>
              <w:rPr>
                <w:rFonts w:ascii="Times New Roman" w:hAnsi="Times New Roman"/>
                <w:lang w:val="hr-HR"/>
              </w:rPr>
            </w:pPr>
            <w:r>
              <w:rPr>
                <w:rFonts w:ascii="Times New Roman" w:hAnsi="Times New Roman"/>
                <w:lang w:val="hr-HR"/>
              </w:rPr>
              <w:t xml:space="preserve">vlastiti osjećaji i stavovi prema učenju francuskog jezika. </w:t>
            </w:r>
          </w:p>
          <w:p w14:paraId="373A75E7" w14:textId="77777777" w:rsidR="00084459" w:rsidRPr="00FA0BC8" w:rsidRDefault="00084459" w:rsidP="00B45B98">
            <w:pPr>
              <w:ind w:left="467"/>
              <w:jc w:val="left"/>
              <w:rPr>
                <w:rFonts w:ascii="Times New Roman" w:hAnsi="Times New Roman"/>
              </w:rPr>
            </w:pPr>
          </w:p>
        </w:tc>
      </w:tr>
      <w:tr w:rsidR="00503533" w14:paraId="5D2FCCCE"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37C28A3" w14:textId="77777777" w:rsidR="00503533" w:rsidRDefault="00503533" w:rsidP="00503533">
            <w:pPr>
              <w:jc w:val="center"/>
              <w:rPr>
                <w:rFonts w:ascii="Times New Roman" w:hAnsi="Times New Roman"/>
                <w:b/>
                <w:sz w:val="28"/>
                <w:szCs w:val="28"/>
              </w:rPr>
            </w:pPr>
            <w:r>
              <w:rPr>
                <w:rFonts w:ascii="Times New Roman" w:hAnsi="Times New Roman"/>
                <w:b/>
                <w:sz w:val="24"/>
                <w:szCs w:val="24"/>
              </w:rPr>
              <w:t>Preporuke za ostvarenje ishoda</w:t>
            </w:r>
          </w:p>
        </w:tc>
      </w:tr>
      <w:tr w:rsidR="00503533" w14:paraId="36172E93" w14:textId="77777777" w:rsidTr="00FA0BC8">
        <w:trPr>
          <w:trHeight w:val="1266"/>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DD0E1A4" w14:textId="77777777" w:rsidR="009E658F" w:rsidRDefault="009E658F" w:rsidP="009E658F">
            <w:pPr>
              <w:rPr>
                <w:rFonts w:ascii="Times New Roman" w:hAnsi="Times New Roman"/>
              </w:rPr>
            </w:pPr>
            <w:r>
              <w:rPr>
                <w:rFonts w:ascii="Times New Roman" w:hAnsi="Times New Roman"/>
              </w:rPr>
              <w:t>Upoznati učenike s različitim strategijama učenja, uvažavajući pri tome uzrast učenika, njihove potrebe i interese.</w:t>
            </w:r>
          </w:p>
          <w:p w14:paraId="216D0C26" w14:textId="77777777" w:rsidR="009E658F" w:rsidRDefault="009E658F" w:rsidP="009E658F">
            <w:pPr>
              <w:rPr>
                <w:rFonts w:ascii="Times New Roman" w:hAnsi="Times New Roman"/>
              </w:rPr>
            </w:pPr>
            <w:r>
              <w:rPr>
                <w:rFonts w:ascii="Times New Roman" w:hAnsi="Times New Roman"/>
              </w:rPr>
              <w:t>Poticati učenike na kombiniranje i primjenu različitih izvora znanja.</w:t>
            </w:r>
          </w:p>
          <w:p w14:paraId="6F77D0CA" w14:textId="77777777" w:rsidR="009E658F" w:rsidRDefault="009E658F" w:rsidP="009E658F">
            <w:pPr>
              <w:rPr>
                <w:rFonts w:ascii="Times New Roman" w:hAnsi="Times New Roman"/>
              </w:rPr>
            </w:pPr>
            <w:r>
              <w:rPr>
                <w:rFonts w:ascii="Times New Roman" w:hAnsi="Times New Roman"/>
              </w:rPr>
              <w:t>Učenicima kroz različite aktivnosti omogućiti međusobnu interakciju.</w:t>
            </w:r>
          </w:p>
          <w:p w14:paraId="6291BE0E" w14:textId="77777777" w:rsidR="009E658F" w:rsidRDefault="009E658F" w:rsidP="009E658F">
            <w:pPr>
              <w:rPr>
                <w:rFonts w:ascii="Times New Roman" w:hAnsi="Times New Roman"/>
              </w:rPr>
            </w:pPr>
            <w:r>
              <w:rPr>
                <w:rFonts w:ascii="Times New Roman" w:hAnsi="Times New Roman"/>
              </w:rPr>
              <w:t>Istaknuti učenicima važnost samostalnog učenja i preuzimanja odgovornosti.</w:t>
            </w:r>
          </w:p>
          <w:p w14:paraId="0C3515DA" w14:textId="77777777" w:rsidR="009E658F" w:rsidRDefault="009E658F" w:rsidP="009E658F">
            <w:pPr>
              <w:rPr>
                <w:rFonts w:ascii="Times New Roman" w:hAnsi="Times New Roman"/>
              </w:rPr>
            </w:pPr>
            <w:r>
              <w:rPr>
                <w:rFonts w:ascii="Times New Roman" w:hAnsi="Times New Roman"/>
              </w:rPr>
              <w:lastRenderedPageBreak/>
              <w:t>Poticati učenike na korištenje informacijsko</w:t>
            </w:r>
            <w:r w:rsidR="006E3D1A">
              <w:rPr>
                <w:rFonts w:ascii="Times New Roman" w:hAnsi="Times New Roman"/>
              </w:rPr>
              <w:t>-</w:t>
            </w:r>
            <w:r>
              <w:rPr>
                <w:rFonts w:ascii="Times New Roman" w:hAnsi="Times New Roman"/>
              </w:rPr>
              <w:t xml:space="preserve"> komunikacijskih tehnologija.</w:t>
            </w:r>
          </w:p>
          <w:p w14:paraId="6B93FBD9" w14:textId="77777777" w:rsidR="009E658F" w:rsidRDefault="009E658F" w:rsidP="009E658F">
            <w:pPr>
              <w:rPr>
                <w:rFonts w:ascii="Times New Roman" w:hAnsi="Times New Roman"/>
              </w:rPr>
            </w:pPr>
          </w:p>
          <w:p w14:paraId="2731A1C1" w14:textId="77777777" w:rsidR="00503533" w:rsidRDefault="009E658F" w:rsidP="006E3D1A">
            <w:pPr>
              <w:rPr>
                <w:rFonts w:ascii="Times New Roman" w:hAnsi="Times New Roman"/>
                <w:sz w:val="28"/>
                <w:szCs w:val="28"/>
              </w:rPr>
            </w:pPr>
            <w:r>
              <w:rPr>
                <w:rFonts w:ascii="Times New Roman" w:hAnsi="Times New Roman"/>
              </w:rPr>
              <w:t xml:space="preserve">Sadržaj ove tematske cjeline može se povezati sa sadržajima nastavnih predmeta: Hrvatski jezik (svi sadržaji), Engleski jezik (svi sadržaji), Priroda (prirodni okoliš, životinjske vrste i zaštita okoliša), Glazbena kultura (blagdanske pjesme), Likovna kultura (boje, crteži), Geografija (zemlje francuskog govornog područja, glavni gradovi, znamenitosti, strane svijeta, omiljena odredišta), Priroda i društvo (prometna sredstva i ponašanje u prometu),Vjeronauk (blagdani) i s </w:t>
            </w:r>
            <w:proofErr w:type="spellStart"/>
            <w:r>
              <w:rPr>
                <w:rFonts w:ascii="Times New Roman" w:hAnsi="Times New Roman"/>
              </w:rPr>
              <w:t>međupredmetnim</w:t>
            </w:r>
            <w:proofErr w:type="spellEnd"/>
            <w:r>
              <w:rPr>
                <w:rFonts w:ascii="Times New Roman" w:hAnsi="Times New Roman"/>
              </w:rPr>
              <w:t xml:space="preserve"> temama: Osobni i socijalni razvoj (obitelj, prijatelji, vršnjaci, svijet, dom, škola, priroda, svakodnevne aktivnosti i slobodno vrijeme, blagdani i običaji), Građanski odg</w:t>
            </w:r>
            <w:r w:rsidR="006E3D1A">
              <w:rPr>
                <w:rFonts w:ascii="Times New Roman" w:hAnsi="Times New Roman"/>
              </w:rPr>
              <w:t xml:space="preserve">oj i obrazovanje (zanimanja, prijevozna </w:t>
            </w:r>
            <w:r>
              <w:rPr>
                <w:rFonts w:ascii="Times New Roman" w:hAnsi="Times New Roman"/>
              </w:rPr>
              <w:t xml:space="preserve">sredstva i ponašanje u prometu) i Upotreba informacijsko-komunikacijske tehnologije (zvučni zapisi, videozapisi, prezentacije, aplikacije za učenje francuskog jezika).  </w:t>
            </w:r>
          </w:p>
        </w:tc>
      </w:tr>
    </w:tbl>
    <w:p w14:paraId="32627F7E" w14:textId="77777777" w:rsidR="00503533" w:rsidRDefault="00503533" w:rsidP="00503533">
      <w:pPr>
        <w:rPr>
          <w:rFonts w:ascii="Times New Roman" w:hAnsi="Times New Roman"/>
          <w:b/>
          <w:bCs/>
          <w:sz w:val="28"/>
          <w:szCs w:val="28"/>
        </w:rPr>
      </w:pPr>
    </w:p>
    <w:p w14:paraId="128D112B" w14:textId="77777777" w:rsidR="00D66111" w:rsidRDefault="00D66111" w:rsidP="00503533">
      <w:pPr>
        <w:rPr>
          <w:rFonts w:ascii="Times New Roman" w:hAnsi="Times New Roman"/>
          <w:b/>
          <w:bCs/>
          <w:sz w:val="28"/>
          <w:szCs w:val="28"/>
        </w:rPr>
      </w:pPr>
    </w:p>
    <w:p w14:paraId="304D9E2D" w14:textId="77777777" w:rsidR="00D66111" w:rsidRDefault="00D66111" w:rsidP="00503533">
      <w:pPr>
        <w:rPr>
          <w:rFonts w:ascii="Times New Roman" w:hAnsi="Times New Roman"/>
          <w:b/>
          <w:bCs/>
          <w:sz w:val="28"/>
          <w:szCs w:val="28"/>
        </w:rPr>
      </w:pPr>
    </w:p>
    <w:p w14:paraId="72069AE6" w14:textId="77777777" w:rsidR="00D66111" w:rsidRDefault="00D66111" w:rsidP="00503533">
      <w:pPr>
        <w:rPr>
          <w:rFonts w:ascii="Times New Roman" w:hAnsi="Times New Roman"/>
          <w:b/>
          <w:bCs/>
          <w:sz w:val="28"/>
          <w:szCs w:val="28"/>
        </w:rPr>
      </w:pPr>
    </w:p>
    <w:p w14:paraId="07C1C032" w14:textId="77777777" w:rsidR="006B30B2" w:rsidRDefault="006B30B2" w:rsidP="006B30B2">
      <w:pPr>
        <w:jc w:val="center"/>
        <w:rPr>
          <w:rFonts w:ascii="Times New Roman" w:hAnsi="Times New Roman"/>
          <w:b/>
          <w:bCs/>
          <w:sz w:val="32"/>
          <w:szCs w:val="32"/>
          <w:lang w:val="hr-HR"/>
        </w:rPr>
      </w:pPr>
      <w:r>
        <w:rPr>
          <w:rFonts w:ascii="Times New Roman" w:hAnsi="Times New Roman"/>
          <w:b/>
          <w:bCs/>
          <w:sz w:val="32"/>
          <w:szCs w:val="32"/>
          <w:lang w:val="hr-HR"/>
        </w:rPr>
        <w:t>OSNOVNA ŠKOLA</w:t>
      </w:r>
    </w:p>
    <w:p w14:paraId="2EF6F337" w14:textId="77777777" w:rsidR="006B30B2" w:rsidRDefault="006B30B2" w:rsidP="006B30B2">
      <w:pPr>
        <w:rPr>
          <w:rFonts w:ascii="Times New Roman" w:hAnsi="Times New Roman"/>
          <w:b/>
          <w:bCs/>
          <w:sz w:val="28"/>
          <w:szCs w:val="28"/>
          <w:lang w:val="hr-HR"/>
        </w:rPr>
      </w:pPr>
      <w:r>
        <w:rPr>
          <w:rFonts w:ascii="Times New Roman" w:hAnsi="Times New Roman"/>
          <w:b/>
          <w:sz w:val="28"/>
          <w:szCs w:val="28"/>
          <w:lang w:val="hr-HR"/>
        </w:rPr>
        <w:t xml:space="preserve">                                    8</w:t>
      </w:r>
      <w:r>
        <w:rPr>
          <w:rFonts w:ascii="Times New Roman" w:hAnsi="Times New Roman"/>
          <w:sz w:val="32"/>
          <w:szCs w:val="32"/>
          <w:lang w:val="hr-HR"/>
        </w:rPr>
        <w:t xml:space="preserve">. </w:t>
      </w:r>
      <w:r>
        <w:rPr>
          <w:rFonts w:ascii="Times New Roman" w:hAnsi="Times New Roman"/>
          <w:b/>
          <w:bCs/>
          <w:sz w:val="28"/>
          <w:szCs w:val="28"/>
          <w:lang w:val="hr-HR"/>
        </w:rPr>
        <w:t>razred /70 nastavnih sati godišnje/</w:t>
      </w:r>
    </w:p>
    <w:p w14:paraId="52DD4F89" w14:textId="77777777" w:rsidR="006B30B2" w:rsidRDefault="006B30B2" w:rsidP="006B30B2">
      <w:pPr>
        <w:rPr>
          <w:rFonts w:ascii="Times New Roman" w:hAnsi="Times New Roman"/>
          <w:b/>
          <w:bCs/>
          <w:sz w:val="28"/>
          <w:szCs w:val="28"/>
        </w:rPr>
      </w:pPr>
    </w:p>
    <w:tbl>
      <w:tblPr>
        <w:tblStyle w:val="Reetkatablice"/>
        <w:tblW w:w="0" w:type="auto"/>
        <w:tblLook w:val="04A0" w:firstRow="1" w:lastRow="0" w:firstColumn="1" w:lastColumn="0" w:noHBand="0" w:noVBand="1"/>
      </w:tblPr>
      <w:tblGrid>
        <w:gridCol w:w="4496"/>
        <w:gridCol w:w="4520"/>
      </w:tblGrid>
      <w:tr w:rsidR="006B30B2" w14:paraId="4D36A810" w14:textId="77777777" w:rsidTr="007307CA">
        <w:tc>
          <w:tcPr>
            <w:tcW w:w="9962" w:type="dxa"/>
            <w:gridSpan w:val="2"/>
            <w:tcBorders>
              <w:top w:val="single" w:sz="4" w:space="0" w:color="auto"/>
              <w:left w:val="single" w:sz="4" w:space="0" w:color="auto"/>
              <w:bottom w:val="single" w:sz="4" w:space="0" w:color="auto"/>
              <w:right w:val="single" w:sz="4" w:space="0" w:color="auto"/>
            </w:tcBorders>
            <w:vAlign w:val="center"/>
            <w:hideMark/>
          </w:tcPr>
          <w:p w14:paraId="0F410A59" w14:textId="77777777" w:rsidR="006B30B2" w:rsidRPr="005F33FC" w:rsidRDefault="006B30B2" w:rsidP="007307CA">
            <w:pPr>
              <w:jc w:val="left"/>
              <w:rPr>
                <w:rFonts w:ascii="Times New Roman" w:hAnsi="Times New Roman" w:cs="Times New Roman"/>
                <w:b/>
                <w:bCs/>
                <w:sz w:val="28"/>
                <w:szCs w:val="28"/>
                <w:lang w:val="hr-HR"/>
              </w:rPr>
            </w:pPr>
            <w:r w:rsidRPr="005F33FC">
              <w:rPr>
                <w:rFonts w:ascii="Times New Roman" w:hAnsi="Times New Roman" w:cs="Times New Roman"/>
                <w:b/>
                <w:bCs/>
                <w:sz w:val="24"/>
                <w:szCs w:val="24"/>
                <w:lang w:val="hr-HR"/>
              </w:rPr>
              <w:t>PREDMETNO PODRUČJE: A/ Jezično-komunikacijska kompetencija</w:t>
            </w:r>
          </w:p>
        </w:tc>
      </w:tr>
      <w:tr w:rsidR="006B30B2" w14:paraId="392DA481" w14:textId="77777777" w:rsidTr="007307CA">
        <w:tc>
          <w:tcPr>
            <w:tcW w:w="498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44DA3C56" w14:textId="77777777" w:rsidR="006B30B2" w:rsidRPr="005F33FC" w:rsidRDefault="006B30B2" w:rsidP="007307CA">
            <w:pPr>
              <w:jc w:val="center"/>
              <w:rPr>
                <w:rFonts w:ascii="Times New Roman" w:hAnsi="Times New Roman" w:cs="Times New Roman"/>
                <w:b/>
                <w:bCs/>
                <w:sz w:val="24"/>
                <w:szCs w:val="24"/>
                <w:lang w:val="hr-HR"/>
              </w:rPr>
            </w:pPr>
            <w:r w:rsidRPr="005F33FC">
              <w:rPr>
                <w:rFonts w:ascii="Times New Roman" w:hAnsi="Times New Roman" w:cs="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034996DF" w14:textId="77777777" w:rsidR="006B30B2" w:rsidRPr="005F33FC" w:rsidRDefault="006B30B2" w:rsidP="007307CA">
            <w:pPr>
              <w:jc w:val="center"/>
              <w:rPr>
                <w:rFonts w:ascii="Times New Roman" w:hAnsi="Times New Roman" w:cs="Times New Roman"/>
                <w:b/>
                <w:bCs/>
                <w:sz w:val="24"/>
                <w:szCs w:val="24"/>
                <w:lang w:val="hr-HR"/>
              </w:rPr>
            </w:pPr>
            <w:r w:rsidRPr="005F33FC">
              <w:rPr>
                <w:rFonts w:ascii="Times New Roman" w:hAnsi="Times New Roman" w:cs="Times New Roman"/>
                <w:b/>
                <w:bCs/>
                <w:sz w:val="24"/>
                <w:szCs w:val="24"/>
                <w:lang w:val="hr-HR"/>
              </w:rPr>
              <w:t>Razrada ishoda</w:t>
            </w:r>
          </w:p>
        </w:tc>
      </w:tr>
      <w:tr w:rsidR="006B30B2" w14:paraId="13A819B6" w14:textId="77777777" w:rsidTr="007307CA">
        <w:trPr>
          <w:trHeight w:val="2454"/>
        </w:trPr>
        <w:tc>
          <w:tcPr>
            <w:tcW w:w="4981" w:type="dxa"/>
            <w:tcBorders>
              <w:top w:val="single" w:sz="4" w:space="0" w:color="auto"/>
              <w:left w:val="single" w:sz="4" w:space="0" w:color="auto"/>
              <w:bottom w:val="single" w:sz="4" w:space="0" w:color="auto"/>
              <w:right w:val="single" w:sz="4" w:space="0" w:color="auto"/>
            </w:tcBorders>
            <w:vAlign w:val="center"/>
          </w:tcPr>
          <w:p w14:paraId="270CCB40" w14:textId="77777777" w:rsidR="006B30B2" w:rsidRPr="005F33FC" w:rsidRDefault="006B30B2" w:rsidP="007307CA">
            <w:pPr>
              <w:jc w:val="center"/>
              <w:rPr>
                <w:rFonts w:ascii="Times New Roman" w:hAnsi="Times New Roman" w:cs="Times New Roman"/>
                <w:lang w:val="hr-HR"/>
              </w:rPr>
            </w:pPr>
            <w:r w:rsidRPr="005F33FC">
              <w:rPr>
                <w:rFonts w:ascii="Times New Roman" w:hAnsi="Times New Roman" w:cs="Times New Roman"/>
                <w:b/>
                <w:bCs/>
                <w:lang w:val="hr-HR"/>
              </w:rPr>
              <w:t xml:space="preserve">A.VIII.1 </w:t>
            </w:r>
            <w:r w:rsidRPr="005F33FC">
              <w:rPr>
                <w:rFonts w:ascii="Times New Roman" w:hAnsi="Times New Roman" w:cs="Times New Roman"/>
                <w:lang w:val="hr-HR"/>
              </w:rPr>
              <w:t>Učenik sluša s razumijevanjem jednostavne kratke tekstove.</w:t>
            </w:r>
          </w:p>
          <w:p w14:paraId="30DE0D53" w14:textId="77777777" w:rsidR="006B30B2" w:rsidRPr="005F33FC" w:rsidRDefault="006B30B2" w:rsidP="007307CA">
            <w:pPr>
              <w:jc w:val="left"/>
              <w:rPr>
                <w:rFonts w:ascii="Times New Roman" w:hAnsi="Times New Roman" w:cs="Times New Roman"/>
                <w:lang w:val="hr-HR"/>
              </w:rPr>
            </w:pPr>
          </w:p>
        </w:tc>
        <w:tc>
          <w:tcPr>
            <w:tcW w:w="4981" w:type="dxa"/>
            <w:tcBorders>
              <w:top w:val="single" w:sz="4" w:space="0" w:color="auto"/>
              <w:left w:val="single" w:sz="4" w:space="0" w:color="auto"/>
              <w:bottom w:val="single" w:sz="4" w:space="0" w:color="auto"/>
              <w:right w:val="single" w:sz="4" w:space="0" w:color="auto"/>
            </w:tcBorders>
            <w:vAlign w:val="center"/>
            <w:hideMark/>
          </w:tcPr>
          <w:p w14:paraId="51B1F009" w14:textId="77777777" w:rsidR="006B30B2" w:rsidRPr="005F33FC" w:rsidRDefault="006B30B2" w:rsidP="006B30B2">
            <w:pPr>
              <w:numPr>
                <w:ilvl w:val="0"/>
                <w:numId w:val="3"/>
              </w:numPr>
              <w:jc w:val="left"/>
              <w:rPr>
                <w:rFonts w:ascii="Times New Roman" w:hAnsi="Times New Roman" w:cs="Times New Roman"/>
                <w:lang w:val="hr-HR"/>
              </w:rPr>
            </w:pPr>
            <w:r w:rsidRPr="005F33FC">
              <w:rPr>
                <w:rFonts w:ascii="Times New Roman" w:hAnsi="Times New Roman" w:cs="Times New Roman"/>
                <w:lang w:val="hr-HR"/>
              </w:rPr>
              <w:t>povezuje grafijsku i zvučnu sliku riječi, izraza i rečenica sa značenjem</w:t>
            </w:r>
          </w:p>
          <w:p w14:paraId="32525CAA" w14:textId="77777777" w:rsidR="006B30B2" w:rsidRPr="005F33FC" w:rsidRDefault="006B30B2" w:rsidP="006B30B2">
            <w:pPr>
              <w:numPr>
                <w:ilvl w:val="0"/>
                <w:numId w:val="3"/>
              </w:numPr>
              <w:jc w:val="left"/>
              <w:rPr>
                <w:rFonts w:ascii="Times New Roman" w:hAnsi="Times New Roman" w:cs="Times New Roman"/>
                <w:lang w:val="hr-HR"/>
              </w:rPr>
            </w:pPr>
            <w:r w:rsidRPr="005F33FC">
              <w:rPr>
                <w:rFonts w:ascii="Times New Roman" w:hAnsi="Times New Roman" w:cs="Times New Roman"/>
                <w:lang w:val="hr-HR"/>
              </w:rPr>
              <w:t>prepoznaje i povezuje informacije sa slikom, pokretom, gestom i svojim iskustvom</w:t>
            </w:r>
          </w:p>
          <w:p w14:paraId="1CB9C5F8" w14:textId="77777777" w:rsidR="006B30B2" w:rsidRPr="005F33FC" w:rsidRDefault="006B30B2" w:rsidP="006B30B2">
            <w:pPr>
              <w:numPr>
                <w:ilvl w:val="0"/>
                <w:numId w:val="3"/>
              </w:numPr>
              <w:jc w:val="left"/>
              <w:rPr>
                <w:rFonts w:ascii="Times New Roman" w:hAnsi="Times New Roman" w:cs="Times New Roman"/>
                <w:lang w:val="hr-HR"/>
              </w:rPr>
            </w:pPr>
            <w:r w:rsidRPr="005F33FC">
              <w:rPr>
                <w:rFonts w:ascii="Times New Roman" w:hAnsi="Times New Roman" w:cs="Times New Roman"/>
                <w:lang w:val="hr-HR"/>
              </w:rPr>
              <w:t>izdvaja osnovne informacije iz slušanog sadržaja o poznatim temama ukoliko govornik govori polako i razgovijetno</w:t>
            </w:r>
          </w:p>
          <w:p w14:paraId="1DEC7743" w14:textId="77777777" w:rsidR="006B30B2" w:rsidRPr="005F33FC" w:rsidRDefault="006B30B2" w:rsidP="006B30B2">
            <w:pPr>
              <w:numPr>
                <w:ilvl w:val="0"/>
                <w:numId w:val="3"/>
              </w:numPr>
              <w:jc w:val="left"/>
              <w:rPr>
                <w:rFonts w:ascii="Times New Roman" w:hAnsi="Times New Roman" w:cs="Times New Roman"/>
                <w:lang w:val="hr-HR"/>
              </w:rPr>
            </w:pPr>
            <w:r w:rsidRPr="005F33FC">
              <w:rPr>
                <w:rFonts w:ascii="Times New Roman" w:hAnsi="Times New Roman" w:cs="Times New Roman"/>
                <w:lang w:val="hr-HR"/>
              </w:rPr>
              <w:t>verbalno i neverbalno reagira na jednostavne rečenice.</w:t>
            </w:r>
          </w:p>
        </w:tc>
      </w:tr>
      <w:tr w:rsidR="006B30B2" w14:paraId="7AF8E8B1" w14:textId="77777777" w:rsidTr="007307CA">
        <w:tc>
          <w:tcPr>
            <w:tcW w:w="4981" w:type="dxa"/>
            <w:tcBorders>
              <w:top w:val="single" w:sz="4" w:space="0" w:color="auto"/>
              <w:left w:val="single" w:sz="4" w:space="0" w:color="auto"/>
              <w:bottom w:val="single" w:sz="4" w:space="0" w:color="auto"/>
              <w:right w:val="single" w:sz="4" w:space="0" w:color="auto"/>
            </w:tcBorders>
            <w:vAlign w:val="center"/>
            <w:hideMark/>
          </w:tcPr>
          <w:p w14:paraId="32EF22D3" w14:textId="77777777" w:rsidR="006B30B2" w:rsidRPr="005F33FC" w:rsidRDefault="006B30B2" w:rsidP="007307CA">
            <w:pPr>
              <w:rPr>
                <w:rFonts w:ascii="Times New Roman" w:hAnsi="Times New Roman" w:cs="Times New Roman"/>
                <w:b/>
                <w:bCs/>
                <w:lang w:val="hr-HR"/>
              </w:rPr>
            </w:pPr>
            <w:r w:rsidRPr="005F33FC">
              <w:rPr>
                <w:rFonts w:ascii="Times New Roman" w:hAnsi="Times New Roman" w:cs="Times New Roman"/>
                <w:b/>
                <w:bCs/>
                <w:lang w:val="hr-HR"/>
              </w:rPr>
              <w:t>Poveznice sa ZJNPP</w:t>
            </w:r>
          </w:p>
        </w:tc>
        <w:tc>
          <w:tcPr>
            <w:tcW w:w="4981" w:type="dxa"/>
            <w:tcBorders>
              <w:top w:val="single" w:sz="4" w:space="0" w:color="auto"/>
              <w:left w:val="single" w:sz="4" w:space="0" w:color="auto"/>
              <w:bottom w:val="single" w:sz="4" w:space="0" w:color="auto"/>
              <w:right w:val="single" w:sz="4" w:space="0" w:color="auto"/>
            </w:tcBorders>
            <w:vAlign w:val="center"/>
            <w:hideMark/>
          </w:tcPr>
          <w:p w14:paraId="1B17CBFA" w14:textId="77777777" w:rsidR="006B30B2" w:rsidRPr="005F33FC" w:rsidRDefault="005F33FC" w:rsidP="007307CA">
            <w:pPr>
              <w:rPr>
                <w:rFonts w:ascii="Times New Roman" w:hAnsi="Times New Roman" w:cs="Times New Roman"/>
                <w:b/>
                <w:bCs/>
                <w:u w:val="single"/>
                <w:lang w:val="hr-HR"/>
              </w:rPr>
            </w:pPr>
            <w:r w:rsidRPr="005F33FC">
              <w:rPr>
                <w:rFonts w:ascii="Times New Roman" w:hAnsi="Times New Roman" w:cs="Times New Roman"/>
                <w:b/>
                <w:bCs/>
                <w:u w:val="single"/>
                <w:lang w:val="hr-HR"/>
              </w:rPr>
              <w:t>SJZ-1.1.2 SJZ-1.1.1</w:t>
            </w:r>
          </w:p>
        </w:tc>
      </w:tr>
      <w:tr w:rsidR="006B30B2" w14:paraId="41018692"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3A03DB51" w14:textId="77777777" w:rsidR="006B30B2" w:rsidRPr="005F33FC" w:rsidRDefault="006B30B2" w:rsidP="007307CA">
            <w:pPr>
              <w:jc w:val="center"/>
              <w:rPr>
                <w:rFonts w:ascii="Times New Roman" w:hAnsi="Times New Roman" w:cs="Times New Roman"/>
                <w:b/>
                <w:bCs/>
                <w:sz w:val="28"/>
                <w:szCs w:val="28"/>
                <w:lang w:val="hr-HR"/>
              </w:rPr>
            </w:pPr>
            <w:r w:rsidRPr="005F33FC">
              <w:rPr>
                <w:rFonts w:ascii="Times New Roman" w:hAnsi="Times New Roman" w:cs="Times New Roman"/>
                <w:b/>
                <w:bCs/>
                <w:sz w:val="24"/>
                <w:szCs w:val="24"/>
                <w:lang w:val="hr-HR"/>
              </w:rPr>
              <w:t>Ključni sadržaji</w:t>
            </w:r>
          </w:p>
        </w:tc>
      </w:tr>
      <w:tr w:rsidR="006B30B2" w14:paraId="6D532C32" w14:textId="77777777" w:rsidTr="007307CA">
        <w:trPr>
          <w:trHeight w:val="2235"/>
        </w:trPr>
        <w:tc>
          <w:tcPr>
            <w:tcW w:w="9962" w:type="dxa"/>
            <w:gridSpan w:val="2"/>
            <w:tcBorders>
              <w:top w:val="single" w:sz="4" w:space="0" w:color="auto"/>
              <w:left w:val="single" w:sz="4" w:space="0" w:color="auto"/>
              <w:bottom w:val="single" w:sz="4" w:space="0" w:color="auto"/>
              <w:right w:val="single" w:sz="4" w:space="0" w:color="auto"/>
            </w:tcBorders>
            <w:vAlign w:val="center"/>
          </w:tcPr>
          <w:p w14:paraId="72946833" w14:textId="77777777" w:rsidR="006B30B2" w:rsidRPr="005F33FC" w:rsidRDefault="006B30B2" w:rsidP="006B30B2">
            <w:pPr>
              <w:widowControl/>
              <w:numPr>
                <w:ilvl w:val="0"/>
                <w:numId w:val="5"/>
              </w:numPr>
              <w:spacing w:line="16" w:lineRule="atLeast"/>
              <w:jc w:val="left"/>
              <w:rPr>
                <w:rFonts w:ascii="Times New Roman" w:eastAsia="Gilroy-Medium" w:hAnsi="Times New Roman" w:cs="Times New Roman"/>
                <w:color w:val="000000" w:themeColor="text1"/>
                <w:lang w:val="hr-HR"/>
              </w:rPr>
            </w:pPr>
            <w:r w:rsidRPr="005F33FC">
              <w:rPr>
                <w:rFonts w:ascii="Times New Roman" w:eastAsia="Gilroy-Medium" w:hAnsi="Times New Roman" w:cs="Times New Roman"/>
                <w:color w:val="000000" w:themeColor="text1"/>
                <w:lang w:val="hr-HR"/>
              </w:rPr>
              <w:t>obitelj, prijatelji, društveni odnosi</w:t>
            </w:r>
          </w:p>
          <w:p w14:paraId="426E7293" w14:textId="77777777" w:rsidR="006B30B2" w:rsidRPr="005F33FC" w:rsidRDefault="006B30B2" w:rsidP="006B30B2">
            <w:pPr>
              <w:widowControl/>
              <w:numPr>
                <w:ilvl w:val="0"/>
                <w:numId w:val="5"/>
              </w:numPr>
              <w:spacing w:line="16" w:lineRule="atLeast"/>
              <w:jc w:val="left"/>
              <w:rPr>
                <w:rFonts w:ascii="Times New Roman" w:eastAsia="Gilroy-Medium" w:hAnsi="Times New Roman" w:cs="Times New Roman"/>
                <w:color w:val="000000" w:themeColor="text1"/>
                <w:lang w:val="hr-HR"/>
              </w:rPr>
            </w:pPr>
            <w:r w:rsidRPr="005F33FC">
              <w:rPr>
                <w:rFonts w:ascii="Times New Roman" w:eastAsia="Gilroy-Medium" w:hAnsi="Times New Roman" w:cs="Times New Roman"/>
                <w:color w:val="000000" w:themeColor="text1"/>
                <w:lang w:val="hr-HR"/>
              </w:rPr>
              <w:t>škola, školske aktivnosti, obrazovanje/zanimanja</w:t>
            </w:r>
          </w:p>
          <w:p w14:paraId="222E4998" w14:textId="77777777" w:rsidR="006B30B2" w:rsidRPr="005F33FC" w:rsidRDefault="006B30B2" w:rsidP="006B30B2">
            <w:pPr>
              <w:widowControl/>
              <w:numPr>
                <w:ilvl w:val="0"/>
                <w:numId w:val="5"/>
              </w:numPr>
              <w:spacing w:line="16" w:lineRule="atLeast"/>
              <w:jc w:val="left"/>
              <w:rPr>
                <w:rFonts w:ascii="Times New Roman" w:eastAsia="Gilroy-Medium" w:hAnsi="Times New Roman" w:cs="Times New Roman"/>
                <w:color w:val="000000" w:themeColor="text1"/>
                <w:lang w:val="hr-HR"/>
              </w:rPr>
            </w:pPr>
            <w:r w:rsidRPr="005F33FC">
              <w:rPr>
                <w:rFonts w:ascii="Times New Roman" w:eastAsia="Gilroy-Medium" w:hAnsi="Times New Roman" w:cs="Times New Roman"/>
                <w:color w:val="000000" w:themeColor="text1"/>
                <w:lang w:val="hr-HR"/>
              </w:rPr>
              <w:t>stanovanje, priroda, putovanje i promet, frankofone zemlje</w:t>
            </w:r>
          </w:p>
          <w:p w14:paraId="64CA1E0A" w14:textId="77777777" w:rsidR="006B30B2" w:rsidRPr="005F33FC" w:rsidRDefault="006B30B2" w:rsidP="006B30B2">
            <w:pPr>
              <w:widowControl/>
              <w:numPr>
                <w:ilvl w:val="0"/>
                <w:numId w:val="5"/>
              </w:numPr>
              <w:spacing w:line="16" w:lineRule="atLeast"/>
              <w:jc w:val="left"/>
              <w:rPr>
                <w:rFonts w:ascii="Times New Roman" w:eastAsia="Gilroy-Medium" w:hAnsi="Times New Roman" w:cs="Times New Roman"/>
                <w:color w:val="000000" w:themeColor="text1"/>
                <w:lang w:val="hr-HR"/>
              </w:rPr>
            </w:pPr>
            <w:r w:rsidRPr="005F33FC">
              <w:rPr>
                <w:rFonts w:ascii="Times New Roman" w:eastAsia="Gilroy-Medium" w:hAnsi="Times New Roman" w:cs="Times New Roman"/>
                <w:color w:val="000000" w:themeColor="text1"/>
                <w:lang w:val="hr-HR"/>
              </w:rPr>
              <w:t>svakodnevica, slobodno vrijeme</w:t>
            </w:r>
          </w:p>
          <w:p w14:paraId="38EF4CF6" w14:textId="77777777" w:rsidR="006B30B2" w:rsidRPr="005F33FC" w:rsidRDefault="006B30B2" w:rsidP="006B30B2">
            <w:pPr>
              <w:widowControl/>
              <w:numPr>
                <w:ilvl w:val="0"/>
                <w:numId w:val="5"/>
              </w:numPr>
              <w:spacing w:line="16" w:lineRule="atLeast"/>
              <w:jc w:val="left"/>
              <w:rPr>
                <w:rFonts w:ascii="Times New Roman" w:eastAsia="Gilroy-Medium" w:hAnsi="Times New Roman" w:cs="Times New Roman"/>
                <w:color w:val="000000" w:themeColor="text1"/>
                <w:lang w:val="hr-HR"/>
              </w:rPr>
            </w:pPr>
            <w:r w:rsidRPr="005F33FC">
              <w:rPr>
                <w:rFonts w:ascii="Times New Roman" w:eastAsia="Gilroy-Medium" w:hAnsi="Times New Roman" w:cs="Times New Roman"/>
                <w:color w:val="000000" w:themeColor="text1"/>
                <w:lang w:val="hr-HR"/>
              </w:rPr>
              <w:t>proslava blagdana, Nove godine</w:t>
            </w:r>
          </w:p>
          <w:p w14:paraId="4F683F59" w14:textId="77777777" w:rsidR="006B30B2" w:rsidRPr="005F33FC" w:rsidRDefault="006B30B2" w:rsidP="006B30B2">
            <w:pPr>
              <w:widowControl/>
              <w:numPr>
                <w:ilvl w:val="0"/>
                <w:numId w:val="5"/>
              </w:numPr>
              <w:spacing w:line="16" w:lineRule="atLeast"/>
              <w:jc w:val="left"/>
              <w:rPr>
                <w:rFonts w:ascii="Times New Roman" w:hAnsi="Times New Roman" w:cs="Times New Roman"/>
                <w:lang w:val="hr-HR"/>
              </w:rPr>
            </w:pPr>
            <w:r w:rsidRPr="005F33FC">
              <w:rPr>
                <w:rFonts w:ascii="Times New Roman" w:eastAsia="Gilroy-Medium" w:hAnsi="Times New Roman" w:cs="Times New Roman"/>
                <w:color w:val="000000" w:themeColor="text1"/>
                <w:lang w:val="hr-HR"/>
              </w:rPr>
              <w:t xml:space="preserve">Valentinovo, Dani  francuskog  jezika i </w:t>
            </w:r>
            <w:proofErr w:type="spellStart"/>
            <w:r w:rsidRPr="005F33FC">
              <w:rPr>
                <w:rFonts w:ascii="Times New Roman" w:eastAsia="Gilroy-Medium" w:hAnsi="Times New Roman" w:cs="Times New Roman"/>
                <w:color w:val="000000" w:themeColor="text1"/>
                <w:lang w:val="hr-HR"/>
              </w:rPr>
              <w:t>frankofonije</w:t>
            </w:r>
            <w:proofErr w:type="spellEnd"/>
            <w:r w:rsidRPr="005F33FC">
              <w:rPr>
                <w:rFonts w:ascii="Times New Roman" w:eastAsia="Gilroy-Medium" w:hAnsi="Times New Roman" w:cs="Times New Roman"/>
                <w:color w:val="000000" w:themeColor="text1"/>
                <w:lang w:val="hr-HR"/>
              </w:rPr>
              <w:t xml:space="preserve">, Dan muzike, Dan znanosti, Dan videoigara </w:t>
            </w:r>
          </w:p>
        </w:tc>
      </w:tr>
      <w:tr w:rsidR="006B30B2" w14:paraId="0AE83DE8"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2AD36577" w14:textId="77777777" w:rsidR="006B30B2" w:rsidRPr="005F33FC" w:rsidRDefault="006B30B2" w:rsidP="007307CA">
            <w:pPr>
              <w:jc w:val="center"/>
              <w:rPr>
                <w:rFonts w:ascii="Times New Roman" w:hAnsi="Times New Roman" w:cs="Times New Roman"/>
                <w:b/>
                <w:bCs/>
                <w:sz w:val="28"/>
                <w:szCs w:val="28"/>
                <w:lang w:val="hr-HR"/>
              </w:rPr>
            </w:pPr>
            <w:r w:rsidRPr="005F33FC">
              <w:rPr>
                <w:rFonts w:ascii="Times New Roman" w:hAnsi="Times New Roman" w:cs="Times New Roman"/>
                <w:b/>
                <w:bCs/>
                <w:sz w:val="24"/>
                <w:szCs w:val="24"/>
                <w:lang w:val="hr-HR"/>
              </w:rPr>
              <w:t>Preporuke za ostvarenje ishoda</w:t>
            </w:r>
          </w:p>
        </w:tc>
      </w:tr>
      <w:tr w:rsidR="006B30B2" w14:paraId="2701DC44" w14:textId="77777777" w:rsidTr="007307CA">
        <w:trPr>
          <w:trHeight w:val="5309"/>
        </w:trPr>
        <w:tc>
          <w:tcPr>
            <w:tcW w:w="9962" w:type="dxa"/>
            <w:gridSpan w:val="2"/>
            <w:tcBorders>
              <w:top w:val="single" w:sz="4" w:space="0" w:color="auto"/>
              <w:left w:val="single" w:sz="4" w:space="0" w:color="auto"/>
              <w:bottom w:val="single" w:sz="4" w:space="0" w:color="auto"/>
              <w:right w:val="single" w:sz="4" w:space="0" w:color="auto"/>
            </w:tcBorders>
            <w:vAlign w:val="center"/>
            <w:hideMark/>
          </w:tcPr>
          <w:p w14:paraId="0A9B9F30" w14:textId="77777777" w:rsidR="006B30B2" w:rsidRPr="005F33FC" w:rsidRDefault="005F33FC" w:rsidP="007307CA">
            <w:pPr>
              <w:rPr>
                <w:rFonts w:ascii="Times New Roman" w:hAnsi="Times New Roman" w:cs="Times New Roman"/>
                <w:lang w:val="hr-HR"/>
              </w:rPr>
            </w:pPr>
            <w:r>
              <w:rPr>
                <w:rFonts w:ascii="Times New Roman" w:hAnsi="Times New Roman" w:cs="Times New Roman"/>
                <w:lang w:val="hr-HR"/>
              </w:rPr>
              <w:lastRenderedPageBreak/>
              <w:t>Pr</w:t>
            </w:r>
            <w:r w:rsidR="006B30B2" w:rsidRPr="005F33FC">
              <w:rPr>
                <w:rFonts w:ascii="Times New Roman" w:hAnsi="Times New Roman" w:cs="Times New Roman"/>
                <w:lang w:val="hr-HR"/>
              </w:rPr>
              <w:t>i slušanju s razumijevanjem moguće je prilagoditi dužinu i složenost tekstova u skladu s razinom jezičnog umijeća učenika.</w:t>
            </w:r>
          </w:p>
          <w:p w14:paraId="0F36A6DE" w14:textId="77777777" w:rsidR="006B30B2" w:rsidRPr="005F33FC" w:rsidRDefault="006B30B2" w:rsidP="007307CA">
            <w:pPr>
              <w:rPr>
                <w:rFonts w:ascii="Times New Roman" w:hAnsi="Times New Roman" w:cs="Times New Roman"/>
                <w:lang w:val="hr-HR"/>
              </w:rPr>
            </w:pPr>
            <w:r w:rsidRPr="005F33FC">
              <w:rPr>
                <w:rFonts w:ascii="Times New Roman" w:hAnsi="Times New Roman" w:cs="Times New Roman"/>
                <w:lang w:val="hr-HR"/>
              </w:rPr>
              <w:t>Posebno je važno paziti da govornik govori polako i razgovijetno.</w:t>
            </w:r>
          </w:p>
          <w:p w14:paraId="3EAC4F7E" w14:textId="77777777" w:rsidR="006B30B2" w:rsidRPr="005F33FC" w:rsidRDefault="006B30B2" w:rsidP="007307CA">
            <w:pPr>
              <w:rPr>
                <w:rFonts w:ascii="Times New Roman" w:hAnsi="Times New Roman" w:cs="Times New Roman"/>
                <w:lang w:val="hr-HR"/>
              </w:rPr>
            </w:pPr>
            <w:r w:rsidRPr="005F33FC">
              <w:rPr>
                <w:rFonts w:ascii="Times New Roman" w:hAnsi="Times New Roman" w:cs="Times New Roman"/>
                <w:lang w:val="hr-HR"/>
              </w:rPr>
              <w:t>Prije slušanja teksta moguće je odgovarajućim aktivnostima pripremiti učenike za uspješno razumijevanje sadržaja.</w:t>
            </w:r>
          </w:p>
          <w:p w14:paraId="73725B21" w14:textId="77777777" w:rsidR="006B30B2" w:rsidRPr="005F33FC" w:rsidRDefault="006B30B2" w:rsidP="007307CA">
            <w:pPr>
              <w:rPr>
                <w:rFonts w:ascii="Times New Roman" w:hAnsi="Times New Roman" w:cs="Times New Roman"/>
                <w:lang w:val="hr-HR"/>
              </w:rPr>
            </w:pPr>
            <w:r w:rsidRPr="005F33FC">
              <w:rPr>
                <w:rFonts w:ascii="Times New Roman" w:hAnsi="Times New Roman" w:cs="Times New Roman"/>
                <w:lang w:val="hr-HR"/>
              </w:rPr>
              <w:t>Učitelj može najaviti temu, a učenici će se na taj način prisjetiti već obrađenog leksika i jezičnih struktura.</w:t>
            </w:r>
            <w:r w:rsidR="008E5EA6">
              <w:rPr>
                <w:rFonts w:ascii="Times New Roman" w:hAnsi="Times New Roman" w:cs="Times New Roman"/>
                <w:lang w:val="hr-HR"/>
              </w:rPr>
              <w:t xml:space="preserve"> Jezične strukture se ciklički ponavljaju u odnosu na prethodni razred.</w:t>
            </w:r>
          </w:p>
          <w:p w14:paraId="051EF056" w14:textId="77777777" w:rsidR="006B30B2" w:rsidRPr="005F33FC" w:rsidRDefault="006B30B2" w:rsidP="007307CA">
            <w:pPr>
              <w:rPr>
                <w:rFonts w:ascii="Times New Roman" w:hAnsi="Times New Roman" w:cs="Times New Roman"/>
                <w:lang w:val="hr-HR"/>
              </w:rPr>
            </w:pPr>
            <w:r w:rsidRPr="005F33FC">
              <w:rPr>
                <w:rFonts w:ascii="Times New Roman" w:hAnsi="Times New Roman" w:cs="Times New Roman"/>
                <w:lang w:val="hr-HR"/>
              </w:rPr>
              <w:t>Prije slušanja teksta potrebno je objasniti značenje nepoznatih ili manje poznatih riječi.</w:t>
            </w:r>
          </w:p>
          <w:p w14:paraId="0EF6C3B9" w14:textId="77777777" w:rsidR="006B30B2" w:rsidRPr="005F33FC" w:rsidRDefault="006B30B2" w:rsidP="007307CA">
            <w:pPr>
              <w:rPr>
                <w:rFonts w:ascii="Times New Roman" w:hAnsi="Times New Roman" w:cs="Times New Roman"/>
                <w:lang w:val="hr-HR"/>
              </w:rPr>
            </w:pPr>
            <w:r w:rsidRPr="005F33FC">
              <w:rPr>
                <w:rFonts w:ascii="Times New Roman" w:hAnsi="Times New Roman" w:cs="Times New Roman"/>
                <w:lang w:val="hr-HR"/>
              </w:rPr>
              <w:t>Potrebno je i skrenuti učenicima pozornost da nije nužno razumjeti svaku riječ, nego osnovni sadržaj ili poruku teksta.</w:t>
            </w:r>
          </w:p>
          <w:p w14:paraId="2BBF57B1" w14:textId="77777777" w:rsidR="006B30B2" w:rsidRPr="005F33FC" w:rsidRDefault="006B30B2" w:rsidP="007307CA">
            <w:pPr>
              <w:rPr>
                <w:rFonts w:ascii="Times New Roman" w:hAnsi="Times New Roman" w:cs="Times New Roman"/>
                <w:lang w:val="hr-HR"/>
              </w:rPr>
            </w:pPr>
            <w:r w:rsidRPr="005F33FC">
              <w:rPr>
                <w:rFonts w:ascii="Times New Roman" w:hAnsi="Times New Roman" w:cs="Times New Roman"/>
                <w:lang w:val="hr-HR"/>
              </w:rPr>
              <w:t>Slušani sadržaj više puta ponoviti kako bi učenici lakše razumjeli isti.</w:t>
            </w:r>
          </w:p>
          <w:p w14:paraId="6693DFB7" w14:textId="77777777" w:rsidR="006B30B2" w:rsidRPr="005F33FC" w:rsidRDefault="006B30B2" w:rsidP="007307CA">
            <w:pPr>
              <w:rPr>
                <w:rFonts w:ascii="Times New Roman" w:hAnsi="Times New Roman" w:cs="Times New Roman"/>
                <w:lang w:val="hr-HR"/>
              </w:rPr>
            </w:pPr>
            <w:r w:rsidRPr="005F33FC">
              <w:rPr>
                <w:rFonts w:ascii="Times New Roman" w:hAnsi="Times New Roman" w:cs="Times New Roman"/>
                <w:lang w:val="hr-HR"/>
              </w:rPr>
              <w:t>Raznolike aktivnosti trebaju imati za cilj učenje francuskog  jezika bez pritiska i straha od neznanja, uz potpunu slobodu neverbalnog i verbalnog izražavanja.</w:t>
            </w:r>
          </w:p>
          <w:p w14:paraId="51FA5515" w14:textId="77777777" w:rsidR="006B30B2" w:rsidRPr="005F33FC" w:rsidRDefault="006B30B2" w:rsidP="007307CA">
            <w:pPr>
              <w:rPr>
                <w:rFonts w:ascii="Times New Roman" w:hAnsi="Times New Roman" w:cs="Times New Roman"/>
                <w:lang w:val="hr-HR"/>
              </w:rPr>
            </w:pPr>
          </w:p>
          <w:p w14:paraId="0B9EEC29" w14:textId="77777777" w:rsidR="006B30B2" w:rsidRPr="005F33FC" w:rsidRDefault="006B30B2" w:rsidP="007307CA">
            <w:pPr>
              <w:rPr>
                <w:rFonts w:ascii="Times New Roman" w:hAnsi="Times New Roman" w:cs="Times New Roman"/>
              </w:rPr>
            </w:pPr>
            <w:r w:rsidRPr="005F33FC">
              <w:rPr>
                <w:rFonts w:ascii="Times New Roman" w:hAnsi="Times New Roman" w:cs="Times New Roman"/>
                <w:lang w:val="hr-HR"/>
              </w:rPr>
              <w:t xml:space="preserve">Preporučene vrste tekstova: pjesme, tradicionalne i suvremene, strip, kratki dijaloški tekst, kratki i jednostavan tekst, poznata bajka ili kraći prilagođeni književni tekstovi primjereni uzrastu i jezičnom razvoju učenika, </w:t>
            </w:r>
            <w:r w:rsidRPr="005F33FC">
              <w:rPr>
                <w:rFonts w:ascii="Times New Roman" w:hAnsi="Times New Roman" w:cs="Times New Roman"/>
              </w:rPr>
              <w:t xml:space="preserve">čestitka, pozivnica, razglednica, pismo, blog, </w:t>
            </w:r>
            <w:proofErr w:type="spellStart"/>
            <w:r w:rsidRPr="005F33FC">
              <w:rPr>
                <w:rFonts w:ascii="Times New Roman" w:hAnsi="Times New Roman" w:cs="Times New Roman"/>
              </w:rPr>
              <w:t>vlog</w:t>
            </w:r>
            <w:proofErr w:type="spellEnd"/>
            <w:r w:rsidRPr="005F33FC">
              <w:rPr>
                <w:rFonts w:ascii="Times New Roman" w:hAnsi="Times New Roman" w:cs="Times New Roman"/>
              </w:rPr>
              <w:t xml:space="preserve">, biografija, autobiografija, bilješke, sms, kratka poruka, neformalno pismo, poster, e-mail. </w:t>
            </w:r>
          </w:p>
          <w:p w14:paraId="6AD69917" w14:textId="77777777" w:rsidR="006B30B2" w:rsidRPr="005F33FC" w:rsidRDefault="006B30B2" w:rsidP="007307CA">
            <w:pPr>
              <w:rPr>
                <w:rFonts w:ascii="Times New Roman" w:hAnsi="Times New Roman" w:cs="Times New Roman"/>
                <w:lang w:val="hr-HR"/>
              </w:rPr>
            </w:pPr>
          </w:p>
          <w:p w14:paraId="45BBEA09" w14:textId="77777777" w:rsidR="006B30B2" w:rsidRPr="005F33FC" w:rsidRDefault="006B30B2" w:rsidP="007307CA">
            <w:pPr>
              <w:rPr>
                <w:rFonts w:ascii="Times New Roman" w:hAnsi="Times New Roman" w:cs="Times New Roman"/>
                <w:lang w:val="hr-HR"/>
              </w:rPr>
            </w:pPr>
            <w:r w:rsidRPr="005F33FC">
              <w:rPr>
                <w:rFonts w:ascii="Times New Roman" w:hAnsi="Times New Roman" w:cs="Times New Roman"/>
                <w:lang w:val="hr-HR"/>
              </w:rPr>
              <w:t>Preporučene aktivnosti: gestikulacija, slaganje dijelova teksta odgovarajućim redoslijedom, dopunjavanje tekstova, pokazivanje i opisivanje predmeta i slika, ponavljanje riječi i izraza, povezivanje verbalnih i neverbalnih sadržaja, pantomima, prepričavanje slijeda slušanog ili pročitanog sadržaja uz pomoć vizualnih poticaja i pitanja, kratki dijalozi s uvježbanim jezičnim sredstvima koji predočavaju stvarne komunikacijske situacije, demonstriranje, imitiranje, crtanje, gluma, izrada jednostavnih projekata (plakata i sl.), izrada prezentacija, rekonstrukcija teksta, pisanje kraja priče koji nedostaje.</w:t>
            </w:r>
          </w:p>
          <w:p w14:paraId="550E3DA6" w14:textId="77777777" w:rsidR="006B30B2" w:rsidRPr="005F33FC" w:rsidRDefault="006B30B2" w:rsidP="007307CA">
            <w:pPr>
              <w:rPr>
                <w:rFonts w:ascii="Times New Roman" w:hAnsi="Times New Roman" w:cs="Times New Roman"/>
                <w:lang w:val="hr-HR"/>
              </w:rPr>
            </w:pPr>
            <w:r w:rsidRPr="005F33FC">
              <w:rPr>
                <w:rFonts w:ascii="Times New Roman" w:hAnsi="Times New Roman" w:cs="Times New Roman"/>
                <w:lang w:val="hr-HR"/>
              </w:rPr>
              <w:t xml:space="preserve">Leksički sadržaji izabiru se primjereno razvoju i dobi učenika pazeći na korelaciju s drugim nastavnim predmetima i </w:t>
            </w:r>
            <w:proofErr w:type="spellStart"/>
            <w:r w:rsidRPr="005F33FC">
              <w:rPr>
                <w:rFonts w:ascii="Times New Roman" w:hAnsi="Times New Roman" w:cs="Times New Roman"/>
                <w:lang w:val="hr-HR"/>
              </w:rPr>
              <w:t>međupredmetnim</w:t>
            </w:r>
            <w:proofErr w:type="spellEnd"/>
            <w:r w:rsidRPr="005F33FC">
              <w:rPr>
                <w:rFonts w:ascii="Times New Roman" w:hAnsi="Times New Roman" w:cs="Times New Roman"/>
                <w:lang w:val="hr-HR"/>
              </w:rPr>
              <w:t xml:space="preserve"> temama. Ciklički se ponavljaju i proširuju u odnosu na prethodni razred. </w:t>
            </w:r>
          </w:p>
          <w:p w14:paraId="1E5FF61A" w14:textId="77777777" w:rsidR="006B30B2" w:rsidRPr="005F33FC" w:rsidRDefault="006B30B2" w:rsidP="007307CA">
            <w:pPr>
              <w:rPr>
                <w:rFonts w:ascii="Times New Roman" w:hAnsi="Times New Roman" w:cs="Times New Roman"/>
                <w:lang w:val="hr-HR"/>
              </w:rPr>
            </w:pPr>
            <w:r w:rsidRPr="005F33FC">
              <w:rPr>
                <w:rFonts w:ascii="Times New Roman" w:hAnsi="Times New Roman" w:cs="Times New Roman"/>
                <w:lang w:val="hr-HR"/>
              </w:rPr>
              <w:t>Učenike je potrebno poticati na uočavanje strukturnih analogija i na zaključivanje na temelju brojnih primjera. </w:t>
            </w:r>
          </w:p>
          <w:p w14:paraId="62711364" w14:textId="77777777" w:rsidR="006B30B2" w:rsidRPr="005F33FC" w:rsidRDefault="006B30B2" w:rsidP="007307CA">
            <w:pPr>
              <w:rPr>
                <w:rFonts w:ascii="Times New Roman" w:hAnsi="Times New Roman" w:cs="Times New Roman"/>
                <w:lang w:val="hr-HR"/>
              </w:rPr>
            </w:pPr>
            <w:r w:rsidRPr="005F33FC">
              <w:rPr>
                <w:rFonts w:ascii="Times New Roman" w:hAnsi="Times New Roman" w:cs="Times New Roman"/>
                <w:lang w:val="hr-HR"/>
              </w:rPr>
              <w:t>Jezične zakonitosti se mogu podučavati i na materinskom jeziku.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4538"/>
      </w:tblGrid>
      <w:tr w:rsidR="006B30B2" w14:paraId="3C268997" w14:textId="77777777" w:rsidTr="007307CA">
        <w:tc>
          <w:tcPr>
            <w:tcW w:w="4981"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D6BD6A0" w14:textId="77777777" w:rsidR="006B30B2" w:rsidRDefault="006B30B2" w:rsidP="007307CA">
            <w:pPr>
              <w:jc w:val="center"/>
              <w:rPr>
                <w:rFonts w:ascii="Times New Roman" w:hAnsi="Times New Roman"/>
                <w:b/>
                <w:sz w:val="24"/>
                <w:szCs w:val="24"/>
              </w:rPr>
            </w:pPr>
            <w:r>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D157B42" w14:textId="77777777" w:rsidR="006B30B2" w:rsidRDefault="006B30B2" w:rsidP="007307CA">
            <w:pPr>
              <w:jc w:val="center"/>
              <w:rPr>
                <w:rFonts w:ascii="Times New Roman" w:hAnsi="Times New Roman"/>
                <w:b/>
                <w:sz w:val="24"/>
                <w:szCs w:val="24"/>
              </w:rPr>
            </w:pPr>
            <w:r>
              <w:rPr>
                <w:rFonts w:ascii="Times New Roman" w:hAnsi="Times New Roman"/>
                <w:b/>
                <w:sz w:val="24"/>
                <w:szCs w:val="24"/>
              </w:rPr>
              <w:t>Razrada ishoda</w:t>
            </w:r>
          </w:p>
        </w:tc>
      </w:tr>
      <w:tr w:rsidR="006B30B2" w14:paraId="4018F6E0" w14:textId="77777777" w:rsidTr="007307CA">
        <w:trPr>
          <w:trHeight w:val="1647"/>
        </w:trPr>
        <w:tc>
          <w:tcPr>
            <w:tcW w:w="4981" w:type="dxa"/>
            <w:tcBorders>
              <w:top w:val="single" w:sz="4" w:space="0" w:color="auto"/>
              <w:left w:val="single" w:sz="4" w:space="0" w:color="auto"/>
              <w:bottom w:val="single" w:sz="4" w:space="0" w:color="auto"/>
              <w:right w:val="single" w:sz="4" w:space="0" w:color="auto"/>
            </w:tcBorders>
            <w:vAlign w:val="center"/>
            <w:hideMark/>
          </w:tcPr>
          <w:p w14:paraId="2D792E03" w14:textId="77777777" w:rsidR="006B30B2" w:rsidRDefault="006B30B2" w:rsidP="007307CA">
            <w:pPr>
              <w:jc w:val="center"/>
              <w:rPr>
                <w:rFonts w:ascii="Times New Roman" w:hAnsi="Times New Roman"/>
              </w:rPr>
            </w:pPr>
            <w:r>
              <w:rPr>
                <w:rFonts w:ascii="Times New Roman" w:hAnsi="Times New Roman"/>
                <w:b/>
              </w:rPr>
              <w:t xml:space="preserve">A.VIII.2 </w:t>
            </w:r>
            <w:r>
              <w:rPr>
                <w:rFonts w:ascii="Times New Roman" w:hAnsi="Times New Roman"/>
              </w:rPr>
              <w:t> Učenik čita kratke i jednostavne tekstove.</w:t>
            </w:r>
          </w:p>
        </w:tc>
        <w:tc>
          <w:tcPr>
            <w:tcW w:w="4981" w:type="dxa"/>
            <w:tcBorders>
              <w:top w:val="single" w:sz="4" w:space="0" w:color="auto"/>
              <w:left w:val="single" w:sz="4" w:space="0" w:color="auto"/>
              <w:bottom w:val="single" w:sz="4" w:space="0" w:color="auto"/>
              <w:right w:val="single" w:sz="4" w:space="0" w:color="auto"/>
            </w:tcBorders>
            <w:vAlign w:val="center"/>
            <w:hideMark/>
          </w:tcPr>
          <w:p w14:paraId="1CE6FFDC" w14:textId="77777777" w:rsidR="006B30B2" w:rsidRDefault="006B30B2" w:rsidP="006B30B2">
            <w:pPr>
              <w:numPr>
                <w:ilvl w:val="0"/>
                <w:numId w:val="3"/>
              </w:numPr>
              <w:jc w:val="left"/>
              <w:rPr>
                <w:rFonts w:ascii="Times New Roman" w:hAnsi="Times New Roman"/>
              </w:rPr>
            </w:pPr>
            <w:r>
              <w:rPr>
                <w:rFonts w:ascii="Times New Roman" w:hAnsi="Times New Roman"/>
              </w:rPr>
              <w:t>naglas čita kratke i jednostavne tekstove o poznatim temama</w:t>
            </w:r>
          </w:p>
          <w:p w14:paraId="64F25B6F" w14:textId="77777777" w:rsidR="006B30B2" w:rsidRDefault="006B30B2" w:rsidP="006B30B2">
            <w:pPr>
              <w:numPr>
                <w:ilvl w:val="0"/>
                <w:numId w:val="3"/>
              </w:numPr>
              <w:jc w:val="left"/>
              <w:rPr>
                <w:rFonts w:ascii="Times New Roman" w:hAnsi="Times New Roman"/>
              </w:rPr>
            </w:pPr>
            <w:r>
              <w:rPr>
                <w:rFonts w:ascii="Times New Roman" w:hAnsi="Times New Roman"/>
              </w:rPr>
              <w:t>koristi različite tehnike čitanja</w:t>
            </w:r>
          </w:p>
          <w:p w14:paraId="40AA9A39" w14:textId="77777777" w:rsidR="006B30B2" w:rsidRDefault="006B30B2" w:rsidP="006B30B2">
            <w:pPr>
              <w:numPr>
                <w:ilvl w:val="0"/>
                <w:numId w:val="3"/>
              </w:numPr>
              <w:jc w:val="left"/>
              <w:rPr>
                <w:rFonts w:ascii="Times New Roman" w:hAnsi="Times New Roman"/>
              </w:rPr>
            </w:pPr>
            <w:r>
              <w:rPr>
                <w:rFonts w:ascii="Times New Roman" w:hAnsi="Times New Roman"/>
              </w:rPr>
              <w:t>izdvaja osnovne informacije iz pročitanog sadržaja o poznatim temama</w:t>
            </w:r>
          </w:p>
          <w:p w14:paraId="6BEB61EF" w14:textId="77777777" w:rsidR="006B30B2" w:rsidRDefault="006B30B2" w:rsidP="006B30B2">
            <w:pPr>
              <w:numPr>
                <w:ilvl w:val="0"/>
                <w:numId w:val="3"/>
              </w:numPr>
              <w:jc w:val="left"/>
              <w:rPr>
                <w:rFonts w:ascii="Times New Roman" w:hAnsi="Times New Roman"/>
              </w:rPr>
            </w:pPr>
            <w:r>
              <w:rPr>
                <w:rFonts w:ascii="Times New Roman" w:hAnsi="Times New Roman"/>
              </w:rPr>
              <w:t>koristi pravila izgovora i intonaciju francuskog jezika.</w:t>
            </w:r>
          </w:p>
        </w:tc>
      </w:tr>
      <w:tr w:rsidR="006B30B2" w14:paraId="6ED4FEDC" w14:textId="77777777" w:rsidTr="007307CA">
        <w:tc>
          <w:tcPr>
            <w:tcW w:w="4981" w:type="dxa"/>
            <w:tcBorders>
              <w:top w:val="single" w:sz="4" w:space="0" w:color="auto"/>
              <w:left w:val="single" w:sz="4" w:space="0" w:color="auto"/>
              <w:bottom w:val="single" w:sz="4" w:space="0" w:color="auto"/>
              <w:right w:val="single" w:sz="4" w:space="0" w:color="auto"/>
            </w:tcBorders>
            <w:vAlign w:val="center"/>
            <w:hideMark/>
          </w:tcPr>
          <w:p w14:paraId="18C3BC54" w14:textId="77777777" w:rsidR="006B30B2" w:rsidRDefault="006B30B2" w:rsidP="007307CA">
            <w:pPr>
              <w:rPr>
                <w:rFonts w:ascii="Times New Roman" w:hAnsi="Times New Roman"/>
                <w:b/>
              </w:rPr>
            </w:pPr>
            <w:r>
              <w:rPr>
                <w:rFonts w:ascii="Times New Roman" w:hAnsi="Times New Roman"/>
                <w:b/>
                <w:bCs/>
                <w:lang w:val="hr-HR"/>
              </w:rPr>
              <w:t>Poveznice sa ZJNPP</w:t>
            </w:r>
          </w:p>
        </w:tc>
        <w:tc>
          <w:tcPr>
            <w:tcW w:w="4981" w:type="dxa"/>
            <w:tcBorders>
              <w:top w:val="single" w:sz="4" w:space="0" w:color="auto"/>
              <w:left w:val="single" w:sz="4" w:space="0" w:color="auto"/>
              <w:bottom w:val="single" w:sz="4" w:space="0" w:color="auto"/>
              <w:right w:val="single" w:sz="4" w:space="0" w:color="auto"/>
            </w:tcBorders>
            <w:vAlign w:val="center"/>
            <w:hideMark/>
          </w:tcPr>
          <w:p w14:paraId="281CAAE6" w14:textId="77777777" w:rsidR="006B30B2" w:rsidRPr="008E5EA6" w:rsidRDefault="006B30B2" w:rsidP="007307CA">
            <w:pPr>
              <w:rPr>
                <w:rFonts w:ascii="Times New Roman" w:hAnsi="Times New Roman"/>
                <w:b/>
              </w:rPr>
            </w:pPr>
            <w:hyperlink r:id="rId51" w:tgtFrame="https://kurikulum-zzoo.ba/hr/_blank" w:history="1">
              <w:r w:rsidRPr="008E5EA6">
                <w:rPr>
                  <w:rStyle w:val="Hiperveza"/>
                  <w:rFonts w:ascii="Times New Roman" w:hAnsi="Times New Roman"/>
                  <w:b/>
                  <w:color w:val="auto"/>
                </w:rPr>
                <w:t>SJZ-2.1.2</w:t>
              </w:r>
              <w:r w:rsidRPr="008E5EA6">
                <w:rPr>
                  <w:rStyle w:val="Hiperveza"/>
                  <w:rFonts w:ascii="Times New Roman" w:hAnsi="Times New Roman"/>
                  <w:b/>
                  <w:color w:val="auto"/>
                </w:rPr>
                <w:t> </w:t>
              </w:r>
            </w:hyperlink>
            <w:hyperlink r:id="rId52" w:tgtFrame="https://kurikulum-zzoo.ba/hr/_blank" w:history="1">
              <w:r w:rsidRPr="008E5EA6">
                <w:rPr>
                  <w:rStyle w:val="Hiperveza"/>
                  <w:rFonts w:ascii="Times New Roman" w:hAnsi="Times New Roman"/>
                  <w:b/>
                  <w:color w:val="auto"/>
                </w:rPr>
                <w:t>SJZ-2.1.1</w:t>
              </w:r>
            </w:hyperlink>
          </w:p>
        </w:tc>
      </w:tr>
      <w:tr w:rsidR="006B30B2" w14:paraId="14700223"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14:paraId="7C423ECC" w14:textId="77777777" w:rsidR="006B30B2" w:rsidRDefault="006B30B2" w:rsidP="007307CA">
            <w:pPr>
              <w:jc w:val="center"/>
              <w:rPr>
                <w:rFonts w:ascii="Times New Roman" w:hAnsi="Times New Roman"/>
                <w:b/>
                <w:sz w:val="28"/>
                <w:szCs w:val="28"/>
              </w:rPr>
            </w:pPr>
            <w:r>
              <w:rPr>
                <w:rFonts w:ascii="Times New Roman" w:hAnsi="Times New Roman"/>
                <w:b/>
                <w:sz w:val="24"/>
                <w:szCs w:val="24"/>
              </w:rPr>
              <w:t>Ključni sadržaji</w:t>
            </w:r>
          </w:p>
        </w:tc>
      </w:tr>
      <w:tr w:rsidR="006B30B2" w14:paraId="656C741A" w14:textId="77777777" w:rsidTr="007307CA">
        <w:trPr>
          <w:trHeight w:val="827"/>
        </w:trPr>
        <w:tc>
          <w:tcPr>
            <w:tcW w:w="9962" w:type="dxa"/>
            <w:gridSpan w:val="2"/>
            <w:tcBorders>
              <w:top w:val="single" w:sz="4" w:space="0" w:color="auto"/>
              <w:left w:val="single" w:sz="4" w:space="0" w:color="auto"/>
              <w:bottom w:val="single" w:sz="4" w:space="0" w:color="auto"/>
              <w:right w:val="single" w:sz="4" w:space="0" w:color="auto"/>
            </w:tcBorders>
            <w:vAlign w:val="center"/>
            <w:hideMark/>
          </w:tcPr>
          <w:p w14:paraId="280EAD17" w14:textId="77777777" w:rsidR="006B30B2" w:rsidRDefault="006B30B2" w:rsidP="006B30B2">
            <w:pPr>
              <w:numPr>
                <w:ilvl w:val="0"/>
                <w:numId w:val="4"/>
              </w:numPr>
              <w:jc w:val="left"/>
              <w:rPr>
                <w:rFonts w:ascii="Times New Roman" w:hAnsi="Times New Roman"/>
              </w:rPr>
            </w:pPr>
            <w:r>
              <w:rPr>
                <w:rFonts w:ascii="Times New Roman" w:hAnsi="Times New Roman"/>
              </w:rPr>
              <w:t>Jezične funkcije:</w:t>
            </w:r>
          </w:p>
          <w:p w14:paraId="561323EB" w14:textId="77777777" w:rsidR="006B30B2" w:rsidRDefault="006B30B2" w:rsidP="006B30B2">
            <w:pPr>
              <w:numPr>
                <w:ilvl w:val="0"/>
                <w:numId w:val="4"/>
              </w:numPr>
              <w:jc w:val="left"/>
              <w:rPr>
                <w:rFonts w:ascii="Times New Roman" w:hAnsi="Times New Roman"/>
              </w:rPr>
            </w:pPr>
            <w:r>
              <w:rPr>
                <w:rFonts w:ascii="Times New Roman" w:hAnsi="Times New Roman"/>
              </w:rPr>
              <w:t>opisivanje odnosa unutar obitelji </w:t>
            </w:r>
          </w:p>
          <w:p w14:paraId="3755E309" w14:textId="77777777" w:rsidR="006B30B2" w:rsidRDefault="006B30B2" w:rsidP="006B30B2">
            <w:pPr>
              <w:numPr>
                <w:ilvl w:val="0"/>
                <w:numId w:val="4"/>
              </w:numPr>
              <w:jc w:val="left"/>
              <w:rPr>
                <w:rFonts w:ascii="Times New Roman" w:hAnsi="Times New Roman"/>
              </w:rPr>
            </w:pPr>
            <w:r>
              <w:rPr>
                <w:rFonts w:ascii="Times New Roman" w:hAnsi="Times New Roman"/>
              </w:rPr>
              <w:t>kućanski poslovi, domaći uradak i slobodno vrijeme</w:t>
            </w:r>
          </w:p>
          <w:p w14:paraId="74F3A2FD" w14:textId="77777777" w:rsidR="006B30B2" w:rsidRDefault="006B30B2" w:rsidP="006B30B2">
            <w:pPr>
              <w:numPr>
                <w:ilvl w:val="0"/>
                <w:numId w:val="4"/>
              </w:numPr>
              <w:jc w:val="left"/>
              <w:rPr>
                <w:rFonts w:ascii="Times New Roman" w:hAnsi="Times New Roman"/>
              </w:rPr>
            </w:pPr>
            <w:r>
              <w:rPr>
                <w:rFonts w:ascii="Times New Roman" w:hAnsi="Times New Roman"/>
              </w:rPr>
              <w:t>predstavljanje škole, učeničkih aktivnosti u školi, sportskih aktivnosti u školi, predstavljanje sportova kojima se učenici bave, opisivanje tijela čovjeka (proširivanje leksika)</w:t>
            </w:r>
          </w:p>
          <w:p w14:paraId="41C0B221" w14:textId="77777777" w:rsidR="006B30B2" w:rsidRDefault="006B30B2" w:rsidP="006B30B2">
            <w:pPr>
              <w:numPr>
                <w:ilvl w:val="0"/>
                <w:numId w:val="4"/>
              </w:numPr>
              <w:jc w:val="left"/>
              <w:rPr>
                <w:rFonts w:ascii="Times New Roman" w:hAnsi="Times New Roman"/>
              </w:rPr>
            </w:pPr>
            <w:r>
              <w:rPr>
                <w:rFonts w:ascii="Times New Roman" w:hAnsi="Times New Roman"/>
              </w:rPr>
              <w:t>opisivanje prijatelja iz škole, opisivanje osnovnih karakternih osobina čovjeka (proširivanje leksika)</w:t>
            </w:r>
          </w:p>
          <w:p w14:paraId="187E7D53" w14:textId="77777777" w:rsidR="006B30B2" w:rsidRDefault="006B30B2" w:rsidP="006B30B2">
            <w:pPr>
              <w:numPr>
                <w:ilvl w:val="0"/>
                <w:numId w:val="4"/>
              </w:numPr>
              <w:jc w:val="left"/>
              <w:rPr>
                <w:rFonts w:ascii="Times New Roman" w:hAnsi="Times New Roman"/>
              </w:rPr>
            </w:pPr>
            <w:r>
              <w:rPr>
                <w:rFonts w:ascii="Times New Roman" w:hAnsi="Times New Roman"/>
              </w:rPr>
              <w:t xml:space="preserve">opisivanje zanimanja  roditelja, poznatih osoba </w:t>
            </w:r>
          </w:p>
          <w:p w14:paraId="479A8AC1" w14:textId="77777777" w:rsidR="006B30B2" w:rsidRDefault="006B30B2" w:rsidP="006B30B2">
            <w:pPr>
              <w:numPr>
                <w:ilvl w:val="0"/>
                <w:numId w:val="4"/>
              </w:numPr>
              <w:jc w:val="left"/>
              <w:rPr>
                <w:rFonts w:ascii="Times New Roman" w:hAnsi="Times New Roman"/>
              </w:rPr>
            </w:pPr>
            <w:r>
              <w:rPr>
                <w:rFonts w:ascii="Times New Roman" w:hAnsi="Times New Roman"/>
              </w:rPr>
              <w:t>opisivanje mjesta stanovanja, snalaženje u prostoru, karta grada</w:t>
            </w:r>
          </w:p>
          <w:p w14:paraId="0EC9F166" w14:textId="77777777" w:rsidR="006B30B2" w:rsidRDefault="006B30B2" w:rsidP="006B30B2">
            <w:pPr>
              <w:numPr>
                <w:ilvl w:val="0"/>
                <w:numId w:val="4"/>
              </w:numPr>
              <w:jc w:val="left"/>
              <w:rPr>
                <w:rFonts w:ascii="Times New Roman" w:hAnsi="Times New Roman"/>
              </w:rPr>
            </w:pPr>
            <w:r>
              <w:rPr>
                <w:rFonts w:ascii="Times New Roman" w:hAnsi="Times New Roman"/>
              </w:rPr>
              <w:t>prepričavanje putovanja i opisivanje prijevoznih sredstava</w:t>
            </w:r>
          </w:p>
          <w:p w14:paraId="743E7D04" w14:textId="77777777" w:rsidR="006B30B2" w:rsidRDefault="006B30B2" w:rsidP="006B30B2">
            <w:pPr>
              <w:numPr>
                <w:ilvl w:val="0"/>
                <w:numId w:val="4"/>
              </w:numPr>
              <w:jc w:val="left"/>
              <w:rPr>
                <w:rFonts w:ascii="Times New Roman" w:hAnsi="Times New Roman"/>
              </w:rPr>
            </w:pPr>
            <w:r>
              <w:rPr>
                <w:rFonts w:ascii="Times New Roman" w:hAnsi="Times New Roman"/>
              </w:rPr>
              <w:t>predstavljanje i opisivanje poznatih </w:t>
            </w:r>
            <w:proofErr w:type="spellStart"/>
            <w:r>
              <w:rPr>
                <w:rFonts w:ascii="Times New Roman" w:hAnsi="Times New Roman"/>
              </w:rPr>
              <w:t>frankofonih</w:t>
            </w:r>
            <w:proofErr w:type="spellEnd"/>
            <w:r>
              <w:rPr>
                <w:rFonts w:ascii="Times New Roman" w:hAnsi="Times New Roman"/>
              </w:rPr>
              <w:t xml:space="preserve"> osoba (umjetnost, sport, znanost)</w:t>
            </w:r>
          </w:p>
          <w:p w14:paraId="1C4EEDAE" w14:textId="77777777" w:rsidR="006B30B2" w:rsidRDefault="006B30B2" w:rsidP="006B30B2">
            <w:pPr>
              <w:numPr>
                <w:ilvl w:val="0"/>
                <w:numId w:val="4"/>
              </w:numPr>
              <w:jc w:val="left"/>
              <w:rPr>
                <w:rFonts w:ascii="Times New Roman" w:hAnsi="Times New Roman"/>
              </w:rPr>
            </w:pPr>
            <w:r>
              <w:rPr>
                <w:rFonts w:ascii="Times New Roman" w:hAnsi="Times New Roman"/>
              </w:rPr>
              <w:t>uporaba IKT, imenovanje dijelova računala, mobitela</w:t>
            </w:r>
          </w:p>
          <w:p w14:paraId="1B00DCFE" w14:textId="77777777" w:rsidR="006B30B2" w:rsidRDefault="006B30B2" w:rsidP="006B30B2">
            <w:pPr>
              <w:numPr>
                <w:ilvl w:val="0"/>
                <w:numId w:val="4"/>
              </w:numPr>
              <w:jc w:val="left"/>
              <w:rPr>
                <w:rFonts w:ascii="Times New Roman" w:hAnsi="Times New Roman"/>
              </w:rPr>
            </w:pPr>
            <w:r>
              <w:rPr>
                <w:rFonts w:ascii="Times New Roman" w:hAnsi="Times New Roman"/>
              </w:rPr>
              <w:t>imenovanje pojmova vezanih za internet</w:t>
            </w:r>
          </w:p>
          <w:p w14:paraId="0B2AB945" w14:textId="77777777" w:rsidR="006B30B2" w:rsidRDefault="006B30B2" w:rsidP="006B30B2">
            <w:pPr>
              <w:numPr>
                <w:ilvl w:val="0"/>
                <w:numId w:val="4"/>
              </w:numPr>
              <w:jc w:val="left"/>
              <w:rPr>
                <w:rFonts w:ascii="Times New Roman" w:hAnsi="Times New Roman"/>
              </w:rPr>
            </w:pPr>
            <w:r>
              <w:rPr>
                <w:rFonts w:ascii="Times New Roman" w:hAnsi="Times New Roman"/>
              </w:rPr>
              <w:t>imenovanje novih tehnologija i medija koje zanimaju učenike</w:t>
            </w:r>
          </w:p>
          <w:p w14:paraId="01123A00" w14:textId="77777777" w:rsidR="006B30B2" w:rsidRDefault="006B30B2" w:rsidP="006B30B2">
            <w:pPr>
              <w:numPr>
                <w:ilvl w:val="0"/>
                <w:numId w:val="4"/>
              </w:numPr>
              <w:jc w:val="left"/>
              <w:rPr>
                <w:rFonts w:ascii="Times New Roman" w:hAnsi="Times New Roman"/>
              </w:rPr>
            </w:pPr>
            <w:r>
              <w:rPr>
                <w:rFonts w:ascii="Times New Roman" w:hAnsi="Times New Roman"/>
              </w:rPr>
              <w:t>opisivanje zdravog načina života (sport i hrana)</w:t>
            </w:r>
          </w:p>
          <w:p w14:paraId="3347D2BD" w14:textId="77777777" w:rsidR="006B30B2" w:rsidRDefault="006B30B2" w:rsidP="006B30B2">
            <w:pPr>
              <w:numPr>
                <w:ilvl w:val="0"/>
                <w:numId w:val="4"/>
              </w:numPr>
              <w:jc w:val="left"/>
              <w:rPr>
                <w:rFonts w:ascii="Times New Roman" w:hAnsi="Times New Roman"/>
              </w:rPr>
            </w:pPr>
            <w:r>
              <w:rPr>
                <w:rFonts w:ascii="Times New Roman" w:hAnsi="Times New Roman"/>
              </w:rPr>
              <w:t>imenovanje gastronomskih pojmova,  prepoznavanje i uspoređivanje osnovnih karakteristika francuske i BH kuhinje, s kratkim osvrtom na regionalne kuhinje Francuske.</w:t>
            </w:r>
          </w:p>
        </w:tc>
      </w:tr>
      <w:tr w:rsidR="006B30B2" w14:paraId="2DE616FC"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14:paraId="0CAEEDD1" w14:textId="77777777" w:rsidR="006B30B2" w:rsidRDefault="006B30B2" w:rsidP="007307CA">
            <w:pPr>
              <w:jc w:val="center"/>
              <w:rPr>
                <w:rFonts w:ascii="Times New Roman" w:hAnsi="Times New Roman"/>
                <w:b/>
                <w:sz w:val="28"/>
                <w:szCs w:val="28"/>
              </w:rPr>
            </w:pPr>
            <w:r>
              <w:rPr>
                <w:rFonts w:ascii="Times New Roman" w:hAnsi="Times New Roman"/>
                <w:b/>
                <w:sz w:val="24"/>
                <w:szCs w:val="24"/>
              </w:rPr>
              <w:t>Preporuke za ostvarenje ishoda</w:t>
            </w:r>
          </w:p>
        </w:tc>
      </w:tr>
      <w:tr w:rsidR="006B30B2" w14:paraId="239852DE" w14:textId="77777777" w:rsidTr="007307CA">
        <w:trPr>
          <w:trHeight w:val="2229"/>
        </w:trPr>
        <w:tc>
          <w:tcPr>
            <w:tcW w:w="9962" w:type="dxa"/>
            <w:gridSpan w:val="2"/>
            <w:tcBorders>
              <w:top w:val="single" w:sz="4" w:space="0" w:color="auto"/>
              <w:left w:val="single" w:sz="4" w:space="0" w:color="auto"/>
              <w:bottom w:val="single" w:sz="4" w:space="0" w:color="auto"/>
              <w:right w:val="single" w:sz="4" w:space="0" w:color="auto"/>
            </w:tcBorders>
            <w:vAlign w:val="center"/>
            <w:hideMark/>
          </w:tcPr>
          <w:p w14:paraId="6F0C93E4" w14:textId="77777777" w:rsidR="006B30B2" w:rsidRDefault="006B30B2" w:rsidP="007307CA">
            <w:pPr>
              <w:rPr>
                <w:rFonts w:ascii="Times New Roman" w:hAnsi="Times New Roman"/>
              </w:rPr>
            </w:pPr>
            <w:r>
              <w:rPr>
                <w:rFonts w:ascii="Times New Roman" w:hAnsi="Times New Roman"/>
              </w:rPr>
              <w:lastRenderedPageBreak/>
              <w:t>Pri čitanju s razumijevanjem moguće je prilagoditi dužinu i složenost tekstova u skladu s razinom jezičnog umijeća učenika.</w:t>
            </w:r>
          </w:p>
          <w:p w14:paraId="50928392" w14:textId="77777777" w:rsidR="006B30B2" w:rsidRDefault="006B30B2" w:rsidP="007307CA">
            <w:pPr>
              <w:rPr>
                <w:rFonts w:ascii="Times New Roman" w:hAnsi="Times New Roman"/>
              </w:rPr>
            </w:pPr>
            <w:r>
              <w:rPr>
                <w:rFonts w:ascii="Times New Roman" w:hAnsi="Times New Roman"/>
              </w:rPr>
              <w:t>Prije čitanja teksta moguće je odgovarajućim aktivnostima pripremiti učenike za uspješno razumijevanje sadržaja.</w:t>
            </w:r>
          </w:p>
          <w:p w14:paraId="1FCE47B1" w14:textId="77777777" w:rsidR="006B30B2" w:rsidRDefault="006B30B2" w:rsidP="007307CA">
            <w:pPr>
              <w:rPr>
                <w:rFonts w:ascii="Times New Roman" w:hAnsi="Times New Roman"/>
              </w:rPr>
            </w:pPr>
            <w:r>
              <w:rPr>
                <w:rFonts w:ascii="Times New Roman" w:hAnsi="Times New Roman"/>
              </w:rPr>
              <w:t>Učitelj može najaviti temu, a učenici će se na taj način prisjetiti već obrađenog leksika i jezičnih struktura.</w:t>
            </w:r>
            <w:r w:rsidR="00465BD1">
              <w:rPr>
                <w:rFonts w:ascii="Times New Roman" w:hAnsi="Times New Roman"/>
              </w:rPr>
              <w:t xml:space="preserve"> Jezične strukture se ciklički ponavljaju u odnosu na prethodni razred.</w:t>
            </w:r>
          </w:p>
          <w:p w14:paraId="47A10800" w14:textId="77777777" w:rsidR="006B30B2" w:rsidRDefault="006B30B2" w:rsidP="007307CA">
            <w:pPr>
              <w:rPr>
                <w:rFonts w:ascii="Times New Roman" w:hAnsi="Times New Roman"/>
              </w:rPr>
            </w:pPr>
            <w:r>
              <w:rPr>
                <w:rFonts w:ascii="Times New Roman" w:hAnsi="Times New Roman"/>
              </w:rPr>
              <w:t>Prije čitanja nastavnik može objasniti nepoznate ili manje poznate riječi.</w:t>
            </w:r>
          </w:p>
          <w:p w14:paraId="07BCB268" w14:textId="77777777" w:rsidR="006B30B2" w:rsidRDefault="006B30B2" w:rsidP="007307CA">
            <w:pPr>
              <w:rPr>
                <w:rFonts w:ascii="Times New Roman" w:hAnsi="Times New Roman"/>
              </w:rPr>
            </w:pPr>
            <w:r>
              <w:rPr>
                <w:rFonts w:ascii="Times New Roman" w:hAnsi="Times New Roman"/>
              </w:rPr>
              <w:t>Potrebno je i skrenuti im pozornost da nije nužno razumjeti svaku riječ, nego osnovni sadržaj ili poruku teksta.</w:t>
            </w:r>
          </w:p>
          <w:p w14:paraId="6D15016A" w14:textId="77777777" w:rsidR="006B30B2" w:rsidRDefault="006B30B2" w:rsidP="007307CA">
            <w:pPr>
              <w:rPr>
                <w:rFonts w:ascii="Times New Roman" w:hAnsi="Times New Roman"/>
              </w:rPr>
            </w:pPr>
            <w:r>
              <w:rPr>
                <w:rFonts w:ascii="Times New Roman" w:hAnsi="Times New Roman"/>
              </w:rPr>
              <w:t>Sadržaj više puta pročitati kako bi učenici lakše razumjeli isti.</w:t>
            </w:r>
          </w:p>
          <w:p w14:paraId="59E44434" w14:textId="77777777" w:rsidR="006B30B2" w:rsidRDefault="006B30B2" w:rsidP="007307CA">
            <w:pPr>
              <w:rPr>
                <w:rFonts w:ascii="Times New Roman" w:hAnsi="Times New Roman"/>
              </w:rPr>
            </w:pPr>
            <w:r>
              <w:rPr>
                <w:rFonts w:ascii="Times New Roman" w:hAnsi="Times New Roman"/>
              </w:rPr>
              <w:t xml:space="preserve">Raznolike aktivnosti trebaju imati za cilj učenje </w:t>
            </w:r>
            <w:proofErr w:type="spellStart"/>
            <w:r>
              <w:rPr>
                <w:rFonts w:ascii="Times New Roman" w:hAnsi="Times New Roman"/>
              </w:rPr>
              <w:t>francukog</w:t>
            </w:r>
            <w:proofErr w:type="spellEnd"/>
            <w:r>
              <w:rPr>
                <w:rFonts w:ascii="Times New Roman" w:hAnsi="Times New Roman"/>
              </w:rPr>
              <w:t xml:space="preserve"> jezika bez pritiska i straha od neznanja, uz potpunu slobodu neverbalnog i verbalnog izražavanja.</w:t>
            </w:r>
          </w:p>
          <w:p w14:paraId="2519731B" w14:textId="77777777" w:rsidR="006B30B2" w:rsidRDefault="006B30B2" w:rsidP="007307CA">
            <w:pPr>
              <w:rPr>
                <w:rFonts w:ascii="Times New Roman" w:hAnsi="Times New Roman"/>
              </w:rPr>
            </w:pPr>
          </w:p>
          <w:p w14:paraId="5C61A215" w14:textId="77777777" w:rsidR="009457A4" w:rsidRDefault="006B30B2" w:rsidP="007307CA">
            <w:pPr>
              <w:rPr>
                <w:rFonts w:ascii="Times New Roman" w:hAnsi="Times New Roman"/>
              </w:rPr>
            </w:pPr>
            <w:r>
              <w:rPr>
                <w:rFonts w:ascii="Times New Roman" w:hAnsi="Times New Roman"/>
              </w:rPr>
              <w:t xml:space="preserve">Preporučene vrste tekstova: pjesme, tradicionalne i suvremene, strip, kratki dijaloški tekst, kratki i jednostavan tekst, poznata bajka ili kraći prilagođeni književni tekstovi primjereni uzrastu i jezičnom razvoju učenika, čestitka, pozivnica, razglednica, pismo, blog, </w:t>
            </w:r>
            <w:proofErr w:type="spellStart"/>
            <w:r>
              <w:rPr>
                <w:rFonts w:ascii="Times New Roman" w:hAnsi="Times New Roman"/>
              </w:rPr>
              <w:t>vlog</w:t>
            </w:r>
            <w:proofErr w:type="spellEnd"/>
            <w:r>
              <w:rPr>
                <w:rFonts w:ascii="Times New Roman" w:hAnsi="Times New Roman"/>
              </w:rPr>
              <w:t xml:space="preserve">, biografija, autobiografija, bilješke, sms, kratka poruka, neformalno pismo, poster, e-mail. </w:t>
            </w:r>
          </w:p>
          <w:p w14:paraId="2893E037" w14:textId="77777777" w:rsidR="009457A4" w:rsidRDefault="009457A4" w:rsidP="007307CA">
            <w:pPr>
              <w:rPr>
                <w:rFonts w:ascii="Times New Roman" w:hAnsi="Times New Roman"/>
              </w:rPr>
            </w:pPr>
          </w:p>
          <w:p w14:paraId="4C0D56A0" w14:textId="77777777" w:rsidR="006B30B2" w:rsidRDefault="006B30B2" w:rsidP="007307CA">
            <w:pPr>
              <w:rPr>
                <w:rFonts w:ascii="Times New Roman" w:hAnsi="Times New Roman"/>
              </w:rPr>
            </w:pPr>
            <w:r>
              <w:rPr>
                <w:rFonts w:ascii="Times New Roman" w:hAnsi="Times New Roman"/>
              </w:rPr>
              <w:t>Preporučene aktivnosti: gestikulacija, slaganje dijelova teksta odgovarajućim redoslijedom, dopunjavanje tekstova, pokazivanje i opisivanje predmeta i slika, ponavljanje riječi i izraza, povezivanje verbalnih i neverbalnih sadržaja, pantomima, prepričavanje slijeda slušanog ili pročitanog sadržaja uz pomoć vizualnih poticaja i pitanja, kratki dijalozi s uvježbanim jezičnim sredstvima koji predočavaju stvarne komunikacijske situacije, demonstriranje, imitiranje, crtanje, gluma, izrada jednostavnih projekata (plakata i sl.), izrada prezentacija, rekonstrukcija teksta, pisanje kraja priče koji nedostaje.</w:t>
            </w:r>
          </w:p>
          <w:p w14:paraId="36C11E41" w14:textId="77777777" w:rsidR="006B30B2" w:rsidRDefault="006B30B2" w:rsidP="007307CA">
            <w:pPr>
              <w:rPr>
                <w:rFonts w:ascii="Times New Roman" w:hAnsi="Times New Roman"/>
              </w:rPr>
            </w:pPr>
          </w:p>
          <w:p w14:paraId="29B26D32" w14:textId="77777777" w:rsidR="006B30B2" w:rsidRDefault="006B30B2" w:rsidP="007307CA">
            <w:pPr>
              <w:rPr>
                <w:rFonts w:ascii="Times New Roman" w:hAnsi="Times New Roman"/>
              </w:rPr>
            </w:pPr>
            <w:r>
              <w:rPr>
                <w:rFonts w:ascii="Times New Roman" w:hAnsi="Times New Roman"/>
              </w:rPr>
              <w:t xml:space="preserve">Leksički sadržaji izabiru se primjereno razvoju i dobi učenika vodeći računa o korelaciji s drugim nastavnim predmetima i </w:t>
            </w:r>
            <w:proofErr w:type="spellStart"/>
            <w:r>
              <w:rPr>
                <w:rFonts w:ascii="Times New Roman" w:hAnsi="Times New Roman"/>
              </w:rPr>
              <w:t>međupredmetnim</w:t>
            </w:r>
            <w:proofErr w:type="spellEnd"/>
            <w:r>
              <w:rPr>
                <w:rFonts w:ascii="Times New Roman" w:hAnsi="Times New Roman"/>
              </w:rPr>
              <w:t xml:space="preserve"> temama. Ciklički se ponavljaju i proširuju u odnosu na prethodni razred. </w:t>
            </w:r>
          </w:p>
          <w:p w14:paraId="3D13D8E0" w14:textId="77777777" w:rsidR="006B30B2" w:rsidRDefault="006B30B2" w:rsidP="007307CA">
            <w:pPr>
              <w:rPr>
                <w:rFonts w:ascii="Times New Roman" w:hAnsi="Times New Roman"/>
              </w:rPr>
            </w:pPr>
            <w:r>
              <w:rPr>
                <w:rFonts w:ascii="Times New Roman" w:hAnsi="Times New Roman"/>
              </w:rPr>
              <w:t>Učenike je potrebno poticati na uočavanje strukturnih analogija i na zaključivanje na temelju brojnih primjera. </w:t>
            </w:r>
          </w:p>
          <w:p w14:paraId="3D73EEAE" w14:textId="77777777" w:rsidR="006B30B2" w:rsidRDefault="006B30B2" w:rsidP="007307CA">
            <w:pPr>
              <w:rPr>
                <w:rFonts w:ascii="Times New Roman" w:hAnsi="Times New Roman"/>
                <w:sz w:val="28"/>
                <w:szCs w:val="28"/>
              </w:rPr>
            </w:pPr>
            <w:r>
              <w:rPr>
                <w:rFonts w:ascii="Times New Roman" w:hAnsi="Times New Roman"/>
              </w:rPr>
              <w:t>Jezične zakonitosti se mogu podučavati i na materinskom jeziku.</w:t>
            </w:r>
          </w:p>
        </w:tc>
      </w:tr>
      <w:tr w:rsidR="006B30B2" w14:paraId="0CDCA70F" w14:textId="77777777" w:rsidTr="007307CA">
        <w:tc>
          <w:tcPr>
            <w:tcW w:w="4981"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5AFD755" w14:textId="77777777" w:rsidR="006B30B2" w:rsidRDefault="006B30B2" w:rsidP="007307CA">
            <w:pPr>
              <w:jc w:val="center"/>
              <w:rPr>
                <w:rFonts w:ascii="Times New Roman" w:hAnsi="Times New Roman"/>
                <w:b/>
                <w:sz w:val="24"/>
                <w:szCs w:val="24"/>
              </w:rPr>
            </w:pPr>
            <w:r>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5E492B2" w14:textId="77777777" w:rsidR="006B30B2" w:rsidRDefault="006B30B2" w:rsidP="007307CA">
            <w:pPr>
              <w:jc w:val="center"/>
              <w:rPr>
                <w:rFonts w:ascii="Times New Roman" w:hAnsi="Times New Roman"/>
                <w:b/>
                <w:sz w:val="24"/>
                <w:szCs w:val="24"/>
              </w:rPr>
            </w:pPr>
            <w:r>
              <w:rPr>
                <w:rFonts w:ascii="Times New Roman" w:hAnsi="Times New Roman"/>
                <w:b/>
                <w:sz w:val="24"/>
                <w:szCs w:val="24"/>
              </w:rPr>
              <w:t>Razrada ishoda</w:t>
            </w:r>
          </w:p>
        </w:tc>
      </w:tr>
      <w:tr w:rsidR="006B30B2" w14:paraId="238E28D8" w14:textId="77777777" w:rsidTr="007307CA">
        <w:trPr>
          <w:trHeight w:val="1415"/>
        </w:trPr>
        <w:tc>
          <w:tcPr>
            <w:tcW w:w="4981" w:type="dxa"/>
            <w:tcBorders>
              <w:top w:val="single" w:sz="4" w:space="0" w:color="auto"/>
              <w:left w:val="single" w:sz="4" w:space="0" w:color="auto"/>
              <w:bottom w:val="single" w:sz="4" w:space="0" w:color="auto"/>
              <w:right w:val="single" w:sz="4" w:space="0" w:color="auto"/>
            </w:tcBorders>
            <w:vAlign w:val="center"/>
            <w:hideMark/>
          </w:tcPr>
          <w:p w14:paraId="0801AF9D" w14:textId="77777777" w:rsidR="006B30B2" w:rsidRDefault="006B30B2" w:rsidP="007307CA">
            <w:pPr>
              <w:jc w:val="center"/>
              <w:rPr>
                <w:rFonts w:ascii="Times New Roman" w:hAnsi="Times New Roman"/>
              </w:rPr>
            </w:pPr>
            <w:r>
              <w:rPr>
                <w:rFonts w:ascii="Times New Roman" w:hAnsi="Times New Roman"/>
                <w:b/>
              </w:rPr>
              <w:t xml:space="preserve">A.VIII.3 </w:t>
            </w:r>
            <w:r>
              <w:rPr>
                <w:rFonts w:ascii="Times New Roman" w:hAnsi="Times New Roman"/>
              </w:rPr>
              <w:t>Učenik stvara kratke i jednostavne govorne tekstove.</w:t>
            </w:r>
          </w:p>
        </w:tc>
        <w:tc>
          <w:tcPr>
            <w:tcW w:w="4981" w:type="dxa"/>
            <w:tcBorders>
              <w:top w:val="single" w:sz="4" w:space="0" w:color="auto"/>
              <w:left w:val="single" w:sz="4" w:space="0" w:color="auto"/>
              <w:bottom w:val="single" w:sz="4" w:space="0" w:color="auto"/>
              <w:right w:val="single" w:sz="4" w:space="0" w:color="auto"/>
            </w:tcBorders>
            <w:vAlign w:val="center"/>
            <w:hideMark/>
          </w:tcPr>
          <w:p w14:paraId="43BAC040" w14:textId="77777777" w:rsidR="006B30B2" w:rsidRDefault="006B30B2" w:rsidP="006B30B2">
            <w:pPr>
              <w:numPr>
                <w:ilvl w:val="0"/>
                <w:numId w:val="6"/>
              </w:numPr>
              <w:spacing w:line="16" w:lineRule="atLeast"/>
              <w:jc w:val="left"/>
              <w:rPr>
                <w:rFonts w:ascii="Times New Roman" w:eastAsia="Gilroy-Medium" w:hAnsi="Times New Roman" w:cs="Times New Roman"/>
                <w:color w:val="0A0A0A"/>
              </w:rPr>
            </w:pPr>
            <w:r>
              <w:rPr>
                <w:rFonts w:ascii="Times New Roman" w:eastAsia="Gilroy-Medium" w:hAnsi="Times New Roman" w:cs="Times New Roman"/>
                <w:color w:val="0A0A0A"/>
              </w:rPr>
              <w:t>govori jednostavne rečenice i kratke i jednostavne tekstove</w:t>
            </w:r>
          </w:p>
          <w:p w14:paraId="6E6E2326" w14:textId="77777777" w:rsidR="006B30B2" w:rsidRDefault="006B30B2" w:rsidP="006B30B2">
            <w:pPr>
              <w:numPr>
                <w:ilvl w:val="0"/>
                <w:numId w:val="6"/>
              </w:numPr>
              <w:spacing w:line="16" w:lineRule="atLeast"/>
              <w:jc w:val="left"/>
              <w:rPr>
                <w:rFonts w:ascii="Times New Roman" w:eastAsia="Gilroy-Medium" w:hAnsi="Times New Roman" w:cs="Times New Roman"/>
                <w:color w:val="0A0A0A"/>
              </w:rPr>
            </w:pPr>
            <w:r>
              <w:rPr>
                <w:rFonts w:ascii="Times New Roman" w:eastAsia="Gilroy-Medium" w:hAnsi="Times New Roman" w:cs="Times New Roman"/>
                <w:color w:val="0A0A0A"/>
              </w:rPr>
              <w:t>sudjeluje u kratkim i jednostavnim društvenim razmjenama, ukoliko sugovornik govori sporo i razgovijetno</w:t>
            </w:r>
          </w:p>
          <w:p w14:paraId="12476916" w14:textId="77777777" w:rsidR="006B30B2" w:rsidRDefault="006B30B2" w:rsidP="006B30B2">
            <w:pPr>
              <w:numPr>
                <w:ilvl w:val="0"/>
                <w:numId w:val="6"/>
              </w:numPr>
              <w:spacing w:line="16" w:lineRule="atLeast"/>
              <w:jc w:val="left"/>
              <w:rPr>
                <w:rFonts w:ascii="Times New Roman" w:eastAsia="Gilroy-Medium" w:hAnsi="Times New Roman" w:cs="Times New Roman"/>
                <w:color w:val="0A0A0A"/>
              </w:rPr>
            </w:pPr>
            <w:r>
              <w:rPr>
                <w:rFonts w:ascii="Times New Roman" w:eastAsia="Gilroy-Medium" w:hAnsi="Times New Roman" w:cs="Times New Roman"/>
                <w:color w:val="0A0A0A"/>
              </w:rPr>
              <w:t>koristi niz fraza i kratkih rečenica kako bi jednostavnim jezikom opisao svoju obitelj i prijatelje i svakodnevne situacije</w:t>
            </w:r>
          </w:p>
          <w:p w14:paraId="58972345" w14:textId="77777777" w:rsidR="006B30B2" w:rsidRDefault="006B30B2" w:rsidP="006B30B2">
            <w:pPr>
              <w:numPr>
                <w:ilvl w:val="0"/>
                <w:numId w:val="6"/>
              </w:numPr>
              <w:spacing w:line="16" w:lineRule="atLeast"/>
              <w:jc w:val="left"/>
              <w:rPr>
                <w:rFonts w:ascii="Times New Roman" w:eastAsia="Gilroy-Medium" w:hAnsi="Times New Roman" w:cs="Times New Roman"/>
                <w:color w:val="0A0A0A"/>
              </w:rPr>
            </w:pPr>
            <w:r>
              <w:rPr>
                <w:rFonts w:ascii="Times New Roman" w:eastAsia="Gilroy-Medium" w:hAnsi="Times New Roman" w:cs="Times New Roman"/>
                <w:color w:val="0A0A0A"/>
              </w:rPr>
              <w:t>postavlja pitanja o poznatim temama</w:t>
            </w:r>
          </w:p>
          <w:p w14:paraId="3930E356" w14:textId="77777777" w:rsidR="006B30B2" w:rsidRDefault="006B30B2" w:rsidP="006B30B2">
            <w:pPr>
              <w:numPr>
                <w:ilvl w:val="0"/>
                <w:numId w:val="6"/>
              </w:numPr>
              <w:spacing w:line="16" w:lineRule="atLeast"/>
              <w:jc w:val="left"/>
              <w:rPr>
                <w:rFonts w:ascii="Times New Roman" w:hAnsi="Times New Roman"/>
              </w:rPr>
            </w:pPr>
            <w:r>
              <w:rPr>
                <w:rFonts w:ascii="Times New Roman" w:eastAsia="Gilroy-Medium" w:hAnsi="Times New Roman" w:cs="Times New Roman"/>
                <w:color w:val="0A0A0A"/>
              </w:rPr>
              <w:t>odgovara na jednostavna pitanja o obrađenim temama.</w:t>
            </w:r>
          </w:p>
        </w:tc>
      </w:tr>
      <w:tr w:rsidR="006B30B2" w14:paraId="1B3CA999" w14:textId="77777777" w:rsidTr="007307CA">
        <w:tc>
          <w:tcPr>
            <w:tcW w:w="4981" w:type="dxa"/>
            <w:tcBorders>
              <w:top w:val="single" w:sz="4" w:space="0" w:color="auto"/>
              <w:left w:val="single" w:sz="4" w:space="0" w:color="auto"/>
              <w:bottom w:val="single" w:sz="4" w:space="0" w:color="auto"/>
              <w:right w:val="single" w:sz="4" w:space="0" w:color="auto"/>
            </w:tcBorders>
            <w:vAlign w:val="center"/>
            <w:hideMark/>
          </w:tcPr>
          <w:p w14:paraId="1FC1AEB4" w14:textId="77777777" w:rsidR="006B30B2" w:rsidRDefault="006B30B2" w:rsidP="007307CA">
            <w:pPr>
              <w:rPr>
                <w:rFonts w:ascii="Times New Roman" w:hAnsi="Times New Roman"/>
                <w:b/>
              </w:rPr>
            </w:pPr>
            <w:r>
              <w:rPr>
                <w:rFonts w:ascii="Times New Roman" w:hAnsi="Times New Roman"/>
                <w:b/>
                <w:bCs/>
                <w:lang w:val="hr-HR"/>
              </w:rPr>
              <w:t>Poveznice sa ZJNPP</w:t>
            </w:r>
          </w:p>
        </w:tc>
        <w:tc>
          <w:tcPr>
            <w:tcW w:w="4981" w:type="dxa"/>
            <w:tcBorders>
              <w:top w:val="single" w:sz="4" w:space="0" w:color="auto"/>
              <w:left w:val="single" w:sz="4" w:space="0" w:color="auto"/>
              <w:bottom w:val="single" w:sz="4" w:space="0" w:color="auto"/>
              <w:right w:val="single" w:sz="4" w:space="0" w:color="auto"/>
            </w:tcBorders>
            <w:vAlign w:val="center"/>
            <w:hideMark/>
          </w:tcPr>
          <w:p w14:paraId="6457E6C3" w14:textId="77777777" w:rsidR="006B30B2" w:rsidRPr="009457A4" w:rsidRDefault="006B30B2" w:rsidP="007307CA">
            <w:pPr>
              <w:rPr>
                <w:rFonts w:ascii="Times New Roman" w:hAnsi="Times New Roman"/>
                <w:b/>
              </w:rPr>
            </w:pPr>
            <w:hyperlink r:id="rId53" w:tgtFrame="https://kurikulum-zzoo.ba/hr/_blank" w:history="1">
              <w:r w:rsidRPr="009457A4">
                <w:rPr>
                  <w:rStyle w:val="Hiperveza"/>
                  <w:rFonts w:ascii="Times New Roman" w:hAnsi="Times New Roman"/>
                  <w:b/>
                  <w:color w:val="auto"/>
                </w:rPr>
                <w:t>SJZ-3.1.1</w:t>
              </w:r>
              <w:r w:rsidRPr="009457A4">
                <w:rPr>
                  <w:rStyle w:val="Hiperveza"/>
                  <w:rFonts w:ascii="Times New Roman" w:hAnsi="Times New Roman"/>
                  <w:b/>
                  <w:color w:val="auto"/>
                </w:rPr>
                <w:t> </w:t>
              </w:r>
            </w:hyperlink>
            <w:hyperlink r:id="rId54" w:tgtFrame="https://kurikulum-zzoo.ba/hr/_blank" w:history="1">
              <w:r w:rsidRPr="009457A4">
                <w:rPr>
                  <w:rStyle w:val="Hiperveza"/>
                  <w:rFonts w:ascii="Times New Roman" w:hAnsi="Times New Roman"/>
                  <w:b/>
                  <w:color w:val="auto"/>
                </w:rPr>
                <w:t>SJZ-3.1.2</w:t>
              </w:r>
            </w:hyperlink>
          </w:p>
        </w:tc>
      </w:tr>
      <w:tr w:rsidR="006B30B2" w14:paraId="059C647C"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14:paraId="0143157F" w14:textId="77777777" w:rsidR="006B30B2" w:rsidRDefault="006B30B2" w:rsidP="007307CA">
            <w:pPr>
              <w:jc w:val="center"/>
              <w:rPr>
                <w:rFonts w:ascii="Times New Roman" w:hAnsi="Times New Roman"/>
                <w:b/>
                <w:sz w:val="28"/>
                <w:szCs w:val="28"/>
              </w:rPr>
            </w:pPr>
            <w:r>
              <w:rPr>
                <w:rFonts w:ascii="Times New Roman" w:hAnsi="Times New Roman"/>
                <w:b/>
                <w:sz w:val="24"/>
                <w:szCs w:val="24"/>
              </w:rPr>
              <w:t>Ključni sadržaji</w:t>
            </w:r>
          </w:p>
        </w:tc>
      </w:tr>
      <w:tr w:rsidR="006B30B2" w14:paraId="538E968F" w14:textId="77777777" w:rsidTr="009457A4">
        <w:trPr>
          <w:trHeight w:val="983"/>
        </w:trPr>
        <w:tc>
          <w:tcPr>
            <w:tcW w:w="9962" w:type="dxa"/>
            <w:gridSpan w:val="2"/>
            <w:tcBorders>
              <w:top w:val="single" w:sz="4" w:space="0" w:color="auto"/>
              <w:left w:val="single" w:sz="4" w:space="0" w:color="auto"/>
              <w:bottom w:val="single" w:sz="4" w:space="0" w:color="auto"/>
              <w:right w:val="single" w:sz="4" w:space="0" w:color="auto"/>
            </w:tcBorders>
            <w:vAlign w:val="center"/>
            <w:hideMark/>
          </w:tcPr>
          <w:p w14:paraId="5BC79721" w14:textId="77777777" w:rsidR="006B30B2" w:rsidRDefault="006B30B2" w:rsidP="006B30B2">
            <w:pPr>
              <w:numPr>
                <w:ilvl w:val="0"/>
                <w:numId w:val="4"/>
              </w:numPr>
              <w:jc w:val="left"/>
              <w:rPr>
                <w:rFonts w:ascii="Times New Roman" w:hAnsi="Times New Roman"/>
              </w:rPr>
            </w:pPr>
            <w:r>
              <w:rPr>
                <w:rFonts w:ascii="Times New Roman" w:hAnsi="Times New Roman"/>
              </w:rPr>
              <w:t>Jezične strukture:</w:t>
            </w:r>
          </w:p>
          <w:p w14:paraId="12FDA72A" w14:textId="77777777" w:rsidR="006B30B2" w:rsidRDefault="006B30B2" w:rsidP="006B30B2">
            <w:pPr>
              <w:numPr>
                <w:ilvl w:val="0"/>
                <w:numId w:val="4"/>
              </w:numPr>
              <w:jc w:val="left"/>
              <w:rPr>
                <w:rFonts w:ascii="Times New Roman" w:hAnsi="Times New Roman"/>
              </w:rPr>
            </w:pPr>
            <w:r>
              <w:rPr>
                <w:rFonts w:ascii="Times New Roman" w:hAnsi="Times New Roman"/>
              </w:rPr>
              <w:t>ponavljanje prezenta glagola 2. skupine, glagola na –</w:t>
            </w:r>
            <w:proofErr w:type="spellStart"/>
            <w:r>
              <w:rPr>
                <w:rFonts w:ascii="Times New Roman" w:hAnsi="Times New Roman"/>
              </w:rPr>
              <w:t>ir</w:t>
            </w:r>
            <w:proofErr w:type="spellEnd"/>
            <w:r>
              <w:rPr>
                <w:rFonts w:ascii="Times New Roman" w:hAnsi="Times New Roman"/>
              </w:rPr>
              <w:t xml:space="preserve"> (</w:t>
            </w:r>
            <w:proofErr w:type="spellStart"/>
            <w:r>
              <w:rPr>
                <w:rFonts w:ascii="Times New Roman" w:hAnsi="Times New Roman"/>
              </w:rPr>
              <w:t>finir</w:t>
            </w:r>
            <w:proofErr w:type="spellEnd"/>
            <w:r>
              <w:rPr>
                <w:rFonts w:ascii="Times New Roman" w:hAnsi="Times New Roman"/>
              </w:rPr>
              <w:t xml:space="preserve">, </w:t>
            </w:r>
            <w:proofErr w:type="spellStart"/>
            <w:r>
              <w:rPr>
                <w:rFonts w:ascii="Times New Roman" w:hAnsi="Times New Roman"/>
              </w:rPr>
              <w:t>choisir</w:t>
            </w:r>
            <w:proofErr w:type="spellEnd"/>
            <w:r>
              <w:rPr>
                <w:rFonts w:ascii="Times New Roman" w:hAnsi="Times New Roman"/>
              </w:rPr>
              <w:t xml:space="preserve">) i glagola </w:t>
            </w:r>
            <w:proofErr w:type="spellStart"/>
            <w:r>
              <w:rPr>
                <w:rFonts w:ascii="Times New Roman" w:hAnsi="Times New Roman"/>
              </w:rPr>
              <w:t>partir</w:t>
            </w:r>
            <w:proofErr w:type="spellEnd"/>
            <w:r>
              <w:rPr>
                <w:rFonts w:ascii="Times New Roman" w:hAnsi="Times New Roman"/>
              </w:rPr>
              <w:t xml:space="preserve"> </w:t>
            </w:r>
          </w:p>
          <w:p w14:paraId="2802A624" w14:textId="77777777" w:rsidR="006B30B2" w:rsidRDefault="006B30B2" w:rsidP="006B30B2">
            <w:pPr>
              <w:numPr>
                <w:ilvl w:val="0"/>
                <w:numId w:val="4"/>
              </w:numPr>
              <w:jc w:val="left"/>
              <w:rPr>
                <w:rFonts w:ascii="Times New Roman" w:hAnsi="Times New Roman"/>
              </w:rPr>
            </w:pPr>
            <w:r>
              <w:rPr>
                <w:rFonts w:ascii="Times New Roman" w:hAnsi="Times New Roman"/>
              </w:rPr>
              <w:t xml:space="preserve">ponavljanje prezenta nepravilnih glagola </w:t>
            </w:r>
            <w:proofErr w:type="spellStart"/>
            <w:r>
              <w:rPr>
                <w:rFonts w:ascii="Times New Roman" w:hAnsi="Times New Roman" w:cs="Times New Roman"/>
              </w:rPr>
              <w:t>ê</w:t>
            </w:r>
            <w:r>
              <w:rPr>
                <w:rFonts w:ascii="Times New Roman" w:hAnsi="Times New Roman"/>
              </w:rPr>
              <w:t>tre</w:t>
            </w:r>
            <w:proofErr w:type="spellEnd"/>
            <w:r>
              <w:rPr>
                <w:rFonts w:ascii="Times New Roman" w:hAnsi="Times New Roman"/>
              </w:rPr>
              <w:t xml:space="preserve">, </w:t>
            </w:r>
            <w:proofErr w:type="spellStart"/>
            <w:r>
              <w:rPr>
                <w:rFonts w:ascii="Times New Roman" w:hAnsi="Times New Roman"/>
              </w:rPr>
              <w:t>avoir</w:t>
            </w:r>
            <w:proofErr w:type="spellEnd"/>
            <w:r>
              <w:rPr>
                <w:rFonts w:ascii="Times New Roman" w:hAnsi="Times New Roman"/>
              </w:rPr>
              <w:t xml:space="preserve">, </w:t>
            </w:r>
            <w:proofErr w:type="spellStart"/>
            <w:r>
              <w:rPr>
                <w:rFonts w:ascii="Times New Roman" w:hAnsi="Times New Roman"/>
              </w:rPr>
              <w:t>aller</w:t>
            </w:r>
            <w:proofErr w:type="spellEnd"/>
            <w:r>
              <w:rPr>
                <w:rFonts w:ascii="Times New Roman" w:hAnsi="Times New Roman"/>
              </w:rPr>
              <w:t xml:space="preserve">, </w:t>
            </w:r>
            <w:proofErr w:type="spellStart"/>
            <w:r>
              <w:rPr>
                <w:rFonts w:ascii="Times New Roman" w:hAnsi="Times New Roman"/>
              </w:rPr>
              <w:t>faire</w:t>
            </w:r>
            <w:proofErr w:type="spellEnd"/>
            <w:r>
              <w:rPr>
                <w:rFonts w:ascii="Times New Roman" w:hAnsi="Times New Roman"/>
              </w:rPr>
              <w:t xml:space="preserve">, </w:t>
            </w:r>
            <w:proofErr w:type="spellStart"/>
            <w:r>
              <w:rPr>
                <w:rFonts w:ascii="Times New Roman" w:hAnsi="Times New Roman"/>
              </w:rPr>
              <w:t>prendre</w:t>
            </w:r>
            <w:proofErr w:type="spellEnd"/>
            <w:r>
              <w:rPr>
                <w:rFonts w:ascii="Times New Roman" w:hAnsi="Times New Roman"/>
              </w:rPr>
              <w:t xml:space="preserve">, </w:t>
            </w:r>
            <w:proofErr w:type="spellStart"/>
            <w:r>
              <w:rPr>
                <w:rFonts w:ascii="Times New Roman" w:hAnsi="Times New Roman"/>
              </w:rPr>
              <w:t>pouvoir</w:t>
            </w:r>
            <w:proofErr w:type="spellEnd"/>
            <w:r>
              <w:rPr>
                <w:rFonts w:ascii="Times New Roman" w:hAnsi="Times New Roman"/>
              </w:rPr>
              <w:t xml:space="preserve"> </w:t>
            </w:r>
          </w:p>
          <w:p w14:paraId="08AC692E" w14:textId="77777777" w:rsidR="006B30B2" w:rsidRDefault="006B30B2" w:rsidP="006B30B2">
            <w:pPr>
              <w:numPr>
                <w:ilvl w:val="0"/>
                <w:numId w:val="4"/>
              </w:numPr>
              <w:jc w:val="left"/>
              <w:rPr>
                <w:rFonts w:ascii="Times New Roman" w:hAnsi="Times New Roman"/>
              </w:rPr>
            </w:pPr>
            <w:r>
              <w:rPr>
                <w:rFonts w:ascii="Times New Roman" w:hAnsi="Times New Roman"/>
              </w:rPr>
              <w:t xml:space="preserve">prezent nepravilnih glagola </w:t>
            </w:r>
            <w:proofErr w:type="spellStart"/>
            <w:r>
              <w:rPr>
                <w:rFonts w:ascii="Times New Roman" w:hAnsi="Times New Roman"/>
              </w:rPr>
              <w:t>devoir</w:t>
            </w:r>
            <w:proofErr w:type="spellEnd"/>
            <w:r>
              <w:rPr>
                <w:rFonts w:ascii="Times New Roman" w:hAnsi="Times New Roman"/>
              </w:rPr>
              <w:t xml:space="preserve">, </w:t>
            </w:r>
            <w:proofErr w:type="spellStart"/>
            <w:r>
              <w:rPr>
                <w:rFonts w:ascii="Times New Roman" w:hAnsi="Times New Roman"/>
              </w:rPr>
              <w:t>savoir</w:t>
            </w:r>
            <w:proofErr w:type="spellEnd"/>
            <w:r>
              <w:rPr>
                <w:rFonts w:ascii="Times New Roman" w:hAnsi="Times New Roman"/>
              </w:rPr>
              <w:t xml:space="preserve"> </w:t>
            </w:r>
            <w:proofErr w:type="spellStart"/>
            <w:r>
              <w:rPr>
                <w:rFonts w:ascii="Times New Roman" w:hAnsi="Times New Roman"/>
              </w:rPr>
              <w:t>et</w:t>
            </w:r>
            <w:proofErr w:type="spellEnd"/>
            <w:r>
              <w:rPr>
                <w:rFonts w:ascii="Times New Roman" w:hAnsi="Times New Roman"/>
              </w:rPr>
              <w:t xml:space="preserve"> </w:t>
            </w:r>
            <w:proofErr w:type="spellStart"/>
            <w:r>
              <w:rPr>
                <w:rFonts w:ascii="Times New Roman" w:hAnsi="Times New Roman"/>
              </w:rPr>
              <w:t>mettre</w:t>
            </w:r>
            <w:proofErr w:type="spellEnd"/>
            <w:r>
              <w:rPr>
                <w:rFonts w:ascii="Times New Roman" w:hAnsi="Times New Roman"/>
              </w:rPr>
              <w:t xml:space="preserve"> </w:t>
            </w:r>
          </w:p>
          <w:p w14:paraId="594BC2BB" w14:textId="77777777" w:rsidR="006B30B2" w:rsidRDefault="006B30B2" w:rsidP="006B30B2">
            <w:pPr>
              <w:numPr>
                <w:ilvl w:val="0"/>
                <w:numId w:val="4"/>
              </w:numPr>
              <w:jc w:val="left"/>
              <w:rPr>
                <w:rFonts w:ascii="Times New Roman" w:hAnsi="Times New Roman"/>
              </w:rPr>
            </w:pPr>
            <w:r>
              <w:rPr>
                <w:rFonts w:ascii="Times New Roman" w:hAnsi="Times New Roman"/>
              </w:rPr>
              <w:t xml:space="preserve">ponavljanje prezenta povratnih glagola </w:t>
            </w:r>
          </w:p>
          <w:p w14:paraId="4A7A628A" w14:textId="77777777" w:rsidR="006B30B2" w:rsidRDefault="006B30B2" w:rsidP="006B30B2">
            <w:pPr>
              <w:numPr>
                <w:ilvl w:val="0"/>
                <w:numId w:val="4"/>
              </w:numPr>
              <w:jc w:val="left"/>
              <w:rPr>
                <w:rFonts w:ascii="Times New Roman" w:hAnsi="Times New Roman"/>
              </w:rPr>
            </w:pPr>
            <w:r>
              <w:rPr>
                <w:rFonts w:ascii="Times New Roman" w:hAnsi="Times New Roman"/>
              </w:rPr>
              <w:t>ponavljanje imperativa</w:t>
            </w:r>
          </w:p>
          <w:p w14:paraId="54232378" w14:textId="77777777" w:rsidR="006B30B2" w:rsidRDefault="006B30B2" w:rsidP="006B30B2">
            <w:pPr>
              <w:numPr>
                <w:ilvl w:val="0"/>
                <w:numId w:val="4"/>
              </w:numPr>
              <w:jc w:val="left"/>
              <w:rPr>
                <w:rFonts w:ascii="Times New Roman" w:hAnsi="Times New Roman"/>
              </w:rPr>
            </w:pPr>
            <w:r>
              <w:rPr>
                <w:rFonts w:ascii="Times New Roman" w:hAnsi="Times New Roman"/>
              </w:rPr>
              <w:t xml:space="preserve">niječni imperativ  </w:t>
            </w:r>
          </w:p>
          <w:p w14:paraId="63149C8A" w14:textId="77777777" w:rsidR="006B30B2" w:rsidRDefault="006B30B2" w:rsidP="006B30B2">
            <w:pPr>
              <w:numPr>
                <w:ilvl w:val="0"/>
                <w:numId w:val="4"/>
              </w:numPr>
              <w:jc w:val="left"/>
              <w:rPr>
                <w:rFonts w:ascii="Times New Roman" w:hAnsi="Times New Roman"/>
              </w:rPr>
            </w:pPr>
            <w:r>
              <w:rPr>
                <w:rFonts w:ascii="Times New Roman" w:hAnsi="Times New Roman"/>
              </w:rPr>
              <w:t xml:space="preserve">ponavljanje bliskog futura </w:t>
            </w:r>
          </w:p>
          <w:p w14:paraId="28C65431" w14:textId="77777777" w:rsidR="006B30B2" w:rsidRDefault="006B30B2" w:rsidP="006B30B2">
            <w:pPr>
              <w:numPr>
                <w:ilvl w:val="0"/>
                <w:numId w:val="4"/>
              </w:numPr>
              <w:jc w:val="left"/>
              <w:rPr>
                <w:rFonts w:ascii="Times New Roman" w:hAnsi="Times New Roman"/>
              </w:rPr>
            </w:pPr>
            <w:r>
              <w:rPr>
                <w:rFonts w:ascii="Times New Roman" w:hAnsi="Times New Roman"/>
              </w:rPr>
              <w:t xml:space="preserve">ponavljanje stupnjevanja pravilnih pridjeva </w:t>
            </w:r>
          </w:p>
          <w:p w14:paraId="5B98B184" w14:textId="77777777" w:rsidR="006B30B2" w:rsidRPr="0061425F" w:rsidRDefault="006B30B2" w:rsidP="006B30B2">
            <w:pPr>
              <w:numPr>
                <w:ilvl w:val="0"/>
                <w:numId w:val="4"/>
              </w:numPr>
              <w:jc w:val="left"/>
              <w:rPr>
                <w:rFonts w:ascii="Times New Roman" w:hAnsi="Times New Roman"/>
              </w:rPr>
            </w:pPr>
            <w:r w:rsidRPr="0061425F">
              <w:rPr>
                <w:rFonts w:ascii="Times New Roman" w:hAnsi="Times New Roman"/>
              </w:rPr>
              <w:t>ponavljanje perfekta glagola na –</w:t>
            </w:r>
            <w:proofErr w:type="spellStart"/>
            <w:r w:rsidRPr="0061425F">
              <w:rPr>
                <w:rFonts w:ascii="Times New Roman" w:hAnsi="Times New Roman"/>
              </w:rPr>
              <w:t>er</w:t>
            </w:r>
            <w:proofErr w:type="spellEnd"/>
            <w:r w:rsidRPr="0061425F">
              <w:rPr>
                <w:rFonts w:ascii="Times New Roman" w:hAnsi="Times New Roman"/>
              </w:rPr>
              <w:t xml:space="preserve">, nekoliko nepravilnih glagola u perfektu </w:t>
            </w:r>
          </w:p>
          <w:p w14:paraId="0BDF0D5E" w14:textId="77777777" w:rsidR="006B30B2" w:rsidRDefault="006B30B2" w:rsidP="006B30B2">
            <w:pPr>
              <w:numPr>
                <w:ilvl w:val="0"/>
                <w:numId w:val="4"/>
              </w:numPr>
              <w:jc w:val="left"/>
              <w:rPr>
                <w:rFonts w:ascii="Times New Roman" w:hAnsi="Times New Roman"/>
              </w:rPr>
            </w:pPr>
            <w:r>
              <w:rPr>
                <w:rFonts w:ascii="Times New Roman" w:hAnsi="Times New Roman"/>
              </w:rPr>
              <w:t>ponavljanje određenog, neodređenog i partitivnog člana</w:t>
            </w:r>
          </w:p>
          <w:p w14:paraId="07107EA8" w14:textId="77777777" w:rsidR="006B30B2" w:rsidRDefault="006B30B2" w:rsidP="006B30B2">
            <w:pPr>
              <w:numPr>
                <w:ilvl w:val="0"/>
                <w:numId w:val="4"/>
              </w:numPr>
              <w:jc w:val="left"/>
              <w:rPr>
                <w:rFonts w:ascii="Times New Roman" w:hAnsi="Times New Roman"/>
              </w:rPr>
            </w:pPr>
            <w:r>
              <w:rPr>
                <w:rFonts w:ascii="Times New Roman" w:hAnsi="Times New Roman"/>
              </w:rPr>
              <w:t xml:space="preserve">ponavljanje roda i broja imenica, neki primjeri nepravilne množine imenica </w:t>
            </w:r>
          </w:p>
          <w:p w14:paraId="1ED7ACA7" w14:textId="77777777" w:rsidR="006B30B2" w:rsidRDefault="006B30B2" w:rsidP="006B30B2">
            <w:pPr>
              <w:numPr>
                <w:ilvl w:val="0"/>
                <w:numId w:val="4"/>
              </w:numPr>
              <w:jc w:val="left"/>
              <w:rPr>
                <w:rFonts w:ascii="Times New Roman" w:hAnsi="Times New Roman"/>
              </w:rPr>
            </w:pPr>
            <w:r>
              <w:rPr>
                <w:rFonts w:ascii="Times New Roman" w:hAnsi="Times New Roman"/>
              </w:rPr>
              <w:t>ponavljanje slaganja pridjeva sa imenicama, primjeri pridjeva ispred imenica (</w:t>
            </w:r>
            <w:proofErr w:type="spellStart"/>
            <w:r>
              <w:rPr>
                <w:rFonts w:ascii="Times New Roman" w:hAnsi="Times New Roman"/>
              </w:rPr>
              <w:t>beau</w:t>
            </w:r>
            <w:proofErr w:type="spellEnd"/>
            <w:r>
              <w:rPr>
                <w:rFonts w:ascii="Times New Roman" w:hAnsi="Times New Roman"/>
              </w:rPr>
              <w:t xml:space="preserve">, </w:t>
            </w:r>
            <w:proofErr w:type="spellStart"/>
            <w:r>
              <w:rPr>
                <w:rFonts w:ascii="Times New Roman" w:hAnsi="Times New Roman"/>
              </w:rPr>
              <w:t>joli</w:t>
            </w:r>
            <w:proofErr w:type="spellEnd"/>
            <w:r>
              <w:rPr>
                <w:rFonts w:ascii="Times New Roman" w:hAnsi="Times New Roman"/>
              </w:rPr>
              <w:t xml:space="preserve">, </w:t>
            </w:r>
            <w:proofErr w:type="spellStart"/>
            <w:r>
              <w:rPr>
                <w:rFonts w:ascii="Times New Roman" w:hAnsi="Times New Roman"/>
              </w:rPr>
              <w:t>nouveau</w:t>
            </w:r>
            <w:proofErr w:type="spellEnd"/>
            <w:r>
              <w:rPr>
                <w:rFonts w:ascii="Times New Roman" w:hAnsi="Times New Roman"/>
              </w:rPr>
              <w:t xml:space="preserve"> </w:t>
            </w:r>
            <w:proofErr w:type="spellStart"/>
            <w:r>
              <w:rPr>
                <w:rFonts w:ascii="Times New Roman" w:hAnsi="Times New Roman"/>
              </w:rPr>
              <w:t>etc</w:t>
            </w:r>
            <w:proofErr w:type="spellEnd"/>
            <w:r>
              <w:rPr>
                <w:rFonts w:ascii="Times New Roman" w:hAnsi="Times New Roman"/>
              </w:rPr>
              <w:t xml:space="preserve">.) </w:t>
            </w:r>
          </w:p>
          <w:p w14:paraId="5307504B" w14:textId="77777777" w:rsidR="006B30B2" w:rsidRDefault="006B30B2" w:rsidP="006B30B2">
            <w:pPr>
              <w:numPr>
                <w:ilvl w:val="0"/>
                <w:numId w:val="4"/>
              </w:numPr>
              <w:jc w:val="left"/>
              <w:rPr>
                <w:rFonts w:ascii="Times New Roman" w:hAnsi="Times New Roman"/>
              </w:rPr>
            </w:pPr>
            <w:r>
              <w:rPr>
                <w:rFonts w:ascii="Times New Roman" w:hAnsi="Times New Roman"/>
              </w:rPr>
              <w:t xml:space="preserve">ponavljanje nenaglašenih i naglašenih zamjenica </w:t>
            </w:r>
          </w:p>
          <w:p w14:paraId="5AA02DFA" w14:textId="77777777" w:rsidR="006B30B2" w:rsidRDefault="006B30B2" w:rsidP="006B30B2">
            <w:pPr>
              <w:numPr>
                <w:ilvl w:val="0"/>
                <w:numId w:val="4"/>
              </w:numPr>
              <w:jc w:val="left"/>
              <w:rPr>
                <w:rFonts w:ascii="Times New Roman" w:hAnsi="Times New Roman"/>
              </w:rPr>
            </w:pPr>
            <w:r>
              <w:rPr>
                <w:rFonts w:ascii="Times New Roman" w:hAnsi="Times New Roman"/>
              </w:rPr>
              <w:t>osobne zamjenice u funkciji izravnog objekta (</w:t>
            </w:r>
            <w:proofErr w:type="spellStart"/>
            <w:r>
              <w:rPr>
                <w:rFonts w:ascii="Times New Roman" w:hAnsi="Times New Roman"/>
              </w:rPr>
              <w:t>le</w:t>
            </w:r>
            <w:proofErr w:type="spellEnd"/>
            <w:r>
              <w:rPr>
                <w:rFonts w:ascii="Times New Roman" w:hAnsi="Times New Roman"/>
              </w:rPr>
              <w:t xml:space="preserve">, la, l', les) i njihovo mjesto u rečenici </w:t>
            </w:r>
          </w:p>
          <w:p w14:paraId="4E10BCC4" w14:textId="77777777" w:rsidR="006B30B2" w:rsidRDefault="006B30B2" w:rsidP="006B30B2">
            <w:pPr>
              <w:numPr>
                <w:ilvl w:val="0"/>
                <w:numId w:val="4"/>
              </w:numPr>
              <w:jc w:val="left"/>
              <w:rPr>
                <w:rFonts w:ascii="Times New Roman" w:hAnsi="Times New Roman"/>
              </w:rPr>
            </w:pPr>
            <w:r>
              <w:rPr>
                <w:rFonts w:ascii="Times New Roman" w:hAnsi="Times New Roman"/>
              </w:rPr>
              <w:t xml:space="preserve">pokazne zamjenice </w:t>
            </w:r>
          </w:p>
          <w:p w14:paraId="73268916" w14:textId="77777777" w:rsidR="006B30B2" w:rsidRDefault="006B30B2" w:rsidP="006B30B2">
            <w:pPr>
              <w:numPr>
                <w:ilvl w:val="0"/>
                <w:numId w:val="4"/>
              </w:numPr>
              <w:jc w:val="left"/>
              <w:rPr>
                <w:rFonts w:ascii="Times New Roman" w:hAnsi="Times New Roman"/>
              </w:rPr>
            </w:pPr>
            <w:r>
              <w:rPr>
                <w:rFonts w:ascii="Times New Roman" w:hAnsi="Times New Roman"/>
              </w:rPr>
              <w:t xml:space="preserve">proste upitne zamjenice: </w:t>
            </w:r>
            <w:proofErr w:type="spellStart"/>
            <w:r>
              <w:rPr>
                <w:rFonts w:ascii="Times New Roman" w:hAnsi="Times New Roman"/>
              </w:rPr>
              <w:t>qui</w:t>
            </w:r>
            <w:proofErr w:type="spellEnd"/>
            <w:r>
              <w:rPr>
                <w:rFonts w:ascii="Times New Roman" w:hAnsi="Times New Roman"/>
              </w:rPr>
              <w:t xml:space="preserve">, </w:t>
            </w:r>
            <w:proofErr w:type="spellStart"/>
            <w:r>
              <w:rPr>
                <w:rFonts w:ascii="Times New Roman" w:hAnsi="Times New Roman"/>
              </w:rPr>
              <w:t>que</w:t>
            </w:r>
            <w:proofErr w:type="spellEnd"/>
            <w:r>
              <w:rPr>
                <w:rFonts w:ascii="Times New Roman" w:hAnsi="Times New Roman"/>
              </w:rPr>
              <w:t xml:space="preserve"> (de </w:t>
            </w:r>
            <w:proofErr w:type="spellStart"/>
            <w:r>
              <w:rPr>
                <w:rFonts w:ascii="Times New Roman" w:hAnsi="Times New Roman"/>
              </w:rPr>
              <w:t>qui</w:t>
            </w:r>
            <w:proofErr w:type="spellEnd"/>
            <w:r>
              <w:rPr>
                <w:rFonts w:ascii="Times New Roman" w:hAnsi="Times New Roman"/>
              </w:rPr>
              <w:t xml:space="preserve">, </w:t>
            </w:r>
            <w:r>
              <w:rPr>
                <w:rFonts w:asciiTheme="minorEastAsia" w:hAnsiTheme="minorEastAsia" w:cstheme="minorEastAsia" w:hint="eastAsia"/>
              </w:rPr>
              <w:t>à</w:t>
            </w:r>
            <w:r>
              <w:rPr>
                <w:rFonts w:ascii="Times New Roman" w:hAnsi="Times New Roman"/>
              </w:rPr>
              <w:t xml:space="preserve"> </w:t>
            </w:r>
            <w:proofErr w:type="spellStart"/>
            <w:r>
              <w:rPr>
                <w:rFonts w:ascii="Times New Roman" w:hAnsi="Times New Roman"/>
              </w:rPr>
              <w:t>qui</w:t>
            </w:r>
            <w:proofErr w:type="spellEnd"/>
            <w:r>
              <w:rPr>
                <w:rFonts w:ascii="Times New Roman" w:hAnsi="Times New Roman"/>
              </w:rPr>
              <w:t>...)</w:t>
            </w:r>
          </w:p>
          <w:p w14:paraId="286601B0" w14:textId="77777777" w:rsidR="006B30B2" w:rsidRDefault="006B30B2" w:rsidP="006B30B2">
            <w:pPr>
              <w:numPr>
                <w:ilvl w:val="0"/>
                <w:numId w:val="4"/>
              </w:numPr>
              <w:jc w:val="left"/>
              <w:rPr>
                <w:rFonts w:ascii="Times New Roman" w:hAnsi="Times New Roman"/>
              </w:rPr>
            </w:pPr>
            <w:r>
              <w:rPr>
                <w:rFonts w:ascii="Times New Roman" w:hAnsi="Times New Roman"/>
              </w:rPr>
              <w:lastRenderedPageBreak/>
              <w:t xml:space="preserve">ponavljanje posvojnih, pokaznih, upitnih i opisnih pridjeva </w:t>
            </w:r>
          </w:p>
          <w:p w14:paraId="6C5B779B" w14:textId="77777777" w:rsidR="006B30B2" w:rsidRDefault="006B30B2" w:rsidP="006B30B2">
            <w:pPr>
              <w:numPr>
                <w:ilvl w:val="0"/>
                <w:numId w:val="4"/>
              </w:numPr>
              <w:jc w:val="left"/>
              <w:rPr>
                <w:rFonts w:ascii="Times New Roman" w:hAnsi="Times New Roman"/>
              </w:rPr>
            </w:pPr>
            <w:r>
              <w:rPr>
                <w:rFonts w:ascii="Times New Roman" w:hAnsi="Times New Roman"/>
              </w:rPr>
              <w:t>brojevi od 101 do 1000</w:t>
            </w:r>
          </w:p>
          <w:p w14:paraId="0C0857C5" w14:textId="77777777" w:rsidR="006B30B2" w:rsidRDefault="006B30B2" w:rsidP="006B30B2">
            <w:pPr>
              <w:numPr>
                <w:ilvl w:val="0"/>
                <w:numId w:val="4"/>
              </w:numPr>
              <w:jc w:val="left"/>
              <w:rPr>
                <w:rFonts w:ascii="Times New Roman" w:hAnsi="Times New Roman"/>
              </w:rPr>
            </w:pPr>
            <w:r>
              <w:rPr>
                <w:rFonts w:ascii="Times New Roman" w:hAnsi="Times New Roman"/>
              </w:rPr>
              <w:t>jednostavne i proširene izjavne rečenice i upitne rečenice</w:t>
            </w:r>
          </w:p>
          <w:p w14:paraId="371BC7C1" w14:textId="77777777" w:rsidR="006B30B2" w:rsidRDefault="006B30B2" w:rsidP="006B30B2">
            <w:pPr>
              <w:numPr>
                <w:ilvl w:val="0"/>
                <w:numId w:val="4"/>
              </w:numPr>
              <w:jc w:val="left"/>
              <w:rPr>
                <w:rFonts w:ascii="Times New Roman" w:hAnsi="Times New Roman"/>
              </w:rPr>
            </w:pPr>
            <w:r>
              <w:rPr>
                <w:rFonts w:ascii="Times New Roman" w:hAnsi="Times New Roman"/>
              </w:rPr>
              <w:t>povezivanje ideja i događaja jednostavnim veznicima i veznim riječima (</w:t>
            </w:r>
            <w:proofErr w:type="spellStart"/>
            <w:r>
              <w:rPr>
                <w:rFonts w:ascii="Times New Roman" w:hAnsi="Times New Roman"/>
              </w:rPr>
              <w:t>d'abord</w:t>
            </w:r>
            <w:proofErr w:type="spellEnd"/>
            <w:r>
              <w:rPr>
                <w:rFonts w:ascii="Times New Roman" w:hAnsi="Times New Roman"/>
              </w:rPr>
              <w:t xml:space="preserve">, </w:t>
            </w:r>
            <w:proofErr w:type="spellStart"/>
            <w:r>
              <w:rPr>
                <w:rFonts w:ascii="Times New Roman" w:hAnsi="Times New Roman"/>
              </w:rPr>
              <w:t>puis</w:t>
            </w:r>
            <w:proofErr w:type="spellEnd"/>
            <w:r>
              <w:rPr>
                <w:rFonts w:ascii="Times New Roman" w:hAnsi="Times New Roman"/>
              </w:rPr>
              <w:t xml:space="preserve">, </w:t>
            </w:r>
            <w:proofErr w:type="spellStart"/>
            <w:r>
              <w:rPr>
                <w:rFonts w:ascii="Times New Roman" w:hAnsi="Times New Roman"/>
              </w:rPr>
              <w:t>ensuite</w:t>
            </w:r>
            <w:proofErr w:type="spellEnd"/>
            <w:r>
              <w:rPr>
                <w:rFonts w:ascii="Times New Roman" w:hAnsi="Times New Roman"/>
              </w:rPr>
              <w:t xml:space="preserve">, </w:t>
            </w:r>
            <w:proofErr w:type="spellStart"/>
            <w:r>
              <w:rPr>
                <w:rFonts w:ascii="Times New Roman" w:hAnsi="Times New Roman"/>
              </w:rPr>
              <w:t>enfin</w:t>
            </w:r>
            <w:proofErr w:type="spellEnd"/>
            <w:r>
              <w:rPr>
                <w:rFonts w:ascii="Times New Roman" w:hAnsi="Times New Roman"/>
              </w:rPr>
              <w:t xml:space="preserve">, </w:t>
            </w:r>
            <w:proofErr w:type="spellStart"/>
            <w:r>
              <w:rPr>
                <w:rFonts w:ascii="Times New Roman" w:hAnsi="Times New Roman"/>
              </w:rPr>
              <w:t>parce</w:t>
            </w:r>
            <w:proofErr w:type="spellEnd"/>
            <w:r>
              <w:rPr>
                <w:rFonts w:ascii="Times New Roman" w:hAnsi="Times New Roman"/>
              </w:rPr>
              <w:t xml:space="preserve"> </w:t>
            </w:r>
            <w:proofErr w:type="spellStart"/>
            <w:r>
              <w:rPr>
                <w:rFonts w:ascii="Times New Roman" w:hAnsi="Times New Roman"/>
              </w:rPr>
              <w:t>que</w:t>
            </w:r>
            <w:proofErr w:type="spellEnd"/>
            <w:r>
              <w:rPr>
                <w:rFonts w:ascii="Times New Roman" w:hAnsi="Times New Roman"/>
              </w:rPr>
              <w:t xml:space="preserve">) </w:t>
            </w:r>
          </w:p>
          <w:p w14:paraId="3FCB10E1" w14:textId="77777777" w:rsidR="006B30B2" w:rsidRDefault="006B30B2" w:rsidP="006B30B2">
            <w:pPr>
              <w:numPr>
                <w:ilvl w:val="0"/>
                <w:numId w:val="4"/>
              </w:numPr>
              <w:jc w:val="left"/>
              <w:rPr>
                <w:rFonts w:ascii="Times New Roman" w:hAnsi="Times New Roman"/>
              </w:rPr>
            </w:pPr>
            <w:r>
              <w:rPr>
                <w:rFonts w:ascii="Times New Roman" w:hAnsi="Times New Roman"/>
              </w:rPr>
              <w:t>fonetika</w:t>
            </w:r>
          </w:p>
          <w:p w14:paraId="6C535270" w14:textId="77777777" w:rsidR="009457A4" w:rsidRDefault="009457A4" w:rsidP="009457A4">
            <w:pPr>
              <w:ind w:left="467"/>
              <w:jc w:val="left"/>
              <w:rPr>
                <w:rFonts w:ascii="Times New Roman" w:hAnsi="Times New Roman"/>
              </w:rPr>
            </w:pPr>
          </w:p>
        </w:tc>
      </w:tr>
      <w:tr w:rsidR="006B30B2" w14:paraId="5ACE7A88"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14:paraId="2032E02A" w14:textId="77777777" w:rsidR="006B30B2" w:rsidRDefault="006B30B2" w:rsidP="007307CA">
            <w:pPr>
              <w:jc w:val="center"/>
              <w:rPr>
                <w:rFonts w:ascii="Times New Roman" w:hAnsi="Times New Roman"/>
                <w:b/>
                <w:sz w:val="28"/>
                <w:szCs w:val="28"/>
              </w:rPr>
            </w:pPr>
            <w:r>
              <w:rPr>
                <w:rFonts w:ascii="Times New Roman" w:hAnsi="Times New Roman"/>
                <w:b/>
                <w:sz w:val="24"/>
                <w:szCs w:val="24"/>
              </w:rPr>
              <w:lastRenderedPageBreak/>
              <w:t>Preporuke za ostvarenje ishoda</w:t>
            </w:r>
          </w:p>
        </w:tc>
      </w:tr>
      <w:tr w:rsidR="006B30B2" w14:paraId="50131C66" w14:textId="77777777" w:rsidTr="007307CA">
        <w:trPr>
          <w:trHeight w:val="2229"/>
        </w:trPr>
        <w:tc>
          <w:tcPr>
            <w:tcW w:w="9962" w:type="dxa"/>
            <w:gridSpan w:val="2"/>
            <w:tcBorders>
              <w:top w:val="single" w:sz="4" w:space="0" w:color="auto"/>
              <w:left w:val="single" w:sz="4" w:space="0" w:color="auto"/>
              <w:bottom w:val="single" w:sz="4" w:space="0" w:color="auto"/>
              <w:right w:val="single" w:sz="4" w:space="0" w:color="auto"/>
            </w:tcBorders>
            <w:vAlign w:val="center"/>
            <w:hideMark/>
          </w:tcPr>
          <w:p w14:paraId="3E3F93FD" w14:textId="77777777" w:rsidR="006B30B2" w:rsidRDefault="006B30B2" w:rsidP="007307CA">
            <w:pPr>
              <w:rPr>
                <w:rFonts w:ascii="Times New Roman" w:hAnsi="Times New Roman"/>
              </w:rPr>
            </w:pPr>
            <w:r>
              <w:rPr>
                <w:rFonts w:ascii="Times New Roman" w:hAnsi="Times New Roman"/>
              </w:rPr>
              <w:t>Posebno je važno uspostaviti pozitivne emotivne odnose i atmosferu uzajamnog povjerenja i razumijevanja između učitelja i učenika kao i paziti da govornik govori polako i razgovijetno.</w:t>
            </w:r>
          </w:p>
          <w:p w14:paraId="281D2FEC" w14:textId="77777777" w:rsidR="006B30B2" w:rsidRDefault="006B30B2" w:rsidP="007307CA">
            <w:pPr>
              <w:rPr>
                <w:rFonts w:ascii="Times New Roman" w:hAnsi="Times New Roman"/>
              </w:rPr>
            </w:pPr>
            <w:r>
              <w:rPr>
                <w:rFonts w:ascii="Times New Roman" w:hAnsi="Times New Roman"/>
              </w:rPr>
              <w:t>Potrebno je stalno učenika poticati na aktivno sudjelovanje.</w:t>
            </w:r>
          </w:p>
          <w:p w14:paraId="02C43081" w14:textId="77777777" w:rsidR="006B30B2" w:rsidRDefault="006B30B2" w:rsidP="007307CA">
            <w:pPr>
              <w:rPr>
                <w:rFonts w:ascii="Times New Roman" w:hAnsi="Times New Roman"/>
              </w:rPr>
            </w:pPr>
            <w:r>
              <w:rPr>
                <w:rFonts w:ascii="Times New Roman" w:hAnsi="Times New Roman"/>
              </w:rPr>
              <w:t>Naglasiti učenicima da su greške sastavni dio učenja francuskog jezika.</w:t>
            </w:r>
          </w:p>
          <w:p w14:paraId="3B856815" w14:textId="77777777" w:rsidR="006B30B2" w:rsidRDefault="006B30B2" w:rsidP="007307CA">
            <w:pPr>
              <w:rPr>
                <w:rFonts w:ascii="Times New Roman" w:hAnsi="Times New Roman"/>
              </w:rPr>
            </w:pPr>
            <w:r>
              <w:rPr>
                <w:rFonts w:ascii="Times New Roman" w:hAnsi="Times New Roman"/>
              </w:rPr>
              <w:t>Učitelj može najaviti temu, a učenici će se na taj način prisjetiti već obrađenog leksika i jezičnih struktura.</w:t>
            </w:r>
            <w:r w:rsidR="003A1D0F">
              <w:rPr>
                <w:rFonts w:ascii="Times New Roman" w:hAnsi="Times New Roman"/>
              </w:rPr>
              <w:t xml:space="preserve"> Jezične strukture se ciklički ponavljaju u odnosu na prethodni razred.</w:t>
            </w:r>
          </w:p>
          <w:p w14:paraId="07F6AF59" w14:textId="77777777" w:rsidR="006B30B2" w:rsidRDefault="006B30B2" w:rsidP="007307CA">
            <w:pPr>
              <w:rPr>
                <w:rFonts w:ascii="Times New Roman" w:hAnsi="Times New Roman"/>
              </w:rPr>
            </w:pPr>
            <w:r>
              <w:rPr>
                <w:rFonts w:ascii="Times New Roman" w:hAnsi="Times New Roman"/>
              </w:rPr>
              <w:t>Učitelj treba što više koristiti francuski  jezik u nastavi kako bi učenici bili što više izloženi istom.</w:t>
            </w:r>
          </w:p>
          <w:p w14:paraId="1DB198EA" w14:textId="77777777" w:rsidR="006B30B2" w:rsidRDefault="006B30B2" w:rsidP="007307CA">
            <w:pPr>
              <w:rPr>
                <w:rFonts w:ascii="Times New Roman" w:hAnsi="Times New Roman"/>
              </w:rPr>
            </w:pPr>
            <w:r>
              <w:rPr>
                <w:rFonts w:ascii="Times New Roman" w:hAnsi="Times New Roman"/>
              </w:rPr>
              <w:t>Potrebno je što više učenike poticati na međusobnu interakciju (rad u grupama ili parovima).</w:t>
            </w:r>
          </w:p>
          <w:p w14:paraId="41440999" w14:textId="77777777" w:rsidR="006B30B2" w:rsidRDefault="006B30B2" w:rsidP="007307CA">
            <w:pPr>
              <w:rPr>
                <w:rFonts w:ascii="Times New Roman" w:hAnsi="Times New Roman"/>
              </w:rPr>
            </w:pPr>
            <w:r>
              <w:rPr>
                <w:rFonts w:ascii="Times New Roman" w:hAnsi="Times New Roman"/>
              </w:rPr>
              <w:t>Raznolike aktivnosti trebaju imati za cilj učenje francuskog  jezika bez pritiska i straha od neznanja, uz potpunu slobodu neverbalnog i verbalnog izražavanja.</w:t>
            </w:r>
          </w:p>
          <w:p w14:paraId="6A30FC16" w14:textId="77777777" w:rsidR="006B30B2" w:rsidRDefault="006B30B2" w:rsidP="007307CA">
            <w:pPr>
              <w:rPr>
                <w:rFonts w:ascii="Times New Roman" w:hAnsi="Times New Roman"/>
              </w:rPr>
            </w:pPr>
          </w:p>
          <w:p w14:paraId="7443B919" w14:textId="77777777" w:rsidR="006B30B2" w:rsidRDefault="006B30B2" w:rsidP="007307CA">
            <w:pPr>
              <w:rPr>
                <w:rFonts w:ascii="Times New Roman" w:hAnsi="Times New Roman"/>
              </w:rPr>
            </w:pPr>
            <w:r>
              <w:rPr>
                <w:rFonts w:ascii="Times New Roman" w:hAnsi="Times New Roman"/>
              </w:rPr>
              <w:t xml:space="preserve">Preporučene vrste tekstova: pjesme, tradicionalne i suvremene, strip, kratki dijaloški tekst, kratki i jednostavan tekst, poznata bajka ili kraći prilagođeni književni tekstovi primjereni uzrastu i jezičnom razvoju učenika, čestitka, pozivnica, razglednica, pismo, blog, </w:t>
            </w:r>
            <w:proofErr w:type="spellStart"/>
            <w:r>
              <w:rPr>
                <w:rFonts w:ascii="Times New Roman" w:hAnsi="Times New Roman"/>
              </w:rPr>
              <w:t>vlog</w:t>
            </w:r>
            <w:proofErr w:type="spellEnd"/>
            <w:r>
              <w:rPr>
                <w:rFonts w:ascii="Times New Roman" w:hAnsi="Times New Roman"/>
              </w:rPr>
              <w:t>, biografija, autobiografija, kratka poruka, sms, bilješke, neformalno pismo, poster, e-mail.</w:t>
            </w:r>
          </w:p>
          <w:p w14:paraId="6520DD81" w14:textId="77777777" w:rsidR="006B30B2" w:rsidRDefault="006B30B2" w:rsidP="007307CA">
            <w:pPr>
              <w:rPr>
                <w:rFonts w:ascii="Times New Roman" w:hAnsi="Times New Roman"/>
              </w:rPr>
            </w:pPr>
          </w:p>
          <w:p w14:paraId="38DE8D95" w14:textId="77777777" w:rsidR="006B30B2" w:rsidRDefault="006B30B2" w:rsidP="007307CA">
            <w:pPr>
              <w:rPr>
                <w:rFonts w:ascii="Times New Roman" w:hAnsi="Times New Roman"/>
              </w:rPr>
            </w:pPr>
            <w:r>
              <w:rPr>
                <w:rFonts w:ascii="Times New Roman" w:hAnsi="Times New Roman"/>
              </w:rPr>
              <w:t>Preporučene aktivnosti: gestikulacija, slaganje dijelova teksta odgovarajućim redoslijedom, dopunjavanje tekstova, pokazivanje i opisivanje predmeta i slika, ponavljanje riječi i izraza, povezivanje verbalnih i neverbalnih sadržaja, pantomima, prepričavanje slijeda slušanog ili pročitanog sadržaja uz pomoć vizualnih poticaja i pitanja, kratki dijalozi s uvježbanim jezičnim sredstvima koji predočavaju stvarne komunikacijske situacije, demonstriranje, imitiranje, crtanje, gluma, izrada jednostavnih projekata (plakata i sl.), izrada prezentacija, rekonstrukcija teksta, pisanje kraja priče koji nedostaje.</w:t>
            </w:r>
          </w:p>
          <w:p w14:paraId="4CEA604D" w14:textId="77777777" w:rsidR="006B30B2" w:rsidRDefault="006B30B2" w:rsidP="007307CA">
            <w:pPr>
              <w:rPr>
                <w:rFonts w:ascii="Times New Roman" w:hAnsi="Times New Roman"/>
              </w:rPr>
            </w:pPr>
            <w:r>
              <w:rPr>
                <w:rFonts w:ascii="Times New Roman" w:hAnsi="Times New Roman"/>
              </w:rPr>
              <w:t xml:space="preserve">Leksički sadržaji izabiru se primjereno razvoju i dobi učenika vodeći pazeći na korelaciju s drugim nastavnim predmetima i </w:t>
            </w:r>
            <w:proofErr w:type="spellStart"/>
            <w:r>
              <w:rPr>
                <w:rFonts w:ascii="Times New Roman" w:hAnsi="Times New Roman"/>
              </w:rPr>
              <w:t>međupredmetnim</w:t>
            </w:r>
            <w:proofErr w:type="spellEnd"/>
            <w:r>
              <w:rPr>
                <w:rFonts w:ascii="Times New Roman" w:hAnsi="Times New Roman"/>
              </w:rPr>
              <w:t xml:space="preserve"> temama. Ciklički se ponavljaju i proširuju u odnosu na prethodni razred. </w:t>
            </w:r>
          </w:p>
          <w:p w14:paraId="567D3546" w14:textId="77777777" w:rsidR="006B30B2" w:rsidRDefault="006B30B2" w:rsidP="007307CA">
            <w:pPr>
              <w:rPr>
                <w:rFonts w:ascii="Times New Roman" w:hAnsi="Times New Roman"/>
              </w:rPr>
            </w:pPr>
            <w:r>
              <w:rPr>
                <w:rFonts w:ascii="Times New Roman" w:hAnsi="Times New Roman"/>
              </w:rPr>
              <w:t>Učenike je potrebno poticati na uočavanje strukturnih analogija i na zaključivanje na temelju brojnih primjera. </w:t>
            </w:r>
          </w:p>
          <w:p w14:paraId="1C71AD53" w14:textId="77777777" w:rsidR="006B30B2" w:rsidRDefault="006B30B2" w:rsidP="007307CA">
            <w:pPr>
              <w:rPr>
                <w:rFonts w:ascii="Times New Roman" w:hAnsi="Times New Roman"/>
                <w:sz w:val="28"/>
                <w:szCs w:val="28"/>
              </w:rPr>
            </w:pPr>
            <w:r>
              <w:rPr>
                <w:rFonts w:ascii="Times New Roman" w:hAnsi="Times New Roman"/>
              </w:rPr>
              <w:t>Jezične zakonitosti se mogu podučavati i na materinskom jeziku. </w:t>
            </w:r>
          </w:p>
        </w:tc>
      </w:tr>
      <w:tr w:rsidR="006B30B2" w14:paraId="7701C8B7" w14:textId="77777777" w:rsidTr="007307CA">
        <w:tc>
          <w:tcPr>
            <w:tcW w:w="4981"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8354754" w14:textId="77777777" w:rsidR="006B30B2" w:rsidRDefault="006B30B2" w:rsidP="007307CA">
            <w:pPr>
              <w:jc w:val="center"/>
              <w:rPr>
                <w:rFonts w:ascii="Times New Roman" w:hAnsi="Times New Roman"/>
                <w:b/>
                <w:sz w:val="24"/>
                <w:szCs w:val="24"/>
              </w:rPr>
            </w:pPr>
            <w:r>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EFE25EC" w14:textId="77777777" w:rsidR="006B30B2" w:rsidRDefault="006B30B2" w:rsidP="007307CA">
            <w:pPr>
              <w:jc w:val="center"/>
              <w:rPr>
                <w:rFonts w:ascii="Times New Roman" w:hAnsi="Times New Roman"/>
                <w:b/>
                <w:sz w:val="24"/>
                <w:szCs w:val="24"/>
              </w:rPr>
            </w:pPr>
            <w:r>
              <w:rPr>
                <w:rFonts w:ascii="Times New Roman" w:hAnsi="Times New Roman"/>
                <w:b/>
                <w:sz w:val="24"/>
                <w:szCs w:val="24"/>
              </w:rPr>
              <w:t>Razrada ishoda</w:t>
            </w:r>
          </w:p>
        </w:tc>
      </w:tr>
      <w:tr w:rsidR="006B30B2" w14:paraId="0F0E3C89" w14:textId="77777777" w:rsidTr="007307CA">
        <w:trPr>
          <w:trHeight w:val="2234"/>
        </w:trPr>
        <w:tc>
          <w:tcPr>
            <w:tcW w:w="4981" w:type="dxa"/>
            <w:tcBorders>
              <w:top w:val="single" w:sz="4" w:space="0" w:color="auto"/>
              <w:left w:val="single" w:sz="4" w:space="0" w:color="auto"/>
              <w:bottom w:val="single" w:sz="4" w:space="0" w:color="auto"/>
              <w:right w:val="single" w:sz="4" w:space="0" w:color="auto"/>
            </w:tcBorders>
            <w:vAlign w:val="center"/>
          </w:tcPr>
          <w:p w14:paraId="1A7E0999" w14:textId="77777777" w:rsidR="006B30B2" w:rsidRDefault="006B30B2" w:rsidP="007307CA">
            <w:pPr>
              <w:jc w:val="left"/>
              <w:rPr>
                <w:rFonts w:ascii="Times New Roman" w:hAnsi="Times New Roman"/>
                <w:b/>
              </w:rPr>
            </w:pPr>
          </w:p>
          <w:p w14:paraId="7042E275" w14:textId="77777777" w:rsidR="006B30B2" w:rsidRDefault="006B30B2" w:rsidP="007307CA">
            <w:pPr>
              <w:jc w:val="center"/>
              <w:rPr>
                <w:rFonts w:ascii="Times New Roman" w:hAnsi="Times New Roman"/>
              </w:rPr>
            </w:pPr>
            <w:r>
              <w:rPr>
                <w:rFonts w:ascii="Times New Roman" w:hAnsi="Times New Roman"/>
                <w:b/>
              </w:rPr>
              <w:t xml:space="preserve">A.VIII.4 </w:t>
            </w:r>
            <w:r>
              <w:rPr>
                <w:rFonts w:ascii="Times New Roman" w:hAnsi="Times New Roman"/>
              </w:rPr>
              <w:t>Učenik piše kratke i vrlo jednostavne tekstove.</w:t>
            </w:r>
          </w:p>
        </w:tc>
        <w:tc>
          <w:tcPr>
            <w:tcW w:w="4981" w:type="dxa"/>
            <w:tcBorders>
              <w:top w:val="single" w:sz="4" w:space="0" w:color="auto"/>
              <w:left w:val="single" w:sz="4" w:space="0" w:color="auto"/>
              <w:bottom w:val="single" w:sz="4" w:space="0" w:color="auto"/>
              <w:right w:val="single" w:sz="4" w:space="0" w:color="auto"/>
            </w:tcBorders>
            <w:vAlign w:val="center"/>
            <w:hideMark/>
          </w:tcPr>
          <w:p w14:paraId="50F6A554" w14:textId="77777777" w:rsidR="006B30B2" w:rsidRDefault="006B30B2" w:rsidP="006B30B2">
            <w:pPr>
              <w:numPr>
                <w:ilvl w:val="0"/>
                <w:numId w:val="3"/>
              </w:numPr>
              <w:jc w:val="left"/>
              <w:rPr>
                <w:rFonts w:ascii="Times New Roman" w:hAnsi="Times New Roman"/>
              </w:rPr>
            </w:pPr>
            <w:r>
              <w:rPr>
                <w:rFonts w:ascii="Times New Roman" w:hAnsi="Times New Roman"/>
              </w:rPr>
              <w:t>povezuje grafijsku i zvučnu sliku riječi/rečenice</w:t>
            </w:r>
          </w:p>
          <w:p w14:paraId="2131670D" w14:textId="77777777" w:rsidR="006B30B2" w:rsidRDefault="006B30B2" w:rsidP="006B30B2">
            <w:pPr>
              <w:numPr>
                <w:ilvl w:val="0"/>
                <w:numId w:val="3"/>
              </w:numPr>
              <w:jc w:val="left"/>
              <w:rPr>
                <w:rFonts w:ascii="Times New Roman" w:hAnsi="Times New Roman"/>
              </w:rPr>
            </w:pPr>
            <w:r>
              <w:rPr>
                <w:rFonts w:ascii="Times New Roman" w:hAnsi="Times New Roman"/>
              </w:rPr>
              <w:t>koristi pravopisna pravila pri pisanju kratkih i vrlo jednostavnih tekstova</w:t>
            </w:r>
          </w:p>
          <w:p w14:paraId="7F4B27E6" w14:textId="77777777" w:rsidR="006B30B2" w:rsidRDefault="006B30B2" w:rsidP="006B30B2">
            <w:pPr>
              <w:numPr>
                <w:ilvl w:val="0"/>
                <w:numId w:val="3"/>
              </w:numPr>
              <w:jc w:val="left"/>
              <w:rPr>
                <w:rFonts w:ascii="Times New Roman" w:hAnsi="Times New Roman"/>
              </w:rPr>
            </w:pPr>
            <w:r>
              <w:rPr>
                <w:rFonts w:ascii="Times New Roman" w:hAnsi="Times New Roman"/>
              </w:rPr>
              <w:t>dopunjava različite kratke i vrlo jednostavne tekstove</w:t>
            </w:r>
          </w:p>
          <w:p w14:paraId="01469C05" w14:textId="77777777" w:rsidR="006B30B2" w:rsidRDefault="006B30B2" w:rsidP="006B30B2">
            <w:pPr>
              <w:numPr>
                <w:ilvl w:val="0"/>
                <w:numId w:val="3"/>
              </w:numPr>
              <w:jc w:val="left"/>
              <w:rPr>
                <w:rFonts w:ascii="Times New Roman" w:hAnsi="Times New Roman"/>
              </w:rPr>
            </w:pPr>
            <w:r>
              <w:rPr>
                <w:rFonts w:ascii="Times New Roman" w:hAnsi="Times New Roman"/>
              </w:rPr>
              <w:t>zapisuje poznate rečenice slušajući izgovor slova koja čine tu rečenicu</w:t>
            </w:r>
          </w:p>
          <w:p w14:paraId="0CDC09DE" w14:textId="77777777" w:rsidR="006B30B2" w:rsidRDefault="006B30B2" w:rsidP="006B30B2">
            <w:pPr>
              <w:numPr>
                <w:ilvl w:val="0"/>
                <w:numId w:val="3"/>
              </w:numPr>
              <w:jc w:val="left"/>
              <w:rPr>
                <w:rFonts w:ascii="Times New Roman" w:hAnsi="Times New Roman"/>
              </w:rPr>
            </w:pPr>
            <w:r>
              <w:rPr>
                <w:rFonts w:ascii="Times New Roman" w:hAnsi="Times New Roman"/>
              </w:rPr>
              <w:t>piše kratke tekstove prema zvučnom ili slikovnom predlošku</w:t>
            </w:r>
          </w:p>
          <w:p w14:paraId="707336E7" w14:textId="77777777" w:rsidR="006B30B2" w:rsidRDefault="006B30B2" w:rsidP="006B30B2">
            <w:pPr>
              <w:numPr>
                <w:ilvl w:val="0"/>
                <w:numId w:val="3"/>
              </w:numPr>
              <w:jc w:val="left"/>
              <w:rPr>
                <w:rFonts w:ascii="Times New Roman" w:hAnsi="Times New Roman"/>
              </w:rPr>
            </w:pPr>
            <w:r>
              <w:rPr>
                <w:rFonts w:ascii="Times New Roman" w:hAnsi="Times New Roman"/>
              </w:rPr>
              <w:t>samostalno piše kratke rečenice o poznatim temama.</w:t>
            </w:r>
          </w:p>
        </w:tc>
      </w:tr>
      <w:tr w:rsidR="006B30B2" w14:paraId="3986F828" w14:textId="77777777" w:rsidTr="007307CA">
        <w:tc>
          <w:tcPr>
            <w:tcW w:w="4981" w:type="dxa"/>
            <w:tcBorders>
              <w:top w:val="single" w:sz="4" w:space="0" w:color="auto"/>
              <w:left w:val="single" w:sz="4" w:space="0" w:color="auto"/>
              <w:bottom w:val="single" w:sz="4" w:space="0" w:color="auto"/>
              <w:right w:val="single" w:sz="4" w:space="0" w:color="auto"/>
            </w:tcBorders>
            <w:vAlign w:val="center"/>
            <w:hideMark/>
          </w:tcPr>
          <w:p w14:paraId="30351256" w14:textId="77777777" w:rsidR="006B30B2" w:rsidRDefault="006B30B2" w:rsidP="007307CA">
            <w:pPr>
              <w:rPr>
                <w:rFonts w:ascii="Times New Roman" w:hAnsi="Times New Roman"/>
                <w:b/>
              </w:rPr>
            </w:pPr>
            <w:r>
              <w:rPr>
                <w:rFonts w:ascii="Times New Roman" w:hAnsi="Times New Roman"/>
                <w:b/>
                <w:bCs/>
                <w:lang w:val="hr-HR"/>
              </w:rPr>
              <w:t>Poveznice sa ZJNPP</w:t>
            </w:r>
          </w:p>
        </w:tc>
        <w:tc>
          <w:tcPr>
            <w:tcW w:w="4981" w:type="dxa"/>
            <w:tcBorders>
              <w:top w:val="single" w:sz="4" w:space="0" w:color="auto"/>
              <w:left w:val="single" w:sz="4" w:space="0" w:color="auto"/>
              <w:bottom w:val="single" w:sz="4" w:space="0" w:color="auto"/>
              <w:right w:val="single" w:sz="4" w:space="0" w:color="auto"/>
            </w:tcBorders>
            <w:vAlign w:val="center"/>
            <w:hideMark/>
          </w:tcPr>
          <w:p w14:paraId="7F0D3A6A" w14:textId="77777777" w:rsidR="006B30B2" w:rsidRPr="007A02B5" w:rsidRDefault="006B30B2" w:rsidP="007307CA">
            <w:pPr>
              <w:rPr>
                <w:rFonts w:ascii="Times New Roman" w:hAnsi="Times New Roman"/>
                <w:b/>
              </w:rPr>
            </w:pPr>
            <w:hyperlink r:id="rId55" w:tgtFrame="https://kurikulum-zzoo.ba/hr/_blank" w:history="1">
              <w:r w:rsidRPr="007A02B5">
                <w:rPr>
                  <w:rStyle w:val="Hiperveza"/>
                  <w:rFonts w:ascii="Times New Roman" w:hAnsi="Times New Roman"/>
                  <w:b/>
                  <w:color w:val="auto"/>
                </w:rPr>
                <w:t>SJZ-4.1.2</w:t>
              </w:r>
              <w:r w:rsidRPr="007A02B5">
                <w:rPr>
                  <w:rStyle w:val="Hiperveza"/>
                  <w:rFonts w:ascii="Times New Roman" w:hAnsi="Times New Roman"/>
                  <w:b/>
                  <w:color w:val="auto"/>
                </w:rPr>
                <w:t> </w:t>
              </w:r>
            </w:hyperlink>
            <w:hyperlink r:id="rId56" w:tgtFrame="https://kurikulum-zzoo.ba/hr/_blank" w:history="1">
              <w:r w:rsidRPr="007A02B5">
                <w:rPr>
                  <w:rStyle w:val="Hiperveza"/>
                  <w:rFonts w:ascii="Times New Roman" w:hAnsi="Times New Roman"/>
                  <w:b/>
                  <w:color w:val="auto"/>
                </w:rPr>
                <w:t>SJZ-4.1.1</w:t>
              </w:r>
            </w:hyperlink>
          </w:p>
        </w:tc>
      </w:tr>
      <w:tr w:rsidR="006B30B2" w14:paraId="15E8F49E"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14:paraId="09EAF5EB" w14:textId="77777777" w:rsidR="006B30B2" w:rsidRDefault="006B30B2" w:rsidP="007307CA">
            <w:pPr>
              <w:jc w:val="center"/>
              <w:rPr>
                <w:rFonts w:ascii="Times New Roman" w:hAnsi="Times New Roman"/>
                <w:b/>
                <w:sz w:val="28"/>
                <w:szCs w:val="28"/>
              </w:rPr>
            </w:pPr>
            <w:r>
              <w:rPr>
                <w:rFonts w:ascii="Times New Roman" w:hAnsi="Times New Roman"/>
                <w:b/>
                <w:sz w:val="24"/>
                <w:szCs w:val="24"/>
              </w:rPr>
              <w:t>Ključni sadržaji</w:t>
            </w:r>
          </w:p>
        </w:tc>
      </w:tr>
      <w:tr w:rsidR="006B30B2" w14:paraId="0797A261" w14:textId="77777777" w:rsidTr="007307CA">
        <w:trPr>
          <w:trHeight w:val="1696"/>
        </w:trPr>
        <w:tc>
          <w:tcPr>
            <w:tcW w:w="9962" w:type="dxa"/>
            <w:gridSpan w:val="2"/>
            <w:tcBorders>
              <w:top w:val="single" w:sz="4" w:space="0" w:color="auto"/>
              <w:left w:val="single" w:sz="4" w:space="0" w:color="auto"/>
              <w:bottom w:val="single" w:sz="4" w:space="0" w:color="auto"/>
              <w:right w:val="single" w:sz="4" w:space="0" w:color="auto"/>
            </w:tcBorders>
            <w:vAlign w:val="center"/>
            <w:hideMark/>
          </w:tcPr>
          <w:p w14:paraId="24FD0660" w14:textId="77777777" w:rsidR="006B30B2" w:rsidRDefault="006B30B2" w:rsidP="006B30B2">
            <w:pPr>
              <w:numPr>
                <w:ilvl w:val="0"/>
                <w:numId w:val="4"/>
              </w:numPr>
              <w:jc w:val="left"/>
              <w:rPr>
                <w:rFonts w:ascii="Times New Roman" w:hAnsi="Times New Roman"/>
              </w:rPr>
            </w:pPr>
            <w:r>
              <w:rPr>
                <w:rFonts w:ascii="Times New Roman" w:hAnsi="Times New Roman"/>
              </w:rPr>
              <w:t>elektronska poruka</w:t>
            </w:r>
          </w:p>
          <w:p w14:paraId="19EA5477" w14:textId="77777777" w:rsidR="006B30B2" w:rsidRDefault="006B30B2" w:rsidP="006B30B2">
            <w:pPr>
              <w:numPr>
                <w:ilvl w:val="0"/>
                <w:numId w:val="4"/>
              </w:numPr>
              <w:jc w:val="left"/>
              <w:rPr>
                <w:rFonts w:ascii="Times New Roman" w:hAnsi="Times New Roman"/>
              </w:rPr>
            </w:pPr>
            <w:r>
              <w:rPr>
                <w:rFonts w:ascii="Times New Roman" w:hAnsi="Times New Roman"/>
              </w:rPr>
              <w:t>SMS poruka</w:t>
            </w:r>
          </w:p>
          <w:p w14:paraId="4DB70690" w14:textId="77777777" w:rsidR="006B30B2" w:rsidRDefault="006B30B2" w:rsidP="006B30B2">
            <w:pPr>
              <w:numPr>
                <w:ilvl w:val="0"/>
                <w:numId w:val="4"/>
              </w:numPr>
              <w:jc w:val="left"/>
              <w:rPr>
                <w:rFonts w:ascii="Times New Roman" w:hAnsi="Times New Roman"/>
              </w:rPr>
            </w:pPr>
            <w:r>
              <w:rPr>
                <w:rFonts w:ascii="Times New Roman" w:hAnsi="Times New Roman"/>
              </w:rPr>
              <w:t>pozivnice</w:t>
            </w:r>
          </w:p>
          <w:p w14:paraId="01839809" w14:textId="77777777" w:rsidR="006B30B2" w:rsidRDefault="006B30B2" w:rsidP="006B30B2">
            <w:pPr>
              <w:numPr>
                <w:ilvl w:val="0"/>
                <w:numId w:val="4"/>
              </w:numPr>
              <w:jc w:val="left"/>
              <w:rPr>
                <w:rFonts w:ascii="Times New Roman" w:hAnsi="Times New Roman"/>
              </w:rPr>
            </w:pPr>
            <w:r>
              <w:rPr>
                <w:rFonts w:ascii="Times New Roman" w:hAnsi="Times New Roman"/>
              </w:rPr>
              <w:t>čestitke</w:t>
            </w:r>
          </w:p>
          <w:p w14:paraId="306C3CF4" w14:textId="77777777" w:rsidR="006B30B2" w:rsidRDefault="006B30B2" w:rsidP="006B30B2">
            <w:pPr>
              <w:numPr>
                <w:ilvl w:val="0"/>
                <w:numId w:val="4"/>
              </w:numPr>
              <w:jc w:val="left"/>
              <w:rPr>
                <w:rFonts w:ascii="Times New Roman" w:hAnsi="Times New Roman"/>
              </w:rPr>
            </w:pPr>
            <w:r>
              <w:rPr>
                <w:rFonts w:ascii="Times New Roman" w:hAnsi="Times New Roman"/>
              </w:rPr>
              <w:t xml:space="preserve">blog, </w:t>
            </w:r>
            <w:proofErr w:type="spellStart"/>
            <w:r>
              <w:rPr>
                <w:rFonts w:ascii="Times New Roman" w:hAnsi="Times New Roman"/>
              </w:rPr>
              <w:t>vlog</w:t>
            </w:r>
            <w:proofErr w:type="spellEnd"/>
          </w:p>
          <w:p w14:paraId="436B3282" w14:textId="77777777" w:rsidR="006B30B2" w:rsidRDefault="006B30B2" w:rsidP="006B30B2">
            <w:pPr>
              <w:numPr>
                <w:ilvl w:val="0"/>
                <w:numId w:val="4"/>
              </w:numPr>
              <w:jc w:val="left"/>
              <w:rPr>
                <w:rFonts w:ascii="Times New Roman" w:hAnsi="Times New Roman"/>
              </w:rPr>
            </w:pPr>
            <w:r>
              <w:rPr>
                <w:rFonts w:ascii="Times New Roman" w:hAnsi="Times New Roman"/>
              </w:rPr>
              <w:t xml:space="preserve">biografija, autobiografija </w:t>
            </w:r>
          </w:p>
          <w:p w14:paraId="027D90B7" w14:textId="77777777" w:rsidR="006B30B2" w:rsidRDefault="006B30B2" w:rsidP="006B30B2">
            <w:pPr>
              <w:numPr>
                <w:ilvl w:val="0"/>
                <w:numId w:val="4"/>
              </w:numPr>
              <w:jc w:val="left"/>
              <w:rPr>
                <w:rFonts w:ascii="Times New Roman" w:hAnsi="Times New Roman"/>
              </w:rPr>
            </w:pPr>
            <w:r>
              <w:rPr>
                <w:rFonts w:ascii="Times New Roman" w:hAnsi="Times New Roman"/>
              </w:rPr>
              <w:t>opis osobe</w:t>
            </w:r>
          </w:p>
          <w:p w14:paraId="2625726E" w14:textId="77777777" w:rsidR="006B30B2" w:rsidRDefault="006B30B2" w:rsidP="006B30B2">
            <w:pPr>
              <w:numPr>
                <w:ilvl w:val="0"/>
                <w:numId w:val="4"/>
              </w:numPr>
              <w:jc w:val="left"/>
              <w:rPr>
                <w:rFonts w:ascii="Times New Roman" w:hAnsi="Times New Roman"/>
              </w:rPr>
            </w:pPr>
            <w:r>
              <w:rPr>
                <w:rFonts w:ascii="Times New Roman" w:hAnsi="Times New Roman"/>
              </w:rPr>
              <w:t>opis putovanja</w:t>
            </w:r>
          </w:p>
          <w:p w14:paraId="05A3B76A" w14:textId="77777777" w:rsidR="006B30B2" w:rsidRDefault="006B30B2" w:rsidP="006B30B2">
            <w:pPr>
              <w:numPr>
                <w:ilvl w:val="0"/>
                <w:numId w:val="4"/>
              </w:numPr>
              <w:jc w:val="left"/>
              <w:rPr>
                <w:rFonts w:ascii="Times New Roman" w:hAnsi="Times New Roman"/>
              </w:rPr>
            </w:pPr>
            <w:r>
              <w:rPr>
                <w:rFonts w:ascii="Times New Roman" w:hAnsi="Times New Roman"/>
              </w:rPr>
              <w:t>opis slike</w:t>
            </w:r>
          </w:p>
          <w:p w14:paraId="74C012A1" w14:textId="77777777" w:rsidR="006B30B2" w:rsidRDefault="006B30B2" w:rsidP="006B30B2">
            <w:pPr>
              <w:numPr>
                <w:ilvl w:val="0"/>
                <w:numId w:val="4"/>
              </w:numPr>
              <w:jc w:val="left"/>
              <w:rPr>
                <w:rFonts w:ascii="Times New Roman" w:hAnsi="Times New Roman"/>
              </w:rPr>
            </w:pPr>
            <w:r>
              <w:rPr>
                <w:rFonts w:ascii="Times New Roman" w:hAnsi="Times New Roman"/>
              </w:rPr>
              <w:t>pjesme</w:t>
            </w:r>
          </w:p>
        </w:tc>
      </w:tr>
      <w:tr w:rsidR="006B30B2" w14:paraId="437554FC"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14:paraId="5F3D0854" w14:textId="77777777" w:rsidR="006B30B2" w:rsidRDefault="006B30B2" w:rsidP="007307CA">
            <w:pPr>
              <w:jc w:val="center"/>
              <w:rPr>
                <w:rFonts w:ascii="Times New Roman" w:hAnsi="Times New Roman"/>
                <w:b/>
                <w:sz w:val="28"/>
                <w:szCs w:val="28"/>
              </w:rPr>
            </w:pPr>
            <w:r>
              <w:rPr>
                <w:rFonts w:ascii="Times New Roman" w:hAnsi="Times New Roman"/>
                <w:b/>
                <w:sz w:val="24"/>
                <w:szCs w:val="24"/>
              </w:rPr>
              <w:t>Preporuke za ostvarenje ishoda</w:t>
            </w:r>
          </w:p>
        </w:tc>
      </w:tr>
      <w:tr w:rsidR="006B30B2" w14:paraId="5220F0C3" w14:textId="77777777" w:rsidTr="007307CA">
        <w:trPr>
          <w:trHeight w:val="983"/>
        </w:trPr>
        <w:tc>
          <w:tcPr>
            <w:tcW w:w="9962" w:type="dxa"/>
            <w:gridSpan w:val="2"/>
            <w:tcBorders>
              <w:top w:val="single" w:sz="4" w:space="0" w:color="auto"/>
              <w:left w:val="single" w:sz="4" w:space="0" w:color="auto"/>
              <w:bottom w:val="single" w:sz="4" w:space="0" w:color="auto"/>
              <w:right w:val="single" w:sz="4" w:space="0" w:color="auto"/>
            </w:tcBorders>
            <w:vAlign w:val="center"/>
          </w:tcPr>
          <w:p w14:paraId="074A128E" w14:textId="77777777" w:rsidR="006B30B2" w:rsidRDefault="006B30B2" w:rsidP="007307CA">
            <w:pPr>
              <w:rPr>
                <w:rFonts w:ascii="Times New Roman" w:hAnsi="Times New Roman"/>
              </w:rPr>
            </w:pPr>
            <w:r>
              <w:rPr>
                <w:rFonts w:ascii="Times New Roman" w:hAnsi="Times New Roman"/>
              </w:rPr>
              <w:lastRenderedPageBreak/>
              <w:t>Pri pisanju je potrebno prilagoditi dužinu i složenost tekstova u skladu s razinom jezičnog umijeća učenika.</w:t>
            </w:r>
          </w:p>
          <w:p w14:paraId="3FB67E3E" w14:textId="77777777" w:rsidR="006B30B2" w:rsidRDefault="006B30B2" w:rsidP="007307CA">
            <w:pPr>
              <w:rPr>
                <w:rFonts w:ascii="Times New Roman" w:hAnsi="Times New Roman"/>
              </w:rPr>
            </w:pPr>
            <w:r>
              <w:rPr>
                <w:rFonts w:ascii="Times New Roman" w:hAnsi="Times New Roman"/>
              </w:rPr>
              <w:t>Kod diktata je važno paziti da govornik govori polako i razgovijetno.</w:t>
            </w:r>
          </w:p>
          <w:p w14:paraId="5715F440" w14:textId="77777777" w:rsidR="006B30B2" w:rsidRDefault="006B30B2" w:rsidP="007307CA">
            <w:pPr>
              <w:rPr>
                <w:rFonts w:ascii="Times New Roman" w:hAnsi="Times New Roman"/>
              </w:rPr>
            </w:pPr>
            <w:r>
              <w:rPr>
                <w:rFonts w:ascii="Times New Roman" w:hAnsi="Times New Roman"/>
              </w:rPr>
              <w:t>Prije pisanja moguće je odgovarajućim aktivnostima pripremiti učenike za uspješno razumijevanje sadržaja.</w:t>
            </w:r>
          </w:p>
          <w:p w14:paraId="00483264" w14:textId="77777777" w:rsidR="006B30B2" w:rsidRDefault="006B30B2" w:rsidP="007307CA">
            <w:pPr>
              <w:rPr>
                <w:rFonts w:ascii="Times New Roman" w:hAnsi="Times New Roman"/>
              </w:rPr>
            </w:pPr>
            <w:r>
              <w:rPr>
                <w:rFonts w:ascii="Times New Roman" w:hAnsi="Times New Roman"/>
              </w:rPr>
              <w:t>Učitelj može najaviti temu, a učenici će se na taj način prisjetiti već obrađenog leksika i jezičnih struktura.</w:t>
            </w:r>
            <w:r w:rsidR="007A02B5">
              <w:rPr>
                <w:rFonts w:ascii="Times New Roman" w:hAnsi="Times New Roman"/>
              </w:rPr>
              <w:t xml:space="preserve"> Jezične strukture se ciklički ponavljaju u odnosu na prethodni razred.</w:t>
            </w:r>
          </w:p>
          <w:p w14:paraId="6CC1D275" w14:textId="77777777" w:rsidR="006B30B2" w:rsidRDefault="006B30B2" w:rsidP="007307CA">
            <w:pPr>
              <w:rPr>
                <w:rFonts w:ascii="Times New Roman" w:hAnsi="Times New Roman"/>
              </w:rPr>
            </w:pPr>
            <w:r>
              <w:rPr>
                <w:rFonts w:ascii="Times New Roman" w:hAnsi="Times New Roman"/>
              </w:rPr>
              <w:t>Radni listići trebaju biti pregledni, a zadatci jasno formulirani.</w:t>
            </w:r>
          </w:p>
          <w:p w14:paraId="62B3D22E" w14:textId="77777777" w:rsidR="006B30B2" w:rsidRDefault="006B30B2" w:rsidP="007307CA">
            <w:pPr>
              <w:rPr>
                <w:rFonts w:ascii="Times New Roman" w:hAnsi="Times New Roman"/>
              </w:rPr>
            </w:pPr>
            <w:r>
              <w:rPr>
                <w:rFonts w:ascii="Times New Roman" w:hAnsi="Times New Roman"/>
              </w:rPr>
              <w:t>Raznolike aktivnosti trebaju imati za cilj učenje francuskog jezika bez pritiska i straha od neznanja, uz potpunu slobodu neverbalnog i verbalnog izražavanja.</w:t>
            </w:r>
          </w:p>
          <w:p w14:paraId="27932AB8" w14:textId="77777777" w:rsidR="006B30B2" w:rsidRDefault="006B30B2" w:rsidP="007307CA">
            <w:pPr>
              <w:rPr>
                <w:rFonts w:ascii="Times New Roman" w:hAnsi="Times New Roman"/>
              </w:rPr>
            </w:pPr>
          </w:p>
          <w:p w14:paraId="53DA9FEC" w14:textId="77777777" w:rsidR="006B30B2" w:rsidRDefault="006B30B2" w:rsidP="007307CA">
            <w:pPr>
              <w:rPr>
                <w:rFonts w:ascii="Times New Roman" w:hAnsi="Times New Roman"/>
              </w:rPr>
            </w:pPr>
            <w:r>
              <w:rPr>
                <w:rFonts w:ascii="Times New Roman" w:hAnsi="Times New Roman"/>
              </w:rPr>
              <w:t xml:space="preserve">Preporučene vrste tekstova: pjesme, tradicionalne i suvremene, strip, kratki dijaloški tekst, kratki i jednostavan tekst, poznata bajka ili kraći prilagođeni književni tekstovi primjereni uzrastu i jezičnom razvoju učenika, čestitka, pozivnica, razglednica, pismo, blog, </w:t>
            </w:r>
            <w:proofErr w:type="spellStart"/>
            <w:r>
              <w:rPr>
                <w:rFonts w:ascii="Times New Roman" w:hAnsi="Times New Roman"/>
              </w:rPr>
              <w:t>vlog</w:t>
            </w:r>
            <w:proofErr w:type="spellEnd"/>
            <w:r>
              <w:rPr>
                <w:rFonts w:ascii="Times New Roman" w:hAnsi="Times New Roman"/>
              </w:rPr>
              <w:t xml:space="preserve">, biografija, autobiografija, kratka poruka, sms, bilješke, neformalno pismo, poster, e-mail. </w:t>
            </w:r>
          </w:p>
          <w:p w14:paraId="0535FABA" w14:textId="77777777" w:rsidR="007A02B5" w:rsidRDefault="007A02B5" w:rsidP="007307CA">
            <w:pPr>
              <w:rPr>
                <w:rFonts w:ascii="Times New Roman" w:hAnsi="Times New Roman"/>
              </w:rPr>
            </w:pPr>
          </w:p>
          <w:p w14:paraId="02E06AD2" w14:textId="77777777" w:rsidR="006B30B2" w:rsidRDefault="006B30B2" w:rsidP="007307CA">
            <w:pPr>
              <w:rPr>
                <w:rFonts w:ascii="Times New Roman" w:hAnsi="Times New Roman"/>
              </w:rPr>
            </w:pPr>
            <w:r>
              <w:rPr>
                <w:rFonts w:ascii="Times New Roman" w:hAnsi="Times New Roman"/>
              </w:rPr>
              <w:t>Preporučene aktivnosti: gestikulacija, slaganje dijelova teksta odgovarajućim redoslijedom, dopunjavanje tekstova, pokazivanje i opisivanje predmeta i slika, ponavljanje riječi i izraza, povezivanje verbalnih i neverbalnih sadržaja, pantomima, prepričavanje slijeda slušanog ili pročitanog sadržaja uz pomoć vizualnih poticaja i pitanja, kratki dijalozi s uvježbanim jezičnim sredstvima koji predočavaju stvarne komunikacijske situacije, demonstriranje imitiranje, crtanje, gluma, izrada jednostavnih projekata (plakata i sl.), izrada prezentacija, rekonstrukcija teksta, pisanje kraja priče koji nedostaje.</w:t>
            </w:r>
          </w:p>
          <w:p w14:paraId="766EA512" w14:textId="77777777" w:rsidR="006B30B2" w:rsidRDefault="006B30B2" w:rsidP="007307CA">
            <w:pPr>
              <w:rPr>
                <w:rFonts w:ascii="Times New Roman" w:hAnsi="Times New Roman"/>
              </w:rPr>
            </w:pPr>
            <w:r>
              <w:rPr>
                <w:rFonts w:ascii="Times New Roman" w:hAnsi="Times New Roman"/>
              </w:rPr>
              <w:t xml:space="preserve">Leksički sadržaji izabiru se primjereno razvoju i dobi učenika vodeći računa o korelaciji s drugim nastavnim predmetima i </w:t>
            </w:r>
            <w:proofErr w:type="spellStart"/>
            <w:r>
              <w:rPr>
                <w:rFonts w:ascii="Times New Roman" w:hAnsi="Times New Roman"/>
              </w:rPr>
              <w:t>međupredmetnim</w:t>
            </w:r>
            <w:proofErr w:type="spellEnd"/>
            <w:r>
              <w:rPr>
                <w:rFonts w:ascii="Times New Roman" w:hAnsi="Times New Roman"/>
              </w:rPr>
              <w:t xml:space="preserve"> temama. Ciklički se ponavljaju i proširuju u odnosu na prethodni razred. </w:t>
            </w:r>
          </w:p>
          <w:p w14:paraId="0DBF98E2" w14:textId="77777777" w:rsidR="006B30B2" w:rsidRDefault="006B30B2" w:rsidP="007307CA">
            <w:pPr>
              <w:rPr>
                <w:rFonts w:ascii="Times New Roman" w:hAnsi="Times New Roman"/>
              </w:rPr>
            </w:pPr>
            <w:r>
              <w:rPr>
                <w:rFonts w:ascii="Times New Roman" w:hAnsi="Times New Roman"/>
              </w:rPr>
              <w:t>Učenike je potrebno poticati na uočavanje strukturnih analogija i na zaključivanje na temelju brojnih primjera. </w:t>
            </w:r>
          </w:p>
          <w:p w14:paraId="0A58CB87" w14:textId="77777777" w:rsidR="006B30B2" w:rsidRDefault="006B30B2" w:rsidP="007307CA">
            <w:pPr>
              <w:rPr>
                <w:rFonts w:ascii="Times New Roman" w:hAnsi="Times New Roman"/>
              </w:rPr>
            </w:pPr>
            <w:r>
              <w:rPr>
                <w:rFonts w:ascii="Times New Roman" w:hAnsi="Times New Roman"/>
              </w:rPr>
              <w:t>Jezične zakonitosti se mogu podučavati i na materinskom jeziku. </w:t>
            </w:r>
          </w:p>
          <w:p w14:paraId="0B84C114" w14:textId="77777777" w:rsidR="006B30B2" w:rsidRDefault="006B30B2" w:rsidP="007307CA">
            <w:pPr>
              <w:rPr>
                <w:rFonts w:ascii="Times New Roman" w:hAnsi="Times New Roman"/>
              </w:rPr>
            </w:pPr>
          </w:p>
          <w:p w14:paraId="7EEFD73B" w14:textId="77777777" w:rsidR="006B30B2" w:rsidRDefault="006B30B2" w:rsidP="007A02B5">
            <w:pPr>
              <w:rPr>
                <w:rFonts w:ascii="Times New Roman" w:hAnsi="Times New Roman"/>
                <w:sz w:val="28"/>
                <w:szCs w:val="28"/>
              </w:rPr>
            </w:pPr>
            <w:r>
              <w:rPr>
                <w:rFonts w:ascii="Times New Roman" w:hAnsi="Times New Roman"/>
              </w:rPr>
              <w:t xml:space="preserve">Sadržaj ove tematske cjeline može se povezati sa sadržajima nastavnih predmeta: Hrvatski jezik (svi sadržaji), Engleski jezik (svi sadržaji), Geografija (frankofone zemlje, francuske regije), Vjeronauk (blagdani) i s </w:t>
            </w:r>
            <w:proofErr w:type="spellStart"/>
            <w:r>
              <w:rPr>
                <w:rFonts w:ascii="Times New Roman" w:hAnsi="Times New Roman"/>
              </w:rPr>
              <w:t>međupredmetnim</w:t>
            </w:r>
            <w:proofErr w:type="spellEnd"/>
            <w:r>
              <w:rPr>
                <w:rFonts w:ascii="Times New Roman" w:hAnsi="Times New Roman"/>
              </w:rPr>
              <w:t xml:space="preserve"> temama: Osobni i socijalni razvoj (obitelj, prijatelji, vršnjaci, svijet, dom, škola, priroda, svakodnevne aktivnosti i slobodno vrijeme, blagdani i običaji), Građ</w:t>
            </w:r>
            <w:r w:rsidR="007A02B5">
              <w:rPr>
                <w:rFonts w:ascii="Times New Roman" w:hAnsi="Times New Roman"/>
              </w:rPr>
              <w:t xml:space="preserve">anski odgoj (zanimanja, prijevozna </w:t>
            </w:r>
            <w:r>
              <w:rPr>
                <w:rFonts w:ascii="Times New Roman" w:hAnsi="Times New Roman"/>
              </w:rPr>
              <w:t>sredstva,  putovanje), Upotreba informacijsko-komunikacijske tehnologije (dijelovi računala, mobitela, pojmovi vezani  za internet) i Poduzetnost (poznate frankofone osobe).</w:t>
            </w:r>
          </w:p>
        </w:tc>
      </w:tr>
    </w:tbl>
    <w:p w14:paraId="54C14C45" w14:textId="77777777" w:rsidR="006B30B2" w:rsidRDefault="006B30B2" w:rsidP="006B30B2">
      <w:pPr>
        <w:rPr>
          <w:rFonts w:ascii="Times New Roman" w:hAnsi="Times New Roman"/>
          <w:b/>
          <w:bCs/>
          <w:sz w:val="28"/>
          <w:szCs w:val="28"/>
        </w:rPr>
      </w:pPr>
    </w:p>
    <w:p w14:paraId="50301479" w14:textId="77777777" w:rsidR="00D66111" w:rsidRDefault="00D66111" w:rsidP="006B30B2">
      <w:pPr>
        <w:rPr>
          <w:rFonts w:ascii="Times New Roman" w:hAnsi="Times New Roman"/>
          <w:b/>
          <w:bCs/>
          <w:sz w:val="28"/>
          <w:szCs w:val="28"/>
        </w:rPr>
      </w:pPr>
    </w:p>
    <w:p w14:paraId="6F0CFF76" w14:textId="77777777" w:rsidR="00D66111" w:rsidRDefault="00D66111" w:rsidP="006B30B2">
      <w:pPr>
        <w:rPr>
          <w:rFonts w:ascii="Times New Roman" w:hAnsi="Times New Roman"/>
          <w:b/>
          <w:bCs/>
          <w:sz w:val="28"/>
          <w:szCs w:val="28"/>
        </w:rPr>
      </w:pPr>
    </w:p>
    <w:p w14:paraId="0E80C476" w14:textId="77777777" w:rsidR="00D66111" w:rsidRDefault="00D66111" w:rsidP="006B30B2">
      <w:pPr>
        <w:rPr>
          <w:rFonts w:ascii="Times New Roman" w:hAnsi="Times New Roman"/>
          <w:b/>
          <w:bCs/>
          <w:sz w:val="28"/>
          <w:szCs w:val="28"/>
        </w:rPr>
      </w:pPr>
    </w:p>
    <w:p w14:paraId="27861F41" w14:textId="77777777" w:rsidR="00D66111" w:rsidRDefault="00D66111" w:rsidP="006B30B2">
      <w:pPr>
        <w:rPr>
          <w:rFonts w:ascii="Times New Roman" w:hAnsi="Times New Roman"/>
          <w:b/>
          <w:bCs/>
          <w:sz w:val="28"/>
          <w:szCs w:val="28"/>
        </w:rPr>
      </w:pPr>
    </w:p>
    <w:tbl>
      <w:tblPr>
        <w:tblStyle w:val="Reetkatablice"/>
        <w:tblW w:w="0" w:type="auto"/>
        <w:tblLook w:val="04A0" w:firstRow="1" w:lastRow="0" w:firstColumn="1" w:lastColumn="0" w:noHBand="0" w:noVBand="1"/>
      </w:tblPr>
      <w:tblGrid>
        <w:gridCol w:w="4486"/>
        <w:gridCol w:w="4530"/>
      </w:tblGrid>
      <w:tr w:rsidR="006B30B2" w14:paraId="58D34F7F" w14:textId="77777777" w:rsidTr="007307CA">
        <w:trPr>
          <w:trHeight w:val="276"/>
        </w:trPr>
        <w:tc>
          <w:tcPr>
            <w:tcW w:w="9962" w:type="dxa"/>
            <w:gridSpan w:val="2"/>
            <w:tcBorders>
              <w:top w:val="single" w:sz="4" w:space="0" w:color="auto"/>
              <w:left w:val="single" w:sz="4" w:space="0" w:color="auto"/>
              <w:bottom w:val="single" w:sz="4" w:space="0" w:color="auto"/>
              <w:right w:val="single" w:sz="4" w:space="0" w:color="auto"/>
            </w:tcBorders>
            <w:vAlign w:val="center"/>
            <w:hideMark/>
          </w:tcPr>
          <w:p w14:paraId="1697CE55" w14:textId="77777777" w:rsidR="006B30B2" w:rsidRPr="007A02B5" w:rsidRDefault="006B30B2" w:rsidP="007307CA">
            <w:pPr>
              <w:jc w:val="left"/>
              <w:rPr>
                <w:rFonts w:ascii="Times New Roman" w:hAnsi="Times New Roman" w:cs="Times New Roman"/>
                <w:b/>
                <w:bCs/>
                <w:sz w:val="28"/>
                <w:szCs w:val="28"/>
                <w:lang w:val="hr-HR"/>
              </w:rPr>
            </w:pPr>
            <w:r w:rsidRPr="007A02B5">
              <w:rPr>
                <w:rFonts w:ascii="Times New Roman" w:hAnsi="Times New Roman" w:cs="Times New Roman"/>
                <w:b/>
                <w:bCs/>
                <w:sz w:val="24"/>
                <w:szCs w:val="24"/>
                <w:lang w:val="hr-HR"/>
              </w:rPr>
              <w:t>PREDMETNO PODRUČJE: B/ Međukulturna kompetencija</w:t>
            </w:r>
          </w:p>
        </w:tc>
      </w:tr>
      <w:tr w:rsidR="006B30B2" w14:paraId="74A3EC1D" w14:textId="77777777" w:rsidTr="007307CA">
        <w:tc>
          <w:tcPr>
            <w:tcW w:w="498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3D9D92F4" w14:textId="77777777" w:rsidR="006B30B2" w:rsidRPr="007A02B5" w:rsidRDefault="006B30B2" w:rsidP="007307CA">
            <w:pPr>
              <w:jc w:val="center"/>
              <w:rPr>
                <w:rFonts w:ascii="Times New Roman" w:hAnsi="Times New Roman" w:cs="Times New Roman"/>
                <w:b/>
                <w:bCs/>
                <w:sz w:val="24"/>
                <w:szCs w:val="24"/>
                <w:lang w:val="hr-HR"/>
              </w:rPr>
            </w:pPr>
            <w:r w:rsidRPr="007A02B5">
              <w:rPr>
                <w:rFonts w:ascii="Times New Roman" w:hAnsi="Times New Roman" w:cs="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611B6FFB" w14:textId="77777777" w:rsidR="006B30B2" w:rsidRPr="007A02B5" w:rsidRDefault="006B30B2" w:rsidP="007307CA">
            <w:pPr>
              <w:jc w:val="center"/>
              <w:rPr>
                <w:rFonts w:ascii="Times New Roman" w:hAnsi="Times New Roman" w:cs="Times New Roman"/>
                <w:b/>
                <w:bCs/>
                <w:sz w:val="24"/>
                <w:szCs w:val="24"/>
                <w:lang w:val="hr-HR"/>
              </w:rPr>
            </w:pPr>
            <w:r w:rsidRPr="007A02B5">
              <w:rPr>
                <w:rFonts w:ascii="Times New Roman" w:hAnsi="Times New Roman" w:cs="Times New Roman"/>
                <w:b/>
                <w:bCs/>
                <w:sz w:val="24"/>
                <w:szCs w:val="24"/>
                <w:lang w:val="hr-HR"/>
              </w:rPr>
              <w:t>Razrada ishoda</w:t>
            </w:r>
          </w:p>
        </w:tc>
      </w:tr>
      <w:tr w:rsidR="006B30B2" w14:paraId="39C9105D" w14:textId="77777777" w:rsidTr="007307CA">
        <w:trPr>
          <w:trHeight w:val="2072"/>
        </w:trPr>
        <w:tc>
          <w:tcPr>
            <w:tcW w:w="4981" w:type="dxa"/>
            <w:tcBorders>
              <w:top w:val="single" w:sz="4" w:space="0" w:color="auto"/>
              <w:left w:val="single" w:sz="4" w:space="0" w:color="auto"/>
              <w:bottom w:val="single" w:sz="4" w:space="0" w:color="auto"/>
              <w:right w:val="single" w:sz="4" w:space="0" w:color="auto"/>
            </w:tcBorders>
            <w:vAlign w:val="center"/>
          </w:tcPr>
          <w:p w14:paraId="4FA5FF02" w14:textId="77777777" w:rsidR="006B30B2" w:rsidRPr="007A02B5" w:rsidRDefault="006B30B2" w:rsidP="007307CA">
            <w:pPr>
              <w:jc w:val="center"/>
              <w:rPr>
                <w:rFonts w:ascii="Times New Roman" w:hAnsi="Times New Roman" w:cs="Times New Roman"/>
                <w:lang w:val="hr-HR"/>
              </w:rPr>
            </w:pPr>
            <w:r w:rsidRPr="007A02B5">
              <w:rPr>
                <w:rFonts w:ascii="Times New Roman" w:hAnsi="Times New Roman" w:cs="Times New Roman"/>
                <w:b/>
                <w:bCs/>
                <w:lang w:val="hr-HR"/>
              </w:rPr>
              <w:t xml:space="preserve">B.VIII.1 </w:t>
            </w:r>
            <w:r w:rsidRPr="007A02B5">
              <w:rPr>
                <w:rFonts w:ascii="Times New Roman" w:hAnsi="Times New Roman" w:cs="Times New Roman"/>
                <w:lang w:val="hr-HR"/>
              </w:rPr>
              <w:t>Učenik izlaže sličnosti i razlike između vlastite kulture i kulture </w:t>
            </w:r>
            <w:proofErr w:type="spellStart"/>
            <w:r w:rsidRPr="007A02B5">
              <w:rPr>
                <w:rFonts w:ascii="Times New Roman" w:hAnsi="Times New Roman" w:cs="Times New Roman"/>
                <w:lang w:val="hr-HR"/>
              </w:rPr>
              <w:t>frankofonih</w:t>
            </w:r>
            <w:proofErr w:type="spellEnd"/>
            <w:r w:rsidRPr="007A02B5">
              <w:rPr>
                <w:rFonts w:ascii="Times New Roman" w:hAnsi="Times New Roman" w:cs="Times New Roman"/>
                <w:lang w:val="hr-HR"/>
              </w:rPr>
              <w:t xml:space="preserve"> država u okviru obrađenih tema.</w:t>
            </w:r>
          </w:p>
          <w:p w14:paraId="2E34CDEA" w14:textId="77777777" w:rsidR="006B30B2" w:rsidRPr="007A02B5" w:rsidRDefault="006B30B2" w:rsidP="007307CA">
            <w:pPr>
              <w:jc w:val="left"/>
              <w:rPr>
                <w:rFonts w:ascii="Times New Roman" w:hAnsi="Times New Roman" w:cs="Times New Roman"/>
                <w:lang w:val="hr-HR"/>
              </w:rPr>
            </w:pPr>
          </w:p>
        </w:tc>
        <w:tc>
          <w:tcPr>
            <w:tcW w:w="4981" w:type="dxa"/>
            <w:tcBorders>
              <w:top w:val="single" w:sz="4" w:space="0" w:color="auto"/>
              <w:left w:val="single" w:sz="4" w:space="0" w:color="auto"/>
              <w:bottom w:val="single" w:sz="4" w:space="0" w:color="auto"/>
              <w:right w:val="single" w:sz="4" w:space="0" w:color="auto"/>
            </w:tcBorders>
            <w:vAlign w:val="center"/>
            <w:hideMark/>
          </w:tcPr>
          <w:p w14:paraId="3ACC49D9" w14:textId="77777777" w:rsidR="006B30B2" w:rsidRPr="007A02B5" w:rsidRDefault="006B30B2" w:rsidP="006B30B2">
            <w:pPr>
              <w:numPr>
                <w:ilvl w:val="0"/>
                <w:numId w:val="3"/>
              </w:numPr>
              <w:jc w:val="left"/>
              <w:rPr>
                <w:rFonts w:ascii="Times New Roman" w:hAnsi="Times New Roman" w:cs="Times New Roman"/>
                <w:lang w:val="hr-HR"/>
              </w:rPr>
            </w:pPr>
            <w:r w:rsidRPr="007A02B5">
              <w:rPr>
                <w:rFonts w:ascii="Times New Roman" w:hAnsi="Times New Roman" w:cs="Times New Roman"/>
                <w:lang w:val="hr-HR"/>
              </w:rPr>
              <w:t>opisuje države francuskog govornog područja</w:t>
            </w:r>
          </w:p>
          <w:p w14:paraId="4A39DA61" w14:textId="77777777" w:rsidR="006B30B2" w:rsidRPr="007A02B5" w:rsidRDefault="006B30B2" w:rsidP="006B30B2">
            <w:pPr>
              <w:numPr>
                <w:ilvl w:val="0"/>
                <w:numId w:val="3"/>
              </w:numPr>
              <w:jc w:val="left"/>
              <w:rPr>
                <w:rFonts w:ascii="Times New Roman" w:hAnsi="Times New Roman" w:cs="Times New Roman"/>
                <w:lang w:val="hr-HR"/>
              </w:rPr>
            </w:pPr>
            <w:r w:rsidRPr="007A02B5">
              <w:rPr>
                <w:rFonts w:ascii="Times New Roman" w:hAnsi="Times New Roman" w:cs="Times New Roman"/>
                <w:lang w:val="hr-HR"/>
              </w:rPr>
              <w:t xml:space="preserve">opisuje uvjete stanovanja </w:t>
            </w:r>
            <w:proofErr w:type="spellStart"/>
            <w:r w:rsidRPr="007A02B5">
              <w:rPr>
                <w:rFonts w:ascii="Times New Roman" w:hAnsi="Times New Roman" w:cs="Times New Roman"/>
                <w:lang w:val="hr-HR"/>
              </w:rPr>
              <w:t>frankofonih</w:t>
            </w:r>
            <w:proofErr w:type="spellEnd"/>
            <w:r w:rsidRPr="007A02B5">
              <w:rPr>
                <w:rFonts w:ascii="Times New Roman" w:hAnsi="Times New Roman" w:cs="Times New Roman"/>
                <w:lang w:val="hr-HR"/>
              </w:rPr>
              <w:t xml:space="preserve"> zemalja</w:t>
            </w:r>
          </w:p>
          <w:p w14:paraId="287B9F32" w14:textId="77777777" w:rsidR="006B30B2" w:rsidRPr="007A02B5" w:rsidRDefault="006B30B2" w:rsidP="006B30B2">
            <w:pPr>
              <w:numPr>
                <w:ilvl w:val="0"/>
                <w:numId w:val="3"/>
              </w:numPr>
              <w:jc w:val="left"/>
              <w:rPr>
                <w:rFonts w:ascii="Times New Roman" w:hAnsi="Times New Roman" w:cs="Times New Roman"/>
                <w:lang w:val="hr-HR"/>
              </w:rPr>
            </w:pPr>
            <w:r w:rsidRPr="007A02B5">
              <w:rPr>
                <w:rFonts w:ascii="Times New Roman" w:hAnsi="Times New Roman" w:cs="Times New Roman"/>
                <w:lang w:val="hr-HR"/>
              </w:rPr>
              <w:t xml:space="preserve">razgovara o osnovnim društvenim temama i poznatim osobama iz svijeta sporta, umjetnosti i znanosti </w:t>
            </w:r>
          </w:p>
          <w:p w14:paraId="2997007B" w14:textId="77777777" w:rsidR="006B30B2" w:rsidRPr="007A02B5" w:rsidRDefault="006B30B2" w:rsidP="006B30B2">
            <w:pPr>
              <w:numPr>
                <w:ilvl w:val="0"/>
                <w:numId w:val="3"/>
              </w:numPr>
              <w:jc w:val="left"/>
              <w:rPr>
                <w:rFonts w:ascii="Times New Roman" w:hAnsi="Times New Roman" w:cs="Times New Roman"/>
                <w:lang w:val="hr-HR"/>
              </w:rPr>
            </w:pPr>
            <w:r w:rsidRPr="007A02B5">
              <w:rPr>
                <w:rFonts w:ascii="Times New Roman" w:hAnsi="Times New Roman" w:cs="Times New Roman"/>
                <w:lang w:val="hr-HR"/>
              </w:rPr>
              <w:t>uspoređuje navike vršnjaka francuskog govornog područja i svojih prijatelja</w:t>
            </w:r>
          </w:p>
          <w:p w14:paraId="20FA34D2" w14:textId="77777777" w:rsidR="006B30B2" w:rsidRPr="007A02B5" w:rsidRDefault="006B30B2" w:rsidP="006B30B2">
            <w:pPr>
              <w:numPr>
                <w:ilvl w:val="0"/>
                <w:numId w:val="3"/>
              </w:numPr>
              <w:jc w:val="left"/>
              <w:rPr>
                <w:rFonts w:ascii="Times New Roman" w:hAnsi="Times New Roman" w:cs="Times New Roman"/>
                <w:lang w:val="hr-HR"/>
              </w:rPr>
            </w:pPr>
            <w:r w:rsidRPr="007A02B5">
              <w:rPr>
                <w:rFonts w:ascii="Times New Roman" w:hAnsi="Times New Roman" w:cs="Times New Roman"/>
                <w:lang w:val="hr-HR"/>
              </w:rPr>
              <w:t>koristi autentične izraze u usmenoj komunikaciji.</w:t>
            </w:r>
          </w:p>
        </w:tc>
      </w:tr>
      <w:tr w:rsidR="006B30B2" w14:paraId="545A2C20" w14:textId="77777777" w:rsidTr="007307CA">
        <w:tc>
          <w:tcPr>
            <w:tcW w:w="4981" w:type="dxa"/>
            <w:tcBorders>
              <w:top w:val="single" w:sz="4" w:space="0" w:color="auto"/>
              <w:left w:val="single" w:sz="4" w:space="0" w:color="auto"/>
              <w:bottom w:val="single" w:sz="4" w:space="0" w:color="auto"/>
              <w:right w:val="single" w:sz="4" w:space="0" w:color="auto"/>
            </w:tcBorders>
            <w:vAlign w:val="center"/>
            <w:hideMark/>
          </w:tcPr>
          <w:p w14:paraId="7185A2D6" w14:textId="77777777" w:rsidR="006B30B2" w:rsidRPr="007A02B5" w:rsidRDefault="006B30B2" w:rsidP="007307CA">
            <w:pPr>
              <w:rPr>
                <w:rFonts w:ascii="Times New Roman" w:hAnsi="Times New Roman" w:cs="Times New Roman"/>
                <w:b/>
                <w:bCs/>
                <w:lang w:val="hr-HR"/>
              </w:rPr>
            </w:pPr>
            <w:r w:rsidRPr="007A02B5">
              <w:rPr>
                <w:rFonts w:ascii="Times New Roman" w:hAnsi="Times New Roman" w:cs="Times New Roman"/>
                <w:b/>
                <w:bCs/>
                <w:lang w:val="hr-HR"/>
              </w:rPr>
              <w:t>Poveznice sa ZJNPP</w:t>
            </w:r>
          </w:p>
        </w:tc>
        <w:tc>
          <w:tcPr>
            <w:tcW w:w="4981" w:type="dxa"/>
            <w:tcBorders>
              <w:top w:val="single" w:sz="4" w:space="0" w:color="auto"/>
              <w:left w:val="single" w:sz="4" w:space="0" w:color="auto"/>
              <w:bottom w:val="single" w:sz="4" w:space="0" w:color="auto"/>
              <w:right w:val="single" w:sz="4" w:space="0" w:color="auto"/>
            </w:tcBorders>
            <w:vAlign w:val="center"/>
            <w:hideMark/>
          </w:tcPr>
          <w:p w14:paraId="2EC4F0E4" w14:textId="77777777" w:rsidR="006B30B2" w:rsidRPr="007A02B5" w:rsidRDefault="006B30B2" w:rsidP="007307CA">
            <w:pPr>
              <w:rPr>
                <w:rFonts w:ascii="Times New Roman" w:hAnsi="Times New Roman" w:cs="Times New Roman"/>
                <w:b/>
                <w:bCs/>
                <w:lang w:val="hr-HR"/>
              </w:rPr>
            </w:pPr>
            <w:hyperlink r:id="rId57" w:tgtFrame="https://kurikulum-zzoo.ba/hr/_blank" w:history="1">
              <w:r w:rsidRPr="007A02B5">
                <w:rPr>
                  <w:rStyle w:val="Hiperveza"/>
                  <w:rFonts w:ascii="Times New Roman" w:hAnsi="Times New Roman" w:cs="Times New Roman"/>
                  <w:b/>
                  <w:bCs/>
                  <w:color w:val="auto"/>
                  <w:lang w:val="hr-HR"/>
                </w:rPr>
                <w:t>SJZ-2.3.2</w:t>
              </w:r>
              <w:r w:rsidRPr="007A02B5">
                <w:rPr>
                  <w:rStyle w:val="Hiperveza"/>
                  <w:rFonts w:ascii="Times New Roman" w:hAnsi="Times New Roman" w:cs="Times New Roman"/>
                  <w:b/>
                  <w:bCs/>
                  <w:color w:val="auto"/>
                  <w:lang w:val="hr-HR"/>
                </w:rPr>
                <w:t> </w:t>
              </w:r>
            </w:hyperlink>
            <w:hyperlink r:id="rId58" w:tgtFrame="https://kurikulum-zzoo.ba/hr/_blank" w:history="1">
              <w:r w:rsidRPr="007A02B5">
                <w:rPr>
                  <w:rStyle w:val="Hiperveza"/>
                  <w:rFonts w:ascii="Times New Roman" w:hAnsi="Times New Roman" w:cs="Times New Roman"/>
                  <w:b/>
                  <w:bCs/>
                  <w:color w:val="auto"/>
                  <w:lang w:val="hr-HR"/>
                </w:rPr>
                <w:t>SJZ-4.2.3</w:t>
              </w:r>
              <w:r w:rsidRPr="007A02B5">
                <w:rPr>
                  <w:rStyle w:val="Hiperveza"/>
                  <w:rFonts w:ascii="Times New Roman" w:hAnsi="Times New Roman" w:cs="Times New Roman"/>
                  <w:b/>
                  <w:bCs/>
                  <w:color w:val="auto"/>
                  <w:lang w:val="hr-HR"/>
                </w:rPr>
                <w:t> </w:t>
              </w:r>
            </w:hyperlink>
            <w:hyperlink r:id="rId59" w:tgtFrame="https://kurikulum-zzoo.ba/hr/_blank" w:history="1">
              <w:r w:rsidRPr="007A02B5">
                <w:rPr>
                  <w:rStyle w:val="Hiperveza"/>
                  <w:rFonts w:ascii="Times New Roman" w:hAnsi="Times New Roman" w:cs="Times New Roman"/>
                  <w:b/>
                  <w:bCs/>
                  <w:color w:val="auto"/>
                  <w:lang w:val="hr-HR"/>
                </w:rPr>
                <w:t>SJZ-3.3.2</w:t>
              </w:r>
            </w:hyperlink>
          </w:p>
        </w:tc>
      </w:tr>
      <w:tr w:rsidR="006B30B2" w14:paraId="30C3FE9A"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225BA48A" w14:textId="77777777" w:rsidR="006B30B2" w:rsidRPr="007A02B5" w:rsidRDefault="006B30B2" w:rsidP="007307CA">
            <w:pPr>
              <w:jc w:val="center"/>
              <w:rPr>
                <w:rFonts w:ascii="Times New Roman" w:hAnsi="Times New Roman" w:cs="Times New Roman"/>
                <w:b/>
                <w:bCs/>
                <w:sz w:val="28"/>
                <w:szCs w:val="28"/>
                <w:lang w:val="hr-HR"/>
              </w:rPr>
            </w:pPr>
            <w:r w:rsidRPr="007A02B5">
              <w:rPr>
                <w:rFonts w:ascii="Times New Roman" w:hAnsi="Times New Roman" w:cs="Times New Roman"/>
                <w:b/>
                <w:bCs/>
                <w:sz w:val="24"/>
                <w:szCs w:val="24"/>
                <w:lang w:val="hr-HR"/>
              </w:rPr>
              <w:t>Ključni sadržaji</w:t>
            </w:r>
          </w:p>
        </w:tc>
      </w:tr>
      <w:tr w:rsidR="006B30B2" w14:paraId="671C4333" w14:textId="77777777" w:rsidTr="007307CA">
        <w:trPr>
          <w:trHeight w:val="1094"/>
        </w:trPr>
        <w:tc>
          <w:tcPr>
            <w:tcW w:w="9962" w:type="dxa"/>
            <w:gridSpan w:val="2"/>
            <w:tcBorders>
              <w:top w:val="single" w:sz="4" w:space="0" w:color="auto"/>
              <w:left w:val="single" w:sz="4" w:space="0" w:color="auto"/>
              <w:bottom w:val="single" w:sz="4" w:space="0" w:color="auto"/>
              <w:right w:val="single" w:sz="4" w:space="0" w:color="auto"/>
            </w:tcBorders>
            <w:vAlign w:val="center"/>
            <w:hideMark/>
          </w:tcPr>
          <w:p w14:paraId="6A0B23D3" w14:textId="77777777" w:rsidR="006B30B2" w:rsidRPr="007A02B5" w:rsidRDefault="006B30B2" w:rsidP="006B30B2">
            <w:pPr>
              <w:numPr>
                <w:ilvl w:val="0"/>
                <w:numId w:val="4"/>
              </w:numPr>
              <w:jc w:val="left"/>
              <w:rPr>
                <w:rFonts w:ascii="Times New Roman" w:hAnsi="Times New Roman" w:cs="Times New Roman"/>
                <w:lang w:val="hr-HR"/>
              </w:rPr>
            </w:pPr>
            <w:r w:rsidRPr="007A02B5">
              <w:rPr>
                <w:rFonts w:ascii="Times New Roman" w:hAnsi="Times New Roman" w:cs="Times New Roman"/>
                <w:lang w:val="hr-HR"/>
              </w:rPr>
              <w:t xml:space="preserve">uvjeti stanovanja u </w:t>
            </w:r>
            <w:proofErr w:type="spellStart"/>
            <w:r w:rsidRPr="007A02B5">
              <w:rPr>
                <w:rFonts w:ascii="Times New Roman" w:hAnsi="Times New Roman" w:cs="Times New Roman"/>
                <w:lang w:val="hr-HR"/>
              </w:rPr>
              <w:t>frankofonim</w:t>
            </w:r>
            <w:proofErr w:type="spellEnd"/>
            <w:r w:rsidRPr="007A02B5">
              <w:rPr>
                <w:rFonts w:ascii="Times New Roman" w:hAnsi="Times New Roman" w:cs="Times New Roman"/>
                <w:lang w:val="hr-HR"/>
              </w:rPr>
              <w:t xml:space="preserve"> državama</w:t>
            </w:r>
          </w:p>
          <w:p w14:paraId="486A333D" w14:textId="77777777" w:rsidR="006B30B2" w:rsidRPr="007A02B5" w:rsidRDefault="006B30B2" w:rsidP="006B30B2">
            <w:pPr>
              <w:numPr>
                <w:ilvl w:val="0"/>
                <w:numId w:val="4"/>
              </w:numPr>
              <w:jc w:val="left"/>
              <w:rPr>
                <w:rFonts w:ascii="Times New Roman" w:hAnsi="Times New Roman" w:cs="Times New Roman"/>
                <w:lang w:val="hr-HR"/>
              </w:rPr>
            </w:pPr>
            <w:r w:rsidRPr="007A02B5">
              <w:rPr>
                <w:rFonts w:ascii="Times New Roman" w:hAnsi="Times New Roman" w:cs="Times New Roman"/>
                <w:lang w:val="hr-HR"/>
              </w:rPr>
              <w:t>društvene teme koje su aktualne u zemljama francuskog govornog  područja</w:t>
            </w:r>
          </w:p>
          <w:p w14:paraId="2D3C7FFB" w14:textId="77777777" w:rsidR="006B30B2" w:rsidRPr="007A02B5" w:rsidRDefault="006B30B2" w:rsidP="006B30B2">
            <w:pPr>
              <w:numPr>
                <w:ilvl w:val="0"/>
                <w:numId w:val="4"/>
              </w:numPr>
              <w:jc w:val="left"/>
              <w:rPr>
                <w:rFonts w:ascii="Times New Roman" w:hAnsi="Times New Roman" w:cs="Times New Roman"/>
                <w:lang w:val="hr-HR"/>
              </w:rPr>
            </w:pPr>
            <w:r w:rsidRPr="007A02B5">
              <w:rPr>
                <w:rFonts w:ascii="Times New Roman" w:hAnsi="Times New Roman" w:cs="Times New Roman"/>
                <w:lang w:val="hr-HR"/>
              </w:rPr>
              <w:t xml:space="preserve">poznate osobe iz svijeta sporta, umjetnosti i znanosti  </w:t>
            </w:r>
          </w:p>
          <w:p w14:paraId="05068B57" w14:textId="77777777" w:rsidR="006B30B2" w:rsidRPr="007A02B5" w:rsidRDefault="006B30B2" w:rsidP="006B30B2">
            <w:pPr>
              <w:numPr>
                <w:ilvl w:val="0"/>
                <w:numId w:val="4"/>
              </w:numPr>
              <w:jc w:val="left"/>
              <w:rPr>
                <w:rFonts w:ascii="Times New Roman" w:hAnsi="Times New Roman" w:cs="Times New Roman"/>
                <w:lang w:val="hr-HR"/>
              </w:rPr>
            </w:pPr>
            <w:r w:rsidRPr="007A02B5">
              <w:rPr>
                <w:rFonts w:ascii="Times New Roman" w:hAnsi="Times New Roman" w:cs="Times New Roman"/>
                <w:lang w:val="hr-HR"/>
              </w:rPr>
              <w:t>navike vršnjaka iz zemalja francuskog govornog područja i vršnjaka koji žive u vlastitoj zemlji.</w:t>
            </w:r>
          </w:p>
        </w:tc>
      </w:tr>
      <w:tr w:rsidR="006B30B2" w14:paraId="4C2785FA"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424AD704" w14:textId="77777777" w:rsidR="006B30B2" w:rsidRPr="007A02B5" w:rsidRDefault="006B30B2" w:rsidP="007307CA">
            <w:pPr>
              <w:jc w:val="center"/>
              <w:rPr>
                <w:rFonts w:ascii="Times New Roman" w:hAnsi="Times New Roman" w:cs="Times New Roman"/>
                <w:b/>
                <w:bCs/>
                <w:sz w:val="28"/>
                <w:szCs w:val="28"/>
                <w:lang w:val="hr-HR"/>
              </w:rPr>
            </w:pPr>
            <w:r w:rsidRPr="007A02B5">
              <w:rPr>
                <w:rFonts w:ascii="Times New Roman" w:hAnsi="Times New Roman" w:cs="Times New Roman"/>
                <w:b/>
                <w:bCs/>
                <w:sz w:val="24"/>
                <w:szCs w:val="24"/>
                <w:lang w:val="hr-HR"/>
              </w:rPr>
              <w:t>Preporuke za ostvarenje ishoda</w:t>
            </w:r>
          </w:p>
        </w:tc>
      </w:tr>
      <w:tr w:rsidR="006B30B2" w14:paraId="6ACC0417" w14:textId="77777777" w:rsidTr="007307CA">
        <w:trPr>
          <w:trHeight w:val="3489"/>
        </w:trPr>
        <w:tc>
          <w:tcPr>
            <w:tcW w:w="9962" w:type="dxa"/>
            <w:gridSpan w:val="2"/>
            <w:tcBorders>
              <w:top w:val="single" w:sz="4" w:space="0" w:color="auto"/>
              <w:left w:val="single" w:sz="4" w:space="0" w:color="auto"/>
              <w:bottom w:val="single" w:sz="4" w:space="0" w:color="auto"/>
              <w:right w:val="single" w:sz="4" w:space="0" w:color="auto"/>
            </w:tcBorders>
            <w:vAlign w:val="center"/>
          </w:tcPr>
          <w:p w14:paraId="234B9346" w14:textId="77777777" w:rsidR="006B30B2" w:rsidRPr="007A02B5" w:rsidRDefault="006B30B2" w:rsidP="007307CA">
            <w:pPr>
              <w:rPr>
                <w:rFonts w:ascii="Times New Roman" w:hAnsi="Times New Roman" w:cs="Times New Roman"/>
                <w:lang w:val="hr-HR"/>
              </w:rPr>
            </w:pPr>
            <w:r w:rsidRPr="007A02B5">
              <w:rPr>
                <w:rFonts w:ascii="Times New Roman" w:hAnsi="Times New Roman" w:cs="Times New Roman"/>
                <w:lang w:val="hr-HR"/>
              </w:rPr>
              <w:lastRenderedPageBreak/>
              <w:t>Kulturni sadržaji, aktivnosti i zadatci trebaju biti prilagođeni uzrastu, potrebama i interesima učenika.</w:t>
            </w:r>
          </w:p>
          <w:p w14:paraId="255DBAE6" w14:textId="77777777" w:rsidR="006B30B2" w:rsidRPr="007A02B5" w:rsidRDefault="006B30B2" w:rsidP="007307CA">
            <w:pPr>
              <w:rPr>
                <w:rFonts w:ascii="Times New Roman" w:hAnsi="Times New Roman" w:cs="Times New Roman"/>
                <w:lang w:val="hr-HR"/>
              </w:rPr>
            </w:pPr>
            <w:r w:rsidRPr="007A02B5">
              <w:rPr>
                <w:rFonts w:ascii="Times New Roman" w:hAnsi="Times New Roman" w:cs="Times New Roman"/>
                <w:lang w:val="hr-HR"/>
              </w:rPr>
              <w:t>Na konkretnim primjerima i zadatcima ukazati učeniku osnovna kulturna obilježja zemalja francuskog  govornog područja, kako bi uvidjeli razliku između vlastite kulture i kulture francuskog govornog područja.</w:t>
            </w:r>
          </w:p>
          <w:p w14:paraId="17D7D490" w14:textId="77777777" w:rsidR="006B30B2" w:rsidRPr="007A02B5" w:rsidRDefault="006B30B2" w:rsidP="007307CA">
            <w:pPr>
              <w:rPr>
                <w:rFonts w:ascii="Times New Roman" w:hAnsi="Times New Roman" w:cs="Times New Roman"/>
                <w:lang w:val="hr-HR"/>
              </w:rPr>
            </w:pPr>
            <w:r w:rsidRPr="007A02B5">
              <w:rPr>
                <w:rFonts w:ascii="Times New Roman" w:hAnsi="Times New Roman" w:cs="Times New Roman"/>
                <w:lang w:val="hr-HR"/>
              </w:rPr>
              <w:t>Potrebno je poticati učenike na otvoren pristup učenju o drugim kulturama bez stereotipa i predrasuda.</w:t>
            </w:r>
          </w:p>
          <w:p w14:paraId="4E0244F8" w14:textId="77777777" w:rsidR="006B30B2" w:rsidRPr="007A02B5" w:rsidRDefault="006B30B2" w:rsidP="007307CA">
            <w:pPr>
              <w:rPr>
                <w:rFonts w:ascii="Times New Roman" w:hAnsi="Times New Roman" w:cs="Times New Roman"/>
                <w:lang w:val="hr-HR"/>
              </w:rPr>
            </w:pPr>
            <w:r w:rsidRPr="007A02B5">
              <w:rPr>
                <w:rFonts w:ascii="Times New Roman" w:hAnsi="Times New Roman" w:cs="Times New Roman"/>
                <w:lang w:val="hr-HR"/>
              </w:rPr>
              <w:t xml:space="preserve">Razvijati kod učenika spremnost da poštuju drugog i drugačijeg i da uvažavaju vrijednosti svoje kulture i kulture  </w:t>
            </w:r>
            <w:proofErr w:type="spellStart"/>
            <w:r w:rsidRPr="007A02B5">
              <w:rPr>
                <w:rFonts w:ascii="Times New Roman" w:hAnsi="Times New Roman" w:cs="Times New Roman"/>
                <w:lang w:val="hr-HR"/>
              </w:rPr>
              <w:t>frankofonih</w:t>
            </w:r>
            <w:proofErr w:type="spellEnd"/>
            <w:r w:rsidRPr="007A02B5">
              <w:rPr>
                <w:rFonts w:ascii="Times New Roman" w:hAnsi="Times New Roman" w:cs="Times New Roman"/>
                <w:lang w:val="hr-HR"/>
              </w:rPr>
              <w:t xml:space="preserve"> zemalja. </w:t>
            </w:r>
          </w:p>
          <w:p w14:paraId="481CC1D3" w14:textId="77777777" w:rsidR="006B30B2" w:rsidRPr="007A02B5" w:rsidRDefault="006B30B2" w:rsidP="007307CA">
            <w:pPr>
              <w:rPr>
                <w:rFonts w:ascii="Times New Roman" w:hAnsi="Times New Roman" w:cs="Times New Roman"/>
                <w:lang w:val="hr-HR"/>
              </w:rPr>
            </w:pPr>
          </w:p>
          <w:p w14:paraId="12448C6E" w14:textId="77777777" w:rsidR="006B30B2" w:rsidRPr="007A02B5" w:rsidRDefault="006B30B2" w:rsidP="00FC2DCC">
            <w:pPr>
              <w:rPr>
                <w:rFonts w:ascii="Times New Roman" w:hAnsi="Times New Roman" w:cs="Times New Roman"/>
                <w:lang w:val="hr-HR"/>
              </w:rPr>
            </w:pPr>
            <w:r w:rsidRPr="007A02B5">
              <w:rPr>
                <w:rFonts w:ascii="Times New Roman" w:hAnsi="Times New Roman" w:cs="Times New Roman"/>
                <w:lang w:val="hr-HR"/>
              </w:rPr>
              <w:t xml:space="preserve">Sadržaj ove tematske cjeline može se povezati sa sadržajima nastavnih predmeta: Hrvatski jezik (svi sadržaji), Engleski jezik (svi sadržaji), Priroda (prirodni okoliš, životinjske vrste i zaštita okoliša), Glazbena kultura (blagdanske pjesme), Likovna kultura (boje, crteži), Geografija (zemlje francuskog govornog područja, glavni gradovi, znamenitosti, francuske regije), Priroda i društvo (prometna sredstva i ponašanje u prometu), Vjeronauk (blagdani) i s </w:t>
            </w:r>
            <w:proofErr w:type="spellStart"/>
            <w:r w:rsidRPr="007A02B5">
              <w:rPr>
                <w:rFonts w:ascii="Times New Roman" w:hAnsi="Times New Roman" w:cs="Times New Roman"/>
                <w:lang w:val="hr-HR"/>
              </w:rPr>
              <w:t>međupredmetnim</w:t>
            </w:r>
            <w:proofErr w:type="spellEnd"/>
            <w:r w:rsidRPr="007A02B5">
              <w:rPr>
                <w:rFonts w:ascii="Times New Roman" w:hAnsi="Times New Roman" w:cs="Times New Roman"/>
                <w:lang w:val="hr-HR"/>
              </w:rPr>
              <w:t xml:space="preserve"> temama: Osobni i socijalni razvoj (obitelj, prijatelji, vršnjaci, svijet, dom, škola, priroda, svakodnevne aktivnosti i slobodno vrijeme, blagdani i običaji, praznici, proslave), Građanski odg</w:t>
            </w:r>
            <w:r w:rsidR="00FC2DCC">
              <w:rPr>
                <w:rFonts w:ascii="Times New Roman" w:hAnsi="Times New Roman" w:cs="Times New Roman"/>
                <w:lang w:val="hr-HR"/>
              </w:rPr>
              <w:t xml:space="preserve">oj i obrazovanje (zanimanja, prijevozna </w:t>
            </w:r>
            <w:r w:rsidRPr="007A02B5">
              <w:rPr>
                <w:rFonts w:ascii="Times New Roman" w:hAnsi="Times New Roman" w:cs="Times New Roman"/>
                <w:lang w:val="hr-HR"/>
              </w:rPr>
              <w:t xml:space="preserve">sredstva i ponašanje u prometu) i Upotreba informacijsko-komunikacijske tehnologije (zvučni zapisi, videozapisi, prezentacije, aplikacije i mediji za učenje francuskog jezika, npr. TV5 </w:t>
            </w:r>
            <w:proofErr w:type="spellStart"/>
            <w:r w:rsidRPr="007A02B5">
              <w:rPr>
                <w:rFonts w:ascii="Times New Roman" w:hAnsi="Times New Roman" w:cs="Times New Roman"/>
                <w:lang w:val="hr-HR"/>
              </w:rPr>
              <w:t>monde</w:t>
            </w:r>
            <w:proofErr w:type="spellEnd"/>
            <w:r w:rsidRPr="007A02B5">
              <w:rPr>
                <w:rFonts w:ascii="Times New Roman" w:hAnsi="Times New Roman" w:cs="Times New Roman"/>
                <w:lang w:val="hr-HR"/>
              </w:rPr>
              <w:t>).</w:t>
            </w:r>
          </w:p>
        </w:tc>
      </w:tr>
    </w:tbl>
    <w:p w14:paraId="2FC5E609" w14:textId="77777777" w:rsidR="006B30B2" w:rsidRDefault="006B30B2" w:rsidP="006B30B2">
      <w:pPr>
        <w:jc w:val="center"/>
        <w:rPr>
          <w:rFonts w:ascii="Times New Roman" w:hAnsi="Times New Roman"/>
          <w:b/>
          <w:bCs/>
          <w:sz w:val="28"/>
          <w:szCs w:val="28"/>
        </w:rPr>
      </w:pPr>
    </w:p>
    <w:tbl>
      <w:tblPr>
        <w:tblStyle w:val="Reetkatablice"/>
        <w:tblW w:w="0" w:type="auto"/>
        <w:tblLook w:val="04A0" w:firstRow="1" w:lastRow="0" w:firstColumn="1" w:lastColumn="0" w:noHBand="0" w:noVBand="1"/>
      </w:tblPr>
      <w:tblGrid>
        <w:gridCol w:w="4437"/>
        <w:gridCol w:w="4579"/>
      </w:tblGrid>
      <w:tr w:rsidR="006B30B2" w:rsidRPr="00FC2DCC" w14:paraId="3F3240EB" w14:textId="77777777" w:rsidTr="007307CA">
        <w:trPr>
          <w:trHeight w:val="276"/>
        </w:trPr>
        <w:tc>
          <w:tcPr>
            <w:tcW w:w="9962" w:type="dxa"/>
            <w:gridSpan w:val="2"/>
            <w:tcBorders>
              <w:top w:val="single" w:sz="4" w:space="0" w:color="auto"/>
              <w:left w:val="single" w:sz="4" w:space="0" w:color="auto"/>
              <w:bottom w:val="single" w:sz="4" w:space="0" w:color="auto"/>
              <w:right w:val="single" w:sz="4" w:space="0" w:color="auto"/>
            </w:tcBorders>
            <w:vAlign w:val="center"/>
            <w:hideMark/>
          </w:tcPr>
          <w:p w14:paraId="5616AE86" w14:textId="77777777" w:rsidR="006B30B2" w:rsidRPr="00FC2DCC" w:rsidRDefault="006B30B2" w:rsidP="007307CA">
            <w:pPr>
              <w:jc w:val="left"/>
              <w:rPr>
                <w:rFonts w:ascii="Times New Roman" w:hAnsi="Times New Roman" w:cs="Times New Roman"/>
                <w:b/>
                <w:bCs/>
                <w:sz w:val="28"/>
                <w:szCs w:val="28"/>
                <w:lang w:val="hr-HR"/>
              </w:rPr>
            </w:pPr>
            <w:r w:rsidRPr="00FC2DCC">
              <w:rPr>
                <w:rFonts w:ascii="Times New Roman" w:hAnsi="Times New Roman" w:cs="Times New Roman"/>
                <w:b/>
                <w:bCs/>
                <w:sz w:val="24"/>
                <w:szCs w:val="24"/>
                <w:lang w:val="hr-HR"/>
              </w:rPr>
              <w:t>PREDMETNO PODRUČJE: C/ Samostalnost u ovladavanju jezikom</w:t>
            </w:r>
          </w:p>
        </w:tc>
      </w:tr>
      <w:tr w:rsidR="006B30B2" w:rsidRPr="00FC2DCC" w14:paraId="7649970B" w14:textId="77777777" w:rsidTr="007307CA">
        <w:tc>
          <w:tcPr>
            <w:tcW w:w="498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05F142FA" w14:textId="77777777" w:rsidR="006B30B2" w:rsidRPr="00FC2DCC" w:rsidRDefault="006B30B2" w:rsidP="007307CA">
            <w:pPr>
              <w:jc w:val="center"/>
              <w:rPr>
                <w:rFonts w:ascii="Times New Roman" w:hAnsi="Times New Roman" w:cs="Times New Roman"/>
                <w:b/>
                <w:bCs/>
                <w:sz w:val="24"/>
                <w:szCs w:val="24"/>
                <w:lang w:val="hr-HR"/>
              </w:rPr>
            </w:pPr>
            <w:r w:rsidRPr="00FC2DCC">
              <w:rPr>
                <w:rFonts w:ascii="Times New Roman" w:hAnsi="Times New Roman" w:cs="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13A32EDD" w14:textId="77777777" w:rsidR="006B30B2" w:rsidRPr="00FC2DCC" w:rsidRDefault="006B30B2" w:rsidP="007307CA">
            <w:pPr>
              <w:jc w:val="center"/>
              <w:rPr>
                <w:rFonts w:ascii="Times New Roman" w:hAnsi="Times New Roman" w:cs="Times New Roman"/>
                <w:b/>
                <w:bCs/>
                <w:sz w:val="24"/>
                <w:szCs w:val="24"/>
                <w:lang w:val="hr-HR"/>
              </w:rPr>
            </w:pPr>
            <w:r w:rsidRPr="00FC2DCC">
              <w:rPr>
                <w:rFonts w:ascii="Times New Roman" w:hAnsi="Times New Roman" w:cs="Times New Roman"/>
                <w:b/>
                <w:bCs/>
                <w:sz w:val="24"/>
                <w:szCs w:val="24"/>
                <w:lang w:val="hr-HR"/>
              </w:rPr>
              <w:t>Razrada ishoda</w:t>
            </w:r>
          </w:p>
        </w:tc>
      </w:tr>
      <w:tr w:rsidR="006B30B2" w:rsidRPr="00FC2DCC" w14:paraId="4A1B83F1" w14:textId="77777777" w:rsidTr="00D66111">
        <w:trPr>
          <w:trHeight w:val="699"/>
        </w:trPr>
        <w:tc>
          <w:tcPr>
            <w:tcW w:w="4981" w:type="dxa"/>
            <w:tcBorders>
              <w:top w:val="single" w:sz="4" w:space="0" w:color="auto"/>
              <w:left w:val="single" w:sz="4" w:space="0" w:color="auto"/>
              <w:bottom w:val="single" w:sz="4" w:space="0" w:color="auto"/>
              <w:right w:val="single" w:sz="4" w:space="0" w:color="auto"/>
            </w:tcBorders>
            <w:vAlign w:val="center"/>
          </w:tcPr>
          <w:p w14:paraId="00347B22" w14:textId="77777777" w:rsidR="006B30B2" w:rsidRPr="00FC2DCC" w:rsidRDefault="006B30B2" w:rsidP="007307CA">
            <w:pPr>
              <w:jc w:val="center"/>
              <w:rPr>
                <w:rFonts w:ascii="Times New Roman" w:hAnsi="Times New Roman" w:cs="Times New Roman"/>
                <w:lang w:val="hr-HR"/>
              </w:rPr>
            </w:pPr>
            <w:r w:rsidRPr="00FC2DCC">
              <w:rPr>
                <w:rFonts w:ascii="Times New Roman" w:hAnsi="Times New Roman" w:cs="Times New Roman"/>
                <w:b/>
                <w:bCs/>
                <w:lang w:val="hr-HR"/>
              </w:rPr>
              <w:t xml:space="preserve">C.VIII.1 </w:t>
            </w:r>
            <w:r w:rsidRPr="00FC2DCC">
              <w:rPr>
                <w:rFonts w:ascii="Times New Roman" w:hAnsi="Times New Roman" w:cs="Times New Roman"/>
                <w:lang w:val="hr-HR"/>
              </w:rPr>
              <w:t>Učenik koristi veći broj strategija učenja i upotrebe jezika.</w:t>
            </w:r>
          </w:p>
          <w:p w14:paraId="78647DD2" w14:textId="77777777" w:rsidR="006B30B2" w:rsidRPr="00FC2DCC" w:rsidRDefault="006B30B2" w:rsidP="007307CA">
            <w:pPr>
              <w:jc w:val="left"/>
              <w:rPr>
                <w:rFonts w:ascii="Times New Roman" w:hAnsi="Times New Roman" w:cs="Times New Roman"/>
                <w:lang w:val="hr-HR"/>
              </w:rPr>
            </w:pPr>
          </w:p>
        </w:tc>
        <w:tc>
          <w:tcPr>
            <w:tcW w:w="4981" w:type="dxa"/>
            <w:tcBorders>
              <w:top w:val="single" w:sz="4" w:space="0" w:color="auto"/>
              <w:left w:val="single" w:sz="4" w:space="0" w:color="auto"/>
              <w:bottom w:val="single" w:sz="4" w:space="0" w:color="auto"/>
              <w:right w:val="single" w:sz="4" w:space="0" w:color="auto"/>
            </w:tcBorders>
            <w:vAlign w:val="center"/>
            <w:hideMark/>
          </w:tcPr>
          <w:p w14:paraId="423BE384" w14:textId="77777777" w:rsidR="006B30B2" w:rsidRPr="00FC2DCC" w:rsidRDefault="006B30B2" w:rsidP="006B30B2">
            <w:pPr>
              <w:numPr>
                <w:ilvl w:val="0"/>
                <w:numId w:val="3"/>
              </w:numPr>
              <w:jc w:val="left"/>
              <w:rPr>
                <w:rFonts w:ascii="Times New Roman" w:hAnsi="Times New Roman" w:cs="Times New Roman"/>
                <w:lang w:val="hr-HR"/>
              </w:rPr>
            </w:pPr>
            <w:r w:rsidRPr="00FC2DCC">
              <w:rPr>
                <w:rFonts w:ascii="Times New Roman" w:hAnsi="Times New Roman" w:cs="Times New Roman"/>
                <w:lang w:val="hr-HR"/>
              </w:rPr>
              <w:t>koristi i kombinira različite strategije slušanja razvijajući pozitivan stav prema aktivnome slušanja</w:t>
            </w:r>
          </w:p>
          <w:p w14:paraId="0E941B58" w14:textId="77777777" w:rsidR="006B30B2" w:rsidRPr="00FC2DCC" w:rsidRDefault="006B30B2" w:rsidP="006B30B2">
            <w:pPr>
              <w:numPr>
                <w:ilvl w:val="0"/>
                <w:numId w:val="3"/>
              </w:numPr>
              <w:jc w:val="left"/>
              <w:rPr>
                <w:rFonts w:ascii="Times New Roman" w:hAnsi="Times New Roman" w:cs="Times New Roman"/>
                <w:lang w:val="hr-HR"/>
              </w:rPr>
            </w:pPr>
            <w:r w:rsidRPr="00FC2DCC">
              <w:rPr>
                <w:rFonts w:ascii="Times New Roman" w:hAnsi="Times New Roman" w:cs="Times New Roman"/>
                <w:lang w:val="hr-HR"/>
              </w:rPr>
              <w:t>koristi i kombinira različite strategije čitanja</w:t>
            </w:r>
          </w:p>
          <w:p w14:paraId="62E9B105" w14:textId="77777777" w:rsidR="006B30B2" w:rsidRPr="00FC2DCC" w:rsidRDefault="006B30B2" w:rsidP="006B30B2">
            <w:pPr>
              <w:numPr>
                <w:ilvl w:val="0"/>
                <w:numId w:val="3"/>
              </w:numPr>
              <w:jc w:val="left"/>
              <w:rPr>
                <w:rFonts w:ascii="Times New Roman" w:hAnsi="Times New Roman" w:cs="Times New Roman"/>
                <w:lang w:val="hr-HR"/>
              </w:rPr>
            </w:pPr>
            <w:r w:rsidRPr="00FC2DCC">
              <w:rPr>
                <w:rFonts w:ascii="Times New Roman" w:hAnsi="Times New Roman" w:cs="Times New Roman"/>
                <w:lang w:val="hr-HR"/>
              </w:rPr>
              <w:t>samostalno izdvaja nepoznate riječi i pronalazi njihovo značenje u različitim vrstama rječnika</w:t>
            </w:r>
          </w:p>
          <w:p w14:paraId="3A38F38B" w14:textId="77777777" w:rsidR="006B30B2" w:rsidRPr="00FC2DCC" w:rsidRDefault="006B30B2" w:rsidP="006B30B2">
            <w:pPr>
              <w:numPr>
                <w:ilvl w:val="0"/>
                <w:numId w:val="3"/>
              </w:numPr>
              <w:jc w:val="left"/>
              <w:rPr>
                <w:rFonts w:ascii="Times New Roman" w:hAnsi="Times New Roman" w:cs="Times New Roman"/>
                <w:lang w:val="hr-HR"/>
              </w:rPr>
            </w:pPr>
            <w:r w:rsidRPr="00FC2DCC">
              <w:rPr>
                <w:rFonts w:ascii="Times New Roman" w:hAnsi="Times New Roman" w:cs="Times New Roman"/>
                <w:lang w:val="hr-HR"/>
              </w:rPr>
              <w:t>predviđa značenje nepoznatih riječi iz konteksta</w:t>
            </w:r>
          </w:p>
          <w:p w14:paraId="35E3F676" w14:textId="77777777" w:rsidR="006B30B2" w:rsidRPr="00FC2DCC" w:rsidRDefault="006B30B2" w:rsidP="006B30B2">
            <w:pPr>
              <w:numPr>
                <w:ilvl w:val="0"/>
                <w:numId w:val="3"/>
              </w:numPr>
              <w:jc w:val="left"/>
              <w:rPr>
                <w:rFonts w:ascii="Times New Roman" w:hAnsi="Times New Roman" w:cs="Times New Roman"/>
                <w:lang w:val="hr-HR"/>
              </w:rPr>
            </w:pPr>
            <w:r w:rsidRPr="00FC2DCC">
              <w:rPr>
                <w:rFonts w:ascii="Times New Roman" w:hAnsi="Times New Roman" w:cs="Times New Roman"/>
                <w:lang w:val="hr-HR"/>
              </w:rPr>
              <w:t>podcrtava poznate riječi unutar zadanog teksta</w:t>
            </w:r>
          </w:p>
          <w:p w14:paraId="0572D3FA" w14:textId="77777777" w:rsidR="006B30B2" w:rsidRPr="00FC2DCC" w:rsidRDefault="006B30B2" w:rsidP="006B30B2">
            <w:pPr>
              <w:numPr>
                <w:ilvl w:val="0"/>
                <w:numId w:val="3"/>
              </w:numPr>
              <w:jc w:val="left"/>
              <w:rPr>
                <w:rFonts w:ascii="Times New Roman" w:hAnsi="Times New Roman" w:cs="Times New Roman"/>
                <w:lang w:val="hr-HR"/>
              </w:rPr>
            </w:pPr>
            <w:r w:rsidRPr="00FC2DCC">
              <w:rPr>
                <w:rFonts w:ascii="Times New Roman" w:hAnsi="Times New Roman" w:cs="Times New Roman"/>
                <w:lang w:val="hr-HR"/>
              </w:rPr>
              <w:t>predviđa nastavak priče na temelju različitih vizualnih ili auditivnih predložaka</w:t>
            </w:r>
          </w:p>
          <w:p w14:paraId="213ADFC2" w14:textId="77777777" w:rsidR="006B30B2" w:rsidRPr="00FC2DCC" w:rsidRDefault="006B30B2" w:rsidP="006B30B2">
            <w:pPr>
              <w:numPr>
                <w:ilvl w:val="0"/>
                <w:numId w:val="3"/>
              </w:numPr>
              <w:jc w:val="left"/>
              <w:rPr>
                <w:rFonts w:ascii="Times New Roman" w:hAnsi="Times New Roman" w:cs="Times New Roman"/>
                <w:lang w:val="hr-HR"/>
              </w:rPr>
            </w:pPr>
            <w:r w:rsidRPr="00FC2DCC">
              <w:rPr>
                <w:rFonts w:ascii="Times New Roman" w:hAnsi="Times New Roman" w:cs="Times New Roman"/>
                <w:lang w:val="hr-HR"/>
              </w:rPr>
              <w:t>klasificira i pridružuje srodne pojmove</w:t>
            </w:r>
          </w:p>
          <w:p w14:paraId="6AA6E952" w14:textId="77777777" w:rsidR="006B30B2" w:rsidRPr="00FC2DCC" w:rsidRDefault="006B30B2" w:rsidP="006B30B2">
            <w:pPr>
              <w:numPr>
                <w:ilvl w:val="0"/>
                <w:numId w:val="3"/>
              </w:numPr>
              <w:jc w:val="left"/>
              <w:rPr>
                <w:rFonts w:ascii="Times New Roman" w:hAnsi="Times New Roman" w:cs="Times New Roman"/>
                <w:lang w:val="hr-HR"/>
              </w:rPr>
            </w:pPr>
            <w:r w:rsidRPr="00FC2DCC">
              <w:rPr>
                <w:rFonts w:ascii="Times New Roman" w:hAnsi="Times New Roman" w:cs="Times New Roman"/>
                <w:lang w:val="hr-HR"/>
              </w:rPr>
              <w:t>izrađuje razne mape i plakate (umna mapa, oblak riječi i sl.)</w:t>
            </w:r>
          </w:p>
          <w:p w14:paraId="2051D272" w14:textId="77777777" w:rsidR="006B30B2" w:rsidRPr="00FC2DCC" w:rsidRDefault="006B30B2" w:rsidP="006B30B2">
            <w:pPr>
              <w:numPr>
                <w:ilvl w:val="0"/>
                <w:numId w:val="3"/>
              </w:numPr>
              <w:jc w:val="left"/>
              <w:rPr>
                <w:rFonts w:ascii="Times New Roman" w:hAnsi="Times New Roman" w:cs="Times New Roman"/>
                <w:lang w:val="hr-HR"/>
              </w:rPr>
            </w:pPr>
            <w:r w:rsidRPr="00FC2DCC">
              <w:rPr>
                <w:rFonts w:ascii="Times New Roman" w:hAnsi="Times New Roman" w:cs="Times New Roman"/>
                <w:lang w:val="hr-HR"/>
              </w:rPr>
              <w:t>izgrađuje vještinu govora koristeći komunikacijske strategije</w:t>
            </w:r>
          </w:p>
          <w:p w14:paraId="7E032937" w14:textId="77777777" w:rsidR="006B30B2" w:rsidRPr="00FC2DCC" w:rsidRDefault="006B30B2" w:rsidP="006B30B2">
            <w:pPr>
              <w:numPr>
                <w:ilvl w:val="0"/>
                <w:numId w:val="3"/>
              </w:numPr>
              <w:jc w:val="left"/>
              <w:rPr>
                <w:rFonts w:ascii="Times New Roman" w:hAnsi="Times New Roman" w:cs="Times New Roman"/>
                <w:lang w:val="hr-HR"/>
              </w:rPr>
            </w:pPr>
            <w:r w:rsidRPr="00FC2DCC">
              <w:rPr>
                <w:rFonts w:ascii="Times New Roman" w:hAnsi="Times New Roman" w:cs="Times New Roman"/>
                <w:lang w:val="hr-HR"/>
              </w:rPr>
              <w:t>sudjeluje u interakciji s vršnjacima</w:t>
            </w:r>
          </w:p>
          <w:p w14:paraId="5A511FF6" w14:textId="77777777" w:rsidR="006B30B2" w:rsidRPr="00FC2DCC" w:rsidRDefault="006B30B2" w:rsidP="006B30B2">
            <w:pPr>
              <w:numPr>
                <w:ilvl w:val="0"/>
                <w:numId w:val="3"/>
              </w:numPr>
              <w:jc w:val="left"/>
              <w:rPr>
                <w:rFonts w:ascii="Times New Roman" w:hAnsi="Times New Roman" w:cs="Times New Roman"/>
                <w:lang w:val="hr-HR"/>
              </w:rPr>
            </w:pPr>
            <w:r w:rsidRPr="00FC2DCC">
              <w:rPr>
                <w:rFonts w:ascii="Times New Roman" w:hAnsi="Times New Roman" w:cs="Times New Roman"/>
                <w:lang w:val="hr-HR"/>
              </w:rPr>
              <w:t>formulira samostalno pitanja i daje odgovore na postavljena pitanja (vršnjačko ispitivanje)</w:t>
            </w:r>
          </w:p>
          <w:p w14:paraId="7543F94E" w14:textId="77777777" w:rsidR="006B30B2" w:rsidRPr="00FC2DCC" w:rsidRDefault="006B30B2" w:rsidP="006B30B2">
            <w:pPr>
              <w:numPr>
                <w:ilvl w:val="0"/>
                <w:numId w:val="3"/>
              </w:numPr>
              <w:jc w:val="left"/>
              <w:rPr>
                <w:rFonts w:ascii="Times New Roman" w:hAnsi="Times New Roman" w:cs="Times New Roman"/>
                <w:lang w:val="hr-HR"/>
              </w:rPr>
            </w:pPr>
            <w:r w:rsidRPr="00FC2DCC">
              <w:rPr>
                <w:rFonts w:ascii="Times New Roman" w:hAnsi="Times New Roman" w:cs="Times New Roman"/>
                <w:lang w:val="hr-HR"/>
              </w:rPr>
              <w:t>bira uvježbane tehnike pisanja i primjenjuje i one koje odgovaraju vlastitom stilu učenja</w:t>
            </w:r>
          </w:p>
          <w:p w14:paraId="4BC0167A" w14:textId="77777777" w:rsidR="006B30B2" w:rsidRPr="00FC2DCC" w:rsidRDefault="006B30B2" w:rsidP="006B30B2">
            <w:pPr>
              <w:numPr>
                <w:ilvl w:val="0"/>
                <w:numId w:val="3"/>
              </w:numPr>
              <w:jc w:val="left"/>
              <w:rPr>
                <w:rFonts w:ascii="Times New Roman" w:hAnsi="Times New Roman" w:cs="Times New Roman"/>
                <w:lang w:val="hr-HR"/>
              </w:rPr>
            </w:pPr>
            <w:r w:rsidRPr="00FC2DCC">
              <w:rPr>
                <w:rFonts w:ascii="Times New Roman" w:hAnsi="Times New Roman" w:cs="Times New Roman"/>
                <w:lang w:val="hr-HR"/>
              </w:rPr>
              <w:t>izrađuje svoj osobni rječnik</w:t>
            </w:r>
          </w:p>
          <w:p w14:paraId="232B2AF3" w14:textId="77777777" w:rsidR="006B30B2" w:rsidRPr="00FC2DCC" w:rsidRDefault="006B30B2" w:rsidP="006B30B2">
            <w:pPr>
              <w:numPr>
                <w:ilvl w:val="0"/>
                <w:numId w:val="3"/>
              </w:numPr>
              <w:jc w:val="left"/>
              <w:rPr>
                <w:rFonts w:ascii="Times New Roman" w:hAnsi="Times New Roman" w:cs="Times New Roman"/>
                <w:lang w:val="hr-HR"/>
              </w:rPr>
            </w:pPr>
            <w:proofErr w:type="spellStart"/>
            <w:r w:rsidRPr="00FC2DCC">
              <w:rPr>
                <w:rFonts w:ascii="Times New Roman" w:hAnsi="Times New Roman" w:cs="Times New Roman"/>
                <w:lang w:val="hr-HR"/>
              </w:rPr>
              <w:t>samoprocjenjuje</w:t>
            </w:r>
            <w:proofErr w:type="spellEnd"/>
            <w:r w:rsidRPr="00FC2DCC">
              <w:rPr>
                <w:rFonts w:ascii="Times New Roman" w:hAnsi="Times New Roman" w:cs="Times New Roman"/>
                <w:lang w:val="hr-HR"/>
              </w:rPr>
              <w:t xml:space="preserve"> vlastiti napredak u učenju francuskog  jezika.</w:t>
            </w:r>
          </w:p>
        </w:tc>
      </w:tr>
      <w:tr w:rsidR="006B30B2" w:rsidRPr="00FC2DCC" w14:paraId="5C93344E" w14:textId="77777777" w:rsidTr="007307CA">
        <w:tc>
          <w:tcPr>
            <w:tcW w:w="4981" w:type="dxa"/>
            <w:tcBorders>
              <w:top w:val="single" w:sz="4" w:space="0" w:color="auto"/>
              <w:left w:val="single" w:sz="4" w:space="0" w:color="auto"/>
              <w:bottom w:val="single" w:sz="4" w:space="0" w:color="auto"/>
              <w:right w:val="single" w:sz="4" w:space="0" w:color="auto"/>
            </w:tcBorders>
            <w:vAlign w:val="center"/>
            <w:hideMark/>
          </w:tcPr>
          <w:p w14:paraId="1CA1A253" w14:textId="77777777" w:rsidR="006B30B2" w:rsidRPr="00FC2DCC" w:rsidRDefault="006B30B2" w:rsidP="007307CA">
            <w:pPr>
              <w:rPr>
                <w:rFonts w:ascii="Times New Roman" w:hAnsi="Times New Roman" w:cs="Times New Roman"/>
                <w:b/>
                <w:bCs/>
                <w:lang w:val="hr-HR"/>
              </w:rPr>
            </w:pPr>
            <w:r w:rsidRPr="00FC2DCC">
              <w:rPr>
                <w:rFonts w:ascii="Times New Roman" w:hAnsi="Times New Roman" w:cs="Times New Roman"/>
                <w:b/>
                <w:bCs/>
                <w:lang w:val="hr-HR"/>
              </w:rPr>
              <w:t>Poveznice sa ZJNPP</w:t>
            </w:r>
          </w:p>
        </w:tc>
        <w:tc>
          <w:tcPr>
            <w:tcW w:w="4981" w:type="dxa"/>
            <w:tcBorders>
              <w:top w:val="single" w:sz="4" w:space="0" w:color="auto"/>
              <w:left w:val="single" w:sz="4" w:space="0" w:color="auto"/>
              <w:bottom w:val="single" w:sz="4" w:space="0" w:color="auto"/>
              <w:right w:val="single" w:sz="4" w:space="0" w:color="auto"/>
            </w:tcBorders>
            <w:vAlign w:val="center"/>
            <w:hideMark/>
          </w:tcPr>
          <w:p w14:paraId="7FDD0199" w14:textId="77777777" w:rsidR="006B30B2" w:rsidRPr="00FC2DCC" w:rsidRDefault="006B30B2" w:rsidP="007307CA">
            <w:pPr>
              <w:rPr>
                <w:rFonts w:ascii="Times New Roman" w:hAnsi="Times New Roman" w:cs="Times New Roman"/>
                <w:b/>
                <w:bCs/>
                <w:lang w:val="hr-HR"/>
              </w:rPr>
            </w:pPr>
            <w:hyperlink r:id="rId60" w:tgtFrame="https://kurikulum-zzoo.ba/hr/_blank" w:history="1">
              <w:r w:rsidRPr="00FC2DCC">
                <w:rPr>
                  <w:rStyle w:val="Hiperveza"/>
                  <w:rFonts w:ascii="Times New Roman" w:hAnsi="Times New Roman" w:cs="Times New Roman"/>
                  <w:b/>
                  <w:bCs/>
                  <w:color w:val="auto"/>
                  <w:lang w:val="hr-HR"/>
                </w:rPr>
                <w:t>SJZ-2.2.1</w:t>
              </w:r>
              <w:r w:rsidRPr="00FC2DCC">
                <w:rPr>
                  <w:rStyle w:val="Hiperveza"/>
                  <w:rFonts w:ascii="Times New Roman" w:hAnsi="Times New Roman" w:cs="Times New Roman"/>
                  <w:b/>
                  <w:bCs/>
                  <w:color w:val="auto"/>
                  <w:lang w:val="hr-HR"/>
                </w:rPr>
                <w:t> </w:t>
              </w:r>
            </w:hyperlink>
            <w:hyperlink r:id="rId61" w:tgtFrame="https://kurikulum-zzoo.ba/hr/_blank" w:history="1">
              <w:r w:rsidRPr="00FC2DCC">
                <w:rPr>
                  <w:rStyle w:val="Hiperveza"/>
                  <w:rFonts w:ascii="Times New Roman" w:hAnsi="Times New Roman" w:cs="Times New Roman"/>
                  <w:b/>
                  <w:bCs/>
                  <w:color w:val="auto"/>
                  <w:lang w:val="hr-HR"/>
                </w:rPr>
                <w:t>SJZ-3.2.1</w:t>
              </w:r>
              <w:r w:rsidRPr="00FC2DCC">
                <w:rPr>
                  <w:rStyle w:val="Hiperveza"/>
                  <w:rFonts w:ascii="Times New Roman" w:hAnsi="Times New Roman" w:cs="Times New Roman"/>
                  <w:b/>
                  <w:bCs/>
                  <w:color w:val="auto"/>
                  <w:lang w:val="hr-HR"/>
                </w:rPr>
                <w:t> </w:t>
              </w:r>
            </w:hyperlink>
            <w:hyperlink r:id="rId62" w:tgtFrame="https://kurikulum-zzoo.ba/hr/_blank" w:history="1">
              <w:r w:rsidRPr="00FC2DCC">
                <w:rPr>
                  <w:rStyle w:val="Hiperveza"/>
                  <w:rFonts w:ascii="Times New Roman" w:hAnsi="Times New Roman" w:cs="Times New Roman"/>
                  <w:b/>
                  <w:bCs/>
                  <w:color w:val="auto"/>
                  <w:lang w:val="hr-HR"/>
                </w:rPr>
                <w:t>SJZ-4.3.1</w:t>
              </w:r>
            </w:hyperlink>
          </w:p>
        </w:tc>
      </w:tr>
      <w:tr w:rsidR="006B30B2" w:rsidRPr="00FC2DCC" w14:paraId="4226725D"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164A7991" w14:textId="77777777" w:rsidR="006B30B2" w:rsidRPr="00FC2DCC" w:rsidRDefault="006B30B2" w:rsidP="007307CA">
            <w:pPr>
              <w:jc w:val="center"/>
              <w:rPr>
                <w:rFonts w:ascii="Times New Roman" w:hAnsi="Times New Roman" w:cs="Times New Roman"/>
                <w:b/>
                <w:bCs/>
                <w:sz w:val="28"/>
                <w:szCs w:val="28"/>
                <w:lang w:val="hr-HR"/>
              </w:rPr>
            </w:pPr>
            <w:r w:rsidRPr="00FC2DCC">
              <w:rPr>
                <w:rFonts w:ascii="Times New Roman" w:hAnsi="Times New Roman" w:cs="Times New Roman"/>
                <w:b/>
                <w:bCs/>
                <w:sz w:val="24"/>
                <w:szCs w:val="24"/>
                <w:lang w:val="hr-HR"/>
              </w:rPr>
              <w:t>Ključni sadržaji</w:t>
            </w:r>
          </w:p>
        </w:tc>
      </w:tr>
      <w:tr w:rsidR="006B30B2" w:rsidRPr="00FC2DCC" w14:paraId="6E9937B6" w14:textId="77777777" w:rsidTr="007307CA">
        <w:trPr>
          <w:trHeight w:val="1335"/>
        </w:trPr>
        <w:tc>
          <w:tcPr>
            <w:tcW w:w="9962" w:type="dxa"/>
            <w:gridSpan w:val="2"/>
            <w:tcBorders>
              <w:top w:val="single" w:sz="4" w:space="0" w:color="auto"/>
              <w:left w:val="single" w:sz="4" w:space="0" w:color="auto"/>
              <w:bottom w:val="single" w:sz="4" w:space="0" w:color="auto"/>
              <w:right w:val="single" w:sz="4" w:space="0" w:color="auto"/>
            </w:tcBorders>
            <w:vAlign w:val="center"/>
            <w:hideMark/>
          </w:tcPr>
          <w:p w14:paraId="57FE2696" w14:textId="77777777" w:rsidR="006B30B2" w:rsidRPr="00FC2DCC" w:rsidRDefault="006B30B2" w:rsidP="006B30B2">
            <w:pPr>
              <w:numPr>
                <w:ilvl w:val="0"/>
                <w:numId w:val="4"/>
              </w:numPr>
              <w:jc w:val="left"/>
              <w:rPr>
                <w:rFonts w:ascii="Times New Roman" w:hAnsi="Times New Roman" w:cs="Times New Roman"/>
                <w:lang w:val="hr-HR"/>
              </w:rPr>
            </w:pPr>
            <w:r w:rsidRPr="00FC2DCC">
              <w:rPr>
                <w:rFonts w:ascii="Times New Roman" w:hAnsi="Times New Roman" w:cs="Times New Roman"/>
                <w:lang w:val="hr-HR"/>
              </w:rPr>
              <w:t>stilovi učenja</w:t>
            </w:r>
          </w:p>
          <w:p w14:paraId="4C1B294D" w14:textId="77777777" w:rsidR="006B30B2" w:rsidRPr="00FC2DCC" w:rsidRDefault="006B30B2" w:rsidP="006B30B2">
            <w:pPr>
              <w:numPr>
                <w:ilvl w:val="0"/>
                <w:numId w:val="4"/>
              </w:numPr>
              <w:jc w:val="left"/>
              <w:rPr>
                <w:rFonts w:ascii="Times New Roman" w:hAnsi="Times New Roman" w:cs="Times New Roman"/>
                <w:lang w:val="hr-HR"/>
              </w:rPr>
            </w:pPr>
            <w:r w:rsidRPr="00FC2DCC">
              <w:rPr>
                <w:rFonts w:ascii="Times New Roman" w:hAnsi="Times New Roman" w:cs="Times New Roman"/>
                <w:lang w:val="hr-HR"/>
              </w:rPr>
              <w:t>korištene strategije učenja</w:t>
            </w:r>
          </w:p>
          <w:p w14:paraId="490C3C86" w14:textId="77777777" w:rsidR="006B30B2" w:rsidRPr="00FC2DCC" w:rsidRDefault="006B30B2" w:rsidP="006B30B2">
            <w:pPr>
              <w:numPr>
                <w:ilvl w:val="0"/>
                <w:numId w:val="4"/>
              </w:numPr>
              <w:jc w:val="left"/>
              <w:rPr>
                <w:rFonts w:ascii="Times New Roman" w:hAnsi="Times New Roman" w:cs="Times New Roman"/>
                <w:lang w:val="hr-HR"/>
              </w:rPr>
            </w:pPr>
            <w:r w:rsidRPr="00FC2DCC">
              <w:rPr>
                <w:rFonts w:ascii="Times New Roman" w:hAnsi="Times New Roman" w:cs="Times New Roman"/>
                <w:lang w:val="hr-HR"/>
              </w:rPr>
              <w:t>strategije slušanja i čitanja</w:t>
            </w:r>
          </w:p>
          <w:p w14:paraId="757ABA71" w14:textId="77777777" w:rsidR="006B30B2" w:rsidRPr="00FC2DCC" w:rsidRDefault="006B30B2" w:rsidP="006B30B2">
            <w:pPr>
              <w:numPr>
                <w:ilvl w:val="0"/>
                <w:numId w:val="4"/>
              </w:numPr>
              <w:jc w:val="left"/>
              <w:rPr>
                <w:rFonts w:ascii="Times New Roman" w:hAnsi="Times New Roman" w:cs="Times New Roman"/>
                <w:lang w:val="hr-HR"/>
              </w:rPr>
            </w:pPr>
            <w:r w:rsidRPr="00FC2DCC">
              <w:rPr>
                <w:rFonts w:ascii="Times New Roman" w:hAnsi="Times New Roman" w:cs="Times New Roman"/>
                <w:lang w:val="hr-HR"/>
              </w:rPr>
              <w:t>osobni rječnik </w:t>
            </w:r>
          </w:p>
          <w:p w14:paraId="004F721F" w14:textId="77777777" w:rsidR="006B30B2" w:rsidRPr="00FC2DCC" w:rsidRDefault="006B30B2" w:rsidP="006B30B2">
            <w:pPr>
              <w:numPr>
                <w:ilvl w:val="0"/>
                <w:numId w:val="4"/>
              </w:numPr>
              <w:jc w:val="left"/>
              <w:rPr>
                <w:rFonts w:ascii="Times New Roman" w:hAnsi="Times New Roman" w:cs="Times New Roman"/>
                <w:lang w:val="hr-HR"/>
              </w:rPr>
            </w:pPr>
            <w:proofErr w:type="spellStart"/>
            <w:r w:rsidRPr="00FC2DCC">
              <w:rPr>
                <w:rFonts w:ascii="Times New Roman" w:hAnsi="Times New Roman" w:cs="Times New Roman"/>
                <w:lang w:val="hr-HR"/>
              </w:rPr>
              <w:t>samorefleksija</w:t>
            </w:r>
            <w:proofErr w:type="spellEnd"/>
            <w:r w:rsidRPr="00FC2DCC">
              <w:rPr>
                <w:rFonts w:ascii="Times New Roman" w:hAnsi="Times New Roman" w:cs="Times New Roman"/>
                <w:lang w:val="hr-HR"/>
              </w:rPr>
              <w:t xml:space="preserve"> o vlastitom napretku u učenju francuskog jezika</w:t>
            </w:r>
          </w:p>
          <w:p w14:paraId="02D9C67D" w14:textId="77777777" w:rsidR="006B30B2" w:rsidRPr="00FC2DCC" w:rsidRDefault="006B30B2" w:rsidP="006B30B2">
            <w:pPr>
              <w:numPr>
                <w:ilvl w:val="0"/>
                <w:numId w:val="4"/>
              </w:numPr>
              <w:jc w:val="left"/>
              <w:rPr>
                <w:rFonts w:ascii="Times New Roman" w:hAnsi="Times New Roman" w:cs="Times New Roman"/>
                <w:lang w:val="hr-HR"/>
              </w:rPr>
            </w:pPr>
            <w:r w:rsidRPr="00FC2DCC">
              <w:rPr>
                <w:rFonts w:ascii="Times New Roman" w:hAnsi="Times New Roman" w:cs="Times New Roman"/>
                <w:lang w:val="hr-HR"/>
              </w:rPr>
              <w:t>tipovi učenja</w:t>
            </w:r>
          </w:p>
          <w:p w14:paraId="77A057DD" w14:textId="77777777" w:rsidR="006B30B2" w:rsidRPr="00FC2DCC" w:rsidRDefault="006B30B2" w:rsidP="006B30B2">
            <w:pPr>
              <w:numPr>
                <w:ilvl w:val="0"/>
                <w:numId w:val="4"/>
              </w:numPr>
              <w:jc w:val="left"/>
              <w:rPr>
                <w:rFonts w:ascii="Times New Roman" w:hAnsi="Times New Roman" w:cs="Times New Roman"/>
                <w:lang w:val="hr-HR"/>
              </w:rPr>
            </w:pPr>
            <w:proofErr w:type="spellStart"/>
            <w:r w:rsidRPr="00FC2DCC">
              <w:rPr>
                <w:rFonts w:ascii="Times New Roman" w:hAnsi="Times New Roman" w:cs="Times New Roman"/>
                <w:lang w:val="hr-HR"/>
              </w:rPr>
              <w:t>samoprocjenjivanje</w:t>
            </w:r>
            <w:proofErr w:type="spellEnd"/>
          </w:p>
          <w:p w14:paraId="5D57B92D" w14:textId="77777777" w:rsidR="006B30B2" w:rsidRPr="00FC2DCC" w:rsidRDefault="006B30B2" w:rsidP="006B30B2">
            <w:pPr>
              <w:numPr>
                <w:ilvl w:val="0"/>
                <w:numId w:val="4"/>
              </w:numPr>
              <w:jc w:val="left"/>
              <w:rPr>
                <w:rFonts w:ascii="Times New Roman" w:hAnsi="Times New Roman" w:cs="Times New Roman"/>
                <w:lang w:val="hr-HR"/>
              </w:rPr>
            </w:pPr>
            <w:r w:rsidRPr="00FC2DCC">
              <w:rPr>
                <w:rFonts w:ascii="Times New Roman" w:hAnsi="Times New Roman" w:cs="Times New Roman"/>
                <w:lang w:val="hr-HR"/>
              </w:rPr>
              <w:t xml:space="preserve">vršnjačko </w:t>
            </w:r>
            <w:proofErr w:type="spellStart"/>
            <w:r w:rsidRPr="00FC2DCC">
              <w:rPr>
                <w:rFonts w:ascii="Times New Roman" w:hAnsi="Times New Roman" w:cs="Times New Roman"/>
                <w:lang w:val="hr-HR"/>
              </w:rPr>
              <w:t>projenjivanje</w:t>
            </w:r>
            <w:proofErr w:type="spellEnd"/>
          </w:p>
          <w:p w14:paraId="0967CFBD" w14:textId="77777777" w:rsidR="006B30B2" w:rsidRPr="00FC2DCC" w:rsidRDefault="006B30B2" w:rsidP="006B30B2">
            <w:pPr>
              <w:numPr>
                <w:ilvl w:val="0"/>
                <w:numId w:val="4"/>
              </w:numPr>
              <w:jc w:val="left"/>
              <w:rPr>
                <w:rFonts w:ascii="Times New Roman" w:hAnsi="Times New Roman" w:cs="Times New Roman"/>
                <w:lang w:val="hr-HR"/>
              </w:rPr>
            </w:pPr>
            <w:r w:rsidRPr="00FC2DCC">
              <w:rPr>
                <w:rFonts w:ascii="Times New Roman" w:hAnsi="Times New Roman" w:cs="Times New Roman"/>
                <w:lang w:val="hr-HR"/>
              </w:rPr>
              <w:t>vlastiti osjećaji i stavovi prema učenju francuskog jezika</w:t>
            </w:r>
          </w:p>
        </w:tc>
      </w:tr>
      <w:tr w:rsidR="006B30B2" w:rsidRPr="00FC2DCC" w14:paraId="6C346481"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06FB27D9" w14:textId="77777777" w:rsidR="006B30B2" w:rsidRPr="00FC2DCC" w:rsidRDefault="006B30B2" w:rsidP="007307CA">
            <w:pPr>
              <w:jc w:val="center"/>
              <w:rPr>
                <w:rFonts w:ascii="Times New Roman" w:hAnsi="Times New Roman" w:cs="Times New Roman"/>
                <w:b/>
                <w:bCs/>
                <w:sz w:val="28"/>
                <w:szCs w:val="28"/>
                <w:lang w:val="hr-HR"/>
              </w:rPr>
            </w:pPr>
            <w:r w:rsidRPr="00FC2DCC">
              <w:rPr>
                <w:rFonts w:ascii="Times New Roman" w:hAnsi="Times New Roman" w:cs="Times New Roman"/>
                <w:b/>
                <w:bCs/>
                <w:sz w:val="24"/>
                <w:szCs w:val="24"/>
                <w:lang w:val="hr-HR"/>
              </w:rPr>
              <w:t>Preporuke za ostvarenje ishoda</w:t>
            </w:r>
          </w:p>
        </w:tc>
      </w:tr>
      <w:tr w:rsidR="006B30B2" w:rsidRPr="00FC2DCC" w14:paraId="59F76197" w14:textId="77777777" w:rsidTr="007307CA">
        <w:trPr>
          <w:trHeight w:val="2840"/>
        </w:trPr>
        <w:tc>
          <w:tcPr>
            <w:tcW w:w="9962" w:type="dxa"/>
            <w:gridSpan w:val="2"/>
            <w:tcBorders>
              <w:top w:val="single" w:sz="4" w:space="0" w:color="auto"/>
              <w:left w:val="single" w:sz="4" w:space="0" w:color="auto"/>
              <w:bottom w:val="single" w:sz="4" w:space="0" w:color="auto"/>
              <w:right w:val="single" w:sz="4" w:space="0" w:color="auto"/>
            </w:tcBorders>
            <w:vAlign w:val="center"/>
          </w:tcPr>
          <w:p w14:paraId="31009D4E" w14:textId="77777777" w:rsidR="006B30B2" w:rsidRPr="00FC2DCC" w:rsidRDefault="006B30B2" w:rsidP="007307CA">
            <w:pPr>
              <w:rPr>
                <w:rFonts w:ascii="Times New Roman" w:hAnsi="Times New Roman" w:cs="Times New Roman"/>
                <w:lang w:val="hr-HR"/>
              </w:rPr>
            </w:pPr>
            <w:r w:rsidRPr="00FC2DCC">
              <w:rPr>
                <w:rFonts w:ascii="Times New Roman" w:hAnsi="Times New Roman" w:cs="Times New Roman"/>
                <w:lang w:val="hr-HR"/>
              </w:rPr>
              <w:lastRenderedPageBreak/>
              <w:t>Upoznati učenike s različitim strategijama učenja uvažavajući pri tome uzrast učenika, njihove potrebe i interese.</w:t>
            </w:r>
          </w:p>
          <w:p w14:paraId="7F9F774C" w14:textId="77777777" w:rsidR="006B30B2" w:rsidRPr="00FC2DCC" w:rsidRDefault="006B30B2" w:rsidP="007307CA">
            <w:pPr>
              <w:rPr>
                <w:rFonts w:ascii="Times New Roman" w:hAnsi="Times New Roman" w:cs="Times New Roman"/>
                <w:lang w:val="hr-HR"/>
              </w:rPr>
            </w:pPr>
            <w:r w:rsidRPr="00FC2DCC">
              <w:rPr>
                <w:rFonts w:ascii="Times New Roman" w:hAnsi="Times New Roman" w:cs="Times New Roman"/>
                <w:lang w:val="hr-HR"/>
              </w:rPr>
              <w:t>Poticati učenike na primjenu više različitih strategija samostalnog učenja kako bi odabrali one koje njima odgovaraju.</w:t>
            </w:r>
          </w:p>
          <w:p w14:paraId="23B0A721" w14:textId="77777777" w:rsidR="006B30B2" w:rsidRPr="00FC2DCC" w:rsidRDefault="006B30B2" w:rsidP="007307CA">
            <w:pPr>
              <w:rPr>
                <w:rFonts w:ascii="Times New Roman" w:hAnsi="Times New Roman" w:cs="Times New Roman"/>
                <w:lang w:val="hr-HR"/>
              </w:rPr>
            </w:pPr>
            <w:r w:rsidRPr="00FC2DCC">
              <w:rPr>
                <w:rFonts w:ascii="Times New Roman" w:hAnsi="Times New Roman" w:cs="Times New Roman"/>
                <w:lang w:val="hr-HR"/>
              </w:rPr>
              <w:t>Potrebno je poticati učenike na aktivno sudjelovanje na satu.</w:t>
            </w:r>
          </w:p>
          <w:p w14:paraId="4B087507" w14:textId="77777777" w:rsidR="006B30B2" w:rsidRPr="00FC2DCC" w:rsidRDefault="006B30B2" w:rsidP="007307CA">
            <w:pPr>
              <w:rPr>
                <w:rFonts w:ascii="Times New Roman" w:hAnsi="Times New Roman" w:cs="Times New Roman"/>
                <w:lang w:val="hr-HR"/>
              </w:rPr>
            </w:pPr>
            <w:r w:rsidRPr="00FC2DCC">
              <w:rPr>
                <w:rFonts w:ascii="Times New Roman" w:hAnsi="Times New Roman" w:cs="Times New Roman"/>
                <w:lang w:val="hr-HR"/>
              </w:rPr>
              <w:t>Kroz različite aktivnosti omogućiti im međusobnu interakciju.</w:t>
            </w:r>
          </w:p>
          <w:p w14:paraId="1E7E77CB" w14:textId="77777777" w:rsidR="006B30B2" w:rsidRPr="00FC2DCC" w:rsidRDefault="006B30B2" w:rsidP="007307CA">
            <w:pPr>
              <w:rPr>
                <w:rFonts w:ascii="Times New Roman" w:hAnsi="Times New Roman" w:cs="Times New Roman"/>
                <w:lang w:val="hr-HR"/>
              </w:rPr>
            </w:pPr>
            <w:r w:rsidRPr="00FC2DCC">
              <w:rPr>
                <w:rFonts w:ascii="Times New Roman" w:hAnsi="Times New Roman" w:cs="Times New Roman"/>
                <w:lang w:val="hr-HR"/>
              </w:rPr>
              <w:t>Istaknuti im važnost samostalnog učenja i preuzimanja odgovornosti.</w:t>
            </w:r>
          </w:p>
          <w:p w14:paraId="74C66FF3" w14:textId="77777777" w:rsidR="006B30B2" w:rsidRPr="00FC2DCC" w:rsidRDefault="006B30B2" w:rsidP="007307CA">
            <w:pPr>
              <w:rPr>
                <w:rFonts w:ascii="Times New Roman" w:hAnsi="Times New Roman" w:cs="Times New Roman"/>
                <w:lang w:val="hr-HR"/>
              </w:rPr>
            </w:pPr>
            <w:r w:rsidRPr="00FC2DCC">
              <w:rPr>
                <w:rFonts w:ascii="Times New Roman" w:hAnsi="Times New Roman" w:cs="Times New Roman"/>
                <w:lang w:val="hr-HR"/>
              </w:rPr>
              <w:t xml:space="preserve">Poticati učenike na korištenje informacijsko-komunikacijske tehnologije. </w:t>
            </w:r>
          </w:p>
          <w:p w14:paraId="7BC1A8DF" w14:textId="77777777" w:rsidR="006B30B2" w:rsidRPr="00FC2DCC" w:rsidRDefault="006B30B2" w:rsidP="007307CA">
            <w:pPr>
              <w:rPr>
                <w:rFonts w:ascii="Times New Roman" w:hAnsi="Times New Roman" w:cs="Times New Roman"/>
                <w:lang w:val="hr-HR"/>
              </w:rPr>
            </w:pPr>
          </w:p>
          <w:p w14:paraId="4F786CEB" w14:textId="77777777" w:rsidR="006B30B2" w:rsidRPr="00FC2DCC" w:rsidRDefault="006B30B2" w:rsidP="00FC2DCC">
            <w:pPr>
              <w:rPr>
                <w:rFonts w:ascii="Times New Roman" w:hAnsi="Times New Roman" w:cs="Times New Roman"/>
                <w:lang w:val="hr-HR"/>
              </w:rPr>
            </w:pPr>
            <w:r w:rsidRPr="00FC2DCC">
              <w:rPr>
                <w:rFonts w:ascii="Times New Roman" w:hAnsi="Times New Roman" w:cs="Times New Roman"/>
                <w:lang w:val="hr-HR"/>
              </w:rPr>
              <w:t xml:space="preserve">Sadržaj ove tematske cjeline može se povezati sa sadržajima nastavnih predmeta: Hrvatski jezik (svi sadržaji), Engleski jezik (svi sadržaji), Priroda (prirodni okoliš, životinjske vrste i zaštita okoliša), Glazbena kultura (blagdanske pjesme), Likovna kultura (boje, crteži), Geografija (frankofone zemlje, glavni gradovi, znamenitosti, francuske regije), Priroda i društvo (prometna sredstva i ponašanje u prometu),Vjeronauk (blagdani) i s </w:t>
            </w:r>
            <w:proofErr w:type="spellStart"/>
            <w:r w:rsidRPr="00FC2DCC">
              <w:rPr>
                <w:rFonts w:ascii="Times New Roman" w:hAnsi="Times New Roman" w:cs="Times New Roman"/>
                <w:lang w:val="hr-HR"/>
              </w:rPr>
              <w:t>međupredmetnim</w:t>
            </w:r>
            <w:proofErr w:type="spellEnd"/>
            <w:r w:rsidRPr="00FC2DCC">
              <w:rPr>
                <w:rFonts w:ascii="Times New Roman" w:hAnsi="Times New Roman" w:cs="Times New Roman"/>
                <w:lang w:val="hr-HR"/>
              </w:rPr>
              <w:t xml:space="preserve"> temama: Osobni i socijalni razvoj (obitelj, prijatelji, vršnjaci, svijet, dom, škola, priroda, svakodnevne aktivnosti i slobodno vrijeme, blagdani i običaji), Građanski odgoj i obrazovanje (zanimanja, pr</w:t>
            </w:r>
            <w:r w:rsidR="00FC2DCC">
              <w:rPr>
                <w:rFonts w:ascii="Times New Roman" w:hAnsi="Times New Roman" w:cs="Times New Roman"/>
                <w:lang w:val="hr-HR"/>
              </w:rPr>
              <w:t xml:space="preserve">ijevozna </w:t>
            </w:r>
            <w:r w:rsidRPr="00FC2DCC">
              <w:rPr>
                <w:rFonts w:ascii="Times New Roman" w:hAnsi="Times New Roman" w:cs="Times New Roman"/>
                <w:lang w:val="hr-HR"/>
              </w:rPr>
              <w:t xml:space="preserve">sredstva i ponašanje u prometu) i Upotreba informacijsko-komunikacijske tehnologije (zvučni zapisi, videozapisi, prezentacije, aplikacije i mediji za učenje francuskog jezika, npr. TV5 </w:t>
            </w:r>
            <w:proofErr w:type="spellStart"/>
            <w:r w:rsidRPr="00FC2DCC">
              <w:rPr>
                <w:rFonts w:ascii="Times New Roman" w:hAnsi="Times New Roman" w:cs="Times New Roman"/>
                <w:lang w:val="hr-HR"/>
              </w:rPr>
              <w:t>monde</w:t>
            </w:r>
            <w:proofErr w:type="spellEnd"/>
            <w:r w:rsidRPr="00FC2DCC">
              <w:rPr>
                <w:rFonts w:ascii="Times New Roman" w:hAnsi="Times New Roman" w:cs="Times New Roman"/>
                <w:lang w:val="hr-HR"/>
              </w:rPr>
              <w: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4536"/>
      </w:tblGrid>
      <w:tr w:rsidR="006B30B2" w:rsidRPr="00FC2DCC" w14:paraId="78EB24CE" w14:textId="77777777" w:rsidTr="007307CA">
        <w:tc>
          <w:tcPr>
            <w:tcW w:w="4981"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267BF1E" w14:textId="77777777" w:rsidR="006B30B2" w:rsidRPr="00FC2DCC" w:rsidRDefault="006B30B2" w:rsidP="007307CA">
            <w:pPr>
              <w:jc w:val="center"/>
              <w:rPr>
                <w:rFonts w:ascii="Times New Roman" w:hAnsi="Times New Roman" w:cs="Times New Roman"/>
                <w:b/>
                <w:sz w:val="24"/>
                <w:szCs w:val="24"/>
              </w:rPr>
            </w:pPr>
            <w:r w:rsidRPr="00FC2DCC">
              <w:rPr>
                <w:rFonts w:ascii="Times New Roman" w:hAnsi="Times New Roman" w:cs="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11B8C88" w14:textId="77777777" w:rsidR="006B30B2" w:rsidRPr="00FC2DCC" w:rsidRDefault="006B30B2" w:rsidP="007307CA">
            <w:pPr>
              <w:jc w:val="center"/>
              <w:rPr>
                <w:rFonts w:ascii="Times New Roman" w:hAnsi="Times New Roman" w:cs="Times New Roman"/>
                <w:b/>
                <w:sz w:val="24"/>
                <w:szCs w:val="24"/>
              </w:rPr>
            </w:pPr>
            <w:r w:rsidRPr="00FC2DCC">
              <w:rPr>
                <w:rFonts w:ascii="Times New Roman" w:hAnsi="Times New Roman" w:cs="Times New Roman"/>
                <w:b/>
                <w:sz w:val="24"/>
                <w:szCs w:val="24"/>
              </w:rPr>
              <w:t>Razrada ishoda</w:t>
            </w:r>
          </w:p>
        </w:tc>
      </w:tr>
      <w:tr w:rsidR="006B30B2" w:rsidRPr="00FC2DCC" w14:paraId="57F35CF9" w14:textId="77777777" w:rsidTr="007307CA">
        <w:trPr>
          <w:trHeight w:val="1647"/>
        </w:trPr>
        <w:tc>
          <w:tcPr>
            <w:tcW w:w="4981" w:type="dxa"/>
            <w:tcBorders>
              <w:top w:val="single" w:sz="4" w:space="0" w:color="auto"/>
              <w:left w:val="single" w:sz="4" w:space="0" w:color="auto"/>
              <w:bottom w:val="single" w:sz="4" w:space="0" w:color="auto"/>
              <w:right w:val="single" w:sz="4" w:space="0" w:color="auto"/>
            </w:tcBorders>
            <w:vAlign w:val="center"/>
            <w:hideMark/>
          </w:tcPr>
          <w:p w14:paraId="6FEFFD27" w14:textId="77777777" w:rsidR="006B30B2" w:rsidRPr="00FC2DCC" w:rsidRDefault="006B30B2" w:rsidP="007307CA">
            <w:pPr>
              <w:jc w:val="center"/>
              <w:rPr>
                <w:rFonts w:ascii="Times New Roman" w:hAnsi="Times New Roman" w:cs="Times New Roman"/>
              </w:rPr>
            </w:pPr>
            <w:r w:rsidRPr="00FC2DCC">
              <w:rPr>
                <w:rFonts w:ascii="Times New Roman" w:hAnsi="Times New Roman" w:cs="Times New Roman"/>
                <w:b/>
              </w:rPr>
              <w:t xml:space="preserve">C.VIII.2 </w:t>
            </w:r>
            <w:r w:rsidRPr="00FC2DCC">
              <w:rPr>
                <w:rFonts w:ascii="Times New Roman" w:hAnsi="Times New Roman" w:cs="Times New Roman"/>
              </w:rPr>
              <w:t>Učenik pronalazi i koristi informacije iz različitih izvora u skladu sa svojim potrebama.</w:t>
            </w:r>
          </w:p>
        </w:tc>
        <w:tc>
          <w:tcPr>
            <w:tcW w:w="4981" w:type="dxa"/>
            <w:tcBorders>
              <w:top w:val="single" w:sz="4" w:space="0" w:color="auto"/>
              <w:left w:val="single" w:sz="4" w:space="0" w:color="auto"/>
              <w:bottom w:val="single" w:sz="4" w:space="0" w:color="auto"/>
              <w:right w:val="single" w:sz="4" w:space="0" w:color="auto"/>
            </w:tcBorders>
            <w:vAlign w:val="center"/>
            <w:hideMark/>
          </w:tcPr>
          <w:p w14:paraId="64CFA6FE" w14:textId="77777777" w:rsidR="006B30B2" w:rsidRPr="00FC2DCC" w:rsidRDefault="006B30B2" w:rsidP="006B30B2">
            <w:pPr>
              <w:numPr>
                <w:ilvl w:val="0"/>
                <w:numId w:val="3"/>
              </w:numPr>
              <w:jc w:val="left"/>
              <w:rPr>
                <w:rFonts w:ascii="Times New Roman" w:hAnsi="Times New Roman" w:cs="Times New Roman"/>
              </w:rPr>
            </w:pPr>
            <w:r w:rsidRPr="00FC2DCC">
              <w:rPr>
                <w:rFonts w:ascii="Times New Roman" w:hAnsi="Times New Roman" w:cs="Times New Roman"/>
              </w:rPr>
              <w:t>traži i kombinira različite izvore znanja u skladu sa svojim potrebama</w:t>
            </w:r>
          </w:p>
          <w:p w14:paraId="0D4658C9" w14:textId="77777777" w:rsidR="006B30B2" w:rsidRPr="00FC2DCC" w:rsidRDefault="006B30B2" w:rsidP="006B30B2">
            <w:pPr>
              <w:numPr>
                <w:ilvl w:val="0"/>
                <w:numId w:val="3"/>
              </w:numPr>
              <w:jc w:val="left"/>
              <w:rPr>
                <w:rFonts w:ascii="Times New Roman" w:hAnsi="Times New Roman" w:cs="Times New Roman"/>
              </w:rPr>
            </w:pPr>
            <w:r w:rsidRPr="00FC2DCC">
              <w:rPr>
                <w:rFonts w:ascii="Times New Roman" w:hAnsi="Times New Roman" w:cs="Times New Roman"/>
              </w:rPr>
              <w:t>uspoređuje informacije iz različitih izvora</w:t>
            </w:r>
          </w:p>
          <w:p w14:paraId="5EC8C9D2" w14:textId="77777777" w:rsidR="006B30B2" w:rsidRPr="00FC2DCC" w:rsidRDefault="006B30B2" w:rsidP="006B30B2">
            <w:pPr>
              <w:numPr>
                <w:ilvl w:val="0"/>
                <w:numId w:val="3"/>
              </w:numPr>
              <w:jc w:val="left"/>
              <w:rPr>
                <w:rFonts w:ascii="Times New Roman" w:hAnsi="Times New Roman" w:cs="Times New Roman"/>
              </w:rPr>
            </w:pPr>
            <w:r w:rsidRPr="00FC2DCC">
              <w:rPr>
                <w:rFonts w:ascii="Times New Roman" w:hAnsi="Times New Roman" w:cs="Times New Roman"/>
              </w:rPr>
              <w:t>izrađuje plakat ili kratku prezentaciju na zadanu temu uz pomoć prikupljenih informacija.</w:t>
            </w:r>
          </w:p>
        </w:tc>
      </w:tr>
      <w:tr w:rsidR="006B30B2" w:rsidRPr="00FC2DCC" w14:paraId="07732710" w14:textId="77777777" w:rsidTr="007307CA">
        <w:tc>
          <w:tcPr>
            <w:tcW w:w="4981" w:type="dxa"/>
            <w:tcBorders>
              <w:top w:val="single" w:sz="4" w:space="0" w:color="auto"/>
              <w:left w:val="single" w:sz="4" w:space="0" w:color="auto"/>
              <w:bottom w:val="single" w:sz="4" w:space="0" w:color="auto"/>
              <w:right w:val="single" w:sz="4" w:space="0" w:color="auto"/>
            </w:tcBorders>
            <w:vAlign w:val="center"/>
            <w:hideMark/>
          </w:tcPr>
          <w:p w14:paraId="2E429493" w14:textId="77777777" w:rsidR="006B30B2" w:rsidRPr="00FC2DCC" w:rsidRDefault="006B30B2" w:rsidP="007307CA">
            <w:pPr>
              <w:rPr>
                <w:rFonts w:ascii="Times New Roman" w:hAnsi="Times New Roman" w:cs="Times New Roman"/>
                <w:b/>
              </w:rPr>
            </w:pPr>
            <w:r w:rsidRPr="00FC2DCC">
              <w:rPr>
                <w:rFonts w:ascii="Times New Roman" w:hAnsi="Times New Roman" w:cs="Times New Roman"/>
                <w:b/>
                <w:bCs/>
                <w:lang w:val="hr-HR"/>
              </w:rPr>
              <w:t>Poveznice sa ZJNPP</w:t>
            </w:r>
          </w:p>
        </w:tc>
        <w:tc>
          <w:tcPr>
            <w:tcW w:w="4981" w:type="dxa"/>
            <w:tcBorders>
              <w:top w:val="single" w:sz="4" w:space="0" w:color="auto"/>
              <w:left w:val="single" w:sz="4" w:space="0" w:color="auto"/>
              <w:bottom w:val="single" w:sz="4" w:space="0" w:color="auto"/>
              <w:right w:val="single" w:sz="4" w:space="0" w:color="auto"/>
            </w:tcBorders>
            <w:vAlign w:val="center"/>
            <w:hideMark/>
          </w:tcPr>
          <w:p w14:paraId="4B4A9641" w14:textId="77777777" w:rsidR="006B30B2" w:rsidRPr="008F5D12" w:rsidRDefault="006B30B2" w:rsidP="007307CA">
            <w:pPr>
              <w:rPr>
                <w:rFonts w:ascii="Times New Roman" w:hAnsi="Times New Roman" w:cs="Times New Roman"/>
                <w:b/>
              </w:rPr>
            </w:pPr>
            <w:hyperlink r:id="rId63" w:tgtFrame="https://kurikulum-zzoo.ba/hr/_blank" w:history="1">
              <w:r w:rsidRPr="008F5D12">
                <w:rPr>
                  <w:rStyle w:val="Hiperveza"/>
                  <w:rFonts w:ascii="Times New Roman" w:hAnsi="Times New Roman" w:cs="Times New Roman"/>
                  <w:b/>
                  <w:color w:val="auto"/>
                </w:rPr>
                <w:t>SJZ-4.3.2</w:t>
              </w:r>
            </w:hyperlink>
          </w:p>
        </w:tc>
      </w:tr>
      <w:tr w:rsidR="006B30B2" w:rsidRPr="00FC2DCC" w14:paraId="26363D42"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14:paraId="67AE566B" w14:textId="77777777" w:rsidR="006B30B2" w:rsidRPr="00FC2DCC" w:rsidRDefault="006B30B2" w:rsidP="007307CA">
            <w:pPr>
              <w:jc w:val="center"/>
              <w:rPr>
                <w:rFonts w:ascii="Times New Roman" w:hAnsi="Times New Roman" w:cs="Times New Roman"/>
                <w:b/>
                <w:sz w:val="28"/>
                <w:szCs w:val="28"/>
              </w:rPr>
            </w:pPr>
            <w:r w:rsidRPr="00FC2DCC">
              <w:rPr>
                <w:rFonts w:ascii="Times New Roman" w:hAnsi="Times New Roman" w:cs="Times New Roman"/>
                <w:b/>
                <w:sz w:val="24"/>
                <w:szCs w:val="24"/>
              </w:rPr>
              <w:t>Ključni sadržaji</w:t>
            </w:r>
          </w:p>
        </w:tc>
      </w:tr>
      <w:tr w:rsidR="006B30B2" w:rsidRPr="00FC2DCC" w14:paraId="67D041E8" w14:textId="77777777" w:rsidTr="007307CA">
        <w:trPr>
          <w:trHeight w:val="497"/>
        </w:trPr>
        <w:tc>
          <w:tcPr>
            <w:tcW w:w="9962" w:type="dxa"/>
            <w:gridSpan w:val="2"/>
            <w:tcBorders>
              <w:top w:val="single" w:sz="4" w:space="0" w:color="auto"/>
              <w:left w:val="single" w:sz="4" w:space="0" w:color="auto"/>
              <w:bottom w:val="single" w:sz="4" w:space="0" w:color="auto"/>
              <w:right w:val="single" w:sz="4" w:space="0" w:color="auto"/>
            </w:tcBorders>
            <w:vAlign w:val="center"/>
          </w:tcPr>
          <w:p w14:paraId="09D8E685" w14:textId="77777777" w:rsidR="006B30B2" w:rsidRPr="004077CC" w:rsidRDefault="006B30B2" w:rsidP="004077CC">
            <w:pPr>
              <w:pStyle w:val="Odlomakpopisa"/>
              <w:numPr>
                <w:ilvl w:val="0"/>
                <w:numId w:val="48"/>
              </w:numPr>
              <w:jc w:val="left"/>
              <w:rPr>
                <w:rFonts w:ascii="Times New Roman" w:hAnsi="Times New Roman" w:cs="Times New Roman"/>
              </w:rPr>
            </w:pPr>
            <w:r w:rsidRPr="004077CC">
              <w:rPr>
                <w:rFonts w:ascii="Times New Roman" w:hAnsi="Times New Roman" w:cs="Times New Roman"/>
              </w:rPr>
              <w:t xml:space="preserve">osobni rječnik </w:t>
            </w:r>
          </w:p>
          <w:p w14:paraId="6110321D" w14:textId="77777777" w:rsidR="006B30B2" w:rsidRPr="004077CC" w:rsidRDefault="006B30B2" w:rsidP="004077CC">
            <w:pPr>
              <w:pStyle w:val="Odlomakpopisa"/>
              <w:numPr>
                <w:ilvl w:val="0"/>
                <w:numId w:val="48"/>
              </w:numPr>
              <w:jc w:val="left"/>
              <w:rPr>
                <w:rFonts w:ascii="Times New Roman" w:hAnsi="Times New Roman" w:cs="Times New Roman"/>
              </w:rPr>
            </w:pPr>
            <w:proofErr w:type="spellStart"/>
            <w:r w:rsidRPr="004077CC">
              <w:rPr>
                <w:rFonts w:ascii="Times New Roman" w:hAnsi="Times New Roman" w:cs="Times New Roman"/>
              </w:rPr>
              <w:t>samorefleksija</w:t>
            </w:r>
            <w:proofErr w:type="spellEnd"/>
            <w:r w:rsidRPr="004077CC">
              <w:rPr>
                <w:rFonts w:ascii="Times New Roman" w:hAnsi="Times New Roman" w:cs="Times New Roman"/>
              </w:rPr>
              <w:t xml:space="preserve"> o vlastitom napretku u učenju francuskog jezika </w:t>
            </w:r>
          </w:p>
          <w:p w14:paraId="455F6C69" w14:textId="77777777" w:rsidR="006B30B2" w:rsidRPr="004077CC" w:rsidRDefault="006B30B2" w:rsidP="004077CC">
            <w:pPr>
              <w:pStyle w:val="Odlomakpopisa"/>
              <w:numPr>
                <w:ilvl w:val="0"/>
                <w:numId w:val="48"/>
              </w:numPr>
              <w:jc w:val="left"/>
              <w:rPr>
                <w:rFonts w:ascii="Times New Roman" w:hAnsi="Times New Roman" w:cs="Times New Roman"/>
              </w:rPr>
            </w:pPr>
            <w:r w:rsidRPr="004077CC">
              <w:rPr>
                <w:rFonts w:ascii="Times New Roman" w:hAnsi="Times New Roman" w:cs="Times New Roman"/>
              </w:rPr>
              <w:t xml:space="preserve">tipovi učenja </w:t>
            </w:r>
          </w:p>
          <w:p w14:paraId="78CEC4DE" w14:textId="77777777" w:rsidR="006B30B2" w:rsidRPr="004077CC" w:rsidRDefault="006B30B2" w:rsidP="004077CC">
            <w:pPr>
              <w:pStyle w:val="Odlomakpopisa"/>
              <w:numPr>
                <w:ilvl w:val="0"/>
                <w:numId w:val="48"/>
              </w:numPr>
              <w:jc w:val="left"/>
              <w:rPr>
                <w:rFonts w:ascii="Times New Roman" w:hAnsi="Times New Roman" w:cs="Times New Roman"/>
              </w:rPr>
            </w:pPr>
            <w:proofErr w:type="spellStart"/>
            <w:r w:rsidRPr="004077CC">
              <w:rPr>
                <w:rFonts w:ascii="Times New Roman" w:hAnsi="Times New Roman" w:cs="Times New Roman"/>
              </w:rPr>
              <w:t>samoprocjenjivanje</w:t>
            </w:r>
            <w:proofErr w:type="spellEnd"/>
            <w:r w:rsidRPr="004077CC">
              <w:rPr>
                <w:rFonts w:ascii="Times New Roman" w:hAnsi="Times New Roman" w:cs="Times New Roman"/>
              </w:rPr>
              <w:t xml:space="preserve"> </w:t>
            </w:r>
          </w:p>
          <w:p w14:paraId="2F6378DA" w14:textId="77777777" w:rsidR="006B30B2" w:rsidRPr="004077CC" w:rsidRDefault="006B30B2" w:rsidP="004077CC">
            <w:pPr>
              <w:pStyle w:val="Odlomakpopisa"/>
              <w:numPr>
                <w:ilvl w:val="0"/>
                <w:numId w:val="48"/>
              </w:numPr>
              <w:jc w:val="left"/>
              <w:rPr>
                <w:rFonts w:ascii="Times New Roman" w:hAnsi="Times New Roman" w:cs="Times New Roman"/>
              </w:rPr>
            </w:pPr>
            <w:r w:rsidRPr="004077CC">
              <w:rPr>
                <w:rFonts w:ascii="Times New Roman" w:hAnsi="Times New Roman" w:cs="Times New Roman"/>
              </w:rPr>
              <w:t>vršnjačko procjenjivanje</w:t>
            </w:r>
          </w:p>
          <w:p w14:paraId="162014F2" w14:textId="77777777" w:rsidR="006B30B2" w:rsidRPr="004077CC" w:rsidRDefault="006B30B2" w:rsidP="004077CC">
            <w:pPr>
              <w:pStyle w:val="Odlomakpopisa"/>
              <w:numPr>
                <w:ilvl w:val="0"/>
                <w:numId w:val="48"/>
              </w:numPr>
              <w:jc w:val="left"/>
              <w:rPr>
                <w:rFonts w:ascii="Times New Roman" w:hAnsi="Times New Roman" w:cs="Times New Roman"/>
              </w:rPr>
            </w:pPr>
            <w:r w:rsidRPr="004077CC">
              <w:rPr>
                <w:rFonts w:ascii="Times New Roman" w:hAnsi="Times New Roman" w:cs="Times New Roman"/>
              </w:rPr>
              <w:t xml:space="preserve">vlastiti osjećaji i stavovi prema učenju francuskog jezika </w:t>
            </w:r>
          </w:p>
        </w:tc>
      </w:tr>
      <w:tr w:rsidR="006B30B2" w:rsidRPr="00FC2DCC" w14:paraId="51B5FEE0"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14:paraId="3B7D51C0" w14:textId="77777777" w:rsidR="006B30B2" w:rsidRPr="00FC2DCC" w:rsidRDefault="006B30B2" w:rsidP="007307CA">
            <w:pPr>
              <w:jc w:val="center"/>
              <w:rPr>
                <w:rFonts w:ascii="Times New Roman" w:hAnsi="Times New Roman" w:cs="Times New Roman"/>
                <w:b/>
                <w:sz w:val="28"/>
                <w:szCs w:val="28"/>
              </w:rPr>
            </w:pPr>
            <w:r w:rsidRPr="00FC2DCC">
              <w:rPr>
                <w:rFonts w:ascii="Times New Roman" w:hAnsi="Times New Roman" w:cs="Times New Roman"/>
                <w:b/>
                <w:sz w:val="24"/>
                <w:szCs w:val="24"/>
              </w:rPr>
              <w:t>Preporuke za ostvarenje ishoda</w:t>
            </w:r>
          </w:p>
        </w:tc>
      </w:tr>
      <w:tr w:rsidR="006B30B2" w:rsidRPr="00FC2DCC" w14:paraId="2B3ED277" w14:textId="77777777" w:rsidTr="00D66111">
        <w:trPr>
          <w:trHeight w:val="841"/>
        </w:trPr>
        <w:tc>
          <w:tcPr>
            <w:tcW w:w="9962" w:type="dxa"/>
            <w:gridSpan w:val="2"/>
            <w:tcBorders>
              <w:top w:val="single" w:sz="4" w:space="0" w:color="auto"/>
              <w:left w:val="single" w:sz="4" w:space="0" w:color="auto"/>
              <w:bottom w:val="single" w:sz="4" w:space="0" w:color="auto"/>
              <w:right w:val="single" w:sz="4" w:space="0" w:color="auto"/>
            </w:tcBorders>
            <w:vAlign w:val="center"/>
          </w:tcPr>
          <w:p w14:paraId="4DFFC632" w14:textId="77777777" w:rsidR="006B30B2" w:rsidRPr="00FC2DCC" w:rsidRDefault="006B30B2" w:rsidP="007307CA">
            <w:pPr>
              <w:rPr>
                <w:rFonts w:ascii="Times New Roman" w:hAnsi="Times New Roman" w:cs="Times New Roman"/>
              </w:rPr>
            </w:pPr>
            <w:r w:rsidRPr="00FC2DCC">
              <w:rPr>
                <w:rFonts w:ascii="Times New Roman" w:hAnsi="Times New Roman" w:cs="Times New Roman"/>
              </w:rPr>
              <w:t>Upoznati učenike s različitim strategijama učenja, uvažavajući pri tome uzrast učenika, njihove potrebe i interese.</w:t>
            </w:r>
          </w:p>
          <w:p w14:paraId="68633870" w14:textId="77777777" w:rsidR="006B30B2" w:rsidRPr="00FC2DCC" w:rsidRDefault="006B30B2" w:rsidP="007307CA">
            <w:pPr>
              <w:rPr>
                <w:rFonts w:ascii="Times New Roman" w:hAnsi="Times New Roman" w:cs="Times New Roman"/>
              </w:rPr>
            </w:pPr>
            <w:r w:rsidRPr="00FC2DCC">
              <w:rPr>
                <w:rFonts w:ascii="Times New Roman" w:hAnsi="Times New Roman" w:cs="Times New Roman"/>
              </w:rPr>
              <w:t>Poticati učenike na kombiniranje i primjenu različitih izvora znanja.</w:t>
            </w:r>
          </w:p>
          <w:p w14:paraId="41791D71" w14:textId="77777777" w:rsidR="006B30B2" w:rsidRPr="00FC2DCC" w:rsidRDefault="006B30B2" w:rsidP="007307CA">
            <w:pPr>
              <w:rPr>
                <w:rFonts w:ascii="Times New Roman" w:hAnsi="Times New Roman" w:cs="Times New Roman"/>
              </w:rPr>
            </w:pPr>
            <w:r w:rsidRPr="00FC2DCC">
              <w:rPr>
                <w:rFonts w:ascii="Times New Roman" w:hAnsi="Times New Roman" w:cs="Times New Roman"/>
              </w:rPr>
              <w:t>Kroz različite aktivnosti omogućiti im međusobnu interakciju.</w:t>
            </w:r>
          </w:p>
          <w:p w14:paraId="5E6B6273" w14:textId="77777777" w:rsidR="006B30B2" w:rsidRPr="00FC2DCC" w:rsidRDefault="006B30B2" w:rsidP="007307CA">
            <w:pPr>
              <w:rPr>
                <w:rFonts w:ascii="Times New Roman" w:hAnsi="Times New Roman" w:cs="Times New Roman"/>
              </w:rPr>
            </w:pPr>
            <w:r w:rsidRPr="00FC2DCC">
              <w:rPr>
                <w:rFonts w:ascii="Times New Roman" w:hAnsi="Times New Roman" w:cs="Times New Roman"/>
              </w:rPr>
              <w:t>Istaknuti učenicima važnost samostalnog učenja i preuzimanja odgovornosti.</w:t>
            </w:r>
          </w:p>
          <w:p w14:paraId="58ACACEB" w14:textId="77777777" w:rsidR="006B30B2" w:rsidRPr="00FC2DCC" w:rsidRDefault="006B30B2" w:rsidP="007307CA">
            <w:pPr>
              <w:rPr>
                <w:rFonts w:ascii="Times New Roman" w:hAnsi="Times New Roman" w:cs="Times New Roman"/>
              </w:rPr>
            </w:pPr>
            <w:r w:rsidRPr="00FC2DCC">
              <w:rPr>
                <w:rFonts w:ascii="Times New Roman" w:hAnsi="Times New Roman" w:cs="Times New Roman"/>
              </w:rPr>
              <w:t xml:space="preserve">Poticati učenike na korištenje informacijsko-komunikacijske tehnologije. </w:t>
            </w:r>
          </w:p>
          <w:p w14:paraId="737296B9" w14:textId="77777777" w:rsidR="006B30B2" w:rsidRPr="00FC2DCC" w:rsidRDefault="006B30B2" w:rsidP="007307CA">
            <w:pPr>
              <w:rPr>
                <w:rFonts w:ascii="Times New Roman" w:hAnsi="Times New Roman" w:cs="Times New Roman"/>
              </w:rPr>
            </w:pPr>
          </w:p>
          <w:p w14:paraId="0E0D31DE" w14:textId="77777777" w:rsidR="006B30B2" w:rsidRPr="00FC2DCC" w:rsidRDefault="006B30B2" w:rsidP="005F1A64">
            <w:pPr>
              <w:rPr>
                <w:rFonts w:ascii="Times New Roman" w:hAnsi="Times New Roman" w:cs="Times New Roman"/>
                <w:sz w:val="28"/>
                <w:szCs w:val="28"/>
              </w:rPr>
            </w:pPr>
            <w:r w:rsidRPr="00FC2DCC">
              <w:rPr>
                <w:rFonts w:ascii="Times New Roman" w:hAnsi="Times New Roman" w:cs="Times New Roman"/>
              </w:rPr>
              <w:t xml:space="preserve">Sadržaj ove tematske cjeline može se povezati sa sadržajima nastavnih predmeta: Hrvatski jezik (svi sadržaji), Engleski jezik (svi sadržaji), Priroda (prirodni okoliš, životinjske vrste i zaštita okoliša), Glazbena kultura (blagdanske pjesme), Likovna kultura (boje, crteži), Geografija (frankofone zemlje, glavni gradovi, znamenitosti, francuske regije), Priroda i društvo (prometna sredstva i ponašanje u prometu),Vjeronauk (blagdani) i s </w:t>
            </w:r>
            <w:proofErr w:type="spellStart"/>
            <w:r w:rsidRPr="00FC2DCC">
              <w:rPr>
                <w:rFonts w:ascii="Times New Roman" w:hAnsi="Times New Roman" w:cs="Times New Roman"/>
              </w:rPr>
              <w:t>međupredmetnim</w:t>
            </w:r>
            <w:proofErr w:type="spellEnd"/>
            <w:r w:rsidRPr="00FC2DCC">
              <w:rPr>
                <w:rFonts w:ascii="Times New Roman" w:hAnsi="Times New Roman" w:cs="Times New Roman"/>
              </w:rPr>
              <w:t xml:space="preserve"> temama: Osobni i socijalni razvoj (obitelj, prijatelji, vršnjaci, svijet, dom, škola, priroda, svakodnevne aktivnosti i slobodno vrijeme, blagdani i običaji), Građanski odg</w:t>
            </w:r>
            <w:r w:rsidR="005F1A64">
              <w:rPr>
                <w:rFonts w:ascii="Times New Roman" w:hAnsi="Times New Roman" w:cs="Times New Roman"/>
              </w:rPr>
              <w:t xml:space="preserve">oj i obrazovanje (zanimanja, prijevozna </w:t>
            </w:r>
            <w:r w:rsidRPr="00FC2DCC">
              <w:rPr>
                <w:rFonts w:ascii="Times New Roman" w:hAnsi="Times New Roman" w:cs="Times New Roman"/>
              </w:rPr>
              <w:t xml:space="preserve">sredstva i ponašanje u prometu) i Upotreba informacijsko-komunikacijske tehnologije (zvučni zapisi, videozapisi, prezentacije, aplikacije i mediji za učenje francuskog jezika, npr. TV5 </w:t>
            </w:r>
            <w:proofErr w:type="spellStart"/>
            <w:r w:rsidRPr="00FC2DCC">
              <w:rPr>
                <w:rFonts w:ascii="Times New Roman" w:hAnsi="Times New Roman" w:cs="Times New Roman"/>
              </w:rPr>
              <w:t>monde</w:t>
            </w:r>
            <w:proofErr w:type="spellEnd"/>
            <w:r w:rsidRPr="00FC2DCC">
              <w:rPr>
                <w:rFonts w:ascii="Times New Roman" w:hAnsi="Times New Roman" w:cs="Times New Roman"/>
              </w:rPr>
              <w:t>).</w:t>
            </w:r>
          </w:p>
        </w:tc>
      </w:tr>
    </w:tbl>
    <w:p w14:paraId="223B6FAF" w14:textId="77777777" w:rsidR="00DC5668" w:rsidRDefault="00DC5668" w:rsidP="00D66111">
      <w:pPr>
        <w:rPr>
          <w:rFonts w:ascii="Times New Roman" w:hAnsi="Times New Roman"/>
          <w:b/>
          <w:bCs/>
          <w:sz w:val="32"/>
          <w:szCs w:val="32"/>
        </w:rPr>
      </w:pPr>
    </w:p>
    <w:p w14:paraId="52CCFB15" w14:textId="77777777" w:rsidR="00DC5668" w:rsidRDefault="00DC5668" w:rsidP="006B30B2">
      <w:pPr>
        <w:jc w:val="center"/>
        <w:rPr>
          <w:rFonts w:ascii="Times New Roman" w:hAnsi="Times New Roman"/>
          <w:b/>
          <w:bCs/>
          <w:sz w:val="32"/>
          <w:szCs w:val="32"/>
        </w:rPr>
      </w:pPr>
    </w:p>
    <w:p w14:paraId="6E7E3273" w14:textId="77777777" w:rsidR="00DC5668" w:rsidRDefault="00DC5668" w:rsidP="006B30B2">
      <w:pPr>
        <w:jc w:val="center"/>
        <w:rPr>
          <w:rFonts w:ascii="Times New Roman" w:hAnsi="Times New Roman"/>
          <w:b/>
          <w:bCs/>
          <w:sz w:val="32"/>
          <w:szCs w:val="32"/>
        </w:rPr>
      </w:pPr>
    </w:p>
    <w:p w14:paraId="017B938A" w14:textId="1CC93836" w:rsidR="006B30B2" w:rsidRDefault="006B30B2" w:rsidP="006B30B2">
      <w:pPr>
        <w:jc w:val="center"/>
        <w:rPr>
          <w:rFonts w:ascii="Times New Roman" w:hAnsi="Times New Roman"/>
          <w:b/>
          <w:bCs/>
          <w:sz w:val="32"/>
          <w:szCs w:val="32"/>
        </w:rPr>
      </w:pPr>
      <w:r>
        <w:rPr>
          <w:rFonts w:ascii="Times New Roman" w:hAnsi="Times New Roman"/>
          <w:b/>
          <w:bCs/>
          <w:sz w:val="32"/>
          <w:szCs w:val="32"/>
        </w:rPr>
        <w:t>OSNOVNA ŠKOLA</w:t>
      </w:r>
    </w:p>
    <w:p w14:paraId="7CD7D950" w14:textId="77777777" w:rsidR="006B30B2" w:rsidRDefault="006B30B2" w:rsidP="006B30B2">
      <w:pPr>
        <w:jc w:val="center"/>
        <w:rPr>
          <w:rFonts w:ascii="Times New Roman" w:hAnsi="Times New Roman"/>
          <w:b/>
          <w:bCs/>
          <w:sz w:val="28"/>
          <w:szCs w:val="28"/>
        </w:rPr>
      </w:pPr>
      <w:r>
        <w:rPr>
          <w:rFonts w:ascii="Times New Roman" w:hAnsi="Times New Roman"/>
          <w:b/>
          <w:bCs/>
          <w:sz w:val="28"/>
          <w:szCs w:val="28"/>
        </w:rPr>
        <w:t>9. razred /</w:t>
      </w:r>
      <w:r w:rsidR="006C4CB5">
        <w:rPr>
          <w:rFonts w:ascii="Times New Roman" w:hAnsi="Times New Roman"/>
          <w:b/>
          <w:bCs/>
          <w:sz w:val="28"/>
          <w:szCs w:val="28"/>
        </w:rPr>
        <w:t>70</w:t>
      </w:r>
      <w:r>
        <w:rPr>
          <w:rFonts w:ascii="Times New Roman" w:hAnsi="Times New Roman"/>
          <w:b/>
          <w:bCs/>
          <w:sz w:val="28"/>
          <w:szCs w:val="28"/>
        </w:rPr>
        <w:t xml:space="preserve"> nastavnih sati godišnje/</w:t>
      </w:r>
    </w:p>
    <w:p w14:paraId="7FB8DD80" w14:textId="77777777" w:rsidR="006B30B2" w:rsidRDefault="006B30B2" w:rsidP="006B30B2">
      <w:pPr>
        <w:rPr>
          <w:rFonts w:ascii="Times New Roman" w:hAnsi="Times New Roman"/>
          <w:b/>
          <w:bCs/>
          <w:sz w:val="28"/>
          <w:szCs w:val="28"/>
        </w:rPr>
      </w:pPr>
    </w:p>
    <w:tbl>
      <w:tblPr>
        <w:tblStyle w:val="Reetkatablice"/>
        <w:tblW w:w="0" w:type="auto"/>
        <w:tblLook w:val="04A0" w:firstRow="1" w:lastRow="0" w:firstColumn="1" w:lastColumn="0" w:noHBand="0" w:noVBand="1"/>
      </w:tblPr>
      <w:tblGrid>
        <w:gridCol w:w="4496"/>
        <w:gridCol w:w="4520"/>
      </w:tblGrid>
      <w:tr w:rsidR="006B30B2" w14:paraId="64E96FE4" w14:textId="77777777" w:rsidTr="007307CA">
        <w:tc>
          <w:tcPr>
            <w:tcW w:w="9962" w:type="dxa"/>
            <w:gridSpan w:val="2"/>
            <w:tcBorders>
              <w:top w:val="single" w:sz="4" w:space="0" w:color="auto"/>
              <w:left w:val="single" w:sz="4" w:space="0" w:color="auto"/>
              <w:bottom w:val="single" w:sz="4" w:space="0" w:color="auto"/>
              <w:right w:val="single" w:sz="4" w:space="0" w:color="auto"/>
            </w:tcBorders>
            <w:vAlign w:val="center"/>
            <w:hideMark/>
          </w:tcPr>
          <w:p w14:paraId="72168496" w14:textId="77777777" w:rsidR="006B30B2" w:rsidRPr="00C04751" w:rsidRDefault="006B30B2" w:rsidP="007307CA">
            <w:pPr>
              <w:jc w:val="left"/>
              <w:rPr>
                <w:rFonts w:ascii="Times New Roman" w:hAnsi="Times New Roman" w:cs="Times New Roman"/>
                <w:b/>
                <w:bCs/>
                <w:sz w:val="28"/>
                <w:szCs w:val="28"/>
                <w:lang w:val="hr-HR"/>
              </w:rPr>
            </w:pPr>
            <w:r w:rsidRPr="00C04751">
              <w:rPr>
                <w:rFonts w:ascii="Times New Roman" w:hAnsi="Times New Roman" w:cs="Times New Roman"/>
                <w:b/>
                <w:bCs/>
                <w:sz w:val="24"/>
                <w:szCs w:val="24"/>
                <w:lang w:val="hr-HR"/>
              </w:rPr>
              <w:lastRenderedPageBreak/>
              <w:t>PREDMETNO PODRUČJE: A/ Jezično-komunikacijska kompetencija</w:t>
            </w:r>
          </w:p>
        </w:tc>
      </w:tr>
      <w:tr w:rsidR="006B30B2" w14:paraId="64F8E236" w14:textId="77777777" w:rsidTr="007307CA">
        <w:tc>
          <w:tcPr>
            <w:tcW w:w="498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6A767257" w14:textId="77777777" w:rsidR="006B30B2" w:rsidRPr="00C04751" w:rsidRDefault="006B30B2" w:rsidP="007307CA">
            <w:pPr>
              <w:jc w:val="center"/>
              <w:rPr>
                <w:rFonts w:ascii="Times New Roman" w:hAnsi="Times New Roman" w:cs="Times New Roman"/>
                <w:b/>
                <w:bCs/>
                <w:sz w:val="24"/>
                <w:szCs w:val="24"/>
                <w:lang w:val="hr-HR"/>
              </w:rPr>
            </w:pPr>
            <w:r w:rsidRPr="00C04751">
              <w:rPr>
                <w:rFonts w:ascii="Times New Roman" w:hAnsi="Times New Roman" w:cs="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5D0D5EC0" w14:textId="77777777" w:rsidR="006B30B2" w:rsidRPr="00C04751" w:rsidRDefault="006B30B2" w:rsidP="007307CA">
            <w:pPr>
              <w:jc w:val="center"/>
              <w:rPr>
                <w:rFonts w:ascii="Times New Roman" w:hAnsi="Times New Roman" w:cs="Times New Roman"/>
                <w:b/>
                <w:bCs/>
                <w:sz w:val="24"/>
                <w:szCs w:val="24"/>
                <w:lang w:val="hr-HR"/>
              </w:rPr>
            </w:pPr>
            <w:r w:rsidRPr="00C04751">
              <w:rPr>
                <w:rFonts w:ascii="Times New Roman" w:hAnsi="Times New Roman" w:cs="Times New Roman"/>
                <w:b/>
                <w:bCs/>
                <w:sz w:val="24"/>
                <w:szCs w:val="24"/>
                <w:lang w:val="hr-HR"/>
              </w:rPr>
              <w:t>Razrada ishoda</w:t>
            </w:r>
          </w:p>
        </w:tc>
      </w:tr>
      <w:tr w:rsidR="006B30B2" w14:paraId="6336046B" w14:textId="77777777" w:rsidTr="007307CA">
        <w:trPr>
          <w:trHeight w:val="2082"/>
        </w:trPr>
        <w:tc>
          <w:tcPr>
            <w:tcW w:w="4981" w:type="dxa"/>
            <w:tcBorders>
              <w:top w:val="single" w:sz="4" w:space="0" w:color="auto"/>
              <w:left w:val="single" w:sz="4" w:space="0" w:color="auto"/>
              <w:bottom w:val="single" w:sz="4" w:space="0" w:color="auto"/>
              <w:right w:val="single" w:sz="4" w:space="0" w:color="auto"/>
            </w:tcBorders>
            <w:vAlign w:val="center"/>
          </w:tcPr>
          <w:p w14:paraId="3B0B1220" w14:textId="77777777" w:rsidR="006B30B2" w:rsidRPr="00C04751" w:rsidRDefault="006B30B2" w:rsidP="007307CA">
            <w:pPr>
              <w:jc w:val="center"/>
              <w:rPr>
                <w:rFonts w:ascii="Times New Roman" w:hAnsi="Times New Roman" w:cs="Times New Roman"/>
                <w:lang w:val="hr-HR"/>
              </w:rPr>
            </w:pPr>
            <w:r w:rsidRPr="00C04751">
              <w:rPr>
                <w:rFonts w:ascii="Times New Roman" w:hAnsi="Times New Roman" w:cs="Times New Roman"/>
                <w:b/>
                <w:bCs/>
                <w:lang w:val="hr-HR"/>
              </w:rPr>
              <w:t xml:space="preserve">A.IX.1 </w:t>
            </w:r>
            <w:r w:rsidRPr="00C04751">
              <w:rPr>
                <w:rFonts w:ascii="Times New Roman" w:hAnsi="Times New Roman" w:cs="Times New Roman"/>
                <w:lang w:val="hr-HR"/>
              </w:rPr>
              <w:t> Učenik sluša s razumijevanjem fraze, poruke, javne objave.</w:t>
            </w:r>
          </w:p>
          <w:p w14:paraId="32C32DAB" w14:textId="77777777" w:rsidR="006B30B2" w:rsidRPr="00C04751" w:rsidRDefault="006B30B2" w:rsidP="007307CA">
            <w:pPr>
              <w:jc w:val="left"/>
              <w:rPr>
                <w:rFonts w:ascii="Times New Roman" w:hAnsi="Times New Roman" w:cs="Times New Roman"/>
                <w:lang w:val="hr-HR"/>
              </w:rPr>
            </w:pPr>
          </w:p>
        </w:tc>
        <w:tc>
          <w:tcPr>
            <w:tcW w:w="4981" w:type="dxa"/>
            <w:tcBorders>
              <w:top w:val="single" w:sz="4" w:space="0" w:color="auto"/>
              <w:left w:val="single" w:sz="4" w:space="0" w:color="auto"/>
              <w:bottom w:val="single" w:sz="4" w:space="0" w:color="auto"/>
              <w:right w:val="single" w:sz="4" w:space="0" w:color="auto"/>
            </w:tcBorders>
            <w:vAlign w:val="center"/>
            <w:hideMark/>
          </w:tcPr>
          <w:p w14:paraId="04BBBD03" w14:textId="77777777" w:rsidR="006B30B2" w:rsidRPr="00C04751" w:rsidRDefault="006B30B2" w:rsidP="006B30B2">
            <w:pPr>
              <w:numPr>
                <w:ilvl w:val="0"/>
                <w:numId w:val="3"/>
              </w:numPr>
              <w:jc w:val="left"/>
              <w:rPr>
                <w:rFonts w:ascii="Times New Roman" w:hAnsi="Times New Roman" w:cs="Times New Roman"/>
                <w:lang w:val="hr-HR"/>
              </w:rPr>
            </w:pPr>
            <w:r w:rsidRPr="00C04751">
              <w:rPr>
                <w:rFonts w:ascii="Times New Roman" w:hAnsi="Times New Roman" w:cs="Times New Roman"/>
                <w:lang w:val="hr-HR"/>
              </w:rPr>
              <w:t>povezuje grafijsku i zvučnu sliku riječi, izraza i rečenica sa značenjem</w:t>
            </w:r>
          </w:p>
          <w:p w14:paraId="314EBEEF" w14:textId="77777777" w:rsidR="006B30B2" w:rsidRPr="00C04751" w:rsidRDefault="006B30B2" w:rsidP="006B30B2">
            <w:pPr>
              <w:numPr>
                <w:ilvl w:val="0"/>
                <w:numId w:val="3"/>
              </w:numPr>
              <w:jc w:val="left"/>
              <w:rPr>
                <w:rFonts w:ascii="Times New Roman" w:hAnsi="Times New Roman" w:cs="Times New Roman"/>
                <w:lang w:val="hr-HR"/>
              </w:rPr>
            </w:pPr>
            <w:r w:rsidRPr="00C04751">
              <w:rPr>
                <w:rFonts w:ascii="Times New Roman" w:hAnsi="Times New Roman" w:cs="Times New Roman"/>
                <w:lang w:val="hr-HR"/>
              </w:rPr>
              <w:t>prepoznaje i povezuje informacije sa slikom, pokretom, gestom i svojim iskustvom</w:t>
            </w:r>
          </w:p>
          <w:p w14:paraId="34FF9C0F" w14:textId="77777777" w:rsidR="006B30B2" w:rsidRPr="00C04751" w:rsidRDefault="006B30B2" w:rsidP="006B30B2">
            <w:pPr>
              <w:numPr>
                <w:ilvl w:val="0"/>
                <w:numId w:val="3"/>
              </w:numPr>
              <w:jc w:val="left"/>
              <w:rPr>
                <w:rFonts w:ascii="Times New Roman" w:hAnsi="Times New Roman" w:cs="Times New Roman"/>
                <w:lang w:val="hr-HR"/>
              </w:rPr>
            </w:pPr>
            <w:r w:rsidRPr="00C04751">
              <w:rPr>
                <w:rFonts w:ascii="Times New Roman" w:hAnsi="Times New Roman" w:cs="Times New Roman"/>
                <w:lang w:val="hr-HR"/>
              </w:rPr>
              <w:t>izdvaja i uspoređuje osnovne informacije iz slušanog sadržaja o poznatim temama ukoliko govornik govori polako i razgovijetno</w:t>
            </w:r>
          </w:p>
          <w:p w14:paraId="4D12BEFE" w14:textId="77777777" w:rsidR="006B30B2" w:rsidRPr="00C04751" w:rsidRDefault="006B30B2" w:rsidP="006B30B2">
            <w:pPr>
              <w:numPr>
                <w:ilvl w:val="0"/>
                <w:numId w:val="3"/>
              </w:numPr>
              <w:jc w:val="left"/>
              <w:rPr>
                <w:rFonts w:ascii="Times New Roman" w:hAnsi="Times New Roman" w:cs="Times New Roman"/>
                <w:lang w:val="hr-HR"/>
              </w:rPr>
            </w:pPr>
            <w:r w:rsidRPr="00C04751">
              <w:rPr>
                <w:rFonts w:ascii="Times New Roman" w:hAnsi="Times New Roman" w:cs="Times New Roman"/>
                <w:lang w:val="hr-HR"/>
              </w:rPr>
              <w:t>verbalno i neverbalno reagira na jednostavne rečenice.</w:t>
            </w:r>
          </w:p>
        </w:tc>
      </w:tr>
      <w:tr w:rsidR="006B30B2" w14:paraId="2B817B1E" w14:textId="77777777" w:rsidTr="007307CA">
        <w:trPr>
          <w:trHeight w:val="70"/>
        </w:trPr>
        <w:tc>
          <w:tcPr>
            <w:tcW w:w="4981" w:type="dxa"/>
            <w:tcBorders>
              <w:top w:val="single" w:sz="4" w:space="0" w:color="auto"/>
              <w:left w:val="single" w:sz="4" w:space="0" w:color="auto"/>
              <w:bottom w:val="single" w:sz="4" w:space="0" w:color="auto"/>
              <w:right w:val="single" w:sz="4" w:space="0" w:color="auto"/>
            </w:tcBorders>
            <w:vAlign w:val="center"/>
            <w:hideMark/>
          </w:tcPr>
          <w:p w14:paraId="2A545729" w14:textId="77777777" w:rsidR="006B30B2" w:rsidRPr="00C04751" w:rsidRDefault="006B30B2" w:rsidP="007307CA">
            <w:pPr>
              <w:rPr>
                <w:rFonts w:ascii="Times New Roman" w:hAnsi="Times New Roman" w:cs="Times New Roman"/>
                <w:b/>
                <w:bCs/>
                <w:lang w:val="hr-HR"/>
              </w:rPr>
            </w:pPr>
            <w:r w:rsidRPr="00C04751">
              <w:rPr>
                <w:rFonts w:ascii="Times New Roman" w:hAnsi="Times New Roman" w:cs="Times New Roman"/>
                <w:b/>
                <w:bCs/>
                <w:lang w:val="hr-HR"/>
              </w:rPr>
              <w:t>Poveznice sa ZJNPP</w:t>
            </w:r>
          </w:p>
        </w:tc>
        <w:tc>
          <w:tcPr>
            <w:tcW w:w="4981" w:type="dxa"/>
            <w:tcBorders>
              <w:top w:val="single" w:sz="4" w:space="0" w:color="auto"/>
              <w:left w:val="single" w:sz="4" w:space="0" w:color="auto"/>
              <w:bottom w:val="single" w:sz="4" w:space="0" w:color="auto"/>
              <w:right w:val="single" w:sz="4" w:space="0" w:color="auto"/>
            </w:tcBorders>
            <w:vAlign w:val="center"/>
            <w:hideMark/>
          </w:tcPr>
          <w:p w14:paraId="00A09504" w14:textId="77777777" w:rsidR="006B30B2" w:rsidRPr="00C04751" w:rsidRDefault="006B30B2" w:rsidP="007307CA">
            <w:pPr>
              <w:rPr>
                <w:rFonts w:ascii="Times New Roman" w:hAnsi="Times New Roman" w:cs="Times New Roman"/>
                <w:b/>
                <w:bCs/>
                <w:lang w:val="hr-HR"/>
              </w:rPr>
            </w:pPr>
            <w:hyperlink r:id="rId64" w:tgtFrame="https://kurikulum-zzoo.ba/hr/_blank" w:history="1">
              <w:r w:rsidRPr="00291CED">
                <w:rPr>
                  <w:rStyle w:val="Hiperveza"/>
                  <w:rFonts w:ascii="Times New Roman" w:hAnsi="Times New Roman" w:cs="Times New Roman"/>
                  <w:b/>
                  <w:bCs/>
                  <w:color w:val="auto"/>
                  <w:lang w:val="hr-HR"/>
                </w:rPr>
                <w:t>SJZ-1.1.1</w:t>
              </w:r>
            </w:hyperlink>
            <w:r w:rsidRPr="00C04751">
              <w:rPr>
                <w:rFonts w:ascii="Times New Roman" w:hAnsi="Times New Roman" w:cs="Times New Roman"/>
                <w:b/>
                <w:bCs/>
                <w:lang w:val="hr-HR"/>
              </w:rPr>
              <w:t xml:space="preserve"> </w:t>
            </w:r>
            <w:r w:rsidRPr="00C04751">
              <w:rPr>
                <w:rFonts w:ascii="Times New Roman" w:eastAsia="Times New Roman" w:hAnsi="Times New Roman" w:cs="Times New Roman"/>
                <w:b/>
                <w:bCs/>
                <w:color w:val="000000"/>
                <w:lang w:val="hr-HR" w:eastAsia="hr-HR"/>
              </w:rPr>
              <w:t>SJZ-1.2.2</w:t>
            </w:r>
          </w:p>
        </w:tc>
      </w:tr>
      <w:tr w:rsidR="006B30B2" w14:paraId="07976B01"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215CFE60" w14:textId="77777777" w:rsidR="006B30B2" w:rsidRPr="00C04751" w:rsidRDefault="006B30B2" w:rsidP="007307CA">
            <w:pPr>
              <w:jc w:val="center"/>
              <w:rPr>
                <w:rFonts w:ascii="Times New Roman" w:hAnsi="Times New Roman" w:cs="Times New Roman"/>
                <w:b/>
                <w:bCs/>
                <w:sz w:val="28"/>
                <w:szCs w:val="28"/>
                <w:lang w:val="hr-HR"/>
              </w:rPr>
            </w:pPr>
            <w:r w:rsidRPr="00C04751">
              <w:rPr>
                <w:rFonts w:ascii="Times New Roman" w:hAnsi="Times New Roman" w:cs="Times New Roman"/>
                <w:b/>
                <w:bCs/>
                <w:sz w:val="24"/>
                <w:szCs w:val="24"/>
                <w:lang w:val="hr-HR"/>
              </w:rPr>
              <w:t>Ključni sadržaji</w:t>
            </w:r>
          </w:p>
        </w:tc>
      </w:tr>
      <w:tr w:rsidR="006B30B2" w14:paraId="33F1E744" w14:textId="77777777" w:rsidTr="007307CA">
        <w:trPr>
          <w:trHeight w:val="730"/>
        </w:trPr>
        <w:tc>
          <w:tcPr>
            <w:tcW w:w="9962" w:type="dxa"/>
            <w:gridSpan w:val="2"/>
            <w:tcBorders>
              <w:top w:val="single" w:sz="4" w:space="0" w:color="auto"/>
              <w:left w:val="single" w:sz="4" w:space="0" w:color="auto"/>
              <w:bottom w:val="single" w:sz="4" w:space="0" w:color="auto"/>
              <w:right w:val="single" w:sz="4" w:space="0" w:color="auto"/>
            </w:tcBorders>
            <w:vAlign w:val="center"/>
            <w:hideMark/>
          </w:tcPr>
          <w:p w14:paraId="56F0B115" w14:textId="77777777" w:rsidR="006B30B2" w:rsidRPr="00C04751" w:rsidRDefault="006B30B2" w:rsidP="006B30B2">
            <w:pPr>
              <w:widowControl/>
              <w:numPr>
                <w:ilvl w:val="0"/>
                <w:numId w:val="5"/>
              </w:numPr>
              <w:spacing w:line="16" w:lineRule="atLeast"/>
              <w:jc w:val="left"/>
              <w:rPr>
                <w:rFonts w:ascii="Times New Roman" w:eastAsia="Gilroy-Medium" w:hAnsi="Times New Roman" w:cs="Times New Roman"/>
                <w:color w:val="000000" w:themeColor="text1"/>
                <w:lang w:val="hr-HR"/>
              </w:rPr>
            </w:pPr>
            <w:r w:rsidRPr="00C04751">
              <w:rPr>
                <w:rFonts w:ascii="Times New Roman" w:eastAsia="Gilroy-Medium" w:hAnsi="Times New Roman" w:cs="Times New Roman"/>
                <w:color w:val="000000" w:themeColor="text1"/>
                <w:lang w:val="hr-HR"/>
              </w:rPr>
              <w:t>ljudi, obitelj, prijatelji</w:t>
            </w:r>
          </w:p>
          <w:p w14:paraId="6AC65F29" w14:textId="77777777" w:rsidR="006B30B2" w:rsidRPr="00C04751" w:rsidRDefault="006B30B2" w:rsidP="006B30B2">
            <w:pPr>
              <w:widowControl/>
              <w:numPr>
                <w:ilvl w:val="0"/>
                <w:numId w:val="5"/>
              </w:numPr>
              <w:spacing w:line="16" w:lineRule="atLeast"/>
              <w:jc w:val="left"/>
              <w:rPr>
                <w:rFonts w:ascii="Times New Roman" w:eastAsia="Gilroy-Medium" w:hAnsi="Times New Roman" w:cs="Times New Roman"/>
                <w:color w:val="000000" w:themeColor="text1"/>
                <w:lang w:val="hr-HR"/>
              </w:rPr>
            </w:pPr>
            <w:r w:rsidRPr="00C04751">
              <w:rPr>
                <w:rFonts w:ascii="Times New Roman" w:eastAsia="Gilroy-Medium" w:hAnsi="Times New Roman" w:cs="Times New Roman"/>
                <w:color w:val="000000" w:themeColor="text1"/>
                <w:lang w:val="hr-HR"/>
              </w:rPr>
              <w:t>škola, školske aktivnosti</w:t>
            </w:r>
          </w:p>
          <w:p w14:paraId="573D9909" w14:textId="77777777" w:rsidR="006B30B2" w:rsidRPr="00C04751" w:rsidRDefault="006B30B2" w:rsidP="006B30B2">
            <w:pPr>
              <w:widowControl/>
              <w:numPr>
                <w:ilvl w:val="0"/>
                <w:numId w:val="5"/>
              </w:numPr>
              <w:spacing w:line="16" w:lineRule="atLeast"/>
              <w:jc w:val="left"/>
              <w:rPr>
                <w:rFonts w:ascii="Times New Roman" w:eastAsia="Gilroy-Medium" w:hAnsi="Times New Roman" w:cs="Times New Roman"/>
                <w:color w:val="000000" w:themeColor="text1"/>
                <w:lang w:val="hr-HR"/>
              </w:rPr>
            </w:pPr>
            <w:r w:rsidRPr="00C04751">
              <w:rPr>
                <w:rFonts w:ascii="Times New Roman" w:eastAsia="Gilroy-Medium" w:hAnsi="Times New Roman" w:cs="Times New Roman"/>
                <w:color w:val="000000" w:themeColor="text1"/>
                <w:lang w:val="hr-HR"/>
              </w:rPr>
              <w:t>putovanje i promet</w:t>
            </w:r>
          </w:p>
          <w:p w14:paraId="7124D2E5" w14:textId="77777777" w:rsidR="006B30B2" w:rsidRPr="00C04751" w:rsidRDefault="006B30B2" w:rsidP="006B30B2">
            <w:pPr>
              <w:widowControl/>
              <w:numPr>
                <w:ilvl w:val="0"/>
                <w:numId w:val="5"/>
              </w:numPr>
              <w:spacing w:line="16" w:lineRule="atLeast"/>
              <w:jc w:val="left"/>
              <w:rPr>
                <w:rFonts w:ascii="Times New Roman" w:hAnsi="Times New Roman" w:cs="Times New Roman"/>
                <w:lang w:val="hr-HR"/>
              </w:rPr>
            </w:pPr>
            <w:r w:rsidRPr="00C04751">
              <w:rPr>
                <w:rFonts w:ascii="Times New Roman" w:eastAsia="Gilroy-Medium" w:hAnsi="Times New Roman" w:cs="Times New Roman"/>
                <w:color w:val="000000" w:themeColor="text1"/>
                <w:lang w:val="hr-HR"/>
              </w:rPr>
              <w:t>svakodnevica, slobodno vrijeme</w:t>
            </w:r>
          </w:p>
          <w:p w14:paraId="2CBB9939" w14:textId="77777777" w:rsidR="006B30B2" w:rsidRPr="00C04751" w:rsidRDefault="006B30B2" w:rsidP="006B30B2">
            <w:pPr>
              <w:widowControl/>
              <w:numPr>
                <w:ilvl w:val="0"/>
                <w:numId w:val="5"/>
              </w:numPr>
              <w:spacing w:line="16" w:lineRule="atLeast"/>
              <w:jc w:val="left"/>
              <w:rPr>
                <w:rFonts w:ascii="Times New Roman" w:hAnsi="Times New Roman" w:cs="Times New Roman"/>
                <w:lang w:val="hr-HR"/>
              </w:rPr>
            </w:pPr>
            <w:r w:rsidRPr="00C04751">
              <w:rPr>
                <w:rFonts w:ascii="Times New Roman" w:eastAsia="Gilroy-Medium" w:hAnsi="Times New Roman" w:cs="Times New Roman"/>
                <w:color w:val="000000" w:themeColor="text1"/>
                <w:lang w:val="hr-HR"/>
              </w:rPr>
              <w:t xml:space="preserve">blagdani, Nova godina, praznici, slavlja </w:t>
            </w:r>
          </w:p>
        </w:tc>
      </w:tr>
      <w:tr w:rsidR="006B30B2" w14:paraId="1464EA7A"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6241E116" w14:textId="77777777" w:rsidR="006B30B2" w:rsidRPr="00C04751" w:rsidRDefault="006B30B2" w:rsidP="007307CA">
            <w:pPr>
              <w:jc w:val="center"/>
              <w:rPr>
                <w:rFonts w:ascii="Times New Roman" w:hAnsi="Times New Roman" w:cs="Times New Roman"/>
                <w:b/>
                <w:bCs/>
                <w:sz w:val="28"/>
                <w:szCs w:val="28"/>
                <w:lang w:val="hr-HR"/>
              </w:rPr>
            </w:pPr>
            <w:r w:rsidRPr="00C04751">
              <w:rPr>
                <w:rFonts w:ascii="Times New Roman" w:hAnsi="Times New Roman" w:cs="Times New Roman"/>
                <w:b/>
                <w:bCs/>
                <w:sz w:val="24"/>
                <w:szCs w:val="24"/>
                <w:lang w:val="hr-HR"/>
              </w:rPr>
              <w:t>Preporuke za ostvarenje ishoda</w:t>
            </w:r>
          </w:p>
        </w:tc>
      </w:tr>
      <w:tr w:rsidR="006B30B2" w14:paraId="4F76E74B" w14:textId="77777777" w:rsidTr="007307CA">
        <w:trPr>
          <w:trHeight w:val="3676"/>
        </w:trPr>
        <w:tc>
          <w:tcPr>
            <w:tcW w:w="9962" w:type="dxa"/>
            <w:gridSpan w:val="2"/>
            <w:tcBorders>
              <w:top w:val="single" w:sz="4" w:space="0" w:color="auto"/>
              <w:left w:val="single" w:sz="4" w:space="0" w:color="auto"/>
              <w:bottom w:val="single" w:sz="4" w:space="0" w:color="auto"/>
              <w:right w:val="single" w:sz="4" w:space="0" w:color="auto"/>
            </w:tcBorders>
            <w:vAlign w:val="center"/>
            <w:hideMark/>
          </w:tcPr>
          <w:p w14:paraId="7E8409DB" w14:textId="77777777" w:rsidR="006B30B2" w:rsidRPr="00C04751" w:rsidRDefault="006B30B2" w:rsidP="007307CA">
            <w:pPr>
              <w:rPr>
                <w:rFonts w:ascii="Times New Roman" w:hAnsi="Times New Roman" w:cs="Times New Roman"/>
                <w:lang w:val="hr-HR"/>
              </w:rPr>
            </w:pPr>
            <w:r w:rsidRPr="00C04751">
              <w:rPr>
                <w:rFonts w:ascii="Times New Roman" w:hAnsi="Times New Roman" w:cs="Times New Roman"/>
                <w:lang w:val="hr-HR"/>
              </w:rPr>
              <w:t>Pri slušanju s razumijevanjem mogu se koristiti različite vrste medija, video, zvučni zapis teksta na poznatu, prilagođenu i učenicima zanimljivu temu. Tekst treba biti jednostavan, izvoran, ne previše dug, prilagođen uzrastu i razini znanja učenika.</w:t>
            </w:r>
            <w:r w:rsidR="004D2BEF">
              <w:rPr>
                <w:rFonts w:ascii="Times New Roman" w:hAnsi="Times New Roman" w:cs="Times New Roman"/>
                <w:lang w:val="hr-HR"/>
              </w:rPr>
              <w:t xml:space="preserve"> Jezične strukture se ciklički ponavljaju u odnosu na prethodni razred. </w:t>
            </w:r>
          </w:p>
          <w:p w14:paraId="2A7B17F6" w14:textId="77777777" w:rsidR="006B30B2" w:rsidRPr="00C04751" w:rsidRDefault="006B30B2" w:rsidP="007307CA">
            <w:pPr>
              <w:rPr>
                <w:rFonts w:ascii="Times New Roman" w:hAnsi="Times New Roman" w:cs="Times New Roman"/>
                <w:lang w:val="hr-HR"/>
              </w:rPr>
            </w:pPr>
            <w:r w:rsidRPr="00C04751">
              <w:rPr>
                <w:rFonts w:ascii="Times New Roman" w:hAnsi="Times New Roman" w:cs="Times New Roman"/>
                <w:lang w:val="hr-HR"/>
              </w:rPr>
              <w:t>Posebno važno je paziti da govornik govori polako i razgovijetno.</w:t>
            </w:r>
            <w:r w:rsidR="00045A5C">
              <w:rPr>
                <w:rFonts w:ascii="Times New Roman" w:hAnsi="Times New Roman" w:cs="Times New Roman"/>
                <w:lang w:val="hr-HR"/>
              </w:rPr>
              <w:t xml:space="preserve"> </w:t>
            </w:r>
            <w:r w:rsidRPr="00C04751">
              <w:rPr>
                <w:rFonts w:ascii="Times New Roman" w:hAnsi="Times New Roman" w:cs="Times New Roman"/>
                <w:lang w:val="hr-HR"/>
              </w:rPr>
              <w:t>Prije slušanja teksta moguće je odgovarajućim aktivnostima pripremiti učenike za uspješno razumijevanje sadržaja i objasniti značenje nepoznatih riječi.</w:t>
            </w:r>
            <w:r w:rsidR="004D2BEF">
              <w:rPr>
                <w:rFonts w:ascii="Times New Roman" w:hAnsi="Times New Roman" w:cs="Times New Roman"/>
                <w:lang w:val="hr-HR"/>
              </w:rPr>
              <w:t xml:space="preserve"> </w:t>
            </w:r>
            <w:r w:rsidRPr="00C04751">
              <w:rPr>
                <w:rFonts w:ascii="Times New Roman" w:hAnsi="Times New Roman" w:cs="Times New Roman"/>
                <w:lang w:val="hr-HR"/>
              </w:rPr>
              <w:t>Slušani sadržaj više puta ponoviti kako bi učenici lakše razumjeli isti.</w:t>
            </w:r>
          </w:p>
          <w:p w14:paraId="4F530684" w14:textId="77777777" w:rsidR="006B30B2" w:rsidRPr="00C04751" w:rsidRDefault="006B30B2" w:rsidP="007307CA">
            <w:pPr>
              <w:rPr>
                <w:rFonts w:ascii="Times New Roman" w:hAnsi="Times New Roman" w:cs="Times New Roman"/>
                <w:lang w:val="hr-HR"/>
              </w:rPr>
            </w:pPr>
          </w:p>
          <w:p w14:paraId="3F2DE11A" w14:textId="77777777" w:rsidR="006B30B2" w:rsidRPr="00C04751" w:rsidRDefault="006B30B2" w:rsidP="007307CA">
            <w:pPr>
              <w:rPr>
                <w:rFonts w:ascii="Times New Roman" w:hAnsi="Times New Roman" w:cs="Times New Roman"/>
              </w:rPr>
            </w:pPr>
            <w:r w:rsidRPr="00C04751">
              <w:rPr>
                <w:rFonts w:ascii="Times New Roman" w:hAnsi="Times New Roman" w:cs="Times New Roman"/>
                <w:lang w:val="hr-HR"/>
              </w:rPr>
              <w:t xml:space="preserve">Preporučene vrste tekstova: pjesme, tradicionalne i suvremene, strip, kratki dijaloški tekst, kratki i jednostavan tekst, poznata bajka ili kraći prilagođeni književni tekstovi primjereni uzrastu i jezičnom razvoju učenika, </w:t>
            </w:r>
            <w:r w:rsidRPr="00C04751">
              <w:rPr>
                <w:rFonts w:ascii="Times New Roman" w:hAnsi="Times New Roman" w:cs="Times New Roman"/>
              </w:rPr>
              <w:t xml:space="preserve">čestitka, pozivnica, razglednica, pismo, blog, </w:t>
            </w:r>
            <w:proofErr w:type="spellStart"/>
            <w:r w:rsidRPr="00C04751">
              <w:rPr>
                <w:rFonts w:ascii="Times New Roman" w:hAnsi="Times New Roman" w:cs="Times New Roman"/>
              </w:rPr>
              <w:t>vlog</w:t>
            </w:r>
            <w:proofErr w:type="spellEnd"/>
            <w:r w:rsidRPr="00C04751">
              <w:rPr>
                <w:rFonts w:ascii="Times New Roman" w:hAnsi="Times New Roman" w:cs="Times New Roman"/>
              </w:rPr>
              <w:t>, biografija, autobiografija, kratka poruka, sms, bilješke, neformalno pismo, poster, e-mail.</w:t>
            </w:r>
          </w:p>
          <w:p w14:paraId="5E21728B" w14:textId="77777777" w:rsidR="006B30B2" w:rsidRPr="00C04751" w:rsidRDefault="006B30B2" w:rsidP="007307CA">
            <w:pPr>
              <w:rPr>
                <w:rFonts w:ascii="Times New Roman" w:hAnsi="Times New Roman" w:cs="Times New Roman"/>
                <w:lang w:val="hr-HR"/>
              </w:rPr>
            </w:pPr>
            <w:r w:rsidRPr="00C04751">
              <w:rPr>
                <w:rFonts w:ascii="Times New Roman" w:hAnsi="Times New Roman" w:cs="Times New Roman"/>
              </w:rPr>
              <w:t xml:space="preserve"> </w:t>
            </w:r>
          </w:p>
          <w:p w14:paraId="44341F01" w14:textId="77777777" w:rsidR="006B30B2" w:rsidRDefault="006B30B2" w:rsidP="007307CA">
            <w:pPr>
              <w:rPr>
                <w:rFonts w:ascii="Times New Roman" w:hAnsi="Times New Roman" w:cs="Times New Roman"/>
                <w:lang w:val="hr-HR"/>
              </w:rPr>
            </w:pPr>
            <w:r w:rsidRPr="00C04751">
              <w:rPr>
                <w:rFonts w:ascii="Times New Roman" w:hAnsi="Times New Roman" w:cs="Times New Roman"/>
                <w:lang w:val="hr-HR"/>
              </w:rPr>
              <w:t>Preporučene aktivnosti: gestikulacija, slaganje dijelova teksta odgovarajućim redoslijedom, dopunjavanje tekstova, pokazivanje i opisivanje predmeta i slika, ponavljanje riječi i izraza, povezivanje verbalnih i neverbalnih sadržaja, pantomima, prepričavanje slijeda slušanog ili pročitanog sadržaja uz pomoć vizualnih poticaja i pitanja, kratki dijalozi s uvježbanim jezičnim sredstvima koji predočavaju stvarne komunikacijske situacije, demonstriranje, imitiranje, crtanje, gluma, izrada jednostavnih projekata (plakata i sl.), izrada prezentacija, rekonstrukcija teksta, pisanje kraja priče koji nedostaje.</w:t>
            </w:r>
          </w:p>
          <w:p w14:paraId="1E964168" w14:textId="77777777" w:rsidR="00045A5C" w:rsidRPr="00C04751" w:rsidRDefault="00045A5C" w:rsidP="007307CA">
            <w:pPr>
              <w:rPr>
                <w:rFonts w:ascii="Times New Roman" w:hAnsi="Times New Roman" w:cs="Times New Roman"/>
                <w:lang w:val="hr-HR"/>
              </w:rPr>
            </w:pPr>
          </w:p>
          <w:p w14:paraId="0557F6AC" w14:textId="77777777" w:rsidR="006B30B2" w:rsidRPr="00C04751" w:rsidRDefault="006B30B2" w:rsidP="007307CA">
            <w:pPr>
              <w:rPr>
                <w:rFonts w:ascii="Times New Roman" w:hAnsi="Times New Roman" w:cs="Times New Roman"/>
                <w:lang w:val="hr-HR"/>
              </w:rPr>
            </w:pPr>
            <w:r w:rsidRPr="00C04751">
              <w:rPr>
                <w:rFonts w:ascii="Times New Roman" w:hAnsi="Times New Roman" w:cs="Times New Roman"/>
                <w:lang w:val="hr-HR"/>
              </w:rPr>
              <w:t xml:space="preserve">Leksički sadržaji izabiru se primjereno razvoju i dobi učenika pazeći na korelaciju s drugim nastavnim predmetima i </w:t>
            </w:r>
            <w:proofErr w:type="spellStart"/>
            <w:r w:rsidRPr="00C04751">
              <w:rPr>
                <w:rFonts w:ascii="Times New Roman" w:hAnsi="Times New Roman" w:cs="Times New Roman"/>
                <w:lang w:val="hr-HR"/>
              </w:rPr>
              <w:t>međupredmetnim</w:t>
            </w:r>
            <w:proofErr w:type="spellEnd"/>
            <w:r w:rsidRPr="00C04751">
              <w:rPr>
                <w:rFonts w:ascii="Times New Roman" w:hAnsi="Times New Roman" w:cs="Times New Roman"/>
                <w:lang w:val="hr-HR"/>
              </w:rPr>
              <w:t xml:space="preserve"> temama. Ciklički se ponavljaju i proširuju u odnosu na prethodni razred. </w:t>
            </w:r>
          </w:p>
          <w:p w14:paraId="1A9EC754" w14:textId="77777777" w:rsidR="006B30B2" w:rsidRPr="00C04751" w:rsidRDefault="006B30B2" w:rsidP="007307CA">
            <w:pPr>
              <w:rPr>
                <w:rFonts w:ascii="Times New Roman" w:hAnsi="Times New Roman" w:cs="Times New Roman"/>
                <w:lang w:val="hr-HR"/>
              </w:rPr>
            </w:pPr>
            <w:r w:rsidRPr="00C04751">
              <w:rPr>
                <w:rFonts w:ascii="Times New Roman" w:hAnsi="Times New Roman" w:cs="Times New Roman"/>
                <w:lang w:val="hr-HR"/>
              </w:rPr>
              <w:t>Učenike je potrebno poticati na uočavanje strukturnih analogija i na zaključivanje na temelju brojnih primjera. </w:t>
            </w:r>
          </w:p>
          <w:p w14:paraId="5851A6C0" w14:textId="77777777" w:rsidR="006B30B2" w:rsidRPr="00C04751" w:rsidRDefault="006B30B2" w:rsidP="007307CA">
            <w:pPr>
              <w:rPr>
                <w:rFonts w:ascii="Times New Roman" w:hAnsi="Times New Roman" w:cs="Times New Roman"/>
                <w:lang w:val="hr-HR"/>
              </w:rPr>
            </w:pPr>
            <w:r w:rsidRPr="00C04751">
              <w:rPr>
                <w:rFonts w:ascii="Times New Roman" w:hAnsi="Times New Roman" w:cs="Times New Roman"/>
                <w:lang w:val="hr-HR"/>
              </w:rPr>
              <w:t>Jezične zakonitosti se mogu podučavati i na materinskom jeziku.</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gridCol w:w="4566"/>
      </w:tblGrid>
      <w:tr w:rsidR="006B30B2" w14:paraId="1F888685" w14:textId="77777777" w:rsidTr="007307CA">
        <w:tc>
          <w:tcPr>
            <w:tcW w:w="4981"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F941665" w14:textId="77777777" w:rsidR="006B30B2" w:rsidRDefault="006B30B2" w:rsidP="007307CA">
            <w:pPr>
              <w:jc w:val="center"/>
              <w:rPr>
                <w:rFonts w:ascii="Times New Roman" w:hAnsi="Times New Roman"/>
                <w:b/>
                <w:sz w:val="24"/>
                <w:szCs w:val="24"/>
              </w:rPr>
            </w:pPr>
            <w:r>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F2BD49F" w14:textId="77777777" w:rsidR="006B30B2" w:rsidRDefault="006B30B2" w:rsidP="007307CA">
            <w:pPr>
              <w:jc w:val="center"/>
              <w:rPr>
                <w:rFonts w:ascii="Times New Roman" w:hAnsi="Times New Roman"/>
                <w:b/>
                <w:sz w:val="24"/>
                <w:szCs w:val="24"/>
              </w:rPr>
            </w:pPr>
            <w:r>
              <w:rPr>
                <w:rFonts w:ascii="Times New Roman" w:hAnsi="Times New Roman"/>
                <w:b/>
                <w:sz w:val="24"/>
                <w:szCs w:val="24"/>
              </w:rPr>
              <w:t>Razrada ishoda</w:t>
            </w:r>
          </w:p>
        </w:tc>
      </w:tr>
      <w:tr w:rsidR="006B30B2" w14:paraId="59DFE78C" w14:textId="77777777" w:rsidTr="007307CA">
        <w:trPr>
          <w:trHeight w:val="1321"/>
        </w:trPr>
        <w:tc>
          <w:tcPr>
            <w:tcW w:w="4981" w:type="dxa"/>
            <w:tcBorders>
              <w:top w:val="single" w:sz="4" w:space="0" w:color="auto"/>
              <w:left w:val="single" w:sz="4" w:space="0" w:color="auto"/>
              <w:bottom w:val="single" w:sz="4" w:space="0" w:color="auto"/>
              <w:right w:val="single" w:sz="4" w:space="0" w:color="auto"/>
            </w:tcBorders>
            <w:vAlign w:val="center"/>
            <w:hideMark/>
          </w:tcPr>
          <w:p w14:paraId="539D5CFB" w14:textId="77777777" w:rsidR="006B30B2" w:rsidRDefault="006B30B2" w:rsidP="007307CA">
            <w:pPr>
              <w:jc w:val="center"/>
              <w:rPr>
                <w:rFonts w:ascii="Times New Roman" w:hAnsi="Times New Roman"/>
              </w:rPr>
            </w:pPr>
            <w:r>
              <w:rPr>
                <w:rFonts w:ascii="Times New Roman" w:hAnsi="Times New Roman"/>
                <w:b/>
              </w:rPr>
              <w:t xml:space="preserve">A.IX.2 </w:t>
            </w:r>
            <w:r>
              <w:rPr>
                <w:rFonts w:ascii="Times New Roman" w:hAnsi="Times New Roman"/>
              </w:rPr>
              <w:t>Učenik čita kratke i jednostavne tekstove i jednostavne, pisane materijale.</w:t>
            </w:r>
          </w:p>
        </w:tc>
        <w:tc>
          <w:tcPr>
            <w:tcW w:w="4981" w:type="dxa"/>
            <w:tcBorders>
              <w:top w:val="single" w:sz="4" w:space="0" w:color="auto"/>
              <w:left w:val="single" w:sz="4" w:space="0" w:color="auto"/>
              <w:bottom w:val="single" w:sz="4" w:space="0" w:color="auto"/>
              <w:right w:val="single" w:sz="4" w:space="0" w:color="auto"/>
            </w:tcBorders>
            <w:vAlign w:val="center"/>
            <w:hideMark/>
          </w:tcPr>
          <w:p w14:paraId="5704D9A8" w14:textId="77777777" w:rsidR="006B30B2" w:rsidRDefault="006B30B2" w:rsidP="006B30B2">
            <w:pPr>
              <w:numPr>
                <w:ilvl w:val="0"/>
                <w:numId w:val="3"/>
              </w:numPr>
              <w:jc w:val="left"/>
              <w:rPr>
                <w:rFonts w:ascii="Times New Roman" w:hAnsi="Times New Roman"/>
              </w:rPr>
            </w:pPr>
            <w:r>
              <w:rPr>
                <w:rFonts w:ascii="Times New Roman" w:hAnsi="Times New Roman"/>
              </w:rPr>
              <w:t>naglas čita kratke i jednostavne tekstove o poznatim temama, jednostavne, pisane materijale</w:t>
            </w:r>
          </w:p>
          <w:p w14:paraId="701EDF04" w14:textId="77777777" w:rsidR="006B30B2" w:rsidRDefault="006B30B2" w:rsidP="006B30B2">
            <w:pPr>
              <w:numPr>
                <w:ilvl w:val="0"/>
                <w:numId w:val="3"/>
              </w:numPr>
              <w:jc w:val="left"/>
              <w:rPr>
                <w:rFonts w:ascii="Times New Roman" w:hAnsi="Times New Roman"/>
              </w:rPr>
            </w:pPr>
            <w:r>
              <w:rPr>
                <w:rFonts w:ascii="Times New Roman" w:hAnsi="Times New Roman"/>
              </w:rPr>
              <w:t>koristi različite tehnike čitanja</w:t>
            </w:r>
          </w:p>
          <w:p w14:paraId="6B5E8640" w14:textId="77777777" w:rsidR="006B30B2" w:rsidRDefault="006B30B2" w:rsidP="006B30B2">
            <w:pPr>
              <w:numPr>
                <w:ilvl w:val="0"/>
                <w:numId w:val="3"/>
              </w:numPr>
              <w:jc w:val="left"/>
              <w:rPr>
                <w:rFonts w:ascii="Times New Roman" w:hAnsi="Times New Roman"/>
              </w:rPr>
            </w:pPr>
            <w:r>
              <w:rPr>
                <w:rFonts w:ascii="Times New Roman" w:hAnsi="Times New Roman"/>
              </w:rPr>
              <w:t>izdvaja informacije iz pročitanog sadržaja o poznatim temama</w:t>
            </w:r>
          </w:p>
          <w:p w14:paraId="24513160" w14:textId="77777777" w:rsidR="006B30B2" w:rsidRDefault="006B30B2" w:rsidP="006B30B2">
            <w:pPr>
              <w:numPr>
                <w:ilvl w:val="0"/>
                <w:numId w:val="3"/>
              </w:numPr>
              <w:jc w:val="left"/>
              <w:rPr>
                <w:rFonts w:ascii="Times New Roman" w:hAnsi="Times New Roman"/>
              </w:rPr>
            </w:pPr>
            <w:r>
              <w:rPr>
                <w:rFonts w:ascii="Times New Roman" w:hAnsi="Times New Roman"/>
              </w:rPr>
              <w:t>koristi pravila izgovora i intonacije francuskog jezika.</w:t>
            </w:r>
          </w:p>
        </w:tc>
      </w:tr>
      <w:tr w:rsidR="006B30B2" w14:paraId="550A87C9" w14:textId="77777777" w:rsidTr="007307CA">
        <w:tc>
          <w:tcPr>
            <w:tcW w:w="4981" w:type="dxa"/>
            <w:tcBorders>
              <w:top w:val="single" w:sz="4" w:space="0" w:color="auto"/>
              <w:left w:val="single" w:sz="4" w:space="0" w:color="auto"/>
              <w:bottom w:val="single" w:sz="4" w:space="0" w:color="auto"/>
              <w:right w:val="single" w:sz="4" w:space="0" w:color="auto"/>
            </w:tcBorders>
            <w:vAlign w:val="center"/>
            <w:hideMark/>
          </w:tcPr>
          <w:p w14:paraId="7DC2BE1F" w14:textId="77777777" w:rsidR="006B30B2" w:rsidRDefault="006B30B2" w:rsidP="007307CA">
            <w:pPr>
              <w:rPr>
                <w:rFonts w:ascii="Times New Roman" w:hAnsi="Times New Roman"/>
                <w:b/>
              </w:rPr>
            </w:pPr>
            <w:r>
              <w:rPr>
                <w:rFonts w:ascii="Times New Roman" w:hAnsi="Times New Roman"/>
                <w:b/>
                <w:bCs/>
                <w:lang w:val="hr-HR"/>
              </w:rPr>
              <w:t>Poveznice sa ZJNPP</w:t>
            </w:r>
          </w:p>
        </w:tc>
        <w:tc>
          <w:tcPr>
            <w:tcW w:w="4981" w:type="dxa"/>
            <w:tcBorders>
              <w:top w:val="single" w:sz="4" w:space="0" w:color="auto"/>
              <w:left w:val="single" w:sz="4" w:space="0" w:color="auto"/>
              <w:bottom w:val="single" w:sz="4" w:space="0" w:color="auto"/>
              <w:right w:val="single" w:sz="4" w:space="0" w:color="auto"/>
            </w:tcBorders>
            <w:vAlign w:val="center"/>
            <w:hideMark/>
          </w:tcPr>
          <w:p w14:paraId="3304AA6B" w14:textId="77777777" w:rsidR="006B30B2" w:rsidRDefault="006B30B2" w:rsidP="007307CA">
            <w:pPr>
              <w:rPr>
                <w:rFonts w:ascii="Times New Roman" w:hAnsi="Times New Roman"/>
                <w:b/>
              </w:rPr>
            </w:pPr>
            <w:r>
              <w:rPr>
                <w:rFonts w:ascii="Times New Roman" w:hAnsi="Times New Roman"/>
                <w:b/>
              </w:rPr>
              <w:t>SJZ-2.1.2</w:t>
            </w:r>
          </w:p>
        </w:tc>
      </w:tr>
      <w:tr w:rsidR="006B30B2" w14:paraId="226893FA"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14:paraId="10081DB6" w14:textId="77777777" w:rsidR="006B30B2" w:rsidRDefault="006B30B2" w:rsidP="007307CA">
            <w:pPr>
              <w:jc w:val="center"/>
              <w:rPr>
                <w:rFonts w:ascii="Times New Roman" w:hAnsi="Times New Roman"/>
                <w:b/>
                <w:sz w:val="28"/>
                <w:szCs w:val="28"/>
              </w:rPr>
            </w:pPr>
            <w:r>
              <w:rPr>
                <w:rFonts w:ascii="Times New Roman" w:hAnsi="Times New Roman"/>
                <w:b/>
                <w:sz w:val="24"/>
                <w:szCs w:val="24"/>
              </w:rPr>
              <w:t>Ključni sadržaji</w:t>
            </w:r>
          </w:p>
        </w:tc>
      </w:tr>
      <w:tr w:rsidR="006B30B2" w14:paraId="36647350" w14:textId="77777777" w:rsidTr="007307CA">
        <w:trPr>
          <w:trHeight w:val="2684"/>
        </w:trPr>
        <w:tc>
          <w:tcPr>
            <w:tcW w:w="9962" w:type="dxa"/>
            <w:gridSpan w:val="2"/>
            <w:tcBorders>
              <w:top w:val="single" w:sz="4" w:space="0" w:color="auto"/>
              <w:left w:val="single" w:sz="4" w:space="0" w:color="auto"/>
              <w:bottom w:val="single" w:sz="4" w:space="0" w:color="auto"/>
              <w:right w:val="single" w:sz="4" w:space="0" w:color="auto"/>
            </w:tcBorders>
            <w:vAlign w:val="center"/>
            <w:hideMark/>
          </w:tcPr>
          <w:p w14:paraId="2101B4E4" w14:textId="77777777" w:rsidR="006B30B2" w:rsidRDefault="006B30B2" w:rsidP="006B30B2">
            <w:pPr>
              <w:numPr>
                <w:ilvl w:val="0"/>
                <w:numId w:val="4"/>
              </w:numPr>
              <w:jc w:val="left"/>
              <w:rPr>
                <w:rFonts w:ascii="Times New Roman" w:hAnsi="Times New Roman"/>
              </w:rPr>
            </w:pPr>
            <w:r>
              <w:rPr>
                <w:rFonts w:ascii="Times New Roman" w:hAnsi="Times New Roman"/>
              </w:rPr>
              <w:lastRenderedPageBreak/>
              <w:t>Jezične funkcije:</w:t>
            </w:r>
          </w:p>
          <w:p w14:paraId="598544DA" w14:textId="77777777" w:rsidR="006B30B2" w:rsidRDefault="006B30B2" w:rsidP="006B30B2">
            <w:pPr>
              <w:numPr>
                <w:ilvl w:val="0"/>
                <w:numId w:val="4"/>
              </w:numPr>
              <w:jc w:val="left"/>
              <w:rPr>
                <w:rFonts w:ascii="Times New Roman" w:hAnsi="Times New Roman"/>
              </w:rPr>
            </w:pPr>
            <w:r>
              <w:rPr>
                <w:rFonts w:ascii="Times New Roman" w:hAnsi="Times New Roman"/>
              </w:rPr>
              <w:t xml:space="preserve">prijateljstvo, osjećaji i simpatije, dojmovi, emocije, relacije, osobnost </w:t>
            </w:r>
          </w:p>
          <w:p w14:paraId="68AF379C" w14:textId="77777777" w:rsidR="006B30B2" w:rsidRDefault="006B30B2" w:rsidP="006B30B2">
            <w:pPr>
              <w:numPr>
                <w:ilvl w:val="0"/>
                <w:numId w:val="4"/>
              </w:numPr>
              <w:jc w:val="left"/>
              <w:rPr>
                <w:rFonts w:ascii="Times New Roman" w:hAnsi="Times New Roman"/>
              </w:rPr>
            </w:pPr>
            <w:r>
              <w:rPr>
                <w:rFonts w:ascii="Times New Roman" w:hAnsi="Times New Roman"/>
              </w:rPr>
              <w:t>školski sustav, buduća zanimanja, zamišljanje budućnosti, profesionalna orijentacija, opisivanje vlastitih strasti, kvaliteta i kompetencija u sklopu profesionalne orijentacije</w:t>
            </w:r>
          </w:p>
          <w:p w14:paraId="24F54267" w14:textId="77777777" w:rsidR="006B30B2" w:rsidRDefault="006B30B2" w:rsidP="006B30B2">
            <w:pPr>
              <w:numPr>
                <w:ilvl w:val="0"/>
                <w:numId w:val="4"/>
              </w:numPr>
              <w:jc w:val="left"/>
              <w:rPr>
                <w:rFonts w:ascii="Times New Roman" w:hAnsi="Times New Roman"/>
              </w:rPr>
            </w:pPr>
            <w:r>
              <w:rPr>
                <w:rFonts w:ascii="Times New Roman" w:hAnsi="Times New Roman"/>
              </w:rPr>
              <w:t xml:space="preserve">opisivanje razrednog putovanja, razredne zabave, večernjeg izlaska, džeparac  </w:t>
            </w:r>
          </w:p>
          <w:p w14:paraId="70011E04" w14:textId="77777777" w:rsidR="006B30B2" w:rsidRDefault="006B30B2" w:rsidP="006B30B2">
            <w:pPr>
              <w:numPr>
                <w:ilvl w:val="0"/>
                <w:numId w:val="4"/>
              </w:numPr>
              <w:jc w:val="left"/>
              <w:rPr>
                <w:rFonts w:ascii="Times New Roman" w:hAnsi="Times New Roman"/>
              </w:rPr>
            </w:pPr>
            <w:r>
              <w:rPr>
                <w:rFonts w:ascii="Times New Roman" w:hAnsi="Times New Roman"/>
              </w:rPr>
              <w:t xml:space="preserve">uzajamno pomaganje, organiziranje zabava prijateljstva i solidarnosti </w:t>
            </w:r>
          </w:p>
          <w:p w14:paraId="75E96CEC" w14:textId="77777777" w:rsidR="006B30B2" w:rsidRPr="001C502F" w:rsidRDefault="006B30B2" w:rsidP="006B30B2">
            <w:pPr>
              <w:numPr>
                <w:ilvl w:val="0"/>
                <w:numId w:val="4"/>
              </w:numPr>
              <w:jc w:val="left"/>
              <w:rPr>
                <w:rFonts w:ascii="Times New Roman" w:hAnsi="Times New Roman"/>
              </w:rPr>
            </w:pPr>
            <w:r w:rsidRPr="001C502F">
              <w:rPr>
                <w:rFonts w:ascii="Times New Roman" w:hAnsi="Times New Roman"/>
              </w:rPr>
              <w:t xml:space="preserve">Europa (zemlje, jezici, </w:t>
            </w:r>
            <w:r>
              <w:rPr>
                <w:rFonts w:ascii="Times New Roman" w:hAnsi="Times New Roman"/>
              </w:rPr>
              <w:t xml:space="preserve">zastave, </w:t>
            </w:r>
            <w:r w:rsidRPr="001C502F">
              <w:rPr>
                <w:rFonts w:ascii="Times New Roman" w:hAnsi="Times New Roman"/>
              </w:rPr>
              <w:t>znamenitosti, tradicionalna kuhinja,</w:t>
            </w:r>
            <w:r>
              <w:rPr>
                <w:rFonts w:ascii="Times New Roman" w:hAnsi="Times New Roman"/>
              </w:rPr>
              <w:t xml:space="preserve"> regionalne kuhinje,</w:t>
            </w:r>
            <w:r w:rsidRPr="001C502F">
              <w:rPr>
                <w:rFonts w:ascii="Times New Roman" w:hAnsi="Times New Roman"/>
              </w:rPr>
              <w:t xml:space="preserve"> prehrambene navike, ekološke teme</w:t>
            </w:r>
            <w:r>
              <w:rPr>
                <w:rFonts w:ascii="Times New Roman" w:hAnsi="Times New Roman"/>
              </w:rPr>
              <w:t xml:space="preserve"> i aktivnosti</w:t>
            </w:r>
            <w:r w:rsidRPr="001C502F">
              <w:rPr>
                <w:rFonts w:ascii="Times New Roman" w:hAnsi="Times New Roman"/>
              </w:rPr>
              <w:t>, sigurnost)</w:t>
            </w:r>
          </w:p>
          <w:p w14:paraId="1704821D" w14:textId="77777777" w:rsidR="006B30B2" w:rsidRDefault="006B30B2" w:rsidP="006B30B2">
            <w:pPr>
              <w:numPr>
                <w:ilvl w:val="0"/>
                <w:numId w:val="4"/>
              </w:numPr>
              <w:jc w:val="left"/>
              <w:rPr>
                <w:rFonts w:ascii="Times New Roman" w:hAnsi="Times New Roman"/>
              </w:rPr>
            </w:pPr>
            <w:r>
              <w:rPr>
                <w:rFonts w:ascii="Times New Roman" w:hAnsi="Times New Roman"/>
              </w:rPr>
              <w:t>snalaženje u prometu</w:t>
            </w:r>
          </w:p>
          <w:p w14:paraId="23004710" w14:textId="77777777" w:rsidR="006B30B2" w:rsidRDefault="006B30B2" w:rsidP="006B30B2">
            <w:pPr>
              <w:numPr>
                <w:ilvl w:val="0"/>
                <w:numId w:val="4"/>
              </w:numPr>
              <w:jc w:val="left"/>
              <w:rPr>
                <w:rFonts w:ascii="Times New Roman" w:hAnsi="Times New Roman"/>
              </w:rPr>
            </w:pPr>
            <w:r>
              <w:rPr>
                <w:rFonts w:ascii="Times New Roman" w:hAnsi="Times New Roman"/>
              </w:rPr>
              <w:t>prometni znakovi</w:t>
            </w:r>
          </w:p>
          <w:p w14:paraId="5CB2F0F3" w14:textId="77777777" w:rsidR="006B30B2" w:rsidRDefault="006B30B2" w:rsidP="006B30B2">
            <w:pPr>
              <w:numPr>
                <w:ilvl w:val="0"/>
                <w:numId w:val="4"/>
              </w:numPr>
              <w:jc w:val="left"/>
              <w:rPr>
                <w:rFonts w:ascii="Times New Roman" w:hAnsi="Times New Roman"/>
              </w:rPr>
            </w:pPr>
            <w:r>
              <w:rPr>
                <w:rFonts w:ascii="Times New Roman" w:hAnsi="Times New Roman"/>
              </w:rPr>
              <w:t>moda, stil odijevanja</w:t>
            </w:r>
          </w:p>
          <w:p w14:paraId="57D286B3" w14:textId="77777777" w:rsidR="006B30B2" w:rsidRDefault="006B30B2" w:rsidP="006B30B2">
            <w:pPr>
              <w:numPr>
                <w:ilvl w:val="0"/>
                <w:numId w:val="4"/>
              </w:numPr>
              <w:jc w:val="left"/>
              <w:rPr>
                <w:rFonts w:ascii="Times New Roman" w:hAnsi="Times New Roman"/>
              </w:rPr>
            </w:pPr>
            <w:r>
              <w:rPr>
                <w:rFonts w:ascii="Times New Roman" w:hAnsi="Times New Roman"/>
              </w:rPr>
              <w:t>zdravlje</w:t>
            </w:r>
          </w:p>
          <w:p w14:paraId="4286547F" w14:textId="77777777" w:rsidR="006B30B2" w:rsidRDefault="006B30B2" w:rsidP="006B30B2">
            <w:pPr>
              <w:numPr>
                <w:ilvl w:val="0"/>
                <w:numId w:val="4"/>
              </w:numPr>
              <w:jc w:val="left"/>
              <w:rPr>
                <w:rFonts w:ascii="Times New Roman" w:hAnsi="Times New Roman"/>
              </w:rPr>
            </w:pPr>
            <w:r>
              <w:rPr>
                <w:rFonts w:ascii="Times New Roman" w:hAnsi="Times New Roman"/>
              </w:rPr>
              <w:t xml:space="preserve">informacijsko-komunikacijska tehnologija: društvene mreže, digitalni Bonton - </w:t>
            </w:r>
            <w:proofErr w:type="spellStart"/>
            <w:r>
              <w:rPr>
                <w:rFonts w:ascii="Times New Roman" w:hAnsi="Times New Roman"/>
              </w:rPr>
              <w:t>Netiquette</w:t>
            </w:r>
            <w:proofErr w:type="spellEnd"/>
            <w:r>
              <w:rPr>
                <w:rFonts w:ascii="Times New Roman" w:hAnsi="Times New Roman"/>
              </w:rPr>
              <w:t xml:space="preserve">, pisanje </w:t>
            </w:r>
            <w:proofErr w:type="spellStart"/>
            <w:r>
              <w:rPr>
                <w:rFonts w:ascii="Times New Roman" w:hAnsi="Times New Roman"/>
              </w:rPr>
              <w:t>sms-a</w:t>
            </w:r>
            <w:proofErr w:type="spellEnd"/>
            <w:r>
              <w:rPr>
                <w:rFonts w:ascii="Times New Roman" w:hAnsi="Times New Roman"/>
              </w:rPr>
              <w:t xml:space="preserve">, maila, bloga, </w:t>
            </w:r>
            <w:proofErr w:type="spellStart"/>
            <w:r>
              <w:rPr>
                <w:rFonts w:ascii="Times New Roman" w:hAnsi="Times New Roman"/>
              </w:rPr>
              <w:t>vloga</w:t>
            </w:r>
            <w:proofErr w:type="spellEnd"/>
            <w:r>
              <w:rPr>
                <w:rFonts w:ascii="Times New Roman" w:hAnsi="Times New Roman"/>
              </w:rPr>
              <w:t>, jezik mladih</w:t>
            </w:r>
          </w:p>
        </w:tc>
      </w:tr>
      <w:tr w:rsidR="006B30B2" w14:paraId="4E6DD0B3"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14:paraId="46A8A279" w14:textId="77777777" w:rsidR="006B30B2" w:rsidRDefault="006B30B2" w:rsidP="007307CA">
            <w:pPr>
              <w:jc w:val="center"/>
              <w:rPr>
                <w:rFonts w:ascii="Times New Roman" w:hAnsi="Times New Roman"/>
                <w:b/>
                <w:sz w:val="28"/>
                <w:szCs w:val="28"/>
              </w:rPr>
            </w:pPr>
            <w:r>
              <w:rPr>
                <w:rFonts w:ascii="Times New Roman" w:hAnsi="Times New Roman"/>
                <w:b/>
                <w:sz w:val="24"/>
                <w:szCs w:val="24"/>
              </w:rPr>
              <w:t>Preporuke za ostvarenje ishoda</w:t>
            </w:r>
          </w:p>
        </w:tc>
      </w:tr>
      <w:tr w:rsidR="006B30B2" w14:paraId="55B8DE4E" w14:textId="77777777" w:rsidTr="007307CA">
        <w:trPr>
          <w:trHeight w:val="2826"/>
        </w:trPr>
        <w:tc>
          <w:tcPr>
            <w:tcW w:w="9962" w:type="dxa"/>
            <w:gridSpan w:val="2"/>
            <w:tcBorders>
              <w:top w:val="single" w:sz="4" w:space="0" w:color="auto"/>
              <w:left w:val="single" w:sz="4" w:space="0" w:color="auto"/>
              <w:bottom w:val="single" w:sz="4" w:space="0" w:color="auto"/>
              <w:right w:val="single" w:sz="4" w:space="0" w:color="auto"/>
            </w:tcBorders>
            <w:vAlign w:val="center"/>
          </w:tcPr>
          <w:p w14:paraId="65EC4D93" w14:textId="77777777" w:rsidR="006B30B2" w:rsidRDefault="006B30B2" w:rsidP="007307CA">
            <w:pPr>
              <w:rPr>
                <w:rFonts w:ascii="Times New Roman" w:hAnsi="Times New Roman"/>
              </w:rPr>
            </w:pPr>
            <w:r>
              <w:rPr>
                <w:rFonts w:ascii="Times New Roman" w:hAnsi="Times New Roman"/>
              </w:rPr>
              <w:t>Pri čitanju s razumijevanjem moguće je prilagoditi dužinu i složenost tekstova u skladu s razinom jezičnog umijeća učenika, te više puta pročitati sadržaj kako bi učenici razumjeli isti.</w:t>
            </w:r>
            <w:r w:rsidR="00045A5C">
              <w:rPr>
                <w:rFonts w:ascii="Times New Roman" w:hAnsi="Times New Roman"/>
              </w:rPr>
              <w:t xml:space="preserve"> Jezične strukture se ciklički ponavljaju u odnosu na prethodni razred. </w:t>
            </w:r>
            <w:r>
              <w:rPr>
                <w:rFonts w:ascii="Times New Roman" w:hAnsi="Times New Roman"/>
              </w:rPr>
              <w:t>Prije čitanja teksta moguće je odgovarajućim aktivnostima pripremiti učenike za uspješno razumijevanje sadržaja: najaviti temu, prisjetiti se obrađenog vokabulara, objasniti nepoznate ili manje poznate riječi. Potrebno je i skrenuti im pozornost da nije nužno razumjeti svaku riječ, nego osnovni sadržaj ili poruku teksta.</w:t>
            </w:r>
          </w:p>
          <w:p w14:paraId="3568E57B" w14:textId="77777777" w:rsidR="006B30B2" w:rsidRDefault="006B30B2" w:rsidP="007307CA">
            <w:pPr>
              <w:rPr>
                <w:rFonts w:ascii="Times New Roman" w:hAnsi="Times New Roman"/>
              </w:rPr>
            </w:pPr>
            <w:r>
              <w:rPr>
                <w:rFonts w:ascii="Times New Roman" w:hAnsi="Times New Roman"/>
              </w:rPr>
              <w:t>Raznolike aktivnosti trebaju imati za cilj učenje francuskog  jezika bez pritiska i straha od neznanja, uz potpunu slobodu neverbalnog i verbalnog izražavanja.</w:t>
            </w:r>
          </w:p>
          <w:p w14:paraId="14387ACD" w14:textId="77777777" w:rsidR="006B30B2" w:rsidRDefault="006B30B2" w:rsidP="007307CA">
            <w:pPr>
              <w:rPr>
                <w:rFonts w:ascii="Times New Roman" w:hAnsi="Times New Roman"/>
              </w:rPr>
            </w:pPr>
          </w:p>
          <w:p w14:paraId="55CBB927" w14:textId="77777777" w:rsidR="006B30B2" w:rsidRDefault="006B30B2" w:rsidP="007307CA">
            <w:pPr>
              <w:rPr>
                <w:rFonts w:ascii="Times New Roman" w:hAnsi="Times New Roman"/>
              </w:rPr>
            </w:pPr>
            <w:r>
              <w:rPr>
                <w:rFonts w:ascii="Times New Roman" w:hAnsi="Times New Roman"/>
              </w:rPr>
              <w:t xml:space="preserve">Preporučene vrste tekstova: pjesme, tradicionalne i suvremene, strip, kratki dijaloški tekst, kratki i jednostavan tekst, poznata bajka ili kraći prilagođeni književni tekstovi primjereni uzrastu i jezičnom razvoju učenika, čestitka, pozivnica, razglednica, pismo, blog, </w:t>
            </w:r>
            <w:proofErr w:type="spellStart"/>
            <w:r>
              <w:rPr>
                <w:rFonts w:ascii="Times New Roman" w:hAnsi="Times New Roman"/>
              </w:rPr>
              <w:t>vlog</w:t>
            </w:r>
            <w:proofErr w:type="spellEnd"/>
            <w:r>
              <w:rPr>
                <w:rFonts w:ascii="Times New Roman" w:hAnsi="Times New Roman"/>
              </w:rPr>
              <w:t xml:space="preserve">, biografija, autobiografija, kratka poruka, sms, bilješke, neformalno pismo, poster, e-mail. </w:t>
            </w:r>
          </w:p>
          <w:p w14:paraId="038AED3B" w14:textId="77777777" w:rsidR="006B30B2" w:rsidRDefault="006B30B2" w:rsidP="007307CA">
            <w:pPr>
              <w:rPr>
                <w:rFonts w:ascii="Times New Roman" w:hAnsi="Times New Roman"/>
              </w:rPr>
            </w:pPr>
          </w:p>
          <w:p w14:paraId="03BB9EAB" w14:textId="77777777" w:rsidR="006B30B2" w:rsidRDefault="006B30B2" w:rsidP="007307CA">
            <w:pPr>
              <w:rPr>
                <w:rFonts w:ascii="Times New Roman" w:hAnsi="Times New Roman"/>
              </w:rPr>
            </w:pPr>
            <w:r>
              <w:rPr>
                <w:rFonts w:ascii="Times New Roman" w:hAnsi="Times New Roman"/>
              </w:rPr>
              <w:t>Preporučene aktivnosti: gestikulacija, slaganje dijelova teksta odgovarajućim redoslijedom, dopunjavanje tekstova, pokazivanje i opisivanje predmeta i slika, ponavljanje riječi i izraza, povezivanje verbalnih i neverbalnih sadržaja, pantomima, prepričavanje slijeda slušanog ili pročitanog sadržaja uz pomoć vizualnih poticaja i pitanja, kratki dijalozi s uvježbanim jezičnim sredstvima koji predočavaju stvarne komunikacijske situacije, demonstriranje, imitiranje, crtanje, gluma, izrada jednostavnih projekata (plakata i sl.), izrada prezentacija, rekonstrukcija teksta, pisanje kraja priče koji nedostaje.</w:t>
            </w:r>
          </w:p>
          <w:p w14:paraId="4FC2BC5E" w14:textId="77777777" w:rsidR="00045A5C" w:rsidRDefault="00045A5C" w:rsidP="007307CA">
            <w:pPr>
              <w:rPr>
                <w:rFonts w:ascii="Times New Roman" w:hAnsi="Times New Roman"/>
              </w:rPr>
            </w:pPr>
          </w:p>
          <w:p w14:paraId="7CC14F77" w14:textId="77777777" w:rsidR="006B30B2" w:rsidRDefault="006B30B2" w:rsidP="007307CA">
            <w:pPr>
              <w:rPr>
                <w:rFonts w:ascii="Times New Roman" w:hAnsi="Times New Roman"/>
              </w:rPr>
            </w:pPr>
            <w:r>
              <w:rPr>
                <w:rFonts w:ascii="Times New Roman" w:hAnsi="Times New Roman"/>
              </w:rPr>
              <w:t xml:space="preserve">Leksički sadržaji izabiru se primjereno razvoju i dobi učenika vodeći računa o korelaciji s drugim nastavnim predmetima i </w:t>
            </w:r>
            <w:proofErr w:type="spellStart"/>
            <w:r>
              <w:rPr>
                <w:rFonts w:ascii="Times New Roman" w:hAnsi="Times New Roman"/>
              </w:rPr>
              <w:t>međupredmetnim</w:t>
            </w:r>
            <w:proofErr w:type="spellEnd"/>
            <w:r>
              <w:rPr>
                <w:rFonts w:ascii="Times New Roman" w:hAnsi="Times New Roman"/>
              </w:rPr>
              <w:t xml:space="preserve"> temama. Ciklički se ponavljaju i proširuju u odnosu na prethodni razred. </w:t>
            </w:r>
          </w:p>
          <w:p w14:paraId="1F1288F6" w14:textId="77777777" w:rsidR="006B30B2" w:rsidRDefault="006B30B2" w:rsidP="007307CA">
            <w:pPr>
              <w:rPr>
                <w:rFonts w:ascii="Times New Roman" w:hAnsi="Times New Roman"/>
              </w:rPr>
            </w:pPr>
            <w:r>
              <w:rPr>
                <w:rFonts w:ascii="Times New Roman" w:hAnsi="Times New Roman"/>
              </w:rPr>
              <w:t>Učenike je potrebno poticati na uočavanje strukturnih analogija i na zaključivanje na temelju brojnih primjera. </w:t>
            </w:r>
          </w:p>
          <w:p w14:paraId="251CFB3E" w14:textId="77777777" w:rsidR="006B30B2" w:rsidRDefault="006B30B2" w:rsidP="007307CA">
            <w:pPr>
              <w:rPr>
                <w:rFonts w:ascii="Times New Roman" w:hAnsi="Times New Roman"/>
              </w:rPr>
            </w:pPr>
            <w:r>
              <w:rPr>
                <w:rFonts w:ascii="Times New Roman" w:hAnsi="Times New Roman"/>
              </w:rPr>
              <w:t>Jezične zakonitosti se mogu podučavati i na materinskom jeziku. </w:t>
            </w:r>
          </w:p>
          <w:p w14:paraId="63DF4400" w14:textId="77777777" w:rsidR="006B30B2" w:rsidRDefault="006B30B2" w:rsidP="007307CA">
            <w:pPr>
              <w:rPr>
                <w:rFonts w:ascii="Times New Roman" w:hAnsi="Times New Roman"/>
              </w:rPr>
            </w:pPr>
          </w:p>
          <w:p w14:paraId="0740A2F9" w14:textId="77777777" w:rsidR="006B30B2" w:rsidRDefault="006B30B2" w:rsidP="00045A5C">
            <w:pPr>
              <w:rPr>
                <w:rFonts w:ascii="Times New Roman" w:hAnsi="Times New Roman"/>
                <w:sz w:val="28"/>
                <w:szCs w:val="28"/>
              </w:rPr>
            </w:pPr>
            <w:r>
              <w:rPr>
                <w:rFonts w:ascii="Times New Roman" w:hAnsi="Times New Roman"/>
              </w:rPr>
              <w:t xml:space="preserve">Sadržaj ove tematske cjeline može se povezati sa sadržajima nastavnih predmeta: Hrvatski jezik (svi sadržaji), Engleski jezik (svi sadržaji), Priroda (prirodni okoliš i zaštita okoliša), Glazbena kultura (blagdanske pjesme), Likovna kultura (boje, crteži), Geografija (frankofone zemlje, glavni gradovi, znamenitosti, regije Francuske), Priroda i društvo (prometna sredstva i ponašanje u prometu),Vjeronauk (blagdani) i s </w:t>
            </w:r>
            <w:proofErr w:type="spellStart"/>
            <w:r>
              <w:rPr>
                <w:rFonts w:ascii="Times New Roman" w:hAnsi="Times New Roman"/>
              </w:rPr>
              <w:t>međupredmetnim</w:t>
            </w:r>
            <w:proofErr w:type="spellEnd"/>
            <w:r>
              <w:rPr>
                <w:rFonts w:ascii="Times New Roman" w:hAnsi="Times New Roman"/>
              </w:rPr>
              <w:t xml:space="preserve"> temama: Osobni i socijalni razvoj (obitelj, prijatelji, vršnjaci, svijet, dom, škola, priroda, svakodnevne aktivnosti i slobodno vrijeme, blagdani i običaji), Građanski odgoj i obrazovanje (zanimanja, pr</w:t>
            </w:r>
            <w:r w:rsidR="00045A5C">
              <w:rPr>
                <w:rFonts w:ascii="Times New Roman" w:hAnsi="Times New Roman"/>
              </w:rPr>
              <w:t xml:space="preserve">ijevozna </w:t>
            </w:r>
            <w:r>
              <w:rPr>
                <w:rFonts w:ascii="Times New Roman" w:hAnsi="Times New Roman"/>
              </w:rPr>
              <w:t xml:space="preserve">sredstva i ponašanje u prometu) i Upotreba informacijsko-komunikacijske tehnologije (zvučni zapisi, videozapisi, prezentacije, aplikacije i mediji za učenje francuskog jezika, npr. TV5 </w:t>
            </w:r>
            <w:proofErr w:type="spellStart"/>
            <w:r>
              <w:rPr>
                <w:rFonts w:ascii="Times New Roman" w:hAnsi="Times New Roman"/>
              </w:rPr>
              <w:t>monde</w:t>
            </w:r>
            <w:proofErr w:type="spellEnd"/>
            <w:r>
              <w:rPr>
                <w:rFonts w:ascii="Times New Roman" w:hAnsi="Times New Roman"/>
              </w:rPr>
              <w:t>).</w:t>
            </w:r>
          </w:p>
        </w:tc>
      </w:tr>
      <w:tr w:rsidR="006B30B2" w14:paraId="20A6DA49" w14:textId="77777777" w:rsidTr="007307CA">
        <w:tc>
          <w:tcPr>
            <w:tcW w:w="4981"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0354ADA" w14:textId="77777777" w:rsidR="006B30B2" w:rsidRDefault="006B30B2" w:rsidP="007307CA">
            <w:pPr>
              <w:jc w:val="center"/>
              <w:rPr>
                <w:rFonts w:ascii="Times New Roman" w:hAnsi="Times New Roman"/>
                <w:b/>
                <w:sz w:val="24"/>
                <w:szCs w:val="24"/>
              </w:rPr>
            </w:pPr>
            <w:r>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78551FC" w14:textId="77777777" w:rsidR="006B30B2" w:rsidRDefault="006B30B2" w:rsidP="007307CA">
            <w:pPr>
              <w:jc w:val="center"/>
              <w:rPr>
                <w:rFonts w:ascii="Times New Roman" w:hAnsi="Times New Roman"/>
                <w:b/>
                <w:sz w:val="24"/>
                <w:szCs w:val="24"/>
              </w:rPr>
            </w:pPr>
            <w:r>
              <w:rPr>
                <w:rFonts w:ascii="Times New Roman" w:hAnsi="Times New Roman"/>
                <w:b/>
                <w:sz w:val="24"/>
                <w:szCs w:val="24"/>
              </w:rPr>
              <w:t>Razrada ishoda</w:t>
            </w:r>
          </w:p>
        </w:tc>
      </w:tr>
      <w:tr w:rsidR="006B30B2" w14:paraId="69A18C4C" w14:textId="77777777" w:rsidTr="007307CA">
        <w:trPr>
          <w:trHeight w:val="2092"/>
        </w:trPr>
        <w:tc>
          <w:tcPr>
            <w:tcW w:w="4981" w:type="dxa"/>
            <w:tcBorders>
              <w:top w:val="single" w:sz="4" w:space="0" w:color="auto"/>
              <w:left w:val="single" w:sz="4" w:space="0" w:color="auto"/>
              <w:bottom w:val="single" w:sz="4" w:space="0" w:color="auto"/>
              <w:right w:val="single" w:sz="4" w:space="0" w:color="auto"/>
            </w:tcBorders>
            <w:vAlign w:val="center"/>
            <w:hideMark/>
          </w:tcPr>
          <w:p w14:paraId="3C10DCAA" w14:textId="77777777" w:rsidR="006B30B2" w:rsidRDefault="006B30B2" w:rsidP="007307CA">
            <w:pPr>
              <w:jc w:val="center"/>
              <w:rPr>
                <w:rFonts w:ascii="Times New Roman" w:hAnsi="Times New Roman"/>
              </w:rPr>
            </w:pPr>
            <w:r>
              <w:rPr>
                <w:rFonts w:ascii="Times New Roman" w:hAnsi="Times New Roman"/>
                <w:b/>
              </w:rPr>
              <w:t xml:space="preserve">A.IX.3 </w:t>
            </w:r>
            <w:r>
              <w:rPr>
                <w:rFonts w:ascii="Times New Roman" w:hAnsi="Times New Roman"/>
              </w:rPr>
              <w:t>Učenik vodi jednostavne razgovore o poznatim temama i aktivnostima.</w:t>
            </w:r>
          </w:p>
        </w:tc>
        <w:tc>
          <w:tcPr>
            <w:tcW w:w="4981" w:type="dxa"/>
            <w:tcBorders>
              <w:top w:val="single" w:sz="4" w:space="0" w:color="auto"/>
              <w:left w:val="single" w:sz="4" w:space="0" w:color="auto"/>
              <w:bottom w:val="single" w:sz="4" w:space="0" w:color="auto"/>
              <w:right w:val="single" w:sz="4" w:space="0" w:color="auto"/>
            </w:tcBorders>
            <w:vAlign w:val="center"/>
            <w:hideMark/>
          </w:tcPr>
          <w:p w14:paraId="6DEE3DCC" w14:textId="77777777" w:rsidR="006B30B2" w:rsidRDefault="006B30B2" w:rsidP="006B30B2">
            <w:pPr>
              <w:numPr>
                <w:ilvl w:val="0"/>
                <w:numId w:val="6"/>
              </w:numPr>
              <w:spacing w:line="16" w:lineRule="atLeast"/>
              <w:jc w:val="left"/>
              <w:rPr>
                <w:rFonts w:ascii="Times New Roman" w:eastAsia="Gilroy-Medium" w:hAnsi="Times New Roman" w:cs="Times New Roman"/>
                <w:color w:val="0A0A0A"/>
              </w:rPr>
            </w:pPr>
            <w:r>
              <w:rPr>
                <w:rFonts w:ascii="Times New Roman" w:eastAsia="Gilroy-Medium" w:hAnsi="Times New Roman" w:cs="Times New Roman"/>
                <w:color w:val="0A0A0A"/>
              </w:rPr>
              <w:t>govori jednostavne rečenice i kratke i jednostavne tekstove</w:t>
            </w:r>
          </w:p>
          <w:p w14:paraId="67C5A55B" w14:textId="77777777" w:rsidR="006B30B2" w:rsidRDefault="006B30B2" w:rsidP="006B30B2">
            <w:pPr>
              <w:numPr>
                <w:ilvl w:val="0"/>
                <w:numId w:val="6"/>
              </w:numPr>
              <w:spacing w:line="16" w:lineRule="atLeast"/>
              <w:jc w:val="left"/>
              <w:rPr>
                <w:rFonts w:ascii="Times New Roman" w:eastAsia="Gilroy-Medium" w:hAnsi="Times New Roman" w:cs="Times New Roman"/>
                <w:color w:val="0A0A0A"/>
              </w:rPr>
            </w:pPr>
            <w:r>
              <w:rPr>
                <w:rFonts w:ascii="Times New Roman" w:eastAsia="Gilroy-Medium" w:hAnsi="Times New Roman" w:cs="Times New Roman"/>
                <w:color w:val="0A0A0A"/>
              </w:rPr>
              <w:t>sudjeluje u kratkim, društvenim razmjenama, ukoliko sugovornik govori sporo i razgovijetno</w:t>
            </w:r>
          </w:p>
          <w:p w14:paraId="246583C7" w14:textId="77777777" w:rsidR="006B30B2" w:rsidRDefault="006B30B2" w:rsidP="006B30B2">
            <w:pPr>
              <w:numPr>
                <w:ilvl w:val="0"/>
                <w:numId w:val="6"/>
              </w:numPr>
              <w:spacing w:line="16" w:lineRule="atLeast"/>
              <w:jc w:val="left"/>
              <w:rPr>
                <w:rFonts w:ascii="Times New Roman" w:eastAsia="Gilroy-Medium" w:hAnsi="Times New Roman" w:cs="Times New Roman"/>
                <w:color w:val="0A0A0A"/>
              </w:rPr>
            </w:pPr>
            <w:r>
              <w:rPr>
                <w:rFonts w:ascii="Times New Roman" w:eastAsia="Gilroy-Medium" w:hAnsi="Times New Roman" w:cs="Times New Roman"/>
                <w:color w:val="0A0A0A"/>
              </w:rPr>
              <w:t>koristi niz fraza i kratkih rečenica kako bi jednostavnim jezikom opisao svoju obitelj, druge ljude i situacije iz svakodnevnog života</w:t>
            </w:r>
          </w:p>
          <w:p w14:paraId="657D3C76" w14:textId="77777777" w:rsidR="006B30B2" w:rsidRDefault="006B30B2" w:rsidP="006B30B2">
            <w:pPr>
              <w:numPr>
                <w:ilvl w:val="0"/>
                <w:numId w:val="6"/>
              </w:numPr>
              <w:spacing w:line="16" w:lineRule="atLeast"/>
              <w:jc w:val="left"/>
              <w:rPr>
                <w:rFonts w:ascii="Times New Roman" w:eastAsia="Gilroy-Medium" w:hAnsi="Times New Roman" w:cs="Times New Roman"/>
                <w:color w:val="0A0A0A"/>
              </w:rPr>
            </w:pPr>
            <w:r>
              <w:rPr>
                <w:rFonts w:ascii="Times New Roman" w:eastAsia="Gilroy-Medium" w:hAnsi="Times New Roman" w:cs="Times New Roman"/>
                <w:color w:val="0A0A0A"/>
              </w:rPr>
              <w:lastRenderedPageBreak/>
              <w:t>odgovara na jednostavna pitanja o obrađenim temama</w:t>
            </w:r>
          </w:p>
          <w:p w14:paraId="10856C89" w14:textId="77777777" w:rsidR="006B30B2" w:rsidRDefault="006B30B2" w:rsidP="006B30B2">
            <w:pPr>
              <w:numPr>
                <w:ilvl w:val="0"/>
                <w:numId w:val="6"/>
              </w:numPr>
              <w:spacing w:line="16" w:lineRule="atLeast"/>
              <w:jc w:val="left"/>
              <w:rPr>
                <w:rFonts w:ascii="Times New Roman" w:hAnsi="Times New Roman"/>
              </w:rPr>
            </w:pPr>
            <w:r>
              <w:rPr>
                <w:rFonts w:ascii="Times New Roman" w:eastAsia="Gilroy-Medium" w:hAnsi="Times New Roman" w:cs="Times New Roman"/>
                <w:color w:val="0A0A0A"/>
              </w:rPr>
              <w:t>prepričava kratke obrađene tekstove.</w:t>
            </w:r>
          </w:p>
        </w:tc>
      </w:tr>
      <w:tr w:rsidR="006B30B2" w14:paraId="672ED0F5" w14:textId="77777777" w:rsidTr="007307CA">
        <w:trPr>
          <w:trHeight w:val="177"/>
        </w:trPr>
        <w:tc>
          <w:tcPr>
            <w:tcW w:w="4981" w:type="dxa"/>
            <w:tcBorders>
              <w:top w:val="single" w:sz="4" w:space="0" w:color="auto"/>
              <w:left w:val="single" w:sz="4" w:space="0" w:color="auto"/>
              <w:bottom w:val="single" w:sz="4" w:space="0" w:color="auto"/>
              <w:right w:val="single" w:sz="4" w:space="0" w:color="auto"/>
            </w:tcBorders>
            <w:vAlign w:val="center"/>
            <w:hideMark/>
          </w:tcPr>
          <w:p w14:paraId="75903937" w14:textId="77777777" w:rsidR="006B30B2" w:rsidRDefault="006B30B2" w:rsidP="007307CA">
            <w:pPr>
              <w:rPr>
                <w:rFonts w:ascii="Times New Roman" w:hAnsi="Times New Roman"/>
                <w:b/>
              </w:rPr>
            </w:pPr>
            <w:r>
              <w:rPr>
                <w:rFonts w:ascii="Times New Roman" w:hAnsi="Times New Roman"/>
                <w:b/>
                <w:bCs/>
                <w:lang w:val="hr-HR"/>
              </w:rPr>
              <w:lastRenderedPageBreak/>
              <w:t>Poveznice sa ZJNPP</w:t>
            </w:r>
          </w:p>
        </w:tc>
        <w:tc>
          <w:tcPr>
            <w:tcW w:w="4981" w:type="dxa"/>
            <w:tcBorders>
              <w:top w:val="single" w:sz="4" w:space="0" w:color="auto"/>
              <w:left w:val="single" w:sz="4" w:space="0" w:color="auto"/>
              <w:bottom w:val="single" w:sz="4" w:space="0" w:color="auto"/>
              <w:right w:val="single" w:sz="4" w:space="0" w:color="auto"/>
            </w:tcBorders>
            <w:vAlign w:val="center"/>
            <w:hideMark/>
          </w:tcPr>
          <w:p w14:paraId="38EFEB9E" w14:textId="77777777" w:rsidR="006B30B2" w:rsidRDefault="006B30B2" w:rsidP="007307CA">
            <w:pPr>
              <w:rPr>
                <w:rFonts w:ascii="Times New Roman" w:hAnsi="Times New Roman"/>
                <w:b/>
              </w:rPr>
            </w:pPr>
            <w:r>
              <w:rPr>
                <w:rFonts w:ascii="Times New Roman" w:eastAsia="Times New Roman" w:hAnsi="Times New Roman" w:cs="Times New Roman"/>
                <w:b/>
                <w:color w:val="000000"/>
                <w:lang w:val="hr-HR" w:eastAsia="hr-HR"/>
              </w:rPr>
              <w:t xml:space="preserve">SJZ-3.3.2 </w:t>
            </w:r>
            <w:r>
              <w:rPr>
                <w:rFonts w:ascii="Times New Roman" w:hAnsi="Times New Roman"/>
                <w:b/>
              </w:rPr>
              <w:t>SJZ-3.2.1</w:t>
            </w:r>
          </w:p>
        </w:tc>
      </w:tr>
      <w:tr w:rsidR="006B30B2" w14:paraId="1C07E2D3"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14:paraId="0A132890" w14:textId="77777777" w:rsidR="006B30B2" w:rsidRDefault="006B30B2" w:rsidP="007307CA">
            <w:pPr>
              <w:jc w:val="center"/>
              <w:rPr>
                <w:rFonts w:ascii="Times New Roman" w:hAnsi="Times New Roman"/>
                <w:b/>
                <w:sz w:val="28"/>
                <w:szCs w:val="28"/>
              </w:rPr>
            </w:pPr>
            <w:r>
              <w:rPr>
                <w:rFonts w:ascii="Times New Roman" w:hAnsi="Times New Roman"/>
                <w:b/>
                <w:sz w:val="24"/>
                <w:szCs w:val="24"/>
              </w:rPr>
              <w:t xml:space="preserve">Ključni sadržaji </w:t>
            </w:r>
          </w:p>
        </w:tc>
      </w:tr>
      <w:tr w:rsidR="006B30B2" w14:paraId="7E29B9E9" w14:textId="77777777" w:rsidTr="007307CA">
        <w:trPr>
          <w:trHeight w:val="4607"/>
        </w:trPr>
        <w:tc>
          <w:tcPr>
            <w:tcW w:w="9962" w:type="dxa"/>
            <w:gridSpan w:val="2"/>
            <w:tcBorders>
              <w:top w:val="single" w:sz="4" w:space="0" w:color="auto"/>
              <w:left w:val="single" w:sz="4" w:space="0" w:color="auto"/>
              <w:bottom w:val="single" w:sz="4" w:space="0" w:color="auto"/>
              <w:right w:val="single" w:sz="4" w:space="0" w:color="auto"/>
            </w:tcBorders>
            <w:vAlign w:val="center"/>
            <w:hideMark/>
          </w:tcPr>
          <w:p w14:paraId="75956934" w14:textId="77777777" w:rsidR="006B30B2" w:rsidRDefault="006B30B2" w:rsidP="006B30B2">
            <w:pPr>
              <w:numPr>
                <w:ilvl w:val="0"/>
                <w:numId w:val="4"/>
              </w:numPr>
              <w:jc w:val="left"/>
              <w:rPr>
                <w:rFonts w:ascii="Times New Roman" w:hAnsi="Times New Roman"/>
              </w:rPr>
            </w:pPr>
            <w:r>
              <w:rPr>
                <w:rFonts w:ascii="Times New Roman" w:hAnsi="Times New Roman"/>
              </w:rPr>
              <w:t>Jezične strukture:</w:t>
            </w:r>
          </w:p>
          <w:p w14:paraId="7FF1E4B3" w14:textId="77777777" w:rsidR="006B30B2" w:rsidRDefault="006B30B2" w:rsidP="006B30B2">
            <w:pPr>
              <w:numPr>
                <w:ilvl w:val="0"/>
                <w:numId w:val="4"/>
              </w:numPr>
              <w:jc w:val="left"/>
              <w:rPr>
                <w:rFonts w:ascii="Times New Roman" w:hAnsi="Times New Roman"/>
              </w:rPr>
            </w:pPr>
            <w:r>
              <w:rPr>
                <w:rFonts w:ascii="Times New Roman" w:hAnsi="Times New Roman"/>
              </w:rPr>
              <w:t>prezent i perfekt pravilnih i nepravilnih glagola</w:t>
            </w:r>
          </w:p>
          <w:p w14:paraId="7DDFAE1F" w14:textId="77777777" w:rsidR="006B30B2" w:rsidRDefault="006B30B2" w:rsidP="006B30B2">
            <w:pPr>
              <w:numPr>
                <w:ilvl w:val="0"/>
                <w:numId w:val="4"/>
              </w:numPr>
              <w:jc w:val="left"/>
              <w:rPr>
                <w:rFonts w:ascii="Times New Roman" w:hAnsi="Times New Roman"/>
              </w:rPr>
            </w:pPr>
            <w:r>
              <w:rPr>
                <w:rFonts w:ascii="Times New Roman" w:hAnsi="Times New Roman"/>
              </w:rPr>
              <w:t>futur I</w:t>
            </w:r>
          </w:p>
          <w:p w14:paraId="0927C849" w14:textId="77777777" w:rsidR="006B30B2" w:rsidRDefault="006B30B2" w:rsidP="006B30B2">
            <w:pPr>
              <w:numPr>
                <w:ilvl w:val="0"/>
                <w:numId w:val="4"/>
              </w:numPr>
              <w:jc w:val="left"/>
              <w:rPr>
                <w:rFonts w:ascii="Times New Roman" w:hAnsi="Times New Roman"/>
              </w:rPr>
            </w:pPr>
            <w:r>
              <w:rPr>
                <w:rFonts w:ascii="Times New Roman" w:hAnsi="Times New Roman"/>
              </w:rPr>
              <w:t>nekoliko nepravilnih glagola u futuru I</w:t>
            </w:r>
          </w:p>
          <w:p w14:paraId="563B5715" w14:textId="77777777" w:rsidR="006B30B2" w:rsidRDefault="006B30B2" w:rsidP="006B30B2">
            <w:pPr>
              <w:numPr>
                <w:ilvl w:val="0"/>
                <w:numId w:val="4"/>
              </w:numPr>
              <w:jc w:val="left"/>
              <w:rPr>
                <w:rFonts w:ascii="Times New Roman" w:hAnsi="Times New Roman"/>
              </w:rPr>
            </w:pPr>
            <w:r>
              <w:rPr>
                <w:rFonts w:ascii="Times New Roman" w:hAnsi="Times New Roman"/>
              </w:rPr>
              <w:t xml:space="preserve">ponavljanje imperativa i bliske budućnosti </w:t>
            </w:r>
          </w:p>
          <w:p w14:paraId="3D88B42B" w14:textId="77777777" w:rsidR="006B30B2" w:rsidRDefault="00861318" w:rsidP="006B30B2">
            <w:pPr>
              <w:numPr>
                <w:ilvl w:val="0"/>
                <w:numId w:val="4"/>
              </w:numPr>
              <w:jc w:val="left"/>
              <w:rPr>
                <w:rFonts w:ascii="Times New Roman" w:hAnsi="Times New Roman"/>
              </w:rPr>
            </w:pPr>
            <w:r>
              <w:rPr>
                <w:rFonts w:ascii="Times New Roman" w:hAnsi="Times New Roman"/>
              </w:rPr>
              <w:t xml:space="preserve">brojevi od 1000 </w:t>
            </w:r>
          </w:p>
          <w:p w14:paraId="4074B2E8" w14:textId="77777777" w:rsidR="006B30B2" w:rsidRDefault="006B30B2" w:rsidP="006B30B2">
            <w:pPr>
              <w:numPr>
                <w:ilvl w:val="0"/>
                <w:numId w:val="4"/>
              </w:numPr>
              <w:jc w:val="left"/>
              <w:rPr>
                <w:rFonts w:ascii="Times New Roman" w:hAnsi="Times New Roman"/>
              </w:rPr>
            </w:pPr>
            <w:r>
              <w:rPr>
                <w:rFonts w:ascii="Times New Roman" w:hAnsi="Times New Roman"/>
              </w:rPr>
              <w:t>redni brojevi do 10</w:t>
            </w:r>
          </w:p>
          <w:p w14:paraId="58004D97" w14:textId="77777777" w:rsidR="006B30B2" w:rsidRDefault="006B30B2" w:rsidP="006B30B2">
            <w:pPr>
              <w:numPr>
                <w:ilvl w:val="0"/>
                <w:numId w:val="4"/>
              </w:numPr>
              <w:jc w:val="left"/>
              <w:rPr>
                <w:rFonts w:ascii="Times New Roman" w:hAnsi="Times New Roman"/>
              </w:rPr>
            </w:pPr>
            <w:r>
              <w:rPr>
                <w:rFonts w:ascii="Times New Roman" w:hAnsi="Times New Roman"/>
              </w:rPr>
              <w:t xml:space="preserve">neodređene zamjenice: </w:t>
            </w:r>
            <w:proofErr w:type="spellStart"/>
            <w:r>
              <w:rPr>
                <w:rFonts w:ascii="Times New Roman" w:hAnsi="Times New Roman"/>
              </w:rPr>
              <w:t>quelque</w:t>
            </w:r>
            <w:proofErr w:type="spellEnd"/>
            <w:r>
              <w:rPr>
                <w:rFonts w:ascii="Times New Roman" w:hAnsi="Times New Roman"/>
              </w:rPr>
              <w:t xml:space="preserve"> </w:t>
            </w:r>
            <w:proofErr w:type="spellStart"/>
            <w:r>
              <w:rPr>
                <w:rFonts w:ascii="Times New Roman" w:hAnsi="Times New Roman"/>
              </w:rPr>
              <w:t>chose</w:t>
            </w:r>
            <w:proofErr w:type="spellEnd"/>
            <w:r>
              <w:rPr>
                <w:rFonts w:ascii="Times New Roman" w:hAnsi="Times New Roman"/>
              </w:rPr>
              <w:t xml:space="preserve">, </w:t>
            </w:r>
            <w:proofErr w:type="spellStart"/>
            <w:r>
              <w:rPr>
                <w:rFonts w:ascii="Times New Roman" w:hAnsi="Times New Roman"/>
              </w:rPr>
              <w:t>rien</w:t>
            </w:r>
            <w:proofErr w:type="spellEnd"/>
            <w:r>
              <w:rPr>
                <w:rFonts w:ascii="Times New Roman" w:hAnsi="Times New Roman"/>
              </w:rPr>
              <w:t xml:space="preserve">, </w:t>
            </w:r>
            <w:proofErr w:type="spellStart"/>
            <w:r>
              <w:rPr>
                <w:rFonts w:ascii="Times New Roman" w:hAnsi="Times New Roman"/>
              </w:rPr>
              <w:t>quelqu'un</w:t>
            </w:r>
            <w:proofErr w:type="spellEnd"/>
            <w:r>
              <w:rPr>
                <w:rFonts w:ascii="Times New Roman" w:hAnsi="Times New Roman"/>
              </w:rPr>
              <w:t xml:space="preserve">, </w:t>
            </w:r>
            <w:proofErr w:type="spellStart"/>
            <w:r>
              <w:rPr>
                <w:rFonts w:ascii="Times New Roman" w:hAnsi="Times New Roman"/>
              </w:rPr>
              <w:t>personne</w:t>
            </w:r>
            <w:proofErr w:type="spellEnd"/>
            <w:r>
              <w:rPr>
                <w:rFonts w:ascii="Times New Roman" w:hAnsi="Times New Roman"/>
              </w:rPr>
              <w:t xml:space="preserve"> </w:t>
            </w:r>
          </w:p>
          <w:p w14:paraId="1EAD757F" w14:textId="77777777" w:rsidR="006B30B2" w:rsidRDefault="006B30B2" w:rsidP="006B30B2">
            <w:pPr>
              <w:numPr>
                <w:ilvl w:val="0"/>
                <w:numId w:val="4"/>
              </w:numPr>
              <w:jc w:val="left"/>
              <w:rPr>
                <w:rFonts w:ascii="Times New Roman" w:hAnsi="Times New Roman"/>
              </w:rPr>
            </w:pPr>
            <w:r>
              <w:rPr>
                <w:rFonts w:ascii="Times New Roman" w:hAnsi="Times New Roman"/>
              </w:rPr>
              <w:t xml:space="preserve">odnosne zamjenice: </w:t>
            </w:r>
            <w:proofErr w:type="spellStart"/>
            <w:r>
              <w:rPr>
                <w:rFonts w:ascii="Times New Roman" w:hAnsi="Times New Roman"/>
              </w:rPr>
              <w:t>qui</w:t>
            </w:r>
            <w:proofErr w:type="spellEnd"/>
            <w:r>
              <w:rPr>
                <w:rFonts w:ascii="Times New Roman" w:hAnsi="Times New Roman"/>
              </w:rPr>
              <w:t xml:space="preserve">, </w:t>
            </w:r>
            <w:proofErr w:type="spellStart"/>
            <w:r>
              <w:rPr>
                <w:rFonts w:ascii="Times New Roman" w:hAnsi="Times New Roman"/>
              </w:rPr>
              <w:t>que</w:t>
            </w:r>
            <w:proofErr w:type="spellEnd"/>
            <w:r>
              <w:rPr>
                <w:rFonts w:ascii="Times New Roman" w:hAnsi="Times New Roman"/>
              </w:rPr>
              <w:t>, o</w:t>
            </w:r>
            <w:r>
              <w:rPr>
                <w:rFonts w:asciiTheme="minorEastAsia" w:hAnsiTheme="minorEastAsia" w:cstheme="minorEastAsia" w:hint="eastAsia"/>
              </w:rPr>
              <w:t>ù</w:t>
            </w:r>
            <w:r>
              <w:rPr>
                <w:rFonts w:ascii="Times New Roman" w:hAnsi="Times New Roman"/>
              </w:rPr>
              <w:t xml:space="preserve">, </w:t>
            </w:r>
            <w:proofErr w:type="spellStart"/>
            <w:r>
              <w:rPr>
                <w:rFonts w:ascii="Times New Roman" w:hAnsi="Times New Roman"/>
              </w:rPr>
              <w:t>dont</w:t>
            </w:r>
            <w:proofErr w:type="spellEnd"/>
            <w:r>
              <w:rPr>
                <w:rFonts w:ascii="Times New Roman" w:hAnsi="Times New Roman"/>
              </w:rPr>
              <w:t xml:space="preserve"> </w:t>
            </w:r>
          </w:p>
          <w:p w14:paraId="7F81423B" w14:textId="77777777" w:rsidR="006B30B2" w:rsidRDefault="006B30B2" w:rsidP="006B30B2">
            <w:pPr>
              <w:numPr>
                <w:ilvl w:val="0"/>
                <w:numId w:val="4"/>
              </w:numPr>
              <w:jc w:val="left"/>
              <w:rPr>
                <w:rFonts w:ascii="Times New Roman" w:hAnsi="Times New Roman"/>
              </w:rPr>
            </w:pPr>
            <w:r>
              <w:rPr>
                <w:rFonts w:ascii="Times New Roman" w:hAnsi="Times New Roman"/>
              </w:rPr>
              <w:t>osobne zamjenice u funkciji neizravnog objekta (</w:t>
            </w:r>
            <w:proofErr w:type="spellStart"/>
            <w:r>
              <w:rPr>
                <w:rFonts w:ascii="Times New Roman" w:hAnsi="Times New Roman"/>
              </w:rPr>
              <w:t>lui</w:t>
            </w:r>
            <w:proofErr w:type="spellEnd"/>
            <w:r>
              <w:rPr>
                <w:rFonts w:ascii="Times New Roman" w:hAnsi="Times New Roman"/>
              </w:rPr>
              <w:t xml:space="preserve">, </w:t>
            </w:r>
            <w:proofErr w:type="spellStart"/>
            <w:r>
              <w:rPr>
                <w:rFonts w:ascii="Times New Roman" w:hAnsi="Times New Roman"/>
              </w:rPr>
              <w:t>leur</w:t>
            </w:r>
            <w:proofErr w:type="spellEnd"/>
            <w:r>
              <w:rPr>
                <w:rFonts w:ascii="Times New Roman" w:hAnsi="Times New Roman"/>
              </w:rPr>
              <w:t xml:space="preserve">) i njihovo mjesto u rečenici </w:t>
            </w:r>
          </w:p>
          <w:p w14:paraId="1CD6BB03" w14:textId="77777777" w:rsidR="006B30B2" w:rsidRDefault="006B30B2" w:rsidP="006B30B2">
            <w:pPr>
              <w:numPr>
                <w:ilvl w:val="0"/>
                <w:numId w:val="4"/>
              </w:numPr>
              <w:jc w:val="left"/>
              <w:rPr>
                <w:rFonts w:ascii="Times New Roman" w:hAnsi="Times New Roman"/>
              </w:rPr>
            </w:pPr>
            <w:r>
              <w:rPr>
                <w:rFonts w:ascii="Times New Roman" w:hAnsi="Times New Roman"/>
              </w:rPr>
              <w:t>ponavljanje priloga za vrijeme, mjesto, količinu</w:t>
            </w:r>
          </w:p>
          <w:p w14:paraId="74D11304" w14:textId="77777777" w:rsidR="006B30B2" w:rsidRDefault="006B30B2" w:rsidP="006B30B2">
            <w:pPr>
              <w:numPr>
                <w:ilvl w:val="0"/>
                <w:numId w:val="4"/>
              </w:numPr>
              <w:jc w:val="left"/>
              <w:rPr>
                <w:rFonts w:ascii="Times New Roman" w:hAnsi="Times New Roman"/>
              </w:rPr>
            </w:pPr>
            <w:r>
              <w:rPr>
                <w:rFonts w:ascii="Times New Roman" w:hAnsi="Times New Roman"/>
              </w:rPr>
              <w:t>načinski prilozi na –</w:t>
            </w:r>
            <w:proofErr w:type="spellStart"/>
            <w:r>
              <w:rPr>
                <w:rFonts w:ascii="Times New Roman" w:hAnsi="Times New Roman"/>
              </w:rPr>
              <w:t>ment</w:t>
            </w:r>
            <w:proofErr w:type="spellEnd"/>
          </w:p>
          <w:p w14:paraId="13D371BF" w14:textId="77777777" w:rsidR="006B30B2" w:rsidRDefault="006B30B2" w:rsidP="006B30B2">
            <w:pPr>
              <w:numPr>
                <w:ilvl w:val="0"/>
                <w:numId w:val="4"/>
              </w:numPr>
              <w:jc w:val="left"/>
              <w:rPr>
                <w:rFonts w:ascii="Times New Roman" w:hAnsi="Times New Roman"/>
              </w:rPr>
            </w:pPr>
            <w:r>
              <w:rPr>
                <w:rFonts w:ascii="Times New Roman" w:hAnsi="Times New Roman"/>
              </w:rPr>
              <w:t xml:space="preserve">ponavljanje prijedloga </w:t>
            </w:r>
            <w:r>
              <w:rPr>
                <w:rFonts w:asciiTheme="minorEastAsia" w:hAnsiTheme="minorEastAsia" w:cstheme="minorEastAsia" w:hint="eastAsia"/>
              </w:rPr>
              <w:t>à</w:t>
            </w:r>
            <w:r>
              <w:rPr>
                <w:rFonts w:ascii="Times New Roman" w:hAnsi="Times New Roman"/>
              </w:rPr>
              <w:t xml:space="preserve">, </w:t>
            </w:r>
            <w:proofErr w:type="spellStart"/>
            <w:r>
              <w:rPr>
                <w:rFonts w:ascii="Times New Roman" w:hAnsi="Times New Roman"/>
              </w:rPr>
              <w:t>dans</w:t>
            </w:r>
            <w:proofErr w:type="spellEnd"/>
            <w:r>
              <w:rPr>
                <w:rFonts w:ascii="Times New Roman" w:hAnsi="Times New Roman"/>
              </w:rPr>
              <w:t xml:space="preserve">, </w:t>
            </w:r>
            <w:proofErr w:type="spellStart"/>
            <w:r>
              <w:rPr>
                <w:rFonts w:ascii="Times New Roman" w:hAnsi="Times New Roman"/>
              </w:rPr>
              <w:t>en</w:t>
            </w:r>
            <w:proofErr w:type="spellEnd"/>
            <w:r>
              <w:rPr>
                <w:rFonts w:ascii="Times New Roman" w:hAnsi="Times New Roman"/>
              </w:rPr>
              <w:t xml:space="preserve">, de, </w:t>
            </w:r>
            <w:proofErr w:type="spellStart"/>
            <w:r>
              <w:rPr>
                <w:rFonts w:ascii="Times New Roman" w:hAnsi="Times New Roman"/>
              </w:rPr>
              <w:t>chez</w:t>
            </w:r>
            <w:proofErr w:type="spellEnd"/>
            <w:r>
              <w:rPr>
                <w:rFonts w:ascii="Times New Roman" w:hAnsi="Times New Roman"/>
              </w:rPr>
              <w:t xml:space="preserve">, </w:t>
            </w:r>
            <w:proofErr w:type="spellStart"/>
            <w:r>
              <w:rPr>
                <w:rFonts w:ascii="Times New Roman" w:hAnsi="Times New Roman"/>
              </w:rPr>
              <w:t>pour</w:t>
            </w:r>
            <w:proofErr w:type="spellEnd"/>
            <w:r>
              <w:rPr>
                <w:rFonts w:ascii="Times New Roman" w:hAnsi="Times New Roman"/>
              </w:rPr>
              <w:t xml:space="preserve">, </w:t>
            </w:r>
            <w:proofErr w:type="spellStart"/>
            <w:r>
              <w:rPr>
                <w:rFonts w:ascii="Times New Roman" w:hAnsi="Times New Roman"/>
              </w:rPr>
              <w:t>avec</w:t>
            </w:r>
            <w:proofErr w:type="spellEnd"/>
            <w:r>
              <w:rPr>
                <w:rFonts w:ascii="Times New Roman" w:hAnsi="Times New Roman"/>
              </w:rPr>
              <w:t xml:space="preserve"> i proširivanje njihove upotrebe </w:t>
            </w:r>
          </w:p>
          <w:p w14:paraId="31BF7871" w14:textId="77777777" w:rsidR="006B30B2" w:rsidRDefault="006B30B2" w:rsidP="006B30B2">
            <w:pPr>
              <w:numPr>
                <w:ilvl w:val="0"/>
                <w:numId w:val="4"/>
              </w:numPr>
              <w:jc w:val="left"/>
              <w:rPr>
                <w:rFonts w:ascii="Times New Roman" w:hAnsi="Times New Roman"/>
              </w:rPr>
            </w:pPr>
            <w:r>
              <w:rPr>
                <w:rFonts w:ascii="Times New Roman" w:hAnsi="Times New Roman"/>
              </w:rPr>
              <w:t>ponavljanje stupnjevanja pridjeva i mjesta pojedinih pridjeva (</w:t>
            </w:r>
            <w:proofErr w:type="spellStart"/>
            <w:r>
              <w:rPr>
                <w:rFonts w:ascii="Times New Roman" w:hAnsi="Times New Roman"/>
              </w:rPr>
              <w:t>beau</w:t>
            </w:r>
            <w:proofErr w:type="spellEnd"/>
            <w:r>
              <w:rPr>
                <w:rFonts w:ascii="Times New Roman" w:hAnsi="Times New Roman"/>
              </w:rPr>
              <w:t xml:space="preserve">, </w:t>
            </w:r>
            <w:proofErr w:type="spellStart"/>
            <w:r>
              <w:rPr>
                <w:rFonts w:ascii="Times New Roman" w:hAnsi="Times New Roman"/>
              </w:rPr>
              <w:t>joli</w:t>
            </w:r>
            <w:proofErr w:type="spellEnd"/>
            <w:r>
              <w:rPr>
                <w:rFonts w:ascii="Times New Roman" w:hAnsi="Times New Roman"/>
              </w:rPr>
              <w:t xml:space="preserve">, </w:t>
            </w:r>
            <w:proofErr w:type="spellStart"/>
            <w:r>
              <w:rPr>
                <w:rFonts w:ascii="Times New Roman" w:hAnsi="Times New Roman"/>
              </w:rPr>
              <w:t>nouveau</w:t>
            </w:r>
            <w:proofErr w:type="spellEnd"/>
            <w:r>
              <w:rPr>
                <w:rFonts w:ascii="Times New Roman" w:hAnsi="Times New Roman"/>
              </w:rPr>
              <w:t xml:space="preserve"> </w:t>
            </w:r>
            <w:proofErr w:type="spellStart"/>
            <w:r>
              <w:rPr>
                <w:rFonts w:ascii="Times New Roman" w:hAnsi="Times New Roman"/>
              </w:rPr>
              <w:t>etc</w:t>
            </w:r>
            <w:proofErr w:type="spellEnd"/>
            <w:r>
              <w:rPr>
                <w:rFonts w:ascii="Times New Roman" w:hAnsi="Times New Roman"/>
              </w:rPr>
              <w:t xml:space="preserve">.), navođenje primjera nepravilnog stupnjevanja </w:t>
            </w:r>
          </w:p>
          <w:p w14:paraId="197C488A" w14:textId="77777777" w:rsidR="006B30B2" w:rsidRDefault="006B30B2" w:rsidP="006B30B2">
            <w:pPr>
              <w:numPr>
                <w:ilvl w:val="0"/>
                <w:numId w:val="4"/>
              </w:numPr>
              <w:jc w:val="left"/>
              <w:rPr>
                <w:rFonts w:ascii="Times New Roman" w:hAnsi="Times New Roman"/>
              </w:rPr>
            </w:pPr>
            <w:r>
              <w:rPr>
                <w:rFonts w:ascii="Times New Roman" w:hAnsi="Times New Roman"/>
              </w:rPr>
              <w:t>si + prezent (pogodbena rečenica u futuru)</w:t>
            </w:r>
          </w:p>
          <w:p w14:paraId="4FF7A688" w14:textId="77777777" w:rsidR="006B30B2" w:rsidRDefault="006B30B2" w:rsidP="006B30B2">
            <w:pPr>
              <w:numPr>
                <w:ilvl w:val="0"/>
                <w:numId w:val="4"/>
              </w:numPr>
              <w:jc w:val="left"/>
              <w:rPr>
                <w:rFonts w:ascii="Times New Roman" w:hAnsi="Times New Roman"/>
              </w:rPr>
            </w:pPr>
            <w:r>
              <w:rPr>
                <w:rFonts w:ascii="Times New Roman" w:hAnsi="Times New Roman"/>
              </w:rPr>
              <w:t>jednostavne i proširene izjavne rečenice i upitne rečenice</w:t>
            </w:r>
          </w:p>
          <w:p w14:paraId="6ABC856C" w14:textId="77777777" w:rsidR="006B30B2" w:rsidRDefault="006B30B2" w:rsidP="006B30B2">
            <w:pPr>
              <w:numPr>
                <w:ilvl w:val="0"/>
                <w:numId w:val="4"/>
              </w:numPr>
              <w:jc w:val="left"/>
              <w:rPr>
                <w:rFonts w:ascii="Times New Roman" w:hAnsi="Times New Roman"/>
              </w:rPr>
            </w:pPr>
            <w:r>
              <w:rPr>
                <w:rFonts w:ascii="Times New Roman" w:hAnsi="Times New Roman"/>
              </w:rPr>
              <w:t>povezivanje ideja i događaja jednostavnim veznicima i veznim riječima (</w:t>
            </w:r>
            <w:proofErr w:type="spellStart"/>
            <w:r>
              <w:rPr>
                <w:rFonts w:ascii="Times New Roman" w:hAnsi="Times New Roman"/>
              </w:rPr>
              <w:t>d'abord</w:t>
            </w:r>
            <w:proofErr w:type="spellEnd"/>
            <w:r>
              <w:rPr>
                <w:rFonts w:ascii="Times New Roman" w:hAnsi="Times New Roman"/>
              </w:rPr>
              <w:t xml:space="preserve">, </w:t>
            </w:r>
            <w:proofErr w:type="spellStart"/>
            <w:r>
              <w:rPr>
                <w:rFonts w:ascii="Times New Roman" w:hAnsi="Times New Roman"/>
              </w:rPr>
              <w:t>puis</w:t>
            </w:r>
            <w:proofErr w:type="spellEnd"/>
            <w:r>
              <w:rPr>
                <w:rFonts w:ascii="Times New Roman" w:hAnsi="Times New Roman"/>
              </w:rPr>
              <w:t xml:space="preserve">, </w:t>
            </w:r>
            <w:proofErr w:type="spellStart"/>
            <w:r>
              <w:rPr>
                <w:rFonts w:ascii="Times New Roman" w:hAnsi="Times New Roman"/>
              </w:rPr>
              <w:t>ensuite</w:t>
            </w:r>
            <w:proofErr w:type="spellEnd"/>
            <w:r>
              <w:rPr>
                <w:rFonts w:ascii="Times New Roman" w:hAnsi="Times New Roman"/>
              </w:rPr>
              <w:t xml:space="preserve">, </w:t>
            </w:r>
            <w:proofErr w:type="spellStart"/>
            <w:r>
              <w:rPr>
                <w:rFonts w:ascii="Times New Roman" w:hAnsi="Times New Roman"/>
              </w:rPr>
              <w:t>enfin</w:t>
            </w:r>
            <w:proofErr w:type="spellEnd"/>
            <w:r>
              <w:rPr>
                <w:rFonts w:ascii="Times New Roman" w:hAnsi="Times New Roman"/>
              </w:rPr>
              <w:t xml:space="preserve">, </w:t>
            </w:r>
            <w:proofErr w:type="spellStart"/>
            <w:r>
              <w:rPr>
                <w:rFonts w:ascii="Times New Roman" w:hAnsi="Times New Roman"/>
              </w:rPr>
              <w:t>parce</w:t>
            </w:r>
            <w:proofErr w:type="spellEnd"/>
            <w:r>
              <w:rPr>
                <w:rFonts w:ascii="Times New Roman" w:hAnsi="Times New Roman"/>
              </w:rPr>
              <w:t xml:space="preserve"> </w:t>
            </w:r>
            <w:proofErr w:type="spellStart"/>
            <w:r>
              <w:rPr>
                <w:rFonts w:ascii="Times New Roman" w:hAnsi="Times New Roman"/>
              </w:rPr>
              <w:t>que</w:t>
            </w:r>
            <w:proofErr w:type="spellEnd"/>
            <w:r>
              <w:rPr>
                <w:rFonts w:ascii="Times New Roman" w:hAnsi="Times New Roman"/>
              </w:rPr>
              <w:t>)</w:t>
            </w:r>
          </w:p>
          <w:p w14:paraId="5D576E27" w14:textId="77777777" w:rsidR="006B30B2" w:rsidRDefault="006B30B2" w:rsidP="006B30B2">
            <w:pPr>
              <w:numPr>
                <w:ilvl w:val="0"/>
                <w:numId w:val="4"/>
              </w:numPr>
              <w:jc w:val="left"/>
              <w:rPr>
                <w:rFonts w:ascii="Times New Roman" w:hAnsi="Times New Roman"/>
              </w:rPr>
            </w:pPr>
            <w:r>
              <w:rPr>
                <w:rFonts w:ascii="Times New Roman" w:hAnsi="Times New Roman"/>
              </w:rPr>
              <w:t xml:space="preserve">fonetika </w:t>
            </w:r>
          </w:p>
        </w:tc>
      </w:tr>
      <w:tr w:rsidR="006B30B2" w14:paraId="7CCDCC62"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14:paraId="21CE277E" w14:textId="77777777" w:rsidR="006B30B2" w:rsidRDefault="006B30B2" w:rsidP="007307CA">
            <w:pPr>
              <w:jc w:val="center"/>
              <w:rPr>
                <w:rFonts w:ascii="Times New Roman" w:hAnsi="Times New Roman"/>
                <w:b/>
                <w:sz w:val="28"/>
                <w:szCs w:val="28"/>
              </w:rPr>
            </w:pPr>
            <w:r>
              <w:rPr>
                <w:rFonts w:ascii="Times New Roman" w:hAnsi="Times New Roman"/>
                <w:b/>
                <w:sz w:val="24"/>
                <w:szCs w:val="24"/>
              </w:rPr>
              <w:t>Preporuke za ostvarenje ishoda</w:t>
            </w:r>
          </w:p>
        </w:tc>
      </w:tr>
      <w:tr w:rsidR="006B30B2" w14:paraId="5444EF83" w14:textId="77777777" w:rsidTr="007307CA">
        <w:trPr>
          <w:trHeight w:val="6369"/>
        </w:trPr>
        <w:tc>
          <w:tcPr>
            <w:tcW w:w="9962" w:type="dxa"/>
            <w:gridSpan w:val="2"/>
            <w:tcBorders>
              <w:top w:val="single" w:sz="4" w:space="0" w:color="auto"/>
              <w:left w:val="single" w:sz="4" w:space="0" w:color="auto"/>
              <w:bottom w:val="single" w:sz="4" w:space="0" w:color="auto"/>
              <w:right w:val="single" w:sz="4" w:space="0" w:color="auto"/>
            </w:tcBorders>
            <w:vAlign w:val="center"/>
          </w:tcPr>
          <w:p w14:paraId="7E26D3F8" w14:textId="77777777" w:rsidR="006B30B2" w:rsidRDefault="006B30B2" w:rsidP="007307CA">
            <w:pPr>
              <w:rPr>
                <w:rFonts w:ascii="Times New Roman" w:hAnsi="Times New Roman"/>
              </w:rPr>
            </w:pPr>
            <w:r>
              <w:rPr>
                <w:rFonts w:ascii="Times New Roman" w:hAnsi="Times New Roman"/>
              </w:rPr>
              <w:lastRenderedPageBreak/>
              <w:t>Prijeko je potrebno uspostaviti pozitivne emotivne odnose i atmosferu uzajamnog povjerenja i razumijevanja između učitelja i učenika</w:t>
            </w:r>
            <w:r w:rsidR="00861318">
              <w:rPr>
                <w:rFonts w:ascii="Times New Roman" w:hAnsi="Times New Roman"/>
              </w:rPr>
              <w:t xml:space="preserve">. </w:t>
            </w:r>
            <w:r>
              <w:rPr>
                <w:rFonts w:ascii="Times New Roman" w:hAnsi="Times New Roman"/>
              </w:rPr>
              <w:t>Posebno važno je paziti da govornik govori polako i razgovijetno.</w:t>
            </w:r>
            <w:r w:rsidR="00861318">
              <w:rPr>
                <w:rFonts w:ascii="Times New Roman" w:hAnsi="Times New Roman"/>
              </w:rPr>
              <w:t xml:space="preserve"> </w:t>
            </w:r>
            <w:r>
              <w:rPr>
                <w:rFonts w:ascii="Times New Roman" w:hAnsi="Times New Roman"/>
              </w:rPr>
              <w:t>Potrebno je stalno učenika poticati na aktivno sudjelovanje.</w:t>
            </w:r>
            <w:r w:rsidR="00861318">
              <w:rPr>
                <w:rFonts w:ascii="Times New Roman" w:hAnsi="Times New Roman"/>
              </w:rPr>
              <w:t xml:space="preserve"> </w:t>
            </w:r>
            <w:r>
              <w:rPr>
                <w:rFonts w:ascii="Times New Roman" w:hAnsi="Times New Roman"/>
              </w:rPr>
              <w:t>Naglasiti učenicima da su greške sastavni dio učenja francuskog jezika.</w:t>
            </w:r>
          </w:p>
          <w:p w14:paraId="329EC16A" w14:textId="77777777" w:rsidR="006B30B2" w:rsidRDefault="006B30B2" w:rsidP="007307CA">
            <w:pPr>
              <w:rPr>
                <w:rFonts w:ascii="Times New Roman" w:hAnsi="Times New Roman"/>
              </w:rPr>
            </w:pPr>
            <w:r>
              <w:rPr>
                <w:rFonts w:ascii="Times New Roman" w:hAnsi="Times New Roman"/>
              </w:rPr>
              <w:t xml:space="preserve">Učitelj može najaviti temu, a učenici će se na taj način prisjetiti već obrađenog </w:t>
            </w:r>
            <w:r w:rsidR="00861318">
              <w:rPr>
                <w:rFonts w:ascii="Times New Roman" w:hAnsi="Times New Roman"/>
              </w:rPr>
              <w:t xml:space="preserve"> </w:t>
            </w:r>
            <w:r>
              <w:rPr>
                <w:rFonts w:ascii="Times New Roman" w:hAnsi="Times New Roman"/>
              </w:rPr>
              <w:t>leksika i jezičnih struktura.</w:t>
            </w:r>
            <w:r w:rsidR="00861318">
              <w:rPr>
                <w:rFonts w:ascii="Times New Roman" w:hAnsi="Times New Roman"/>
              </w:rPr>
              <w:t xml:space="preserve"> Jezične strukture se ciklički ponavljaju u odnosu na prethodni razred.</w:t>
            </w:r>
          </w:p>
          <w:p w14:paraId="0F6EBDC7" w14:textId="77777777" w:rsidR="006B30B2" w:rsidRDefault="006B30B2" w:rsidP="007307CA">
            <w:pPr>
              <w:rPr>
                <w:rFonts w:ascii="Times New Roman" w:hAnsi="Times New Roman"/>
              </w:rPr>
            </w:pPr>
            <w:r>
              <w:rPr>
                <w:rFonts w:ascii="Times New Roman" w:hAnsi="Times New Roman"/>
              </w:rPr>
              <w:t>Pri izboru tema učitelj se može ravnati prema potrebama, interesima i mogućnostima učenika.</w:t>
            </w:r>
          </w:p>
          <w:p w14:paraId="26732C99" w14:textId="77777777" w:rsidR="006B30B2" w:rsidRDefault="006B30B2" w:rsidP="007307CA">
            <w:pPr>
              <w:rPr>
                <w:rFonts w:ascii="Times New Roman" w:hAnsi="Times New Roman"/>
              </w:rPr>
            </w:pPr>
            <w:r>
              <w:rPr>
                <w:rFonts w:ascii="Times New Roman" w:hAnsi="Times New Roman"/>
              </w:rPr>
              <w:t>Učitelj treba što više koristiti francuski jezik u nastavi kako bi učenici bili što više izloženi istom.</w:t>
            </w:r>
          </w:p>
          <w:p w14:paraId="2B82B0FE" w14:textId="77777777" w:rsidR="006B30B2" w:rsidRDefault="006B30B2" w:rsidP="007307CA">
            <w:pPr>
              <w:rPr>
                <w:rFonts w:ascii="Times New Roman" w:hAnsi="Times New Roman"/>
              </w:rPr>
            </w:pPr>
            <w:r>
              <w:rPr>
                <w:rFonts w:ascii="Times New Roman" w:hAnsi="Times New Roman"/>
              </w:rPr>
              <w:t>Potrebno je što više učenike poticati na međusobnu interakciju (rad u grupama ili parovima).</w:t>
            </w:r>
          </w:p>
          <w:p w14:paraId="4FCCB7B8" w14:textId="77777777" w:rsidR="006B30B2" w:rsidRDefault="006B30B2" w:rsidP="007307CA">
            <w:pPr>
              <w:rPr>
                <w:rFonts w:ascii="Times New Roman" w:hAnsi="Times New Roman"/>
              </w:rPr>
            </w:pPr>
            <w:r>
              <w:rPr>
                <w:rFonts w:ascii="Times New Roman" w:hAnsi="Times New Roman"/>
              </w:rPr>
              <w:t>Raznolike aktivnosti trebaju imati za cilj učenje francuskog jezika bez pritiska i straha od neznanja, uz potpunu slobodu neverbalnog i verbalnog izražavanja.</w:t>
            </w:r>
          </w:p>
          <w:p w14:paraId="7BB0F790" w14:textId="77777777" w:rsidR="006B30B2" w:rsidRDefault="006B30B2" w:rsidP="007307CA">
            <w:pPr>
              <w:rPr>
                <w:rFonts w:ascii="Times New Roman" w:hAnsi="Times New Roman"/>
              </w:rPr>
            </w:pPr>
          </w:p>
          <w:p w14:paraId="4F165AD4" w14:textId="77777777" w:rsidR="006B30B2" w:rsidRDefault="006B30B2" w:rsidP="007307CA">
            <w:pPr>
              <w:rPr>
                <w:rFonts w:ascii="Times New Roman" w:hAnsi="Times New Roman"/>
              </w:rPr>
            </w:pPr>
            <w:r>
              <w:rPr>
                <w:rFonts w:ascii="Times New Roman" w:hAnsi="Times New Roman"/>
              </w:rPr>
              <w:t xml:space="preserve">Preporučene vrste tekstova: pjesme, tradicionalne i suvremene, strip, kratki dijaloški tekst, kratki i jednostavan tekst, poznata bajka ili kraći prilagođeni književni tekstovi primjereni uzrastu i jezičnom razvoju učenika, čestitka, pozivnica, razglednica, pismo, blog, </w:t>
            </w:r>
            <w:proofErr w:type="spellStart"/>
            <w:r>
              <w:rPr>
                <w:rFonts w:ascii="Times New Roman" w:hAnsi="Times New Roman"/>
              </w:rPr>
              <w:t>vlog</w:t>
            </w:r>
            <w:proofErr w:type="spellEnd"/>
            <w:r>
              <w:rPr>
                <w:rFonts w:ascii="Times New Roman" w:hAnsi="Times New Roman"/>
              </w:rPr>
              <w:t xml:space="preserve">, biografija, autobiografija, kratka poruka, sms, bilješke, neformalno pismo, poster, e-mail. </w:t>
            </w:r>
          </w:p>
          <w:p w14:paraId="27A75940" w14:textId="77777777" w:rsidR="006B30B2" w:rsidRDefault="006B30B2" w:rsidP="007307CA">
            <w:pPr>
              <w:rPr>
                <w:rFonts w:ascii="Times New Roman" w:hAnsi="Times New Roman"/>
              </w:rPr>
            </w:pPr>
          </w:p>
          <w:p w14:paraId="5A17A4BF" w14:textId="77777777" w:rsidR="006B30B2" w:rsidRDefault="006B30B2" w:rsidP="007307CA">
            <w:pPr>
              <w:rPr>
                <w:rFonts w:ascii="Times New Roman" w:hAnsi="Times New Roman"/>
              </w:rPr>
            </w:pPr>
            <w:r>
              <w:rPr>
                <w:rFonts w:ascii="Times New Roman" w:hAnsi="Times New Roman"/>
              </w:rPr>
              <w:t>Preporučene aktivnosti: gestikulacija, slaganje dijelova teksta odgovarajućim redoslijedom, dopunjavanje tekstova, pokazivanje i opisivanje predmeta i slika, ponavljanje riječi i izraza, povezivanje verbalnih i neverbalnih sadržaja, pantomima, prepričavanje slijeda slušanog ili pročitanog sadržaja uz pomoć vizualnih poticaja i pitanja, izrada umnih mapa, kraće predstave ili skeč, kratki dijalozi s uvježbanim jezičnim sredstvima koji predočavaju stvarne komunikacijske situacije, demonstriranje, imitiranje, crtanje, gluma, izrada jednostavnih projekata (plakata i sl.), izrada prezentacija, rekonstrukcija teksta, pisanje kraja priče koji nedostaje.</w:t>
            </w:r>
          </w:p>
          <w:p w14:paraId="58180B94" w14:textId="77777777" w:rsidR="00861318" w:rsidRDefault="00861318" w:rsidP="007307CA">
            <w:pPr>
              <w:rPr>
                <w:rFonts w:ascii="Times New Roman" w:hAnsi="Times New Roman"/>
              </w:rPr>
            </w:pPr>
          </w:p>
          <w:p w14:paraId="2D80FE97" w14:textId="77777777" w:rsidR="006B30B2" w:rsidRDefault="006B30B2" w:rsidP="007307CA">
            <w:pPr>
              <w:rPr>
                <w:rFonts w:ascii="Times New Roman" w:hAnsi="Times New Roman"/>
              </w:rPr>
            </w:pPr>
            <w:r>
              <w:rPr>
                <w:rFonts w:ascii="Times New Roman" w:hAnsi="Times New Roman"/>
              </w:rPr>
              <w:t xml:space="preserve">Leksički sadržaji izabiru se primjereno razvoju i dobi učenika vodeći pazeći na korelaciju s drugim nastavnim predmetima i </w:t>
            </w:r>
            <w:proofErr w:type="spellStart"/>
            <w:r>
              <w:rPr>
                <w:rFonts w:ascii="Times New Roman" w:hAnsi="Times New Roman"/>
              </w:rPr>
              <w:t>međupredmetnim</w:t>
            </w:r>
            <w:proofErr w:type="spellEnd"/>
            <w:r>
              <w:rPr>
                <w:rFonts w:ascii="Times New Roman" w:hAnsi="Times New Roman"/>
              </w:rPr>
              <w:t xml:space="preserve"> temama. Ciklički se ponavljaju i proširuju u odnosu na prethodni razred. </w:t>
            </w:r>
          </w:p>
          <w:p w14:paraId="48B3A7D1" w14:textId="77777777" w:rsidR="006B30B2" w:rsidRDefault="006B30B2" w:rsidP="007307CA">
            <w:pPr>
              <w:rPr>
                <w:rFonts w:ascii="Times New Roman" w:hAnsi="Times New Roman"/>
              </w:rPr>
            </w:pPr>
            <w:r>
              <w:rPr>
                <w:rFonts w:ascii="Times New Roman" w:hAnsi="Times New Roman"/>
              </w:rPr>
              <w:t>Učenike je potrebno poticati na uočavanje strukturnih analogija i na zaključivanje na temelju brojnih primjera. </w:t>
            </w:r>
          </w:p>
          <w:p w14:paraId="2F39E946" w14:textId="77777777" w:rsidR="006B30B2" w:rsidRDefault="006B30B2" w:rsidP="007307CA">
            <w:pPr>
              <w:rPr>
                <w:rFonts w:ascii="Times New Roman" w:hAnsi="Times New Roman"/>
              </w:rPr>
            </w:pPr>
            <w:r>
              <w:rPr>
                <w:rFonts w:ascii="Times New Roman" w:hAnsi="Times New Roman"/>
              </w:rPr>
              <w:t>Jezične zakonitosti se mogu podučavati i na materinskom jeziku. </w:t>
            </w:r>
          </w:p>
          <w:p w14:paraId="5BB6EEEE" w14:textId="77777777" w:rsidR="006B30B2" w:rsidRDefault="006B30B2" w:rsidP="007307CA">
            <w:pPr>
              <w:rPr>
                <w:rFonts w:ascii="Times New Roman" w:hAnsi="Times New Roman"/>
              </w:rPr>
            </w:pPr>
          </w:p>
          <w:p w14:paraId="13F90BC3" w14:textId="77777777" w:rsidR="006B30B2" w:rsidRDefault="006B30B2" w:rsidP="00861318">
            <w:pPr>
              <w:rPr>
                <w:rFonts w:ascii="Times New Roman" w:hAnsi="Times New Roman"/>
                <w:sz w:val="28"/>
                <w:szCs w:val="28"/>
              </w:rPr>
            </w:pPr>
            <w:r>
              <w:rPr>
                <w:rFonts w:ascii="Times New Roman" w:hAnsi="Times New Roman"/>
              </w:rPr>
              <w:t xml:space="preserve">Sadržaj ove tematske cjeline može se povezati sa sadržajima nastavnih predmeta: Hrvatski jezik (svi sadržaji), Engleski jezik (svi sadržaji), Priroda (prirodni okoliš i zaštita okoliša), Glazbena kultura (blagdanske pjesme), Likovna kultura (boje, crteži), Geografija (frankofone zemlje, glavni gradovi, znamenitosti, regije Francuske), Priroda i društvo (prometna sredstva i ponašanje u prometu),Vjeronauk (blagdani) i s </w:t>
            </w:r>
            <w:proofErr w:type="spellStart"/>
            <w:r>
              <w:rPr>
                <w:rFonts w:ascii="Times New Roman" w:hAnsi="Times New Roman"/>
              </w:rPr>
              <w:t>međupredmetnim</w:t>
            </w:r>
            <w:proofErr w:type="spellEnd"/>
            <w:r>
              <w:rPr>
                <w:rFonts w:ascii="Times New Roman" w:hAnsi="Times New Roman"/>
              </w:rPr>
              <w:t xml:space="preserve"> temama: Osobni i socijalni razvoj (obitelj, prijatelji, vršnjaci, svijet, dom, škola, priroda, svakodnevne aktivnosti i slobodno vrijeme, blagdani i običaji), Građanski odgoj i obrazovanje (zanimanja, pr</w:t>
            </w:r>
            <w:r w:rsidR="00861318">
              <w:rPr>
                <w:rFonts w:ascii="Times New Roman" w:hAnsi="Times New Roman"/>
              </w:rPr>
              <w:t xml:space="preserve">ijevozna </w:t>
            </w:r>
            <w:r>
              <w:rPr>
                <w:rFonts w:ascii="Times New Roman" w:hAnsi="Times New Roman"/>
              </w:rPr>
              <w:t xml:space="preserve">sredstva i ponašanje u prometu) i Upotreba informacijsko-komunikacijske tehnologije (zvučni zapisi, videozapisi, prezentacije, aplikacije i mediji za učenje francuskog jezika kao npr. TV5 </w:t>
            </w:r>
            <w:proofErr w:type="spellStart"/>
            <w:r>
              <w:rPr>
                <w:rFonts w:ascii="Times New Roman" w:hAnsi="Times New Roman"/>
              </w:rPr>
              <w:t>monde</w:t>
            </w:r>
            <w:proofErr w:type="spellEnd"/>
            <w:r>
              <w:rPr>
                <w:rFonts w:ascii="Times New Roman" w:hAnsi="Times New Roman"/>
              </w:rPr>
              <w:t>).</w:t>
            </w:r>
          </w:p>
        </w:tc>
      </w:tr>
      <w:tr w:rsidR="006B30B2" w14:paraId="4BD1A79D" w14:textId="77777777" w:rsidTr="007307CA">
        <w:tc>
          <w:tcPr>
            <w:tcW w:w="4981"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3A54CDA" w14:textId="77777777" w:rsidR="006B30B2" w:rsidRDefault="006B30B2" w:rsidP="007307CA">
            <w:pPr>
              <w:jc w:val="center"/>
              <w:rPr>
                <w:rFonts w:ascii="Times New Roman" w:hAnsi="Times New Roman"/>
                <w:b/>
                <w:sz w:val="24"/>
                <w:szCs w:val="24"/>
              </w:rPr>
            </w:pPr>
            <w:r>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782465A" w14:textId="77777777" w:rsidR="006B30B2" w:rsidRDefault="006B30B2" w:rsidP="007307CA">
            <w:pPr>
              <w:jc w:val="center"/>
              <w:rPr>
                <w:rFonts w:ascii="Times New Roman" w:hAnsi="Times New Roman"/>
                <w:b/>
                <w:sz w:val="24"/>
                <w:szCs w:val="24"/>
              </w:rPr>
            </w:pPr>
            <w:r>
              <w:rPr>
                <w:rFonts w:ascii="Times New Roman" w:hAnsi="Times New Roman"/>
                <w:b/>
                <w:sz w:val="24"/>
                <w:szCs w:val="24"/>
              </w:rPr>
              <w:t>Razrada ishoda</w:t>
            </w:r>
          </w:p>
        </w:tc>
      </w:tr>
      <w:tr w:rsidR="006B30B2" w14:paraId="4959789F" w14:textId="77777777" w:rsidTr="007307CA">
        <w:trPr>
          <w:trHeight w:val="1647"/>
        </w:trPr>
        <w:tc>
          <w:tcPr>
            <w:tcW w:w="4981" w:type="dxa"/>
            <w:tcBorders>
              <w:top w:val="single" w:sz="4" w:space="0" w:color="auto"/>
              <w:left w:val="single" w:sz="4" w:space="0" w:color="auto"/>
              <w:bottom w:val="single" w:sz="4" w:space="0" w:color="auto"/>
              <w:right w:val="single" w:sz="4" w:space="0" w:color="auto"/>
            </w:tcBorders>
            <w:vAlign w:val="center"/>
            <w:hideMark/>
          </w:tcPr>
          <w:p w14:paraId="4517FF5C" w14:textId="77777777" w:rsidR="006B30B2" w:rsidRDefault="006B30B2" w:rsidP="007307CA">
            <w:pPr>
              <w:jc w:val="center"/>
              <w:rPr>
                <w:rFonts w:ascii="Times New Roman" w:hAnsi="Times New Roman"/>
              </w:rPr>
            </w:pPr>
            <w:r>
              <w:rPr>
                <w:rFonts w:ascii="Times New Roman" w:hAnsi="Times New Roman"/>
                <w:b/>
              </w:rPr>
              <w:t xml:space="preserve">A.IX.4 </w:t>
            </w:r>
            <w:r>
              <w:rPr>
                <w:rFonts w:ascii="Times New Roman" w:hAnsi="Times New Roman"/>
              </w:rPr>
              <w:t>Učenik piše kratke i jednostavne tekstove, jednostavne bilješke, poruke, razglednice i odgovara na vrlo jednostavno, osobno pismo.</w:t>
            </w:r>
          </w:p>
        </w:tc>
        <w:tc>
          <w:tcPr>
            <w:tcW w:w="4981" w:type="dxa"/>
            <w:tcBorders>
              <w:top w:val="single" w:sz="4" w:space="0" w:color="auto"/>
              <w:left w:val="single" w:sz="4" w:space="0" w:color="auto"/>
              <w:bottom w:val="single" w:sz="4" w:space="0" w:color="auto"/>
              <w:right w:val="single" w:sz="4" w:space="0" w:color="auto"/>
            </w:tcBorders>
            <w:vAlign w:val="center"/>
            <w:hideMark/>
          </w:tcPr>
          <w:p w14:paraId="44AC57A5" w14:textId="77777777" w:rsidR="006B30B2" w:rsidRDefault="006B30B2" w:rsidP="006B30B2">
            <w:pPr>
              <w:numPr>
                <w:ilvl w:val="0"/>
                <w:numId w:val="3"/>
              </w:numPr>
              <w:jc w:val="left"/>
              <w:rPr>
                <w:rFonts w:ascii="Times New Roman" w:hAnsi="Times New Roman"/>
              </w:rPr>
            </w:pPr>
            <w:r>
              <w:rPr>
                <w:rFonts w:ascii="Times New Roman" w:hAnsi="Times New Roman"/>
              </w:rPr>
              <w:t>povezuje grafijsku i zvučnu sliku riječi/rečenice</w:t>
            </w:r>
          </w:p>
          <w:p w14:paraId="22AB2C03" w14:textId="77777777" w:rsidR="006B30B2" w:rsidRDefault="006B30B2" w:rsidP="006B30B2">
            <w:pPr>
              <w:numPr>
                <w:ilvl w:val="0"/>
                <w:numId w:val="3"/>
              </w:numPr>
              <w:jc w:val="left"/>
              <w:rPr>
                <w:rFonts w:ascii="Times New Roman" w:hAnsi="Times New Roman"/>
              </w:rPr>
            </w:pPr>
            <w:r>
              <w:rPr>
                <w:rFonts w:ascii="Times New Roman" w:hAnsi="Times New Roman"/>
              </w:rPr>
              <w:t>koristi pravopisna pravila pri pisanju kratkih i vrlo jednostavnih tekstova</w:t>
            </w:r>
          </w:p>
          <w:p w14:paraId="1BC4251E" w14:textId="77777777" w:rsidR="006B30B2" w:rsidRDefault="006B30B2" w:rsidP="006B30B2">
            <w:pPr>
              <w:numPr>
                <w:ilvl w:val="0"/>
                <w:numId w:val="3"/>
              </w:numPr>
              <w:jc w:val="left"/>
              <w:rPr>
                <w:rFonts w:ascii="Times New Roman" w:hAnsi="Times New Roman"/>
              </w:rPr>
            </w:pPr>
            <w:r>
              <w:rPr>
                <w:rFonts w:ascii="Times New Roman" w:hAnsi="Times New Roman"/>
              </w:rPr>
              <w:t>dopunjava različite kratke tekstove</w:t>
            </w:r>
          </w:p>
          <w:p w14:paraId="4ED0A1F3" w14:textId="77777777" w:rsidR="006B30B2" w:rsidRDefault="006B30B2" w:rsidP="006B30B2">
            <w:pPr>
              <w:numPr>
                <w:ilvl w:val="0"/>
                <w:numId w:val="3"/>
              </w:numPr>
              <w:jc w:val="left"/>
              <w:rPr>
                <w:rFonts w:ascii="Times New Roman" w:hAnsi="Times New Roman"/>
              </w:rPr>
            </w:pPr>
            <w:r>
              <w:rPr>
                <w:rFonts w:ascii="Times New Roman" w:hAnsi="Times New Roman"/>
              </w:rPr>
              <w:t>zapisuje poznate rečenice slušajući izgovor slova koja čine tu rečenicu</w:t>
            </w:r>
          </w:p>
          <w:p w14:paraId="34E1CE01" w14:textId="77777777" w:rsidR="006B30B2" w:rsidRDefault="006B30B2" w:rsidP="006B30B2">
            <w:pPr>
              <w:numPr>
                <w:ilvl w:val="0"/>
                <w:numId w:val="3"/>
              </w:numPr>
              <w:jc w:val="left"/>
              <w:rPr>
                <w:rFonts w:ascii="Times New Roman" w:hAnsi="Times New Roman"/>
              </w:rPr>
            </w:pPr>
            <w:r>
              <w:rPr>
                <w:rFonts w:ascii="Times New Roman" w:hAnsi="Times New Roman"/>
              </w:rPr>
              <w:t>piše kratke tekstove prema zvučnom ili slikovnom predlošku</w:t>
            </w:r>
          </w:p>
          <w:p w14:paraId="55A8D753" w14:textId="77777777" w:rsidR="006B30B2" w:rsidRDefault="006B30B2" w:rsidP="006B30B2">
            <w:pPr>
              <w:numPr>
                <w:ilvl w:val="0"/>
                <w:numId w:val="3"/>
              </w:numPr>
              <w:jc w:val="left"/>
              <w:rPr>
                <w:rFonts w:ascii="Times New Roman" w:hAnsi="Times New Roman"/>
              </w:rPr>
            </w:pPr>
            <w:r>
              <w:rPr>
                <w:rFonts w:ascii="Times New Roman" w:hAnsi="Times New Roman"/>
              </w:rPr>
              <w:t>samostalno piše kratke rečenice o poznatim temama.</w:t>
            </w:r>
          </w:p>
        </w:tc>
      </w:tr>
      <w:tr w:rsidR="006B30B2" w14:paraId="2146B9B0" w14:textId="77777777" w:rsidTr="007307CA">
        <w:tc>
          <w:tcPr>
            <w:tcW w:w="4981" w:type="dxa"/>
            <w:tcBorders>
              <w:top w:val="single" w:sz="4" w:space="0" w:color="auto"/>
              <w:left w:val="single" w:sz="4" w:space="0" w:color="auto"/>
              <w:bottom w:val="single" w:sz="4" w:space="0" w:color="auto"/>
              <w:right w:val="single" w:sz="4" w:space="0" w:color="auto"/>
            </w:tcBorders>
            <w:vAlign w:val="center"/>
            <w:hideMark/>
          </w:tcPr>
          <w:p w14:paraId="08755411" w14:textId="77777777" w:rsidR="006B30B2" w:rsidRDefault="006B30B2" w:rsidP="007307CA">
            <w:pPr>
              <w:rPr>
                <w:rFonts w:ascii="Times New Roman" w:hAnsi="Times New Roman"/>
                <w:b/>
              </w:rPr>
            </w:pPr>
            <w:r>
              <w:rPr>
                <w:rFonts w:ascii="Times New Roman" w:hAnsi="Times New Roman"/>
                <w:b/>
                <w:bCs/>
                <w:lang w:val="hr-HR"/>
              </w:rPr>
              <w:t>Poveznice sa ZJNPP</w:t>
            </w:r>
          </w:p>
        </w:tc>
        <w:tc>
          <w:tcPr>
            <w:tcW w:w="4981" w:type="dxa"/>
            <w:tcBorders>
              <w:top w:val="single" w:sz="4" w:space="0" w:color="auto"/>
              <w:left w:val="single" w:sz="4" w:space="0" w:color="auto"/>
              <w:bottom w:val="single" w:sz="4" w:space="0" w:color="auto"/>
              <w:right w:val="single" w:sz="4" w:space="0" w:color="auto"/>
            </w:tcBorders>
            <w:vAlign w:val="center"/>
            <w:hideMark/>
          </w:tcPr>
          <w:p w14:paraId="1826BDA9" w14:textId="77777777" w:rsidR="006B30B2" w:rsidRDefault="006B30B2" w:rsidP="007307CA">
            <w:pPr>
              <w:rPr>
                <w:rFonts w:ascii="Times New Roman" w:hAnsi="Times New Roman"/>
                <w:b/>
              </w:rPr>
            </w:pPr>
            <w:r>
              <w:rPr>
                <w:rFonts w:ascii="Times New Roman" w:hAnsi="Times New Roman"/>
                <w:b/>
              </w:rPr>
              <w:t>SJZ-4.1.1   SJZ-4.1.2</w:t>
            </w:r>
          </w:p>
        </w:tc>
      </w:tr>
      <w:tr w:rsidR="006B30B2" w14:paraId="269575A4"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14:paraId="314E5EBE" w14:textId="77777777" w:rsidR="006B30B2" w:rsidRDefault="006B30B2" w:rsidP="007307CA">
            <w:pPr>
              <w:jc w:val="center"/>
              <w:rPr>
                <w:rFonts w:ascii="Times New Roman" w:hAnsi="Times New Roman"/>
                <w:b/>
                <w:sz w:val="28"/>
                <w:szCs w:val="28"/>
              </w:rPr>
            </w:pPr>
            <w:r>
              <w:rPr>
                <w:rFonts w:ascii="Times New Roman" w:hAnsi="Times New Roman"/>
                <w:b/>
                <w:sz w:val="24"/>
                <w:szCs w:val="24"/>
              </w:rPr>
              <w:t>Ključni sadržaji</w:t>
            </w:r>
          </w:p>
        </w:tc>
      </w:tr>
      <w:tr w:rsidR="006B30B2" w14:paraId="23A2FDF2" w14:textId="77777777" w:rsidTr="007307CA">
        <w:trPr>
          <w:trHeight w:val="587"/>
        </w:trPr>
        <w:tc>
          <w:tcPr>
            <w:tcW w:w="9962" w:type="dxa"/>
            <w:gridSpan w:val="2"/>
            <w:tcBorders>
              <w:top w:val="single" w:sz="4" w:space="0" w:color="auto"/>
              <w:left w:val="single" w:sz="4" w:space="0" w:color="auto"/>
              <w:bottom w:val="single" w:sz="4" w:space="0" w:color="auto"/>
              <w:right w:val="single" w:sz="4" w:space="0" w:color="auto"/>
            </w:tcBorders>
            <w:vAlign w:val="center"/>
            <w:hideMark/>
          </w:tcPr>
          <w:p w14:paraId="4ECEED84" w14:textId="77777777" w:rsidR="006B30B2" w:rsidRDefault="006B30B2" w:rsidP="006B30B2">
            <w:pPr>
              <w:numPr>
                <w:ilvl w:val="0"/>
                <w:numId w:val="4"/>
              </w:numPr>
              <w:jc w:val="left"/>
              <w:rPr>
                <w:rFonts w:ascii="Times New Roman" w:hAnsi="Times New Roman"/>
              </w:rPr>
            </w:pPr>
            <w:r>
              <w:rPr>
                <w:rFonts w:ascii="Times New Roman" w:hAnsi="Times New Roman"/>
              </w:rPr>
              <w:t>elektronska poruka</w:t>
            </w:r>
          </w:p>
          <w:p w14:paraId="737AD218" w14:textId="77777777" w:rsidR="006B30B2" w:rsidRDefault="006B30B2" w:rsidP="006B30B2">
            <w:pPr>
              <w:numPr>
                <w:ilvl w:val="0"/>
                <w:numId w:val="4"/>
              </w:numPr>
              <w:jc w:val="left"/>
              <w:rPr>
                <w:rFonts w:ascii="Times New Roman" w:hAnsi="Times New Roman"/>
              </w:rPr>
            </w:pPr>
            <w:r>
              <w:rPr>
                <w:rFonts w:ascii="Times New Roman" w:hAnsi="Times New Roman"/>
              </w:rPr>
              <w:t>SMS poruka</w:t>
            </w:r>
          </w:p>
          <w:p w14:paraId="49DAC733" w14:textId="77777777" w:rsidR="006B30B2" w:rsidRDefault="006B30B2" w:rsidP="006B30B2">
            <w:pPr>
              <w:numPr>
                <w:ilvl w:val="0"/>
                <w:numId w:val="4"/>
              </w:numPr>
              <w:jc w:val="left"/>
              <w:rPr>
                <w:rFonts w:ascii="Times New Roman" w:hAnsi="Times New Roman"/>
              </w:rPr>
            </w:pPr>
            <w:r>
              <w:rPr>
                <w:rFonts w:ascii="Times New Roman" w:hAnsi="Times New Roman"/>
              </w:rPr>
              <w:t>pozivnice</w:t>
            </w:r>
          </w:p>
          <w:p w14:paraId="6918B954" w14:textId="77777777" w:rsidR="006B30B2" w:rsidRDefault="006B30B2" w:rsidP="006B30B2">
            <w:pPr>
              <w:numPr>
                <w:ilvl w:val="0"/>
                <w:numId w:val="4"/>
              </w:numPr>
              <w:jc w:val="left"/>
              <w:rPr>
                <w:rFonts w:ascii="Times New Roman" w:hAnsi="Times New Roman"/>
              </w:rPr>
            </w:pPr>
            <w:r>
              <w:rPr>
                <w:rFonts w:ascii="Times New Roman" w:hAnsi="Times New Roman"/>
              </w:rPr>
              <w:t>čestitke</w:t>
            </w:r>
          </w:p>
          <w:p w14:paraId="748AC87E" w14:textId="77777777" w:rsidR="006B30B2" w:rsidRDefault="006B30B2" w:rsidP="006B30B2">
            <w:pPr>
              <w:numPr>
                <w:ilvl w:val="0"/>
                <w:numId w:val="4"/>
              </w:numPr>
              <w:jc w:val="left"/>
              <w:rPr>
                <w:rFonts w:ascii="Times New Roman" w:hAnsi="Times New Roman"/>
              </w:rPr>
            </w:pPr>
            <w:r>
              <w:rPr>
                <w:rFonts w:ascii="Times New Roman" w:hAnsi="Times New Roman"/>
              </w:rPr>
              <w:t xml:space="preserve">blog, </w:t>
            </w:r>
            <w:proofErr w:type="spellStart"/>
            <w:r>
              <w:rPr>
                <w:rFonts w:ascii="Times New Roman" w:hAnsi="Times New Roman"/>
              </w:rPr>
              <w:t>vlog</w:t>
            </w:r>
            <w:proofErr w:type="spellEnd"/>
          </w:p>
          <w:p w14:paraId="0B3A8915" w14:textId="77777777" w:rsidR="006B30B2" w:rsidRDefault="006B30B2" w:rsidP="006B30B2">
            <w:pPr>
              <w:numPr>
                <w:ilvl w:val="0"/>
                <w:numId w:val="4"/>
              </w:numPr>
              <w:jc w:val="left"/>
              <w:rPr>
                <w:rFonts w:ascii="Times New Roman" w:hAnsi="Times New Roman"/>
              </w:rPr>
            </w:pPr>
            <w:r>
              <w:rPr>
                <w:rFonts w:ascii="Times New Roman" w:hAnsi="Times New Roman"/>
              </w:rPr>
              <w:t>biografija, autobiografija</w:t>
            </w:r>
          </w:p>
          <w:p w14:paraId="5FA98F1E" w14:textId="77777777" w:rsidR="006B30B2" w:rsidRDefault="006B30B2" w:rsidP="006B30B2">
            <w:pPr>
              <w:numPr>
                <w:ilvl w:val="0"/>
                <w:numId w:val="4"/>
              </w:numPr>
              <w:jc w:val="left"/>
              <w:rPr>
                <w:rFonts w:ascii="Times New Roman" w:hAnsi="Times New Roman"/>
              </w:rPr>
            </w:pPr>
            <w:r>
              <w:rPr>
                <w:rFonts w:ascii="Times New Roman" w:hAnsi="Times New Roman"/>
              </w:rPr>
              <w:t>opis osobe</w:t>
            </w:r>
          </w:p>
          <w:p w14:paraId="06E45D59" w14:textId="77777777" w:rsidR="006B30B2" w:rsidRDefault="006B30B2" w:rsidP="006B30B2">
            <w:pPr>
              <w:numPr>
                <w:ilvl w:val="0"/>
                <w:numId w:val="4"/>
              </w:numPr>
              <w:jc w:val="left"/>
              <w:rPr>
                <w:rFonts w:ascii="Times New Roman" w:hAnsi="Times New Roman"/>
              </w:rPr>
            </w:pPr>
            <w:r>
              <w:rPr>
                <w:rFonts w:ascii="Times New Roman" w:hAnsi="Times New Roman"/>
              </w:rPr>
              <w:t>opis putovanja</w:t>
            </w:r>
          </w:p>
          <w:p w14:paraId="01DDE4F2" w14:textId="77777777" w:rsidR="006B30B2" w:rsidRDefault="006B30B2" w:rsidP="006B30B2">
            <w:pPr>
              <w:numPr>
                <w:ilvl w:val="0"/>
                <w:numId w:val="4"/>
              </w:numPr>
              <w:jc w:val="left"/>
              <w:rPr>
                <w:rFonts w:ascii="Times New Roman" w:hAnsi="Times New Roman"/>
              </w:rPr>
            </w:pPr>
            <w:r>
              <w:rPr>
                <w:rFonts w:ascii="Times New Roman" w:hAnsi="Times New Roman"/>
              </w:rPr>
              <w:lastRenderedPageBreak/>
              <w:t>opis slike</w:t>
            </w:r>
          </w:p>
          <w:p w14:paraId="38A4C193" w14:textId="77777777" w:rsidR="006B30B2" w:rsidRDefault="006B30B2" w:rsidP="006B30B2">
            <w:pPr>
              <w:numPr>
                <w:ilvl w:val="0"/>
                <w:numId w:val="4"/>
              </w:numPr>
              <w:jc w:val="left"/>
              <w:rPr>
                <w:rFonts w:ascii="Times New Roman" w:hAnsi="Times New Roman"/>
              </w:rPr>
            </w:pPr>
            <w:r>
              <w:rPr>
                <w:rFonts w:ascii="Times New Roman" w:hAnsi="Times New Roman"/>
              </w:rPr>
              <w:t>pjesme</w:t>
            </w:r>
          </w:p>
        </w:tc>
      </w:tr>
      <w:tr w:rsidR="006B30B2" w14:paraId="571CC249"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14:paraId="3EF4F9B7" w14:textId="77777777" w:rsidR="006B30B2" w:rsidRDefault="006B30B2" w:rsidP="007307CA">
            <w:pPr>
              <w:jc w:val="center"/>
              <w:rPr>
                <w:rFonts w:ascii="Times New Roman" w:hAnsi="Times New Roman"/>
                <w:b/>
                <w:sz w:val="28"/>
                <w:szCs w:val="28"/>
              </w:rPr>
            </w:pPr>
            <w:r>
              <w:rPr>
                <w:rFonts w:ascii="Times New Roman" w:hAnsi="Times New Roman"/>
                <w:b/>
                <w:sz w:val="24"/>
                <w:szCs w:val="24"/>
              </w:rPr>
              <w:lastRenderedPageBreak/>
              <w:t>Preporuke za ostvarenje ishoda</w:t>
            </w:r>
          </w:p>
        </w:tc>
      </w:tr>
      <w:tr w:rsidR="006B30B2" w14:paraId="5BCB2D6C" w14:textId="77777777" w:rsidTr="007307CA">
        <w:trPr>
          <w:trHeight w:val="4029"/>
        </w:trPr>
        <w:tc>
          <w:tcPr>
            <w:tcW w:w="9962" w:type="dxa"/>
            <w:gridSpan w:val="2"/>
            <w:tcBorders>
              <w:top w:val="single" w:sz="4" w:space="0" w:color="auto"/>
              <w:left w:val="single" w:sz="4" w:space="0" w:color="auto"/>
              <w:bottom w:val="single" w:sz="4" w:space="0" w:color="auto"/>
              <w:right w:val="single" w:sz="4" w:space="0" w:color="auto"/>
            </w:tcBorders>
            <w:vAlign w:val="center"/>
          </w:tcPr>
          <w:p w14:paraId="05565E70" w14:textId="77777777" w:rsidR="006B30B2" w:rsidRDefault="006B30B2" w:rsidP="007307CA">
            <w:pPr>
              <w:rPr>
                <w:rFonts w:ascii="Times New Roman" w:hAnsi="Times New Roman"/>
              </w:rPr>
            </w:pPr>
            <w:r>
              <w:rPr>
                <w:rFonts w:ascii="Times New Roman" w:hAnsi="Times New Roman"/>
              </w:rPr>
              <w:t>Pri pisanju je potrebno prilagoditi dužinu i složenost tekstova u skladu s razinom jezičnog umijeća učenika.</w:t>
            </w:r>
          </w:p>
          <w:p w14:paraId="5D71A216" w14:textId="77777777" w:rsidR="006B30B2" w:rsidRDefault="006B30B2" w:rsidP="007307CA">
            <w:pPr>
              <w:rPr>
                <w:rFonts w:ascii="Times New Roman" w:hAnsi="Times New Roman"/>
              </w:rPr>
            </w:pPr>
            <w:r>
              <w:rPr>
                <w:rFonts w:ascii="Times New Roman" w:hAnsi="Times New Roman"/>
              </w:rPr>
              <w:t>Kod diktata je važno paziti da govornik govori polako i razgovijetno.</w:t>
            </w:r>
          </w:p>
          <w:p w14:paraId="6B64170F" w14:textId="77777777" w:rsidR="006B30B2" w:rsidRDefault="006B30B2" w:rsidP="007307CA">
            <w:pPr>
              <w:rPr>
                <w:rFonts w:ascii="Times New Roman" w:hAnsi="Times New Roman"/>
              </w:rPr>
            </w:pPr>
            <w:r>
              <w:rPr>
                <w:rFonts w:ascii="Times New Roman" w:hAnsi="Times New Roman"/>
              </w:rPr>
              <w:t>Radni listići trebaju biti pregledni, a zadatci jasno formulirani.</w:t>
            </w:r>
          </w:p>
          <w:p w14:paraId="79D577F5" w14:textId="77777777" w:rsidR="006B30B2" w:rsidRDefault="006B30B2" w:rsidP="007307CA">
            <w:pPr>
              <w:rPr>
                <w:rFonts w:ascii="Times New Roman" w:hAnsi="Times New Roman"/>
              </w:rPr>
            </w:pPr>
            <w:r>
              <w:rPr>
                <w:rFonts w:ascii="Times New Roman" w:hAnsi="Times New Roman"/>
              </w:rPr>
              <w:t>Raznolike aktivnosti trebaju imati za cilj učenje francuskog jezika bez pritiska i straha od neznanja, uz potpunu slobodu neverbalnog i verbalnog izražavanja.</w:t>
            </w:r>
          </w:p>
          <w:p w14:paraId="0D67E639" w14:textId="77777777" w:rsidR="006B30B2" w:rsidRDefault="006B30B2" w:rsidP="007307CA">
            <w:pPr>
              <w:rPr>
                <w:rFonts w:ascii="Times New Roman" w:hAnsi="Times New Roman"/>
              </w:rPr>
            </w:pPr>
          </w:p>
          <w:p w14:paraId="65F7C1B1" w14:textId="77777777" w:rsidR="006B30B2" w:rsidRDefault="006B30B2" w:rsidP="007307CA">
            <w:pPr>
              <w:rPr>
                <w:rFonts w:ascii="Times New Roman" w:hAnsi="Times New Roman"/>
              </w:rPr>
            </w:pPr>
            <w:r>
              <w:rPr>
                <w:rFonts w:ascii="Times New Roman" w:hAnsi="Times New Roman"/>
              </w:rPr>
              <w:t xml:space="preserve">Preporučene vrste tekstova: pjesme, tradicionalne i suvremene, strip, kratki dijaloški tekst, kratki i jednostavan tekst, poznata bajka ili kraći prilagođeni književni tekstovi primjereni uzrastu i jezičnom razvoju učenika, čestitka, pozivnica, razglednica, pismo, blog, </w:t>
            </w:r>
            <w:proofErr w:type="spellStart"/>
            <w:r>
              <w:rPr>
                <w:rFonts w:ascii="Times New Roman" w:hAnsi="Times New Roman"/>
              </w:rPr>
              <w:t>vlog</w:t>
            </w:r>
            <w:proofErr w:type="spellEnd"/>
            <w:r>
              <w:rPr>
                <w:rFonts w:ascii="Times New Roman" w:hAnsi="Times New Roman"/>
              </w:rPr>
              <w:t xml:space="preserve">, biografija, autobiografija, kratka poruka, sms, bilješke, neformalno pismo, poster, e-mail. </w:t>
            </w:r>
          </w:p>
          <w:p w14:paraId="6CCE8AD9" w14:textId="77777777" w:rsidR="006B30B2" w:rsidRDefault="006B30B2" w:rsidP="007307CA">
            <w:pPr>
              <w:rPr>
                <w:rFonts w:ascii="Times New Roman" w:hAnsi="Times New Roman"/>
              </w:rPr>
            </w:pPr>
          </w:p>
          <w:p w14:paraId="4AB1A815" w14:textId="77777777" w:rsidR="006B30B2" w:rsidRDefault="006B30B2" w:rsidP="007307CA">
            <w:pPr>
              <w:rPr>
                <w:rFonts w:ascii="Times New Roman" w:hAnsi="Times New Roman"/>
              </w:rPr>
            </w:pPr>
            <w:r>
              <w:rPr>
                <w:rFonts w:ascii="Times New Roman" w:hAnsi="Times New Roman"/>
              </w:rPr>
              <w:t>Preporučene aktivnosti: gestikulacija, slaganje dijelova teksta odgovarajućim redoslijedom, dopunjavanje tekstova, pokazivanje i opisivanje predmeta i slika, ponavljanje riječi i izraza, povezivanje verbalnih i neverbalnih sadržaja, pantomima, pisanje elektronskih poruka, pisanje pozivnica, prepričavanje slijeda slušanog ili pročitanog sadržaja uz pomoć vizualnih poticaja i pitanja, kratki dijalozi s uvježbanim jezičnim sredstvima koji predočavaju stvarne komunikacijske situacije, demonstriranje, imitiranje, crtanje, gluma, izrada jednostavnih projekata (plakata i sl.), izrada prezentacija, rekonstrukcija teksta, pisanje kraja priče koji nedostaje.</w:t>
            </w:r>
          </w:p>
          <w:p w14:paraId="1C8A1435" w14:textId="77777777" w:rsidR="00F0253F" w:rsidRDefault="00F0253F" w:rsidP="007307CA">
            <w:pPr>
              <w:rPr>
                <w:rFonts w:ascii="Times New Roman" w:hAnsi="Times New Roman"/>
              </w:rPr>
            </w:pPr>
          </w:p>
          <w:p w14:paraId="78360247" w14:textId="77777777" w:rsidR="006B30B2" w:rsidRDefault="006B30B2" w:rsidP="007307CA">
            <w:pPr>
              <w:rPr>
                <w:rFonts w:ascii="Times New Roman" w:hAnsi="Times New Roman"/>
              </w:rPr>
            </w:pPr>
            <w:r>
              <w:rPr>
                <w:rFonts w:ascii="Times New Roman" w:hAnsi="Times New Roman"/>
              </w:rPr>
              <w:t xml:space="preserve">Leksički sadržaji izabiru se primjereno razvoju i dobi učenika vodeći računa o korelaciji s drugim nastavnim predmetima i </w:t>
            </w:r>
            <w:proofErr w:type="spellStart"/>
            <w:r>
              <w:rPr>
                <w:rFonts w:ascii="Times New Roman" w:hAnsi="Times New Roman"/>
              </w:rPr>
              <w:t>međupredmetnim</w:t>
            </w:r>
            <w:proofErr w:type="spellEnd"/>
            <w:r>
              <w:rPr>
                <w:rFonts w:ascii="Times New Roman" w:hAnsi="Times New Roman"/>
              </w:rPr>
              <w:t xml:space="preserve"> temama. Ciklički se ponavljaju i proširuju u odnosu na prethodni razred. </w:t>
            </w:r>
          </w:p>
          <w:p w14:paraId="4B025381" w14:textId="77777777" w:rsidR="006B30B2" w:rsidRDefault="006B30B2" w:rsidP="007307CA">
            <w:pPr>
              <w:rPr>
                <w:rFonts w:ascii="Times New Roman" w:hAnsi="Times New Roman"/>
              </w:rPr>
            </w:pPr>
            <w:r>
              <w:rPr>
                <w:rFonts w:ascii="Times New Roman" w:hAnsi="Times New Roman"/>
              </w:rPr>
              <w:t>Učenike je potrebno poticati na uočavanje strukturnih analogija i na zaključivanje na temelju brojnih primjera. </w:t>
            </w:r>
          </w:p>
          <w:p w14:paraId="334A637D" w14:textId="77777777" w:rsidR="006B30B2" w:rsidRDefault="006B30B2" w:rsidP="007307CA">
            <w:pPr>
              <w:rPr>
                <w:rFonts w:ascii="Times New Roman" w:hAnsi="Times New Roman"/>
              </w:rPr>
            </w:pPr>
            <w:r>
              <w:rPr>
                <w:rFonts w:ascii="Times New Roman" w:hAnsi="Times New Roman"/>
              </w:rPr>
              <w:t>Jezične zakonitosti se mogu podučavati i na materinskom jeziku. </w:t>
            </w:r>
          </w:p>
          <w:p w14:paraId="47D79444" w14:textId="77777777" w:rsidR="006B30B2" w:rsidRDefault="006B30B2" w:rsidP="007307CA">
            <w:pPr>
              <w:rPr>
                <w:rFonts w:ascii="Times New Roman" w:hAnsi="Times New Roman"/>
              </w:rPr>
            </w:pPr>
          </w:p>
          <w:p w14:paraId="345FD716" w14:textId="77777777" w:rsidR="006B30B2" w:rsidRDefault="006B30B2" w:rsidP="00F0253F">
            <w:pPr>
              <w:rPr>
                <w:rFonts w:ascii="Times New Roman" w:hAnsi="Times New Roman"/>
                <w:sz w:val="28"/>
                <w:szCs w:val="28"/>
              </w:rPr>
            </w:pPr>
            <w:r>
              <w:rPr>
                <w:rFonts w:ascii="Times New Roman" w:hAnsi="Times New Roman"/>
              </w:rPr>
              <w:t xml:space="preserve">Sadržaj ove tematske cjeline može se povezati sa sadržajima nastavnih predmeta: Hrvatski jezik (svi sadržaji), Engleski jezik (svi sadržaji), Geografija (frankofone zemlje, glavni gradovi, znamenitosti, regije Francuske), Vjeronauk (blagdani) i s </w:t>
            </w:r>
            <w:proofErr w:type="spellStart"/>
            <w:r>
              <w:rPr>
                <w:rFonts w:ascii="Times New Roman" w:hAnsi="Times New Roman"/>
              </w:rPr>
              <w:t>međupredmetnim</w:t>
            </w:r>
            <w:proofErr w:type="spellEnd"/>
            <w:r>
              <w:rPr>
                <w:rFonts w:ascii="Times New Roman" w:hAnsi="Times New Roman"/>
              </w:rPr>
              <w:t xml:space="preserve"> temama: Osobni i socijalni razvoj (obitelj, prijatelji, vršnjaci, svijet, dom, škola, priroda, svakodnevne aktivnosti i slobodno vrijeme, blagdani i običaji),</w:t>
            </w:r>
            <w:r w:rsidR="00F0253F">
              <w:rPr>
                <w:rFonts w:ascii="Times New Roman" w:hAnsi="Times New Roman"/>
              </w:rPr>
              <w:t xml:space="preserve"> Građanski odgoj (zanimanja, prijevozna </w:t>
            </w:r>
            <w:r>
              <w:rPr>
                <w:rFonts w:ascii="Times New Roman" w:hAnsi="Times New Roman"/>
              </w:rPr>
              <w:t>sredstva,  putovanje), Upotreba informacijsko-komunikacijske tehnologije (dijelovi računala, mobitela, pojmovi vezani  za internet, medije, medijsku kulturu) i Poduzetnost (poznate frankofone osobe).</w:t>
            </w:r>
          </w:p>
        </w:tc>
      </w:tr>
    </w:tbl>
    <w:p w14:paraId="1C9A7E8C" w14:textId="77777777" w:rsidR="006B30B2" w:rsidRDefault="006B30B2" w:rsidP="006B30B2">
      <w:pPr>
        <w:rPr>
          <w:rFonts w:ascii="Times New Roman" w:hAnsi="Times New Roman"/>
          <w:b/>
          <w:bCs/>
          <w:sz w:val="28"/>
          <w:szCs w:val="28"/>
        </w:rPr>
      </w:pPr>
    </w:p>
    <w:tbl>
      <w:tblPr>
        <w:tblStyle w:val="Reetkatablice"/>
        <w:tblW w:w="0" w:type="auto"/>
        <w:tblLook w:val="04A0" w:firstRow="1" w:lastRow="0" w:firstColumn="1" w:lastColumn="0" w:noHBand="0" w:noVBand="1"/>
      </w:tblPr>
      <w:tblGrid>
        <w:gridCol w:w="4451"/>
        <w:gridCol w:w="4565"/>
      </w:tblGrid>
      <w:tr w:rsidR="006B30B2" w14:paraId="0125C33F" w14:textId="77777777" w:rsidTr="007307CA">
        <w:trPr>
          <w:trHeight w:val="276"/>
        </w:trPr>
        <w:tc>
          <w:tcPr>
            <w:tcW w:w="9962" w:type="dxa"/>
            <w:gridSpan w:val="2"/>
            <w:tcBorders>
              <w:top w:val="single" w:sz="4" w:space="0" w:color="auto"/>
              <w:left w:val="single" w:sz="4" w:space="0" w:color="auto"/>
              <w:bottom w:val="single" w:sz="4" w:space="0" w:color="auto"/>
              <w:right w:val="single" w:sz="4" w:space="0" w:color="auto"/>
            </w:tcBorders>
            <w:vAlign w:val="center"/>
            <w:hideMark/>
          </w:tcPr>
          <w:p w14:paraId="6DF5936E" w14:textId="77777777" w:rsidR="006B30B2" w:rsidRPr="00F0253F" w:rsidRDefault="006B30B2" w:rsidP="007307CA">
            <w:pPr>
              <w:jc w:val="left"/>
              <w:rPr>
                <w:rFonts w:ascii="Times New Roman" w:hAnsi="Times New Roman" w:cs="Times New Roman"/>
                <w:b/>
                <w:bCs/>
                <w:sz w:val="28"/>
                <w:szCs w:val="28"/>
                <w:lang w:val="hr-HR"/>
              </w:rPr>
            </w:pPr>
            <w:r w:rsidRPr="00F0253F">
              <w:rPr>
                <w:rFonts w:ascii="Times New Roman" w:hAnsi="Times New Roman" w:cs="Times New Roman"/>
                <w:b/>
                <w:bCs/>
                <w:sz w:val="24"/>
                <w:szCs w:val="24"/>
                <w:lang w:val="hr-HR"/>
              </w:rPr>
              <w:t>PREDMETNO PODRUČJE: B/ Međukulturna kompetencija</w:t>
            </w:r>
          </w:p>
        </w:tc>
      </w:tr>
      <w:tr w:rsidR="006B30B2" w14:paraId="1A4A7A70" w14:textId="77777777" w:rsidTr="007307CA">
        <w:tc>
          <w:tcPr>
            <w:tcW w:w="498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20C00B1A" w14:textId="77777777" w:rsidR="006B30B2" w:rsidRPr="00F0253F" w:rsidRDefault="006B30B2" w:rsidP="007307CA">
            <w:pPr>
              <w:jc w:val="center"/>
              <w:rPr>
                <w:rFonts w:ascii="Times New Roman" w:hAnsi="Times New Roman" w:cs="Times New Roman"/>
                <w:b/>
                <w:bCs/>
                <w:sz w:val="24"/>
                <w:szCs w:val="24"/>
                <w:lang w:val="hr-HR"/>
              </w:rPr>
            </w:pPr>
            <w:r w:rsidRPr="00F0253F">
              <w:rPr>
                <w:rFonts w:ascii="Times New Roman" w:hAnsi="Times New Roman" w:cs="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0276954E" w14:textId="77777777" w:rsidR="006B30B2" w:rsidRPr="00F0253F" w:rsidRDefault="006B30B2" w:rsidP="007307CA">
            <w:pPr>
              <w:jc w:val="center"/>
              <w:rPr>
                <w:rFonts w:ascii="Times New Roman" w:hAnsi="Times New Roman" w:cs="Times New Roman"/>
                <w:b/>
                <w:bCs/>
                <w:sz w:val="24"/>
                <w:szCs w:val="24"/>
                <w:lang w:val="hr-HR"/>
              </w:rPr>
            </w:pPr>
            <w:r w:rsidRPr="00F0253F">
              <w:rPr>
                <w:rFonts w:ascii="Times New Roman" w:hAnsi="Times New Roman" w:cs="Times New Roman"/>
                <w:b/>
                <w:bCs/>
                <w:sz w:val="24"/>
                <w:szCs w:val="24"/>
                <w:lang w:val="hr-HR"/>
              </w:rPr>
              <w:t>Razrada ishoda</w:t>
            </w:r>
          </w:p>
        </w:tc>
      </w:tr>
      <w:tr w:rsidR="006B30B2" w14:paraId="7EA42631" w14:textId="77777777" w:rsidTr="007307CA">
        <w:trPr>
          <w:trHeight w:val="1125"/>
        </w:trPr>
        <w:tc>
          <w:tcPr>
            <w:tcW w:w="4981" w:type="dxa"/>
            <w:tcBorders>
              <w:top w:val="single" w:sz="4" w:space="0" w:color="auto"/>
              <w:left w:val="single" w:sz="4" w:space="0" w:color="auto"/>
              <w:bottom w:val="single" w:sz="4" w:space="0" w:color="auto"/>
              <w:right w:val="single" w:sz="4" w:space="0" w:color="auto"/>
            </w:tcBorders>
            <w:vAlign w:val="center"/>
          </w:tcPr>
          <w:p w14:paraId="3647D326" w14:textId="77777777" w:rsidR="006B30B2" w:rsidRPr="00F0253F" w:rsidRDefault="006B30B2" w:rsidP="007307CA">
            <w:pPr>
              <w:jc w:val="center"/>
              <w:rPr>
                <w:rFonts w:ascii="Times New Roman" w:hAnsi="Times New Roman" w:cs="Times New Roman"/>
                <w:b/>
                <w:bCs/>
                <w:lang w:val="hr-HR"/>
              </w:rPr>
            </w:pPr>
          </w:p>
          <w:p w14:paraId="7C7C3154" w14:textId="77777777" w:rsidR="006B30B2" w:rsidRPr="00F0253F" w:rsidRDefault="006B30B2" w:rsidP="007307CA">
            <w:pPr>
              <w:jc w:val="center"/>
              <w:rPr>
                <w:rFonts w:ascii="Times New Roman" w:hAnsi="Times New Roman" w:cs="Times New Roman"/>
                <w:b/>
                <w:bCs/>
                <w:lang w:val="hr-HR"/>
              </w:rPr>
            </w:pPr>
          </w:p>
          <w:p w14:paraId="437D67D7" w14:textId="77777777" w:rsidR="006B30B2" w:rsidRPr="00F0253F" w:rsidRDefault="006B30B2" w:rsidP="007307CA">
            <w:pPr>
              <w:jc w:val="center"/>
              <w:rPr>
                <w:rFonts w:ascii="Times New Roman" w:hAnsi="Times New Roman" w:cs="Times New Roman"/>
                <w:lang w:val="hr-HR"/>
              </w:rPr>
            </w:pPr>
            <w:r w:rsidRPr="00F0253F">
              <w:rPr>
                <w:rFonts w:ascii="Times New Roman" w:hAnsi="Times New Roman" w:cs="Times New Roman"/>
                <w:b/>
                <w:bCs/>
                <w:lang w:val="hr-HR"/>
              </w:rPr>
              <w:t xml:space="preserve">B.IX.1 </w:t>
            </w:r>
            <w:r w:rsidRPr="00F0253F">
              <w:rPr>
                <w:rFonts w:ascii="Times New Roman" w:hAnsi="Times New Roman" w:cs="Times New Roman"/>
                <w:lang w:val="hr-HR"/>
              </w:rPr>
              <w:t>Učenik izlaže sličnosti i razlike između vlastite kulture i kulture </w:t>
            </w:r>
            <w:proofErr w:type="spellStart"/>
            <w:r w:rsidRPr="00F0253F">
              <w:rPr>
                <w:rFonts w:ascii="Times New Roman" w:hAnsi="Times New Roman" w:cs="Times New Roman"/>
                <w:lang w:val="hr-HR"/>
              </w:rPr>
              <w:t>frankofonih</w:t>
            </w:r>
            <w:proofErr w:type="spellEnd"/>
            <w:r w:rsidRPr="00F0253F">
              <w:rPr>
                <w:rFonts w:ascii="Times New Roman" w:hAnsi="Times New Roman" w:cs="Times New Roman"/>
                <w:lang w:val="hr-HR"/>
              </w:rPr>
              <w:t xml:space="preserve"> zemalja u okviru obrađenih tema.</w:t>
            </w:r>
          </w:p>
          <w:p w14:paraId="3D05748E" w14:textId="77777777" w:rsidR="006B30B2" w:rsidRPr="00F0253F" w:rsidRDefault="006B30B2" w:rsidP="007307CA">
            <w:pPr>
              <w:jc w:val="left"/>
              <w:rPr>
                <w:rFonts w:ascii="Times New Roman" w:hAnsi="Times New Roman" w:cs="Times New Roman"/>
                <w:lang w:val="hr-HR"/>
              </w:rPr>
            </w:pPr>
          </w:p>
        </w:tc>
        <w:tc>
          <w:tcPr>
            <w:tcW w:w="4981" w:type="dxa"/>
            <w:tcBorders>
              <w:top w:val="single" w:sz="4" w:space="0" w:color="auto"/>
              <w:left w:val="single" w:sz="4" w:space="0" w:color="auto"/>
              <w:bottom w:val="single" w:sz="4" w:space="0" w:color="auto"/>
              <w:right w:val="single" w:sz="4" w:space="0" w:color="auto"/>
            </w:tcBorders>
            <w:vAlign w:val="center"/>
            <w:hideMark/>
          </w:tcPr>
          <w:p w14:paraId="15553013" w14:textId="77777777" w:rsidR="006B30B2" w:rsidRPr="00F0253F" w:rsidRDefault="006B30B2" w:rsidP="006B30B2">
            <w:pPr>
              <w:numPr>
                <w:ilvl w:val="0"/>
                <w:numId w:val="3"/>
              </w:numPr>
              <w:jc w:val="left"/>
              <w:rPr>
                <w:rFonts w:ascii="Times New Roman" w:hAnsi="Times New Roman" w:cs="Times New Roman"/>
                <w:lang w:val="hr-HR"/>
              </w:rPr>
            </w:pPr>
            <w:r w:rsidRPr="00F0253F">
              <w:rPr>
                <w:rFonts w:ascii="Times New Roman" w:hAnsi="Times New Roman" w:cs="Times New Roman"/>
                <w:lang w:val="hr-HR"/>
              </w:rPr>
              <w:t>iznosi svoje stavove o određenim temama</w:t>
            </w:r>
          </w:p>
          <w:p w14:paraId="0021FD22" w14:textId="77777777" w:rsidR="006B30B2" w:rsidRPr="00F0253F" w:rsidRDefault="006B30B2" w:rsidP="006B30B2">
            <w:pPr>
              <w:numPr>
                <w:ilvl w:val="0"/>
                <w:numId w:val="3"/>
              </w:numPr>
              <w:jc w:val="left"/>
              <w:rPr>
                <w:rFonts w:ascii="Times New Roman" w:hAnsi="Times New Roman" w:cs="Times New Roman"/>
                <w:lang w:val="hr-HR"/>
              </w:rPr>
            </w:pPr>
            <w:r w:rsidRPr="00F0253F">
              <w:rPr>
                <w:rFonts w:ascii="Times New Roman" w:hAnsi="Times New Roman" w:cs="Times New Roman"/>
                <w:lang w:val="hr-HR"/>
              </w:rPr>
              <w:t>u usmenoj komunikaciji koristi autentične izraze</w:t>
            </w:r>
          </w:p>
          <w:p w14:paraId="32F8A59E" w14:textId="77777777" w:rsidR="006B30B2" w:rsidRPr="00F0253F" w:rsidRDefault="006B30B2" w:rsidP="006B30B2">
            <w:pPr>
              <w:numPr>
                <w:ilvl w:val="0"/>
                <w:numId w:val="3"/>
              </w:numPr>
              <w:jc w:val="left"/>
              <w:rPr>
                <w:rFonts w:ascii="Times New Roman" w:hAnsi="Times New Roman" w:cs="Times New Roman"/>
                <w:lang w:val="hr-HR"/>
              </w:rPr>
            </w:pPr>
            <w:r w:rsidRPr="00F0253F">
              <w:rPr>
                <w:rFonts w:ascii="Times New Roman" w:hAnsi="Times New Roman" w:cs="Times New Roman"/>
                <w:lang w:val="hr-HR"/>
              </w:rPr>
              <w:t>koristi jezik mladih u komunikaciji s vršnjacima</w:t>
            </w:r>
          </w:p>
          <w:p w14:paraId="07F674F2" w14:textId="77777777" w:rsidR="006B30B2" w:rsidRPr="00F0253F" w:rsidRDefault="006B30B2" w:rsidP="006B30B2">
            <w:pPr>
              <w:numPr>
                <w:ilvl w:val="0"/>
                <w:numId w:val="3"/>
              </w:numPr>
              <w:jc w:val="left"/>
              <w:rPr>
                <w:rFonts w:ascii="Times New Roman" w:hAnsi="Times New Roman" w:cs="Times New Roman"/>
                <w:lang w:val="hr-HR"/>
              </w:rPr>
            </w:pPr>
            <w:r w:rsidRPr="00F0253F">
              <w:rPr>
                <w:rFonts w:ascii="Times New Roman" w:hAnsi="Times New Roman" w:cs="Times New Roman"/>
                <w:lang w:val="hr-HR"/>
              </w:rPr>
              <w:t xml:space="preserve">primjenjuje preporuke </w:t>
            </w:r>
            <w:proofErr w:type="spellStart"/>
            <w:r w:rsidRPr="00F0253F">
              <w:rPr>
                <w:rFonts w:ascii="Times New Roman" w:hAnsi="Times New Roman" w:cs="Times New Roman"/>
                <w:lang w:val="hr-HR"/>
              </w:rPr>
              <w:t>netiketa</w:t>
            </w:r>
            <w:proofErr w:type="spellEnd"/>
            <w:r w:rsidRPr="00F0253F">
              <w:rPr>
                <w:rFonts w:ascii="Times New Roman" w:hAnsi="Times New Roman" w:cs="Times New Roman"/>
                <w:lang w:val="hr-HR"/>
              </w:rPr>
              <w:t>/pravila pristojnosti na internetu  prilikom korištenja informacijsko komunikacijskih tehnologija</w:t>
            </w:r>
          </w:p>
          <w:p w14:paraId="14F121E9" w14:textId="77777777" w:rsidR="006B30B2" w:rsidRPr="00F0253F" w:rsidRDefault="006B30B2" w:rsidP="006B30B2">
            <w:pPr>
              <w:numPr>
                <w:ilvl w:val="0"/>
                <w:numId w:val="3"/>
              </w:numPr>
              <w:jc w:val="left"/>
              <w:rPr>
                <w:rFonts w:ascii="Times New Roman" w:hAnsi="Times New Roman" w:cs="Times New Roman"/>
                <w:lang w:val="hr-HR"/>
              </w:rPr>
            </w:pPr>
            <w:r w:rsidRPr="00F0253F">
              <w:rPr>
                <w:rFonts w:ascii="Times New Roman" w:hAnsi="Times New Roman" w:cs="Times New Roman"/>
                <w:lang w:val="hr-HR"/>
              </w:rPr>
              <w:t>uočava važnost učenja stranih jezika</w:t>
            </w:r>
          </w:p>
          <w:p w14:paraId="01AEB1C1" w14:textId="77777777" w:rsidR="006B30B2" w:rsidRPr="00F0253F" w:rsidRDefault="006B30B2" w:rsidP="006B30B2">
            <w:pPr>
              <w:numPr>
                <w:ilvl w:val="0"/>
                <w:numId w:val="3"/>
              </w:numPr>
              <w:jc w:val="left"/>
              <w:rPr>
                <w:rFonts w:ascii="Times New Roman" w:hAnsi="Times New Roman" w:cs="Times New Roman"/>
                <w:lang w:val="hr-HR"/>
              </w:rPr>
            </w:pPr>
            <w:r w:rsidRPr="00F0253F">
              <w:rPr>
                <w:rFonts w:ascii="Times New Roman" w:hAnsi="Times New Roman" w:cs="Times New Roman"/>
                <w:lang w:val="hr-HR"/>
              </w:rPr>
              <w:t xml:space="preserve">prepoznaje osnovne kulturne i društvene različitosti u jednostavnome razgovoru s pripadnicima </w:t>
            </w:r>
            <w:proofErr w:type="spellStart"/>
            <w:r w:rsidRPr="00F0253F">
              <w:rPr>
                <w:rFonts w:ascii="Times New Roman" w:hAnsi="Times New Roman" w:cs="Times New Roman"/>
                <w:lang w:val="hr-HR"/>
              </w:rPr>
              <w:t>frankofonih</w:t>
            </w:r>
            <w:proofErr w:type="spellEnd"/>
            <w:r w:rsidRPr="00F0253F">
              <w:rPr>
                <w:rFonts w:ascii="Times New Roman" w:hAnsi="Times New Roman" w:cs="Times New Roman"/>
                <w:lang w:val="hr-HR"/>
              </w:rPr>
              <w:t xml:space="preserve"> zemalja </w:t>
            </w:r>
          </w:p>
          <w:p w14:paraId="25E5DEE1" w14:textId="77777777" w:rsidR="006B30B2" w:rsidRPr="00F0253F" w:rsidRDefault="006B30B2" w:rsidP="006B30B2">
            <w:pPr>
              <w:numPr>
                <w:ilvl w:val="0"/>
                <w:numId w:val="3"/>
              </w:numPr>
              <w:jc w:val="left"/>
              <w:rPr>
                <w:rFonts w:ascii="Times New Roman" w:hAnsi="Times New Roman" w:cs="Times New Roman"/>
                <w:lang w:val="hr-HR"/>
              </w:rPr>
            </w:pPr>
            <w:r w:rsidRPr="00F0253F">
              <w:rPr>
                <w:rFonts w:ascii="Times New Roman" w:hAnsi="Times New Roman" w:cs="Times New Roman"/>
                <w:lang w:val="hr-HR"/>
              </w:rPr>
              <w:t xml:space="preserve">uspoređuje običaje </w:t>
            </w:r>
            <w:proofErr w:type="spellStart"/>
            <w:r w:rsidRPr="00F0253F">
              <w:rPr>
                <w:rFonts w:ascii="Times New Roman" w:hAnsi="Times New Roman" w:cs="Times New Roman"/>
                <w:lang w:val="hr-HR"/>
              </w:rPr>
              <w:t>frankofonih</w:t>
            </w:r>
            <w:proofErr w:type="spellEnd"/>
            <w:r w:rsidRPr="00F0253F">
              <w:rPr>
                <w:rFonts w:ascii="Times New Roman" w:hAnsi="Times New Roman" w:cs="Times New Roman"/>
                <w:lang w:val="hr-HR"/>
              </w:rPr>
              <w:t xml:space="preserve"> zemalja s običajima zemlje iz koje potječe.</w:t>
            </w:r>
          </w:p>
        </w:tc>
      </w:tr>
      <w:tr w:rsidR="006B30B2" w14:paraId="1B151ED5" w14:textId="77777777" w:rsidTr="007307CA">
        <w:tc>
          <w:tcPr>
            <w:tcW w:w="4981" w:type="dxa"/>
            <w:tcBorders>
              <w:top w:val="single" w:sz="4" w:space="0" w:color="auto"/>
              <w:left w:val="single" w:sz="4" w:space="0" w:color="auto"/>
              <w:bottom w:val="single" w:sz="4" w:space="0" w:color="auto"/>
              <w:right w:val="single" w:sz="4" w:space="0" w:color="auto"/>
            </w:tcBorders>
            <w:vAlign w:val="center"/>
            <w:hideMark/>
          </w:tcPr>
          <w:p w14:paraId="7A5A2F71" w14:textId="77777777" w:rsidR="006B30B2" w:rsidRPr="00F0253F" w:rsidRDefault="006B30B2" w:rsidP="007307CA">
            <w:pPr>
              <w:rPr>
                <w:rFonts w:ascii="Times New Roman" w:hAnsi="Times New Roman" w:cs="Times New Roman"/>
                <w:b/>
                <w:bCs/>
                <w:lang w:val="hr-HR"/>
              </w:rPr>
            </w:pPr>
            <w:r w:rsidRPr="00F0253F">
              <w:rPr>
                <w:rFonts w:ascii="Times New Roman" w:hAnsi="Times New Roman" w:cs="Times New Roman"/>
                <w:b/>
                <w:bCs/>
                <w:lang w:val="hr-HR"/>
              </w:rPr>
              <w:t>Poveznice sa ZJNPP</w:t>
            </w:r>
          </w:p>
        </w:tc>
        <w:tc>
          <w:tcPr>
            <w:tcW w:w="4981" w:type="dxa"/>
            <w:tcBorders>
              <w:top w:val="single" w:sz="4" w:space="0" w:color="auto"/>
              <w:left w:val="single" w:sz="4" w:space="0" w:color="auto"/>
              <w:bottom w:val="single" w:sz="4" w:space="0" w:color="auto"/>
              <w:right w:val="single" w:sz="4" w:space="0" w:color="auto"/>
            </w:tcBorders>
            <w:vAlign w:val="center"/>
            <w:hideMark/>
          </w:tcPr>
          <w:p w14:paraId="70DAF5D0" w14:textId="77777777" w:rsidR="006B30B2" w:rsidRPr="00F0253F" w:rsidRDefault="006B30B2" w:rsidP="007307CA">
            <w:pPr>
              <w:rPr>
                <w:rFonts w:ascii="Times New Roman" w:hAnsi="Times New Roman" w:cs="Times New Roman"/>
                <w:b/>
                <w:bCs/>
                <w:lang w:val="hr-HR"/>
              </w:rPr>
            </w:pPr>
            <w:hyperlink r:id="rId65" w:tgtFrame="https://kurikulum-zzoo.ba/hr/_blank" w:history="1">
              <w:r w:rsidRPr="00F0253F">
                <w:rPr>
                  <w:rStyle w:val="Hiperveza"/>
                  <w:rFonts w:ascii="Times New Roman" w:hAnsi="Times New Roman" w:cs="Times New Roman"/>
                  <w:b/>
                  <w:bCs/>
                  <w:color w:val="auto"/>
                  <w:lang w:val="hr-HR"/>
                </w:rPr>
                <w:t>SJZ-3.3.1</w:t>
              </w:r>
            </w:hyperlink>
          </w:p>
        </w:tc>
      </w:tr>
      <w:tr w:rsidR="006B30B2" w14:paraId="569756F9"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144C8502" w14:textId="77777777" w:rsidR="006B30B2" w:rsidRPr="00F0253F" w:rsidRDefault="006B30B2" w:rsidP="007307CA">
            <w:pPr>
              <w:jc w:val="center"/>
              <w:rPr>
                <w:rFonts w:ascii="Times New Roman" w:hAnsi="Times New Roman" w:cs="Times New Roman"/>
                <w:b/>
                <w:bCs/>
                <w:sz w:val="28"/>
                <w:szCs w:val="28"/>
                <w:lang w:val="hr-HR"/>
              </w:rPr>
            </w:pPr>
            <w:r w:rsidRPr="00F0253F">
              <w:rPr>
                <w:rFonts w:ascii="Times New Roman" w:hAnsi="Times New Roman" w:cs="Times New Roman"/>
                <w:b/>
                <w:bCs/>
                <w:sz w:val="24"/>
                <w:szCs w:val="24"/>
                <w:lang w:val="hr-HR"/>
              </w:rPr>
              <w:t>Ključni sadržaji</w:t>
            </w:r>
          </w:p>
        </w:tc>
      </w:tr>
      <w:tr w:rsidR="006B30B2" w14:paraId="0F905BAD" w14:textId="77777777" w:rsidTr="007307CA">
        <w:trPr>
          <w:trHeight w:val="657"/>
        </w:trPr>
        <w:tc>
          <w:tcPr>
            <w:tcW w:w="9962" w:type="dxa"/>
            <w:gridSpan w:val="2"/>
            <w:tcBorders>
              <w:top w:val="single" w:sz="4" w:space="0" w:color="auto"/>
              <w:left w:val="single" w:sz="4" w:space="0" w:color="auto"/>
              <w:bottom w:val="single" w:sz="4" w:space="0" w:color="auto"/>
              <w:right w:val="single" w:sz="4" w:space="0" w:color="auto"/>
            </w:tcBorders>
            <w:vAlign w:val="center"/>
            <w:hideMark/>
          </w:tcPr>
          <w:p w14:paraId="06F05F9C" w14:textId="77777777" w:rsidR="006B30B2" w:rsidRPr="00F0253F" w:rsidRDefault="006B30B2" w:rsidP="006B30B2">
            <w:pPr>
              <w:numPr>
                <w:ilvl w:val="0"/>
                <w:numId w:val="4"/>
              </w:numPr>
              <w:jc w:val="left"/>
              <w:rPr>
                <w:rFonts w:ascii="Times New Roman" w:hAnsi="Times New Roman" w:cs="Times New Roman"/>
                <w:lang w:val="hr-HR"/>
              </w:rPr>
            </w:pPr>
            <w:r w:rsidRPr="00F0253F">
              <w:rPr>
                <w:rFonts w:ascii="Times New Roman" w:hAnsi="Times New Roman" w:cs="Times New Roman"/>
                <w:lang w:val="hr-HR"/>
              </w:rPr>
              <w:t>sadržaji vezani za kulturnu baštinu zemalja francuskog govornog područja i vlastite zemlje</w:t>
            </w:r>
          </w:p>
          <w:p w14:paraId="4E908C48" w14:textId="77777777" w:rsidR="006B30B2" w:rsidRPr="00F0253F" w:rsidRDefault="006B30B2" w:rsidP="006B30B2">
            <w:pPr>
              <w:numPr>
                <w:ilvl w:val="0"/>
                <w:numId w:val="4"/>
              </w:numPr>
              <w:jc w:val="left"/>
              <w:rPr>
                <w:rFonts w:ascii="Times New Roman" w:hAnsi="Times New Roman" w:cs="Times New Roman"/>
                <w:lang w:val="hr-HR"/>
              </w:rPr>
            </w:pPr>
            <w:r w:rsidRPr="00F0253F">
              <w:rPr>
                <w:rFonts w:ascii="Times New Roman" w:hAnsi="Times New Roman" w:cs="Times New Roman"/>
                <w:lang w:val="hr-HR"/>
              </w:rPr>
              <w:t xml:space="preserve">poznate osobe iz prošlosti i sadašnjosti, iz svijeta spektakla, znanosti i raznih umjetnosti  </w:t>
            </w:r>
          </w:p>
          <w:p w14:paraId="1A62913B" w14:textId="77777777" w:rsidR="006B30B2" w:rsidRPr="00F0253F" w:rsidRDefault="006B30B2" w:rsidP="006B30B2">
            <w:pPr>
              <w:numPr>
                <w:ilvl w:val="0"/>
                <w:numId w:val="4"/>
              </w:numPr>
              <w:jc w:val="left"/>
              <w:rPr>
                <w:rFonts w:ascii="Times New Roman" w:hAnsi="Times New Roman" w:cs="Times New Roman"/>
                <w:lang w:val="hr-HR"/>
              </w:rPr>
            </w:pPr>
            <w:r w:rsidRPr="00F0253F">
              <w:rPr>
                <w:rFonts w:ascii="Times New Roman" w:hAnsi="Times New Roman" w:cs="Times New Roman"/>
                <w:lang w:val="hr-HR"/>
              </w:rPr>
              <w:t>sport i sportske legende</w:t>
            </w:r>
          </w:p>
          <w:p w14:paraId="526A4D90" w14:textId="77777777" w:rsidR="006B30B2" w:rsidRPr="00F0253F" w:rsidRDefault="006B30B2" w:rsidP="006B30B2">
            <w:pPr>
              <w:numPr>
                <w:ilvl w:val="0"/>
                <w:numId w:val="4"/>
              </w:numPr>
              <w:jc w:val="left"/>
              <w:rPr>
                <w:rFonts w:ascii="Times New Roman" w:hAnsi="Times New Roman" w:cs="Times New Roman"/>
                <w:lang w:val="hr-HR"/>
              </w:rPr>
            </w:pPr>
            <w:r w:rsidRPr="00F0253F">
              <w:rPr>
                <w:rFonts w:ascii="Times New Roman" w:hAnsi="Times New Roman" w:cs="Times New Roman"/>
                <w:lang w:val="hr-HR"/>
              </w:rPr>
              <w:t xml:space="preserve">stvarni junaci iz svakodnevnog života </w:t>
            </w:r>
          </w:p>
          <w:p w14:paraId="532E71F1" w14:textId="77777777" w:rsidR="006B30B2" w:rsidRPr="00F0253F" w:rsidRDefault="006B30B2" w:rsidP="006B30B2">
            <w:pPr>
              <w:numPr>
                <w:ilvl w:val="0"/>
                <w:numId w:val="4"/>
              </w:numPr>
              <w:jc w:val="left"/>
              <w:rPr>
                <w:rFonts w:ascii="Times New Roman" w:hAnsi="Times New Roman" w:cs="Times New Roman"/>
                <w:lang w:val="hr-HR"/>
              </w:rPr>
            </w:pPr>
            <w:r w:rsidRPr="00F0253F">
              <w:rPr>
                <w:rFonts w:ascii="Times New Roman" w:hAnsi="Times New Roman" w:cs="Times New Roman"/>
                <w:lang w:val="hr-HR"/>
              </w:rPr>
              <w:t>društveni život</w:t>
            </w:r>
          </w:p>
          <w:p w14:paraId="37D60238" w14:textId="77777777" w:rsidR="006B30B2" w:rsidRPr="00F0253F" w:rsidRDefault="006B30B2" w:rsidP="006B30B2">
            <w:pPr>
              <w:numPr>
                <w:ilvl w:val="0"/>
                <w:numId w:val="4"/>
              </w:numPr>
              <w:jc w:val="left"/>
              <w:rPr>
                <w:rFonts w:ascii="Times New Roman" w:hAnsi="Times New Roman" w:cs="Times New Roman"/>
                <w:lang w:val="hr-HR"/>
              </w:rPr>
            </w:pPr>
            <w:r w:rsidRPr="00F0253F">
              <w:rPr>
                <w:rFonts w:ascii="Times New Roman" w:hAnsi="Times New Roman" w:cs="Times New Roman"/>
                <w:lang w:val="hr-HR"/>
              </w:rPr>
              <w:t>životni standard i kultura življenja</w:t>
            </w:r>
          </w:p>
          <w:p w14:paraId="281FE5C1" w14:textId="77777777" w:rsidR="006B30B2" w:rsidRPr="00F0253F" w:rsidRDefault="006B30B2" w:rsidP="006B30B2">
            <w:pPr>
              <w:numPr>
                <w:ilvl w:val="0"/>
                <w:numId w:val="4"/>
              </w:numPr>
              <w:jc w:val="left"/>
              <w:rPr>
                <w:rFonts w:ascii="Times New Roman" w:hAnsi="Times New Roman" w:cs="Times New Roman"/>
                <w:lang w:val="hr-HR"/>
              </w:rPr>
            </w:pPr>
            <w:r w:rsidRPr="00F0253F">
              <w:rPr>
                <w:rFonts w:ascii="Times New Roman" w:hAnsi="Times New Roman" w:cs="Times New Roman"/>
                <w:lang w:val="hr-HR"/>
              </w:rPr>
              <w:lastRenderedPageBreak/>
              <w:t>grad/selo, razlike prošlost/sadašnjost : okolišni problemi, problem otpada, ekološke teme i aktivnosti</w:t>
            </w:r>
          </w:p>
          <w:p w14:paraId="6ABDD48F" w14:textId="77777777" w:rsidR="006B30B2" w:rsidRPr="00F0253F" w:rsidRDefault="006B30B2" w:rsidP="006B30B2">
            <w:pPr>
              <w:numPr>
                <w:ilvl w:val="0"/>
                <w:numId w:val="4"/>
              </w:numPr>
              <w:jc w:val="left"/>
              <w:rPr>
                <w:rFonts w:ascii="Times New Roman" w:hAnsi="Times New Roman" w:cs="Times New Roman"/>
                <w:lang w:val="hr-HR"/>
              </w:rPr>
            </w:pPr>
            <w:r w:rsidRPr="00F0253F">
              <w:rPr>
                <w:rFonts w:ascii="Times New Roman" w:hAnsi="Times New Roman" w:cs="Times New Roman"/>
                <w:lang w:val="hr-HR"/>
              </w:rPr>
              <w:t>informacijsko-komunikacijska tehnologija i komunikacija.</w:t>
            </w:r>
          </w:p>
        </w:tc>
      </w:tr>
      <w:tr w:rsidR="006B30B2" w14:paraId="6619E14B"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3019BAA4" w14:textId="77777777" w:rsidR="006B30B2" w:rsidRPr="00F0253F" w:rsidRDefault="006B30B2" w:rsidP="007307CA">
            <w:pPr>
              <w:jc w:val="center"/>
              <w:rPr>
                <w:rFonts w:ascii="Times New Roman" w:hAnsi="Times New Roman" w:cs="Times New Roman"/>
                <w:b/>
                <w:bCs/>
                <w:sz w:val="28"/>
                <w:szCs w:val="28"/>
                <w:lang w:val="hr-HR"/>
              </w:rPr>
            </w:pPr>
            <w:r w:rsidRPr="00F0253F">
              <w:rPr>
                <w:rFonts w:ascii="Times New Roman" w:hAnsi="Times New Roman" w:cs="Times New Roman"/>
                <w:b/>
                <w:bCs/>
                <w:sz w:val="24"/>
                <w:szCs w:val="24"/>
                <w:lang w:val="hr-HR"/>
              </w:rPr>
              <w:lastRenderedPageBreak/>
              <w:t>Preporuke za ostvarenje ishoda</w:t>
            </w:r>
          </w:p>
        </w:tc>
      </w:tr>
      <w:tr w:rsidR="006B30B2" w14:paraId="0CCD340D" w14:textId="77777777" w:rsidTr="007307CA">
        <w:trPr>
          <w:trHeight w:val="1989"/>
        </w:trPr>
        <w:tc>
          <w:tcPr>
            <w:tcW w:w="9962" w:type="dxa"/>
            <w:gridSpan w:val="2"/>
            <w:tcBorders>
              <w:top w:val="single" w:sz="4" w:space="0" w:color="auto"/>
              <w:left w:val="single" w:sz="4" w:space="0" w:color="auto"/>
              <w:bottom w:val="single" w:sz="4" w:space="0" w:color="auto"/>
              <w:right w:val="single" w:sz="4" w:space="0" w:color="auto"/>
            </w:tcBorders>
            <w:vAlign w:val="center"/>
          </w:tcPr>
          <w:p w14:paraId="09E4F189" w14:textId="77777777" w:rsidR="006B30B2" w:rsidRPr="00F0253F" w:rsidRDefault="006B30B2" w:rsidP="007307CA">
            <w:pPr>
              <w:rPr>
                <w:rFonts w:ascii="Times New Roman" w:hAnsi="Times New Roman" w:cs="Times New Roman"/>
                <w:lang w:val="hr-HR"/>
              </w:rPr>
            </w:pPr>
            <w:r w:rsidRPr="00F0253F">
              <w:rPr>
                <w:rFonts w:ascii="Times New Roman" w:hAnsi="Times New Roman" w:cs="Times New Roman"/>
                <w:lang w:val="hr-HR"/>
              </w:rPr>
              <w:t>Kulturni sadržaji trebaju biti zanimljivi, poticajni  i prilagođeni uzrastu i znanju učenika kako bi probudili interes za daljnji rad.</w:t>
            </w:r>
          </w:p>
          <w:p w14:paraId="2F12CED7" w14:textId="77777777" w:rsidR="006B30B2" w:rsidRPr="00F0253F" w:rsidRDefault="006B30B2" w:rsidP="007307CA">
            <w:pPr>
              <w:rPr>
                <w:rFonts w:ascii="Times New Roman" w:hAnsi="Times New Roman" w:cs="Times New Roman"/>
                <w:lang w:val="hr-HR"/>
              </w:rPr>
            </w:pPr>
            <w:r w:rsidRPr="00F0253F">
              <w:rPr>
                <w:rFonts w:ascii="Times New Roman" w:hAnsi="Times New Roman" w:cs="Times New Roman"/>
                <w:lang w:val="hr-HR"/>
              </w:rPr>
              <w:t xml:space="preserve">Na konkretnim primjerima i zadatcima ukazati učeniku osnovna kulturna obilježja </w:t>
            </w:r>
            <w:proofErr w:type="spellStart"/>
            <w:r w:rsidRPr="00F0253F">
              <w:rPr>
                <w:rFonts w:ascii="Times New Roman" w:hAnsi="Times New Roman" w:cs="Times New Roman"/>
                <w:lang w:val="hr-HR"/>
              </w:rPr>
              <w:t>frankofonih</w:t>
            </w:r>
            <w:proofErr w:type="spellEnd"/>
            <w:r w:rsidRPr="00F0253F">
              <w:rPr>
                <w:rFonts w:ascii="Times New Roman" w:hAnsi="Times New Roman" w:cs="Times New Roman"/>
                <w:lang w:val="hr-HR"/>
              </w:rPr>
              <w:t xml:space="preserve"> zemalja, kako bi uvidjeli razliku između vlastite kulture i kulture francuskog govornog područja.</w:t>
            </w:r>
          </w:p>
          <w:p w14:paraId="7F95DF2D" w14:textId="77777777" w:rsidR="006B30B2" w:rsidRPr="00F0253F" w:rsidRDefault="006B30B2" w:rsidP="007307CA">
            <w:pPr>
              <w:rPr>
                <w:rFonts w:ascii="Times New Roman" w:hAnsi="Times New Roman" w:cs="Times New Roman"/>
                <w:lang w:val="hr-HR"/>
              </w:rPr>
            </w:pPr>
            <w:r w:rsidRPr="00F0253F">
              <w:rPr>
                <w:rFonts w:ascii="Times New Roman" w:hAnsi="Times New Roman" w:cs="Times New Roman"/>
                <w:lang w:val="hr-HR"/>
              </w:rPr>
              <w:t>Potrebno je poticati učenike na otvoren pristup učenju o drugim kulturama bez stereotipa i predrasuda.</w:t>
            </w:r>
          </w:p>
          <w:p w14:paraId="339FAFB8" w14:textId="77777777" w:rsidR="006B30B2" w:rsidRPr="00F0253F" w:rsidRDefault="006B30B2" w:rsidP="007307CA">
            <w:pPr>
              <w:rPr>
                <w:rFonts w:ascii="Times New Roman" w:hAnsi="Times New Roman" w:cs="Times New Roman"/>
                <w:lang w:val="hr-HR"/>
              </w:rPr>
            </w:pPr>
            <w:r w:rsidRPr="00F0253F">
              <w:rPr>
                <w:rFonts w:ascii="Times New Roman" w:hAnsi="Times New Roman" w:cs="Times New Roman"/>
                <w:lang w:val="hr-HR"/>
              </w:rPr>
              <w:t xml:space="preserve">Razvijati kod učenika spremnost da poštuju drugog i drugačijeg i da uvažavaju vrijednosti svoje kulture i kulture </w:t>
            </w:r>
            <w:proofErr w:type="spellStart"/>
            <w:r w:rsidRPr="00F0253F">
              <w:rPr>
                <w:rFonts w:ascii="Times New Roman" w:hAnsi="Times New Roman" w:cs="Times New Roman"/>
                <w:lang w:val="hr-HR"/>
              </w:rPr>
              <w:t>frankofonih</w:t>
            </w:r>
            <w:proofErr w:type="spellEnd"/>
            <w:r w:rsidRPr="00F0253F">
              <w:rPr>
                <w:rFonts w:ascii="Times New Roman" w:hAnsi="Times New Roman" w:cs="Times New Roman"/>
                <w:lang w:val="hr-HR"/>
              </w:rPr>
              <w:t xml:space="preserve"> zemalja. </w:t>
            </w:r>
          </w:p>
          <w:p w14:paraId="1024EEC1" w14:textId="77777777" w:rsidR="006B30B2" w:rsidRPr="00F0253F" w:rsidRDefault="006B30B2" w:rsidP="007307CA">
            <w:pPr>
              <w:rPr>
                <w:rFonts w:ascii="Times New Roman" w:hAnsi="Times New Roman" w:cs="Times New Roman"/>
                <w:lang w:val="hr-HR"/>
              </w:rPr>
            </w:pPr>
          </w:p>
          <w:p w14:paraId="73E80B79" w14:textId="77777777" w:rsidR="006B30B2" w:rsidRPr="00F0253F" w:rsidRDefault="006B30B2" w:rsidP="007307CA">
            <w:pPr>
              <w:rPr>
                <w:rFonts w:ascii="Times New Roman" w:hAnsi="Times New Roman" w:cs="Times New Roman"/>
                <w:lang w:val="hr-HR"/>
              </w:rPr>
            </w:pPr>
            <w:r w:rsidRPr="00F0253F">
              <w:rPr>
                <w:rFonts w:ascii="Times New Roman" w:hAnsi="Times New Roman" w:cs="Times New Roman"/>
                <w:lang w:val="hr-HR"/>
              </w:rPr>
              <w:t xml:space="preserve">Preporučeni tekstovi vezani za kulturne i prirodne spomenike, muzeje, kulturne događaje i manifestacije (filmski i glazbeni festivali, festivali animiranog filma, festivali svjetla, festivali frankofone šansone, festival čokolade, vina, razni gastronomski festivali i sl.), nacionalne parkove, parkove prirode, ekološke teme, sigurnost, škole i zanimanja, život mladih, izlaske i zabavu, džeparac, svijet spektakla, modu, stil odijevanja, kuhinju, sport i poznate osobe iz umjetnosti, sporta i znanosti. </w:t>
            </w:r>
          </w:p>
          <w:p w14:paraId="280D04FD" w14:textId="77777777" w:rsidR="006B30B2" w:rsidRPr="00F0253F" w:rsidRDefault="006B30B2" w:rsidP="007307CA">
            <w:pPr>
              <w:rPr>
                <w:rFonts w:ascii="Times New Roman" w:hAnsi="Times New Roman" w:cs="Times New Roman"/>
                <w:lang w:val="hr-HR"/>
              </w:rPr>
            </w:pPr>
          </w:p>
          <w:p w14:paraId="16852445" w14:textId="77777777" w:rsidR="006B30B2" w:rsidRPr="00F0253F" w:rsidRDefault="006B30B2" w:rsidP="00F0253F">
            <w:pPr>
              <w:rPr>
                <w:rFonts w:ascii="Times New Roman" w:hAnsi="Times New Roman" w:cs="Times New Roman"/>
                <w:sz w:val="28"/>
                <w:szCs w:val="28"/>
                <w:lang w:val="hr-HR"/>
              </w:rPr>
            </w:pPr>
            <w:r w:rsidRPr="00F0253F">
              <w:rPr>
                <w:rFonts w:ascii="Times New Roman" w:hAnsi="Times New Roman" w:cs="Times New Roman"/>
                <w:lang w:val="hr-HR"/>
              </w:rPr>
              <w:t xml:space="preserve">Sadržaj ove tematske cjeline može se povezati sa sadržajima nastavnih predmeta: Hrvatski jezik (svi sadržaji), Engleski jezik (svi sadržaji), Priroda (prirodni okoliš, životinjske vrste i zaštita okoliša), Glazbena kultura (blagdanske pjesme), Likovna kultura (boje, crteži), Geografija (frankofone zemlje, glavni gradovi, znamenitosti, regije Francuske), Priroda i društvo (prometna sredstva i ponašanje u prometu),Vjeronauk (blagdani) i s </w:t>
            </w:r>
            <w:proofErr w:type="spellStart"/>
            <w:r w:rsidRPr="00F0253F">
              <w:rPr>
                <w:rFonts w:ascii="Times New Roman" w:hAnsi="Times New Roman" w:cs="Times New Roman"/>
                <w:lang w:val="hr-HR"/>
              </w:rPr>
              <w:t>međupredmetnim</w:t>
            </w:r>
            <w:proofErr w:type="spellEnd"/>
            <w:r w:rsidRPr="00F0253F">
              <w:rPr>
                <w:rFonts w:ascii="Times New Roman" w:hAnsi="Times New Roman" w:cs="Times New Roman"/>
                <w:lang w:val="hr-HR"/>
              </w:rPr>
              <w:t xml:space="preserve"> temama: Osobni i socijalni razvoj (obitelj, prijatelji, vršnjaci, svijet, dom, škola, priroda, svakodnevne aktivnosti i slobodno vrijeme, blagdani i običaji), Građanski odgoj i obrazovanje (zanimanja, pr</w:t>
            </w:r>
            <w:r w:rsidR="00F0253F">
              <w:rPr>
                <w:rFonts w:ascii="Times New Roman" w:hAnsi="Times New Roman" w:cs="Times New Roman"/>
                <w:lang w:val="hr-HR"/>
              </w:rPr>
              <w:t xml:space="preserve">ijevozna </w:t>
            </w:r>
            <w:r w:rsidRPr="00F0253F">
              <w:rPr>
                <w:rFonts w:ascii="Times New Roman" w:hAnsi="Times New Roman" w:cs="Times New Roman"/>
                <w:lang w:val="hr-HR"/>
              </w:rPr>
              <w:t xml:space="preserve">sredstva i ponašanje u prometu) i Upotreba informacijsko-komunikacijske tehnologije (zvučni zapisi, videozapisi, prezentacije, aplikacije  i mediji za učenje francuskog jezika npr. TV5 </w:t>
            </w:r>
            <w:proofErr w:type="spellStart"/>
            <w:r w:rsidRPr="00F0253F">
              <w:rPr>
                <w:rFonts w:ascii="Times New Roman" w:hAnsi="Times New Roman" w:cs="Times New Roman"/>
                <w:lang w:val="hr-HR"/>
              </w:rPr>
              <w:t>monde</w:t>
            </w:r>
            <w:proofErr w:type="spellEnd"/>
            <w:r w:rsidRPr="00F0253F">
              <w:rPr>
                <w:rFonts w:ascii="Times New Roman" w:hAnsi="Times New Roman" w:cs="Times New Roman"/>
                <w:lang w:val="hr-HR"/>
              </w:rPr>
              <w:t>).</w:t>
            </w:r>
          </w:p>
        </w:tc>
      </w:tr>
    </w:tbl>
    <w:p w14:paraId="3752870D" w14:textId="77777777" w:rsidR="006B30B2" w:rsidRDefault="006B30B2" w:rsidP="006B30B2">
      <w:pPr>
        <w:jc w:val="center"/>
        <w:rPr>
          <w:rFonts w:ascii="Times New Roman" w:hAnsi="Times New Roman"/>
          <w:b/>
          <w:bCs/>
          <w:sz w:val="28"/>
          <w:szCs w:val="28"/>
        </w:rPr>
      </w:pPr>
    </w:p>
    <w:tbl>
      <w:tblPr>
        <w:tblStyle w:val="Reetkatablice"/>
        <w:tblW w:w="0" w:type="auto"/>
        <w:tblLook w:val="04A0" w:firstRow="1" w:lastRow="0" w:firstColumn="1" w:lastColumn="0" w:noHBand="0" w:noVBand="1"/>
      </w:tblPr>
      <w:tblGrid>
        <w:gridCol w:w="4453"/>
        <w:gridCol w:w="4563"/>
      </w:tblGrid>
      <w:tr w:rsidR="006B30B2" w14:paraId="392A5682" w14:textId="77777777" w:rsidTr="007307CA">
        <w:trPr>
          <w:trHeight w:val="276"/>
        </w:trPr>
        <w:tc>
          <w:tcPr>
            <w:tcW w:w="9962" w:type="dxa"/>
            <w:gridSpan w:val="2"/>
            <w:tcBorders>
              <w:top w:val="single" w:sz="4" w:space="0" w:color="auto"/>
              <w:left w:val="single" w:sz="4" w:space="0" w:color="auto"/>
              <w:bottom w:val="single" w:sz="4" w:space="0" w:color="auto"/>
              <w:right w:val="single" w:sz="4" w:space="0" w:color="auto"/>
            </w:tcBorders>
            <w:vAlign w:val="center"/>
            <w:hideMark/>
          </w:tcPr>
          <w:p w14:paraId="7413DDA1" w14:textId="77777777" w:rsidR="006B30B2" w:rsidRPr="00FD4908" w:rsidRDefault="006B30B2" w:rsidP="007307CA">
            <w:pPr>
              <w:jc w:val="left"/>
              <w:rPr>
                <w:rFonts w:ascii="Times New Roman" w:hAnsi="Times New Roman" w:cs="Times New Roman"/>
                <w:b/>
                <w:bCs/>
                <w:sz w:val="28"/>
                <w:szCs w:val="28"/>
                <w:lang w:val="hr-HR"/>
              </w:rPr>
            </w:pPr>
            <w:r w:rsidRPr="00FD4908">
              <w:rPr>
                <w:rFonts w:ascii="Times New Roman" w:hAnsi="Times New Roman" w:cs="Times New Roman"/>
                <w:b/>
                <w:bCs/>
                <w:sz w:val="24"/>
                <w:szCs w:val="24"/>
                <w:lang w:val="hr-HR"/>
              </w:rPr>
              <w:t>PREDMETNO PODRUČJE: C/ Samostalnost u ovladavanju jezikom</w:t>
            </w:r>
          </w:p>
        </w:tc>
      </w:tr>
      <w:tr w:rsidR="006B30B2" w14:paraId="216CCA0B" w14:textId="77777777" w:rsidTr="007307CA">
        <w:tc>
          <w:tcPr>
            <w:tcW w:w="498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28459E28" w14:textId="77777777" w:rsidR="006B30B2" w:rsidRPr="00FD4908" w:rsidRDefault="006B30B2" w:rsidP="007307CA">
            <w:pPr>
              <w:jc w:val="center"/>
              <w:rPr>
                <w:rFonts w:ascii="Times New Roman" w:hAnsi="Times New Roman" w:cs="Times New Roman"/>
                <w:b/>
                <w:bCs/>
                <w:sz w:val="24"/>
                <w:szCs w:val="24"/>
                <w:lang w:val="hr-HR"/>
              </w:rPr>
            </w:pPr>
            <w:r w:rsidRPr="00FD4908">
              <w:rPr>
                <w:rFonts w:ascii="Times New Roman" w:hAnsi="Times New Roman" w:cs="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11D131B6" w14:textId="77777777" w:rsidR="006B30B2" w:rsidRPr="00FD4908" w:rsidRDefault="006B30B2" w:rsidP="007307CA">
            <w:pPr>
              <w:jc w:val="center"/>
              <w:rPr>
                <w:rFonts w:ascii="Times New Roman" w:hAnsi="Times New Roman" w:cs="Times New Roman"/>
                <w:b/>
                <w:bCs/>
                <w:sz w:val="24"/>
                <w:szCs w:val="24"/>
                <w:lang w:val="hr-HR"/>
              </w:rPr>
            </w:pPr>
            <w:r w:rsidRPr="00FD4908">
              <w:rPr>
                <w:rFonts w:ascii="Times New Roman" w:hAnsi="Times New Roman" w:cs="Times New Roman"/>
                <w:b/>
                <w:bCs/>
                <w:sz w:val="24"/>
                <w:szCs w:val="24"/>
                <w:lang w:val="hr-HR"/>
              </w:rPr>
              <w:t>Razrada ishoda</w:t>
            </w:r>
          </w:p>
        </w:tc>
      </w:tr>
      <w:tr w:rsidR="006B30B2" w14:paraId="33EC2A19" w14:textId="77777777" w:rsidTr="007307CA">
        <w:trPr>
          <w:trHeight w:val="1266"/>
        </w:trPr>
        <w:tc>
          <w:tcPr>
            <w:tcW w:w="4981" w:type="dxa"/>
            <w:tcBorders>
              <w:top w:val="single" w:sz="4" w:space="0" w:color="auto"/>
              <w:left w:val="single" w:sz="4" w:space="0" w:color="auto"/>
              <w:bottom w:val="single" w:sz="4" w:space="0" w:color="auto"/>
              <w:right w:val="single" w:sz="4" w:space="0" w:color="auto"/>
            </w:tcBorders>
            <w:vAlign w:val="center"/>
          </w:tcPr>
          <w:p w14:paraId="658FC0F1" w14:textId="77777777" w:rsidR="006B30B2" w:rsidRPr="00FD4908" w:rsidRDefault="006B30B2" w:rsidP="007307CA">
            <w:pPr>
              <w:jc w:val="center"/>
              <w:rPr>
                <w:rFonts w:ascii="Times New Roman" w:hAnsi="Times New Roman" w:cs="Times New Roman"/>
                <w:lang w:val="hr-HR"/>
              </w:rPr>
            </w:pPr>
            <w:r w:rsidRPr="00FD4908">
              <w:rPr>
                <w:rFonts w:ascii="Times New Roman" w:hAnsi="Times New Roman" w:cs="Times New Roman"/>
                <w:b/>
                <w:bCs/>
                <w:lang w:val="hr-HR"/>
              </w:rPr>
              <w:t xml:space="preserve">C.IX.1 </w:t>
            </w:r>
            <w:r w:rsidRPr="00FD4908">
              <w:rPr>
                <w:rFonts w:ascii="Times New Roman" w:hAnsi="Times New Roman" w:cs="Times New Roman"/>
                <w:lang w:val="hr-HR"/>
              </w:rPr>
              <w:t> Učenik koristi veći broj strategija učenja i upotrebe jezika.</w:t>
            </w:r>
          </w:p>
          <w:p w14:paraId="56E9B930" w14:textId="77777777" w:rsidR="006B30B2" w:rsidRPr="00FD4908" w:rsidRDefault="006B30B2" w:rsidP="007307CA">
            <w:pPr>
              <w:jc w:val="left"/>
              <w:rPr>
                <w:rFonts w:ascii="Times New Roman" w:hAnsi="Times New Roman" w:cs="Times New Roman"/>
                <w:lang w:val="hr-HR"/>
              </w:rPr>
            </w:pPr>
          </w:p>
        </w:tc>
        <w:tc>
          <w:tcPr>
            <w:tcW w:w="4981" w:type="dxa"/>
            <w:tcBorders>
              <w:top w:val="single" w:sz="4" w:space="0" w:color="auto"/>
              <w:left w:val="single" w:sz="4" w:space="0" w:color="auto"/>
              <w:bottom w:val="single" w:sz="4" w:space="0" w:color="auto"/>
              <w:right w:val="single" w:sz="4" w:space="0" w:color="auto"/>
            </w:tcBorders>
            <w:vAlign w:val="center"/>
            <w:hideMark/>
          </w:tcPr>
          <w:p w14:paraId="5F7245E5" w14:textId="77777777" w:rsidR="006B30B2" w:rsidRPr="00FD4908" w:rsidRDefault="006B30B2" w:rsidP="006B30B2">
            <w:pPr>
              <w:numPr>
                <w:ilvl w:val="0"/>
                <w:numId w:val="3"/>
              </w:numPr>
              <w:jc w:val="left"/>
              <w:rPr>
                <w:rFonts w:ascii="Times New Roman" w:hAnsi="Times New Roman" w:cs="Times New Roman"/>
                <w:lang w:val="hr-HR"/>
              </w:rPr>
            </w:pPr>
            <w:r w:rsidRPr="00FD4908">
              <w:rPr>
                <w:rFonts w:ascii="Times New Roman" w:hAnsi="Times New Roman" w:cs="Times New Roman"/>
                <w:lang w:val="hr-HR"/>
              </w:rPr>
              <w:t>koristi i kombinira različite strategije slušanja razvijajući pozitivan stav prema aktivnome slušanja</w:t>
            </w:r>
          </w:p>
          <w:p w14:paraId="3DF04BC4" w14:textId="77777777" w:rsidR="006B30B2" w:rsidRPr="00FD4908" w:rsidRDefault="006B30B2" w:rsidP="006B30B2">
            <w:pPr>
              <w:numPr>
                <w:ilvl w:val="0"/>
                <w:numId w:val="3"/>
              </w:numPr>
              <w:jc w:val="left"/>
              <w:rPr>
                <w:rFonts w:ascii="Times New Roman" w:hAnsi="Times New Roman" w:cs="Times New Roman"/>
                <w:lang w:val="hr-HR"/>
              </w:rPr>
            </w:pPr>
            <w:r w:rsidRPr="00FD4908">
              <w:rPr>
                <w:rFonts w:ascii="Times New Roman" w:hAnsi="Times New Roman" w:cs="Times New Roman"/>
                <w:lang w:val="hr-HR"/>
              </w:rPr>
              <w:t>koristi i kombinira različite strategije čitanja</w:t>
            </w:r>
          </w:p>
          <w:p w14:paraId="4697756B" w14:textId="77777777" w:rsidR="006B30B2" w:rsidRPr="00FD4908" w:rsidRDefault="006B30B2" w:rsidP="006B30B2">
            <w:pPr>
              <w:numPr>
                <w:ilvl w:val="0"/>
                <w:numId w:val="3"/>
              </w:numPr>
              <w:jc w:val="left"/>
              <w:rPr>
                <w:rFonts w:ascii="Times New Roman" w:hAnsi="Times New Roman" w:cs="Times New Roman"/>
                <w:lang w:val="hr-HR"/>
              </w:rPr>
            </w:pPr>
            <w:r w:rsidRPr="00FD4908">
              <w:rPr>
                <w:rFonts w:ascii="Times New Roman" w:hAnsi="Times New Roman" w:cs="Times New Roman"/>
                <w:lang w:val="hr-HR"/>
              </w:rPr>
              <w:t>samostalno izdvaja nepoznate riječi i pronalazi njihovo značenje u različitim vrstama rječnika</w:t>
            </w:r>
          </w:p>
          <w:p w14:paraId="3B807432" w14:textId="77777777" w:rsidR="006B30B2" w:rsidRPr="00FD4908" w:rsidRDefault="006B30B2" w:rsidP="006B30B2">
            <w:pPr>
              <w:numPr>
                <w:ilvl w:val="0"/>
                <w:numId w:val="3"/>
              </w:numPr>
              <w:jc w:val="left"/>
              <w:rPr>
                <w:rFonts w:ascii="Times New Roman" w:hAnsi="Times New Roman" w:cs="Times New Roman"/>
                <w:lang w:val="hr-HR"/>
              </w:rPr>
            </w:pPr>
            <w:r w:rsidRPr="00FD4908">
              <w:rPr>
                <w:rFonts w:ascii="Times New Roman" w:hAnsi="Times New Roman" w:cs="Times New Roman"/>
                <w:lang w:val="hr-HR"/>
              </w:rPr>
              <w:t>predviđa značenje nepoznatih riječi iz konteksta</w:t>
            </w:r>
          </w:p>
          <w:p w14:paraId="49F67256" w14:textId="77777777" w:rsidR="006B30B2" w:rsidRPr="00FD4908" w:rsidRDefault="006B30B2" w:rsidP="006B30B2">
            <w:pPr>
              <w:numPr>
                <w:ilvl w:val="0"/>
                <w:numId w:val="3"/>
              </w:numPr>
              <w:jc w:val="left"/>
              <w:rPr>
                <w:rFonts w:ascii="Times New Roman" w:hAnsi="Times New Roman" w:cs="Times New Roman"/>
                <w:lang w:val="hr-HR"/>
              </w:rPr>
            </w:pPr>
            <w:r w:rsidRPr="00FD4908">
              <w:rPr>
                <w:rFonts w:ascii="Times New Roman" w:hAnsi="Times New Roman" w:cs="Times New Roman"/>
                <w:lang w:val="hr-HR"/>
              </w:rPr>
              <w:t>podcrtava poznate riječi unutar zadanog teksta</w:t>
            </w:r>
          </w:p>
          <w:p w14:paraId="0E8D34B9" w14:textId="77777777" w:rsidR="006B30B2" w:rsidRPr="00FD4908" w:rsidRDefault="006B30B2" w:rsidP="006B30B2">
            <w:pPr>
              <w:numPr>
                <w:ilvl w:val="0"/>
                <w:numId w:val="3"/>
              </w:numPr>
              <w:jc w:val="left"/>
              <w:rPr>
                <w:rFonts w:ascii="Times New Roman" w:hAnsi="Times New Roman" w:cs="Times New Roman"/>
                <w:lang w:val="hr-HR"/>
              </w:rPr>
            </w:pPr>
            <w:r w:rsidRPr="00FD4908">
              <w:rPr>
                <w:rFonts w:ascii="Times New Roman" w:hAnsi="Times New Roman" w:cs="Times New Roman"/>
                <w:lang w:val="hr-HR"/>
              </w:rPr>
              <w:t>predviđa nastavak priče na temelju različitih vizualnih ili auditivnih predložaka</w:t>
            </w:r>
          </w:p>
          <w:p w14:paraId="5A2C4AC3" w14:textId="77777777" w:rsidR="006B30B2" w:rsidRPr="00FD4908" w:rsidRDefault="006B30B2" w:rsidP="006B30B2">
            <w:pPr>
              <w:numPr>
                <w:ilvl w:val="0"/>
                <w:numId w:val="3"/>
              </w:numPr>
              <w:jc w:val="left"/>
              <w:rPr>
                <w:rFonts w:ascii="Times New Roman" w:hAnsi="Times New Roman" w:cs="Times New Roman"/>
                <w:lang w:val="hr-HR"/>
              </w:rPr>
            </w:pPr>
            <w:r w:rsidRPr="00FD4908">
              <w:rPr>
                <w:rFonts w:ascii="Times New Roman" w:hAnsi="Times New Roman" w:cs="Times New Roman"/>
                <w:lang w:val="hr-HR"/>
              </w:rPr>
              <w:t>klasificira i pridružuje srodne pojmove</w:t>
            </w:r>
          </w:p>
          <w:p w14:paraId="703D0576" w14:textId="77777777" w:rsidR="006B30B2" w:rsidRPr="00FD4908" w:rsidRDefault="006B30B2" w:rsidP="006B30B2">
            <w:pPr>
              <w:numPr>
                <w:ilvl w:val="0"/>
                <w:numId w:val="3"/>
              </w:numPr>
              <w:jc w:val="left"/>
              <w:rPr>
                <w:rFonts w:ascii="Times New Roman" w:hAnsi="Times New Roman" w:cs="Times New Roman"/>
                <w:lang w:val="hr-HR"/>
              </w:rPr>
            </w:pPr>
            <w:r w:rsidRPr="00FD4908">
              <w:rPr>
                <w:rFonts w:ascii="Times New Roman" w:hAnsi="Times New Roman" w:cs="Times New Roman"/>
                <w:lang w:val="hr-HR"/>
              </w:rPr>
              <w:t>izrađuje razne mape i plakate (umna mapa, oblak riječi i sl.)</w:t>
            </w:r>
          </w:p>
          <w:p w14:paraId="70076BE9" w14:textId="77777777" w:rsidR="006B30B2" w:rsidRPr="00FD4908" w:rsidRDefault="006B30B2" w:rsidP="006B30B2">
            <w:pPr>
              <w:numPr>
                <w:ilvl w:val="0"/>
                <w:numId w:val="3"/>
              </w:numPr>
              <w:jc w:val="left"/>
              <w:rPr>
                <w:rFonts w:ascii="Times New Roman" w:hAnsi="Times New Roman" w:cs="Times New Roman"/>
                <w:lang w:val="hr-HR"/>
              </w:rPr>
            </w:pPr>
            <w:r w:rsidRPr="00FD4908">
              <w:rPr>
                <w:rFonts w:ascii="Times New Roman" w:hAnsi="Times New Roman" w:cs="Times New Roman"/>
                <w:lang w:val="hr-HR"/>
              </w:rPr>
              <w:t>izgrađuje vještinu govora koristeći komunikacijske strategije</w:t>
            </w:r>
          </w:p>
          <w:p w14:paraId="67C3C726" w14:textId="77777777" w:rsidR="006B30B2" w:rsidRPr="00FD4908" w:rsidRDefault="006B30B2" w:rsidP="006B30B2">
            <w:pPr>
              <w:numPr>
                <w:ilvl w:val="0"/>
                <w:numId w:val="3"/>
              </w:numPr>
              <w:jc w:val="left"/>
              <w:rPr>
                <w:rFonts w:ascii="Times New Roman" w:hAnsi="Times New Roman" w:cs="Times New Roman"/>
                <w:lang w:val="hr-HR"/>
              </w:rPr>
            </w:pPr>
            <w:r w:rsidRPr="00FD4908">
              <w:rPr>
                <w:rFonts w:ascii="Times New Roman" w:hAnsi="Times New Roman" w:cs="Times New Roman"/>
                <w:lang w:val="hr-HR"/>
              </w:rPr>
              <w:t>sudjeluje u interakciji s vršnjacima</w:t>
            </w:r>
          </w:p>
          <w:p w14:paraId="5CBBE03C" w14:textId="77777777" w:rsidR="006B30B2" w:rsidRPr="00FD4908" w:rsidRDefault="006B30B2" w:rsidP="006B30B2">
            <w:pPr>
              <w:numPr>
                <w:ilvl w:val="0"/>
                <w:numId w:val="3"/>
              </w:numPr>
              <w:jc w:val="left"/>
              <w:rPr>
                <w:rFonts w:ascii="Times New Roman" w:hAnsi="Times New Roman" w:cs="Times New Roman"/>
                <w:lang w:val="hr-HR"/>
              </w:rPr>
            </w:pPr>
            <w:r w:rsidRPr="00FD4908">
              <w:rPr>
                <w:rFonts w:ascii="Times New Roman" w:hAnsi="Times New Roman" w:cs="Times New Roman"/>
                <w:lang w:val="hr-HR"/>
              </w:rPr>
              <w:t>formulira samostalno pitanja i daje odgovore na postavljena pitanja (vršnjačko ispitivanje)</w:t>
            </w:r>
          </w:p>
          <w:p w14:paraId="2E963910" w14:textId="77777777" w:rsidR="006B30B2" w:rsidRPr="00FD4908" w:rsidRDefault="006B30B2" w:rsidP="006B30B2">
            <w:pPr>
              <w:numPr>
                <w:ilvl w:val="0"/>
                <w:numId w:val="3"/>
              </w:numPr>
              <w:jc w:val="left"/>
              <w:rPr>
                <w:rFonts w:ascii="Times New Roman" w:hAnsi="Times New Roman" w:cs="Times New Roman"/>
                <w:lang w:val="hr-HR"/>
              </w:rPr>
            </w:pPr>
            <w:r w:rsidRPr="00FD4908">
              <w:rPr>
                <w:rFonts w:ascii="Times New Roman" w:hAnsi="Times New Roman" w:cs="Times New Roman"/>
                <w:lang w:val="hr-HR"/>
              </w:rPr>
              <w:t>bira uvježbane tehnike pisanja i primjenjuje one koje odgovaraju vlastitom stilu učenja</w:t>
            </w:r>
          </w:p>
          <w:p w14:paraId="5417D76E" w14:textId="77777777" w:rsidR="006B30B2" w:rsidRPr="00FD4908" w:rsidRDefault="006B30B2" w:rsidP="006B30B2">
            <w:pPr>
              <w:numPr>
                <w:ilvl w:val="0"/>
                <w:numId w:val="3"/>
              </w:numPr>
              <w:jc w:val="left"/>
              <w:rPr>
                <w:rFonts w:ascii="Times New Roman" w:hAnsi="Times New Roman" w:cs="Times New Roman"/>
                <w:lang w:val="hr-HR"/>
              </w:rPr>
            </w:pPr>
            <w:r w:rsidRPr="00FD4908">
              <w:rPr>
                <w:rFonts w:ascii="Times New Roman" w:hAnsi="Times New Roman" w:cs="Times New Roman"/>
                <w:lang w:val="hr-HR"/>
              </w:rPr>
              <w:t>izrađuje svoj osobni rječnik</w:t>
            </w:r>
          </w:p>
          <w:p w14:paraId="31B06EC7" w14:textId="77777777" w:rsidR="006B30B2" w:rsidRPr="00FD4908" w:rsidRDefault="006B30B2" w:rsidP="006B30B2">
            <w:pPr>
              <w:numPr>
                <w:ilvl w:val="0"/>
                <w:numId w:val="3"/>
              </w:numPr>
              <w:jc w:val="left"/>
              <w:rPr>
                <w:rFonts w:ascii="Times New Roman" w:hAnsi="Times New Roman" w:cs="Times New Roman"/>
                <w:lang w:val="hr-HR"/>
              </w:rPr>
            </w:pPr>
            <w:proofErr w:type="spellStart"/>
            <w:r w:rsidRPr="00FD4908">
              <w:rPr>
                <w:rFonts w:ascii="Times New Roman" w:hAnsi="Times New Roman" w:cs="Times New Roman"/>
                <w:lang w:val="hr-HR"/>
              </w:rPr>
              <w:t>samoprocjenjuje</w:t>
            </w:r>
            <w:proofErr w:type="spellEnd"/>
            <w:r w:rsidRPr="00FD4908">
              <w:rPr>
                <w:rFonts w:ascii="Times New Roman" w:hAnsi="Times New Roman" w:cs="Times New Roman"/>
                <w:lang w:val="hr-HR"/>
              </w:rPr>
              <w:t xml:space="preserve"> i osobni napredak u učenju francuskog jezika</w:t>
            </w:r>
          </w:p>
          <w:p w14:paraId="58969DA3" w14:textId="77777777" w:rsidR="006B30B2" w:rsidRPr="00FD4908" w:rsidRDefault="006B30B2" w:rsidP="006B30B2">
            <w:pPr>
              <w:numPr>
                <w:ilvl w:val="0"/>
                <w:numId w:val="3"/>
              </w:numPr>
              <w:jc w:val="left"/>
              <w:rPr>
                <w:rFonts w:ascii="Times New Roman" w:hAnsi="Times New Roman" w:cs="Times New Roman"/>
                <w:lang w:val="hr-HR"/>
              </w:rPr>
            </w:pPr>
            <w:r w:rsidRPr="00FD4908">
              <w:rPr>
                <w:rFonts w:ascii="Times New Roman" w:hAnsi="Times New Roman" w:cs="Times New Roman"/>
                <w:lang w:val="hr-HR"/>
              </w:rPr>
              <w:t>surađuje s drugim učenicima i uvažava pravila rada u skupini</w:t>
            </w:r>
          </w:p>
          <w:p w14:paraId="252A4BC9" w14:textId="77777777" w:rsidR="006B30B2" w:rsidRPr="00FD4908" w:rsidRDefault="006B30B2" w:rsidP="006B30B2">
            <w:pPr>
              <w:numPr>
                <w:ilvl w:val="0"/>
                <w:numId w:val="3"/>
              </w:numPr>
              <w:jc w:val="left"/>
              <w:rPr>
                <w:rFonts w:ascii="Times New Roman" w:hAnsi="Times New Roman" w:cs="Times New Roman"/>
                <w:lang w:val="hr-HR"/>
              </w:rPr>
            </w:pPr>
            <w:r w:rsidRPr="00FD4908">
              <w:rPr>
                <w:rFonts w:ascii="Times New Roman" w:hAnsi="Times New Roman" w:cs="Times New Roman"/>
                <w:lang w:val="hr-HR"/>
              </w:rPr>
              <w:t>preispituje i poštuje mišljenje i stavove drugih</w:t>
            </w:r>
          </w:p>
          <w:p w14:paraId="62AA2221" w14:textId="77777777" w:rsidR="006B30B2" w:rsidRPr="00FD4908" w:rsidRDefault="006B30B2" w:rsidP="006B30B2">
            <w:pPr>
              <w:numPr>
                <w:ilvl w:val="0"/>
                <w:numId w:val="3"/>
              </w:numPr>
              <w:jc w:val="left"/>
              <w:rPr>
                <w:rFonts w:ascii="Times New Roman" w:hAnsi="Times New Roman" w:cs="Times New Roman"/>
                <w:lang w:val="hr-HR"/>
              </w:rPr>
            </w:pPr>
            <w:r w:rsidRPr="00FD4908">
              <w:rPr>
                <w:rFonts w:ascii="Times New Roman" w:hAnsi="Times New Roman" w:cs="Times New Roman"/>
                <w:lang w:val="hr-HR"/>
              </w:rPr>
              <w:t>organizira i planira svoje učenje.</w:t>
            </w:r>
          </w:p>
        </w:tc>
      </w:tr>
      <w:tr w:rsidR="006B30B2" w14:paraId="3111744D" w14:textId="77777777" w:rsidTr="007307CA">
        <w:tc>
          <w:tcPr>
            <w:tcW w:w="4981" w:type="dxa"/>
            <w:tcBorders>
              <w:top w:val="single" w:sz="4" w:space="0" w:color="auto"/>
              <w:left w:val="single" w:sz="4" w:space="0" w:color="auto"/>
              <w:bottom w:val="single" w:sz="4" w:space="0" w:color="auto"/>
              <w:right w:val="single" w:sz="4" w:space="0" w:color="auto"/>
            </w:tcBorders>
            <w:vAlign w:val="center"/>
            <w:hideMark/>
          </w:tcPr>
          <w:p w14:paraId="0617E052" w14:textId="77777777" w:rsidR="006B30B2" w:rsidRPr="00FD4908" w:rsidRDefault="006B30B2" w:rsidP="007307CA">
            <w:pPr>
              <w:rPr>
                <w:rFonts w:ascii="Times New Roman" w:hAnsi="Times New Roman" w:cs="Times New Roman"/>
                <w:b/>
                <w:bCs/>
                <w:lang w:val="hr-HR"/>
              </w:rPr>
            </w:pPr>
            <w:r w:rsidRPr="00FD4908">
              <w:rPr>
                <w:rFonts w:ascii="Times New Roman" w:hAnsi="Times New Roman" w:cs="Times New Roman"/>
                <w:b/>
                <w:bCs/>
                <w:lang w:val="hr-HR"/>
              </w:rPr>
              <w:t>Poveznice sa ZJNPP</w:t>
            </w:r>
          </w:p>
        </w:tc>
        <w:tc>
          <w:tcPr>
            <w:tcW w:w="4981" w:type="dxa"/>
            <w:tcBorders>
              <w:top w:val="single" w:sz="4" w:space="0" w:color="auto"/>
              <w:left w:val="single" w:sz="4" w:space="0" w:color="auto"/>
              <w:bottom w:val="single" w:sz="4" w:space="0" w:color="auto"/>
              <w:right w:val="single" w:sz="4" w:space="0" w:color="auto"/>
            </w:tcBorders>
            <w:vAlign w:val="center"/>
            <w:hideMark/>
          </w:tcPr>
          <w:p w14:paraId="5D055818" w14:textId="77777777" w:rsidR="006B30B2" w:rsidRPr="00FD4908" w:rsidRDefault="006B30B2" w:rsidP="007307CA">
            <w:pPr>
              <w:rPr>
                <w:rFonts w:ascii="Times New Roman" w:hAnsi="Times New Roman" w:cs="Times New Roman"/>
                <w:b/>
                <w:bCs/>
                <w:lang w:val="hr-HR"/>
              </w:rPr>
            </w:pPr>
            <w:hyperlink r:id="rId66" w:tgtFrame="https://kurikulum-zzoo.ba/hr/_blank" w:history="1">
              <w:r w:rsidRPr="00FD4908">
                <w:rPr>
                  <w:rStyle w:val="Hiperveza"/>
                  <w:rFonts w:ascii="Times New Roman" w:hAnsi="Times New Roman" w:cs="Times New Roman"/>
                  <w:b/>
                  <w:bCs/>
                  <w:color w:val="auto"/>
                  <w:lang w:val="hr-HR"/>
                </w:rPr>
                <w:t>SJZ-2.2.2</w:t>
              </w:r>
            </w:hyperlink>
          </w:p>
        </w:tc>
      </w:tr>
      <w:tr w:rsidR="006B30B2" w14:paraId="039F8FF1"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05A770D0" w14:textId="77777777" w:rsidR="006B30B2" w:rsidRPr="00FD4908" w:rsidRDefault="006B30B2" w:rsidP="007307CA">
            <w:pPr>
              <w:jc w:val="center"/>
              <w:rPr>
                <w:rFonts w:ascii="Times New Roman" w:hAnsi="Times New Roman" w:cs="Times New Roman"/>
                <w:b/>
                <w:bCs/>
                <w:sz w:val="28"/>
                <w:szCs w:val="28"/>
                <w:lang w:val="hr-HR"/>
              </w:rPr>
            </w:pPr>
            <w:r w:rsidRPr="00FD4908">
              <w:rPr>
                <w:rFonts w:ascii="Times New Roman" w:hAnsi="Times New Roman" w:cs="Times New Roman"/>
                <w:b/>
                <w:bCs/>
                <w:sz w:val="24"/>
                <w:szCs w:val="24"/>
                <w:lang w:val="hr-HR"/>
              </w:rPr>
              <w:t>Ključni sadržaji</w:t>
            </w:r>
          </w:p>
        </w:tc>
      </w:tr>
      <w:tr w:rsidR="006B30B2" w14:paraId="405AF36B" w14:textId="77777777" w:rsidTr="007307CA">
        <w:trPr>
          <w:trHeight w:val="1907"/>
        </w:trPr>
        <w:tc>
          <w:tcPr>
            <w:tcW w:w="9962" w:type="dxa"/>
            <w:gridSpan w:val="2"/>
            <w:tcBorders>
              <w:top w:val="single" w:sz="4" w:space="0" w:color="auto"/>
              <w:left w:val="single" w:sz="4" w:space="0" w:color="auto"/>
              <w:bottom w:val="single" w:sz="4" w:space="0" w:color="auto"/>
              <w:right w:val="single" w:sz="4" w:space="0" w:color="auto"/>
            </w:tcBorders>
            <w:vAlign w:val="center"/>
          </w:tcPr>
          <w:p w14:paraId="1B61C2C1" w14:textId="77777777" w:rsidR="006B30B2" w:rsidRPr="00FD4908" w:rsidRDefault="006B30B2" w:rsidP="006B30B2">
            <w:pPr>
              <w:numPr>
                <w:ilvl w:val="0"/>
                <w:numId w:val="4"/>
              </w:numPr>
              <w:jc w:val="left"/>
              <w:rPr>
                <w:rFonts w:ascii="Times New Roman" w:hAnsi="Times New Roman" w:cs="Times New Roman"/>
                <w:lang w:val="hr-HR"/>
              </w:rPr>
            </w:pPr>
            <w:r w:rsidRPr="00FD4908">
              <w:rPr>
                <w:rFonts w:ascii="Times New Roman" w:hAnsi="Times New Roman" w:cs="Times New Roman"/>
                <w:lang w:val="hr-HR"/>
              </w:rPr>
              <w:lastRenderedPageBreak/>
              <w:t>organiziranje i planiranje vlastitog učenja </w:t>
            </w:r>
          </w:p>
          <w:p w14:paraId="1079346B" w14:textId="77777777" w:rsidR="006B30B2" w:rsidRPr="00FD4908" w:rsidRDefault="006B30B2" w:rsidP="006B30B2">
            <w:pPr>
              <w:numPr>
                <w:ilvl w:val="0"/>
                <w:numId w:val="4"/>
              </w:numPr>
              <w:jc w:val="left"/>
              <w:rPr>
                <w:rFonts w:ascii="Times New Roman" w:hAnsi="Times New Roman" w:cs="Times New Roman"/>
                <w:lang w:val="hr-HR"/>
              </w:rPr>
            </w:pPr>
            <w:proofErr w:type="spellStart"/>
            <w:r w:rsidRPr="00FD4908">
              <w:rPr>
                <w:rFonts w:ascii="Times New Roman" w:hAnsi="Times New Roman" w:cs="Times New Roman"/>
                <w:lang w:val="hr-HR"/>
              </w:rPr>
              <w:t>samorefleksija</w:t>
            </w:r>
            <w:proofErr w:type="spellEnd"/>
            <w:r w:rsidRPr="00FD4908">
              <w:rPr>
                <w:rFonts w:ascii="Times New Roman" w:hAnsi="Times New Roman" w:cs="Times New Roman"/>
                <w:lang w:val="hr-HR"/>
              </w:rPr>
              <w:t xml:space="preserve"> vlastitog napretka u učenju francuskog jezika</w:t>
            </w:r>
          </w:p>
          <w:p w14:paraId="14DC993B" w14:textId="77777777" w:rsidR="006B30B2" w:rsidRPr="00FD4908" w:rsidRDefault="006B30B2" w:rsidP="006B30B2">
            <w:pPr>
              <w:numPr>
                <w:ilvl w:val="0"/>
                <w:numId w:val="4"/>
              </w:numPr>
              <w:jc w:val="left"/>
              <w:rPr>
                <w:rFonts w:ascii="Times New Roman" w:hAnsi="Times New Roman" w:cs="Times New Roman"/>
                <w:lang w:val="hr-HR"/>
              </w:rPr>
            </w:pPr>
            <w:r w:rsidRPr="00FD4908">
              <w:rPr>
                <w:rFonts w:ascii="Times New Roman" w:hAnsi="Times New Roman" w:cs="Times New Roman"/>
                <w:lang w:val="hr-HR"/>
              </w:rPr>
              <w:t>strategije učenja</w:t>
            </w:r>
          </w:p>
          <w:p w14:paraId="6DEF344A" w14:textId="77777777" w:rsidR="006B30B2" w:rsidRPr="00FD4908" w:rsidRDefault="006B30B2" w:rsidP="006B30B2">
            <w:pPr>
              <w:numPr>
                <w:ilvl w:val="0"/>
                <w:numId w:val="4"/>
              </w:numPr>
              <w:jc w:val="left"/>
              <w:rPr>
                <w:rFonts w:ascii="Times New Roman" w:hAnsi="Times New Roman" w:cs="Times New Roman"/>
                <w:lang w:val="hr-HR"/>
              </w:rPr>
            </w:pPr>
            <w:r w:rsidRPr="00FD4908">
              <w:rPr>
                <w:rFonts w:ascii="Times New Roman" w:hAnsi="Times New Roman" w:cs="Times New Roman"/>
                <w:lang w:val="hr-HR"/>
              </w:rPr>
              <w:t>osobni rječnik </w:t>
            </w:r>
          </w:p>
          <w:p w14:paraId="0CB5DC25" w14:textId="77777777" w:rsidR="006B30B2" w:rsidRPr="00FD4908" w:rsidRDefault="006B30B2" w:rsidP="006B30B2">
            <w:pPr>
              <w:numPr>
                <w:ilvl w:val="0"/>
                <w:numId w:val="4"/>
              </w:numPr>
              <w:jc w:val="left"/>
              <w:rPr>
                <w:rFonts w:ascii="Times New Roman" w:hAnsi="Times New Roman" w:cs="Times New Roman"/>
                <w:lang w:val="hr-HR"/>
              </w:rPr>
            </w:pPr>
            <w:proofErr w:type="spellStart"/>
            <w:r w:rsidRPr="00FD4908">
              <w:rPr>
                <w:rFonts w:ascii="Times New Roman" w:hAnsi="Times New Roman" w:cs="Times New Roman"/>
                <w:lang w:val="hr-HR"/>
              </w:rPr>
              <w:t>samorefleksija</w:t>
            </w:r>
            <w:proofErr w:type="spellEnd"/>
            <w:r w:rsidRPr="00FD4908">
              <w:rPr>
                <w:rFonts w:ascii="Times New Roman" w:hAnsi="Times New Roman" w:cs="Times New Roman"/>
                <w:lang w:val="hr-HR"/>
              </w:rPr>
              <w:t xml:space="preserve"> o vlastitom napretku u učenju francuskog jezika</w:t>
            </w:r>
          </w:p>
          <w:p w14:paraId="37CB223A" w14:textId="77777777" w:rsidR="006B30B2" w:rsidRPr="00FD4908" w:rsidRDefault="006B30B2" w:rsidP="006B30B2">
            <w:pPr>
              <w:numPr>
                <w:ilvl w:val="0"/>
                <w:numId w:val="4"/>
              </w:numPr>
              <w:jc w:val="left"/>
              <w:rPr>
                <w:rFonts w:ascii="Times New Roman" w:hAnsi="Times New Roman" w:cs="Times New Roman"/>
                <w:lang w:val="hr-HR"/>
              </w:rPr>
            </w:pPr>
            <w:r w:rsidRPr="00FD4908">
              <w:rPr>
                <w:rFonts w:ascii="Times New Roman" w:hAnsi="Times New Roman" w:cs="Times New Roman"/>
                <w:lang w:val="hr-HR"/>
              </w:rPr>
              <w:t>tipovi učenja</w:t>
            </w:r>
          </w:p>
          <w:p w14:paraId="06ECDA0C" w14:textId="77777777" w:rsidR="006B30B2" w:rsidRPr="00FD4908" w:rsidRDefault="006B30B2" w:rsidP="006B30B2">
            <w:pPr>
              <w:numPr>
                <w:ilvl w:val="0"/>
                <w:numId w:val="4"/>
              </w:numPr>
              <w:jc w:val="left"/>
              <w:rPr>
                <w:rFonts w:ascii="Times New Roman" w:hAnsi="Times New Roman" w:cs="Times New Roman"/>
                <w:lang w:val="hr-HR"/>
              </w:rPr>
            </w:pPr>
            <w:proofErr w:type="spellStart"/>
            <w:r w:rsidRPr="00FD4908">
              <w:rPr>
                <w:rFonts w:ascii="Times New Roman" w:hAnsi="Times New Roman" w:cs="Times New Roman"/>
                <w:lang w:val="hr-HR"/>
              </w:rPr>
              <w:t>samoprocjenjivanje</w:t>
            </w:r>
            <w:proofErr w:type="spellEnd"/>
          </w:p>
          <w:p w14:paraId="4775C312" w14:textId="77777777" w:rsidR="006B30B2" w:rsidRPr="00FD4908" w:rsidRDefault="006B30B2" w:rsidP="006B30B2">
            <w:pPr>
              <w:numPr>
                <w:ilvl w:val="0"/>
                <w:numId w:val="4"/>
              </w:numPr>
              <w:jc w:val="left"/>
              <w:rPr>
                <w:rFonts w:ascii="Times New Roman" w:hAnsi="Times New Roman" w:cs="Times New Roman"/>
                <w:lang w:val="hr-HR"/>
              </w:rPr>
            </w:pPr>
            <w:r w:rsidRPr="00FD4908">
              <w:rPr>
                <w:rFonts w:ascii="Times New Roman" w:hAnsi="Times New Roman" w:cs="Times New Roman"/>
                <w:lang w:val="hr-HR"/>
              </w:rPr>
              <w:t xml:space="preserve">vršnjačko </w:t>
            </w:r>
            <w:proofErr w:type="spellStart"/>
            <w:r w:rsidRPr="00FD4908">
              <w:rPr>
                <w:rFonts w:ascii="Times New Roman" w:hAnsi="Times New Roman" w:cs="Times New Roman"/>
                <w:lang w:val="hr-HR"/>
              </w:rPr>
              <w:t>projenjivanje</w:t>
            </w:r>
            <w:proofErr w:type="spellEnd"/>
          </w:p>
          <w:p w14:paraId="0BC952AC" w14:textId="77777777" w:rsidR="006B30B2" w:rsidRPr="00FD4908" w:rsidRDefault="006B30B2" w:rsidP="006B30B2">
            <w:pPr>
              <w:numPr>
                <w:ilvl w:val="0"/>
                <w:numId w:val="4"/>
              </w:numPr>
              <w:jc w:val="left"/>
              <w:rPr>
                <w:rFonts w:ascii="Times New Roman" w:hAnsi="Times New Roman" w:cs="Times New Roman"/>
                <w:lang w:val="hr-HR"/>
              </w:rPr>
            </w:pPr>
            <w:r w:rsidRPr="00FD4908">
              <w:rPr>
                <w:rFonts w:ascii="Times New Roman" w:hAnsi="Times New Roman" w:cs="Times New Roman"/>
                <w:lang w:val="hr-HR"/>
              </w:rPr>
              <w:t>vlastiti osjećaji i stavovi prema učenju francuskog jezika.</w:t>
            </w:r>
          </w:p>
          <w:p w14:paraId="45754EC0" w14:textId="77777777" w:rsidR="006B30B2" w:rsidRPr="00FD4908" w:rsidRDefault="006B30B2" w:rsidP="007307CA">
            <w:pPr>
              <w:ind w:left="467"/>
              <w:jc w:val="left"/>
              <w:rPr>
                <w:rFonts w:ascii="Times New Roman" w:hAnsi="Times New Roman" w:cs="Times New Roman"/>
                <w:lang w:val="hr-HR"/>
              </w:rPr>
            </w:pPr>
          </w:p>
        </w:tc>
      </w:tr>
      <w:tr w:rsidR="006B30B2" w14:paraId="353EDC9B"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7C391746" w14:textId="77777777" w:rsidR="006B30B2" w:rsidRPr="00FD4908" w:rsidRDefault="006B30B2" w:rsidP="007307CA">
            <w:pPr>
              <w:jc w:val="center"/>
              <w:rPr>
                <w:rFonts w:ascii="Times New Roman" w:hAnsi="Times New Roman" w:cs="Times New Roman"/>
                <w:b/>
                <w:bCs/>
                <w:sz w:val="28"/>
                <w:szCs w:val="28"/>
                <w:lang w:val="hr-HR"/>
              </w:rPr>
            </w:pPr>
            <w:r w:rsidRPr="00FD4908">
              <w:rPr>
                <w:rFonts w:ascii="Times New Roman" w:hAnsi="Times New Roman" w:cs="Times New Roman"/>
                <w:b/>
                <w:bCs/>
                <w:sz w:val="24"/>
                <w:szCs w:val="24"/>
                <w:lang w:val="hr-HR"/>
              </w:rPr>
              <w:t>Preporuke za ostvarenje ishoda</w:t>
            </w:r>
          </w:p>
        </w:tc>
      </w:tr>
      <w:tr w:rsidR="006B30B2" w14:paraId="66DD58AE" w14:textId="77777777" w:rsidTr="007307CA">
        <w:trPr>
          <w:trHeight w:val="900"/>
        </w:trPr>
        <w:tc>
          <w:tcPr>
            <w:tcW w:w="9962" w:type="dxa"/>
            <w:gridSpan w:val="2"/>
            <w:tcBorders>
              <w:top w:val="single" w:sz="4" w:space="0" w:color="auto"/>
              <w:left w:val="single" w:sz="4" w:space="0" w:color="auto"/>
              <w:bottom w:val="single" w:sz="4" w:space="0" w:color="auto"/>
              <w:right w:val="single" w:sz="4" w:space="0" w:color="auto"/>
            </w:tcBorders>
            <w:vAlign w:val="center"/>
          </w:tcPr>
          <w:p w14:paraId="47A1E9AB" w14:textId="77777777" w:rsidR="006B30B2" w:rsidRPr="00FD4908" w:rsidRDefault="006B30B2" w:rsidP="007307CA">
            <w:pPr>
              <w:rPr>
                <w:rFonts w:ascii="Times New Roman" w:hAnsi="Times New Roman" w:cs="Times New Roman"/>
                <w:lang w:val="hr-HR"/>
              </w:rPr>
            </w:pPr>
            <w:r w:rsidRPr="00FD4908">
              <w:rPr>
                <w:rFonts w:ascii="Times New Roman" w:hAnsi="Times New Roman" w:cs="Times New Roman"/>
                <w:lang w:val="hr-HR"/>
              </w:rPr>
              <w:t>Upoznati učenike s različitim strategijama učenja kako bi odabrali one koje njima odgovaraju, uvažavajući pri tome uzrast učenika, njihove potrebe i interese.</w:t>
            </w:r>
          </w:p>
          <w:p w14:paraId="298E2A47" w14:textId="77777777" w:rsidR="006B30B2" w:rsidRPr="00FD4908" w:rsidRDefault="006B30B2" w:rsidP="007307CA">
            <w:pPr>
              <w:rPr>
                <w:rFonts w:ascii="Times New Roman" w:hAnsi="Times New Roman" w:cs="Times New Roman"/>
              </w:rPr>
            </w:pPr>
            <w:r w:rsidRPr="00FD4908">
              <w:rPr>
                <w:rFonts w:ascii="Times New Roman" w:hAnsi="Times New Roman" w:cs="Times New Roman"/>
              </w:rPr>
              <w:t xml:space="preserve">Otvoreno i kontinuirano poticati učenike na sustavnu primjenu strategija u svim jezičnim djelatnostima, i to osobito onih koje odgovaraju njihovu primarnome stilu učenja, no poticati ih i na primjenjivanje drugih strategija. </w:t>
            </w:r>
          </w:p>
          <w:p w14:paraId="4DF8A183" w14:textId="77777777" w:rsidR="006B30B2" w:rsidRPr="00FD4908" w:rsidRDefault="006B30B2" w:rsidP="007307CA">
            <w:pPr>
              <w:rPr>
                <w:rFonts w:ascii="Times New Roman" w:hAnsi="Times New Roman" w:cs="Times New Roman"/>
              </w:rPr>
            </w:pPr>
            <w:r w:rsidRPr="00FD4908">
              <w:rPr>
                <w:rFonts w:ascii="Times New Roman" w:hAnsi="Times New Roman" w:cs="Times New Roman"/>
              </w:rPr>
              <w:t xml:space="preserve">Motivirati učenike na transfer općih strategija učenja, kao i onih usvojenih u okviru nastave drugih stranih jezika. </w:t>
            </w:r>
          </w:p>
          <w:p w14:paraId="5658EF83" w14:textId="77777777" w:rsidR="006B30B2" w:rsidRPr="00FD4908" w:rsidRDefault="006B30B2" w:rsidP="007307CA">
            <w:pPr>
              <w:rPr>
                <w:rFonts w:ascii="Times New Roman" w:hAnsi="Times New Roman" w:cs="Times New Roman"/>
                <w:lang w:val="hr-HR"/>
              </w:rPr>
            </w:pPr>
            <w:r w:rsidRPr="00FD4908">
              <w:rPr>
                <w:rFonts w:ascii="Times New Roman" w:hAnsi="Times New Roman" w:cs="Times New Roman"/>
                <w:lang w:val="hr-HR"/>
              </w:rPr>
              <w:t>Potrebno je poticati učenike na aktivno sudjelovanje na satu i međusobnu interakciju.</w:t>
            </w:r>
          </w:p>
          <w:p w14:paraId="2CE95506" w14:textId="77777777" w:rsidR="006B30B2" w:rsidRPr="00FD4908" w:rsidRDefault="006B30B2" w:rsidP="007307CA">
            <w:pPr>
              <w:rPr>
                <w:rFonts w:ascii="Times New Roman" w:hAnsi="Times New Roman" w:cs="Times New Roman"/>
                <w:lang w:val="hr-HR"/>
              </w:rPr>
            </w:pPr>
            <w:r w:rsidRPr="00FD4908">
              <w:rPr>
                <w:rFonts w:ascii="Times New Roman" w:hAnsi="Times New Roman" w:cs="Times New Roman"/>
                <w:lang w:val="hr-HR"/>
              </w:rPr>
              <w:t>Istaknuti im važnost samostalnog učenja i preuzimanja odgovornosti. </w:t>
            </w:r>
          </w:p>
          <w:p w14:paraId="0E6F9841" w14:textId="77777777" w:rsidR="006B30B2" w:rsidRPr="00FD4908" w:rsidRDefault="006B30B2" w:rsidP="007307CA">
            <w:pPr>
              <w:rPr>
                <w:rFonts w:ascii="Times New Roman" w:hAnsi="Times New Roman" w:cs="Times New Roman"/>
              </w:rPr>
            </w:pPr>
            <w:r w:rsidRPr="00FD4908">
              <w:rPr>
                <w:rFonts w:ascii="Times New Roman" w:hAnsi="Times New Roman" w:cs="Times New Roman"/>
              </w:rPr>
              <w:t>Poticati učenike na korištenje informacijsko-komunikacijske tehnologije.</w:t>
            </w:r>
          </w:p>
          <w:p w14:paraId="6A30BD9E" w14:textId="77777777" w:rsidR="006B30B2" w:rsidRPr="00FD4908" w:rsidRDefault="006B30B2" w:rsidP="007307CA">
            <w:pPr>
              <w:rPr>
                <w:rFonts w:ascii="Times New Roman" w:hAnsi="Times New Roman" w:cs="Times New Roman"/>
                <w:lang w:val="hr-HR"/>
              </w:rPr>
            </w:pPr>
          </w:p>
          <w:p w14:paraId="6AE74597" w14:textId="77777777" w:rsidR="006B30B2" w:rsidRPr="00FD4908" w:rsidRDefault="006B30B2" w:rsidP="007307CA">
            <w:pPr>
              <w:rPr>
                <w:rFonts w:ascii="Times New Roman" w:hAnsi="Times New Roman" w:cs="Times New Roman"/>
                <w:lang w:val="hr-HR"/>
              </w:rPr>
            </w:pPr>
            <w:r w:rsidRPr="00FD4908">
              <w:rPr>
                <w:rFonts w:ascii="Times New Roman" w:hAnsi="Times New Roman" w:cs="Times New Roman"/>
                <w:lang w:val="hr-HR"/>
              </w:rPr>
              <w:t xml:space="preserve">Sadržaj ove tematske cjeline može se povezati sa sadržajima nastavnih predmeta: Hrvatski jezik (svi sadržaji), Engleski jezik (svi sadržaji), Priroda (prirodni okoliš, životinjske vrste i zaštita okoliša), Glazbena kultura (blagdanske pjesme), Likovna kultura (boje, crteži), Geografija (frankofone zemlje, glavni gradovi, znamenitosti, regije Francuske), Priroda i društvo (prometna sredstva i ponašanje u prometu),Vjeronauk (blagdani) i s </w:t>
            </w:r>
            <w:proofErr w:type="spellStart"/>
            <w:r w:rsidRPr="00FD4908">
              <w:rPr>
                <w:rFonts w:ascii="Times New Roman" w:hAnsi="Times New Roman" w:cs="Times New Roman"/>
                <w:lang w:val="hr-HR"/>
              </w:rPr>
              <w:t>međupredmetnim</w:t>
            </w:r>
            <w:proofErr w:type="spellEnd"/>
            <w:r w:rsidRPr="00FD4908">
              <w:rPr>
                <w:rFonts w:ascii="Times New Roman" w:hAnsi="Times New Roman" w:cs="Times New Roman"/>
                <w:lang w:val="hr-HR"/>
              </w:rPr>
              <w:t xml:space="preserve"> temama: Osobni i socijalni razvoj (obitelj, prijatelji, vršnjaci, svijet, dom, škola, priroda, svakodnevne aktivnosti i slobodno vrijeme, blagdani i običaji), Građanski odg</w:t>
            </w:r>
            <w:r w:rsidR="00FD4908">
              <w:rPr>
                <w:rFonts w:ascii="Times New Roman" w:hAnsi="Times New Roman" w:cs="Times New Roman"/>
                <w:lang w:val="hr-HR"/>
              </w:rPr>
              <w:t xml:space="preserve">oj i obrazovanje (zanimanja, prijevozna </w:t>
            </w:r>
            <w:r w:rsidRPr="00FD4908">
              <w:rPr>
                <w:rFonts w:ascii="Times New Roman" w:hAnsi="Times New Roman" w:cs="Times New Roman"/>
                <w:lang w:val="hr-HR"/>
              </w:rPr>
              <w:t xml:space="preserve">sredstva i ponašanje u prometu) i Upotreba informacijsko-komunikacijske tehnologije (zvučni zapisi, videozapisi, prezentacije, aplikacije i mediji npr. TV5 </w:t>
            </w:r>
            <w:proofErr w:type="spellStart"/>
            <w:r w:rsidRPr="00FD4908">
              <w:rPr>
                <w:rFonts w:ascii="Times New Roman" w:hAnsi="Times New Roman" w:cs="Times New Roman"/>
                <w:lang w:val="hr-HR"/>
              </w:rPr>
              <w:t>monde</w:t>
            </w:r>
            <w:proofErr w:type="spellEnd"/>
            <w:r w:rsidRPr="00FD4908">
              <w:rPr>
                <w:rFonts w:ascii="Times New Roman" w:hAnsi="Times New Roman" w:cs="Times New Roman"/>
                <w:lang w:val="hr-HR"/>
              </w:rPr>
              <w:t xml:space="preserve"> za učenje francuskog jezika).</w:t>
            </w:r>
          </w:p>
          <w:p w14:paraId="4565A0F9" w14:textId="77777777" w:rsidR="006B30B2" w:rsidRPr="00FD4908" w:rsidRDefault="006B30B2" w:rsidP="007307CA">
            <w:pPr>
              <w:rPr>
                <w:rFonts w:ascii="Times New Roman" w:hAnsi="Times New Roman" w:cs="Times New Roman"/>
                <w:lang w:val="hr-HR"/>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4536"/>
      </w:tblGrid>
      <w:tr w:rsidR="006B30B2" w14:paraId="006B3605" w14:textId="77777777" w:rsidTr="007307CA">
        <w:tc>
          <w:tcPr>
            <w:tcW w:w="4981"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49FFE73" w14:textId="77777777" w:rsidR="006B30B2" w:rsidRDefault="006B30B2" w:rsidP="007307CA">
            <w:pPr>
              <w:jc w:val="center"/>
              <w:rPr>
                <w:rFonts w:ascii="Times New Roman" w:hAnsi="Times New Roman"/>
                <w:b/>
                <w:sz w:val="24"/>
                <w:szCs w:val="24"/>
              </w:rPr>
            </w:pPr>
            <w:r>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8F1698E" w14:textId="77777777" w:rsidR="006B30B2" w:rsidRDefault="006B30B2" w:rsidP="007307CA">
            <w:pPr>
              <w:jc w:val="center"/>
              <w:rPr>
                <w:rFonts w:ascii="Times New Roman" w:hAnsi="Times New Roman"/>
                <w:b/>
                <w:sz w:val="24"/>
                <w:szCs w:val="24"/>
              </w:rPr>
            </w:pPr>
            <w:r>
              <w:rPr>
                <w:rFonts w:ascii="Times New Roman" w:hAnsi="Times New Roman"/>
                <w:b/>
                <w:sz w:val="24"/>
                <w:szCs w:val="24"/>
              </w:rPr>
              <w:t>Razrada ishoda</w:t>
            </w:r>
          </w:p>
        </w:tc>
      </w:tr>
      <w:tr w:rsidR="006B30B2" w14:paraId="433775A9" w14:textId="77777777" w:rsidTr="007307CA">
        <w:trPr>
          <w:trHeight w:val="1477"/>
        </w:trPr>
        <w:tc>
          <w:tcPr>
            <w:tcW w:w="4981" w:type="dxa"/>
            <w:tcBorders>
              <w:top w:val="single" w:sz="4" w:space="0" w:color="auto"/>
              <w:left w:val="single" w:sz="4" w:space="0" w:color="auto"/>
              <w:bottom w:val="single" w:sz="4" w:space="0" w:color="auto"/>
              <w:right w:val="single" w:sz="4" w:space="0" w:color="auto"/>
            </w:tcBorders>
            <w:vAlign w:val="center"/>
            <w:hideMark/>
          </w:tcPr>
          <w:p w14:paraId="2C041198" w14:textId="77777777" w:rsidR="006B30B2" w:rsidRDefault="006B30B2" w:rsidP="007307CA">
            <w:pPr>
              <w:jc w:val="center"/>
              <w:rPr>
                <w:rFonts w:ascii="Times New Roman" w:hAnsi="Times New Roman"/>
              </w:rPr>
            </w:pPr>
            <w:r>
              <w:rPr>
                <w:rFonts w:ascii="Times New Roman" w:hAnsi="Times New Roman"/>
                <w:b/>
              </w:rPr>
              <w:t xml:space="preserve">C.IX.2 </w:t>
            </w:r>
            <w:r>
              <w:rPr>
                <w:rFonts w:ascii="Times New Roman" w:hAnsi="Times New Roman"/>
              </w:rPr>
              <w:t>Učenik pronalazi i koristi informacije iz različitih izvora u skladu sa svojim stilom učenja.</w:t>
            </w:r>
          </w:p>
        </w:tc>
        <w:tc>
          <w:tcPr>
            <w:tcW w:w="4981" w:type="dxa"/>
            <w:tcBorders>
              <w:top w:val="single" w:sz="4" w:space="0" w:color="auto"/>
              <w:left w:val="single" w:sz="4" w:space="0" w:color="auto"/>
              <w:bottom w:val="single" w:sz="4" w:space="0" w:color="auto"/>
              <w:right w:val="single" w:sz="4" w:space="0" w:color="auto"/>
            </w:tcBorders>
            <w:vAlign w:val="center"/>
            <w:hideMark/>
          </w:tcPr>
          <w:p w14:paraId="3323BB67" w14:textId="77777777" w:rsidR="006B30B2" w:rsidRDefault="006B30B2" w:rsidP="006B30B2">
            <w:pPr>
              <w:numPr>
                <w:ilvl w:val="0"/>
                <w:numId w:val="3"/>
              </w:numPr>
              <w:jc w:val="left"/>
              <w:rPr>
                <w:rFonts w:ascii="Times New Roman" w:hAnsi="Times New Roman"/>
              </w:rPr>
            </w:pPr>
            <w:r>
              <w:rPr>
                <w:rFonts w:ascii="Times New Roman" w:hAnsi="Times New Roman"/>
              </w:rPr>
              <w:t>traži i kombinira različite izvore znanja u skladu sa svojim potrebama</w:t>
            </w:r>
          </w:p>
          <w:p w14:paraId="7CD932D2" w14:textId="77777777" w:rsidR="006B30B2" w:rsidRDefault="006B30B2" w:rsidP="006B30B2">
            <w:pPr>
              <w:numPr>
                <w:ilvl w:val="0"/>
                <w:numId w:val="3"/>
              </w:numPr>
              <w:jc w:val="left"/>
              <w:rPr>
                <w:rFonts w:ascii="Times New Roman" w:hAnsi="Times New Roman"/>
              </w:rPr>
            </w:pPr>
            <w:r>
              <w:rPr>
                <w:rFonts w:ascii="Times New Roman" w:hAnsi="Times New Roman"/>
              </w:rPr>
              <w:t>uspoređuje informacije iz različitih izvora</w:t>
            </w:r>
          </w:p>
          <w:p w14:paraId="337FA707" w14:textId="77777777" w:rsidR="006B30B2" w:rsidRDefault="006B30B2" w:rsidP="006B30B2">
            <w:pPr>
              <w:numPr>
                <w:ilvl w:val="0"/>
                <w:numId w:val="3"/>
              </w:numPr>
              <w:jc w:val="left"/>
              <w:rPr>
                <w:rFonts w:ascii="Times New Roman" w:hAnsi="Times New Roman"/>
              </w:rPr>
            </w:pPr>
            <w:r>
              <w:rPr>
                <w:rFonts w:ascii="Times New Roman" w:hAnsi="Times New Roman"/>
              </w:rPr>
              <w:t>izrađuje kratku prezentaciju na zadanu temu uz pomoć prikupljenih informacija.</w:t>
            </w:r>
          </w:p>
        </w:tc>
      </w:tr>
      <w:tr w:rsidR="006B30B2" w14:paraId="3751B77E" w14:textId="77777777" w:rsidTr="007307CA">
        <w:tc>
          <w:tcPr>
            <w:tcW w:w="4981" w:type="dxa"/>
            <w:tcBorders>
              <w:top w:val="single" w:sz="4" w:space="0" w:color="auto"/>
              <w:left w:val="single" w:sz="4" w:space="0" w:color="auto"/>
              <w:bottom w:val="single" w:sz="4" w:space="0" w:color="auto"/>
              <w:right w:val="single" w:sz="4" w:space="0" w:color="auto"/>
            </w:tcBorders>
            <w:vAlign w:val="center"/>
            <w:hideMark/>
          </w:tcPr>
          <w:p w14:paraId="41A99E20" w14:textId="77777777" w:rsidR="006B30B2" w:rsidRDefault="006B30B2" w:rsidP="007307CA">
            <w:pPr>
              <w:rPr>
                <w:rFonts w:ascii="Times New Roman" w:hAnsi="Times New Roman"/>
                <w:b/>
              </w:rPr>
            </w:pPr>
            <w:r>
              <w:rPr>
                <w:rFonts w:ascii="Times New Roman" w:hAnsi="Times New Roman"/>
                <w:b/>
                <w:bCs/>
                <w:lang w:val="hr-HR"/>
              </w:rPr>
              <w:t>Poveznice sa ZJNPP</w:t>
            </w:r>
          </w:p>
        </w:tc>
        <w:tc>
          <w:tcPr>
            <w:tcW w:w="4981" w:type="dxa"/>
            <w:tcBorders>
              <w:top w:val="single" w:sz="4" w:space="0" w:color="auto"/>
              <w:left w:val="single" w:sz="4" w:space="0" w:color="auto"/>
              <w:bottom w:val="single" w:sz="4" w:space="0" w:color="auto"/>
              <w:right w:val="single" w:sz="4" w:space="0" w:color="auto"/>
            </w:tcBorders>
            <w:vAlign w:val="center"/>
            <w:hideMark/>
          </w:tcPr>
          <w:p w14:paraId="23240147" w14:textId="77777777" w:rsidR="006B30B2" w:rsidRDefault="006B30B2" w:rsidP="007307CA">
            <w:pPr>
              <w:rPr>
                <w:rFonts w:ascii="Times New Roman" w:hAnsi="Times New Roman"/>
                <w:b/>
              </w:rPr>
            </w:pPr>
            <w:r>
              <w:rPr>
                <w:rFonts w:ascii="Times New Roman" w:eastAsia="Times New Roman" w:hAnsi="Times New Roman" w:cs="Times New Roman"/>
                <w:b/>
                <w:color w:val="000000"/>
                <w:lang w:val="hr-HR" w:eastAsia="hr-HR"/>
              </w:rPr>
              <w:t xml:space="preserve">SJZ-4.3.2 </w:t>
            </w:r>
            <w:r>
              <w:rPr>
                <w:rFonts w:ascii="Times New Roman" w:hAnsi="Times New Roman"/>
                <w:b/>
              </w:rPr>
              <w:t xml:space="preserve">SJZ-2.1.1 </w:t>
            </w:r>
          </w:p>
        </w:tc>
      </w:tr>
      <w:tr w:rsidR="006B30B2" w14:paraId="7560D158"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14:paraId="54F9272D" w14:textId="77777777" w:rsidR="006B30B2" w:rsidRDefault="006B30B2" w:rsidP="007307CA">
            <w:pPr>
              <w:jc w:val="center"/>
              <w:rPr>
                <w:rFonts w:ascii="Times New Roman" w:hAnsi="Times New Roman"/>
                <w:b/>
                <w:sz w:val="28"/>
                <w:szCs w:val="28"/>
              </w:rPr>
            </w:pPr>
            <w:r>
              <w:rPr>
                <w:rFonts w:ascii="Times New Roman" w:hAnsi="Times New Roman"/>
                <w:b/>
                <w:sz w:val="24"/>
                <w:szCs w:val="24"/>
              </w:rPr>
              <w:t>Ključni sadržaji</w:t>
            </w:r>
          </w:p>
        </w:tc>
      </w:tr>
      <w:tr w:rsidR="006B30B2" w14:paraId="4DBFCC7E" w14:textId="77777777" w:rsidTr="007307CA">
        <w:trPr>
          <w:trHeight w:val="1017"/>
        </w:trPr>
        <w:tc>
          <w:tcPr>
            <w:tcW w:w="9962" w:type="dxa"/>
            <w:gridSpan w:val="2"/>
            <w:tcBorders>
              <w:top w:val="single" w:sz="4" w:space="0" w:color="auto"/>
              <w:left w:val="single" w:sz="4" w:space="0" w:color="auto"/>
              <w:bottom w:val="single" w:sz="4" w:space="0" w:color="auto"/>
              <w:right w:val="single" w:sz="4" w:space="0" w:color="auto"/>
            </w:tcBorders>
            <w:vAlign w:val="center"/>
            <w:hideMark/>
          </w:tcPr>
          <w:p w14:paraId="1E4C21AB" w14:textId="77777777" w:rsidR="006B30B2" w:rsidRDefault="006B30B2" w:rsidP="006B30B2">
            <w:pPr>
              <w:numPr>
                <w:ilvl w:val="0"/>
                <w:numId w:val="4"/>
              </w:numPr>
              <w:jc w:val="left"/>
              <w:rPr>
                <w:rFonts w:ascii="Times New Roman" w:hAnsi="Times New Roman"/>
                <w:lang w:val="hr-HR"/>
              </w:rPr>
            </w:pPr>
            <w:r>
              <w:rPr>
                <w:rFonts w:ascii="Times New Roman" w:hAnsi="Times New Roman"/>
                <w:lang w:val="hr-HR"/>
              </w:rPr>
              <w:t>tipovi učenja</w:t>
            </w:r>
          </w:p>
          <w:p w14:paraId="69B46AF8" w14:textId="77777777" w:rsidR="006B30B2" w:rsidRDefault="006B30B2" w:rsidP="006B30B2">
            <w:pPr>
              <w:numPr>
                <w:ilvl w:val="0"/>
                <w:numId w:val="4"/>
              </w:numPr>
              <w:jc w:val="left"/>
              <w:rPr>
                <w:rFonts w:ascii="Times New Roman" w:hAnsi="Times New Roman"/>
                <w:lang w:val="hr-HR"/>
              </w:rPr>
            </w:pPr>
            <w:r>
              <w:rPr>
                <w:rFonts w:ascii="Times New Roman" w:hAnsi="Times New Roman"/>
                <w:lang w:val="hr-HR"/>
              </w:rPr>
              <w:t>strategije čitanja i slušanja</w:t>
            </w:r>
          </w:p>
          <w:p w14:paraId="4978A1BB" w14:textId="77777777" w:rsidR="006B30B2" w:rsidRDefault="006B30B2" w:rsidP="006B30B2">
            <w:pPr>
              <w:numPr>
                <w:ilvl w:val="0"/>
                <w:numId w:val="4"/>
              </w:numPr>
              <w:jc w:val="left"/>
              <w:rPr>
                <w:rFonts w:ascii="Times New Roman" w:hAnsi="Times New Roman"/>
                <w:lang w:val="hr-HR"/>
              </w:rPr>
            </w:pPr>
            <w:r>
              <w:rPr>
                <w:rFonts w:ascii="Times New Roman" w:hAnsi="Times New Roman"/>
                <w:lang w:val="hr-HR"/>
              </w:rPr>
              <w:t>komunikacijske strategije </w:t>
            </w:r>
          </w:p>
          <w:p w14:paraId="33E16384" w14:textId="77777777" w:rsidR="006B30B2" w:rsidRDefault="006B30B2" w:rsidP="006B30B2">
            <w:pPr>
              <w:numPr>
                <w:ilvl w:val="0"/>
                <w:numId w:val="4"/>
              </w:numPr>
              <w:jc w:val="left"/>
              <w:rPr>
                <w:rFonts w:ascii="Times New Roman" w:hAnsi="Times New Roman"/>
                <w:lang w:val="hr-HR"/>
              </w:rPr>
            </w:pPr>
            <w:r>
              <w:rPr>
                <w:rFonts w:ascii="Times New Roman" w:hAnsi="Times New Roman"/>
                <w:lang w:val="hr-HR"/>
              </w:rPr>
              <w:t>strategije i tehnike pisanja</w:t>
            </w:r>
          </w:p>
          <w:p w14:paraId="68B39DF6" w14:textId="77777777" w:rsidR="006B30B2" w:rsidRDefault="006B30B2" w:rsidP="006B30B2">
            <w:pPr>
              <w:numPr>
                <w:ilvl w:val="0"/>
                <w:numId w:val="4"/>
              </w:numPr>
              <w:jc w:val="left"/>
              <w:rPr>
                <w:rFonts w:ascii="Times New Roman" w:hAnsi="Times New Roman"/>
              </w:rPr>
            </w:pPr>
            <w:r>
              <w:rPr>
                <w:rFonts w:ascii="Times New Roman" w:hAnsi="Times New Roman"/>
                <w:lang w:val="hr-HR"/>
              </w:rPr>
              <w:t>nalaženje i uporaba internetskih resursa za učenje</w:t>
            </w:r>
          </w:p>
        </w:tc>
      </w:tr>
      <w:tr w:rsidR="006B30B2" w14:paraId="07F06D8F" w14:textId="77777777" w:rsidTr="007307CA">
        <w:tc>
          <w:tcPr>
            <w:tcW w:w="9962"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14:paraId="5214EDB7" w14:textId="77777777" w:rsidR="006B30B2" w:rsidRDefault="006B30B2" w:rsidP="007307CA">
            <w:pPr>
              <w:jc w:val="center"/>
              <w:rPr>
                <w:rFonts w:ascii="Times New Roman" w:hAnsi="Times New Roman"/>
                <w:b/>
                <w:sz w:val="28"/>
                <w:szCs w:val="28"/>
              </w:rPr>
            </w:pPr>
            <w:r>
              <w:rPr>
                <w:rFonts w:ascii="Times New Roman" w:hAnsi="Times New Roman"/>
                <w:b/>
                <w:sz w:val="24"/>
                <w:szCs w:val="24"/>
              </w:rPr>
              <w:t>Preporuke za ostvarenje ishoda</w:t>
            </w:r>
          </w:p>
        </w:tc>
      </w:tr>
      <w:tr w:rsidR="006B30B2" w14:paraId="08E694B6" w14:textId="77777777" w:rsidTr="00D66111">
        <w:trPr>
          <w:trHeight w:val="699"/>
        </w:trPr>
        <w:tc>
          <w:tcPr>
            <w:tcW w:w="9962" w:type="dxa"/>
            <w:gridSpan w:val="2"/>
            <w:tcBorders>
              <w:top w:val="single" w:sz="4" w:space="0" w:color="auto"/>
              <w:left w:val="single" w:sz="4" w:space="0" w:color="auto"/>
              <w:bottom w:val="single" w:sz="4" w:space="0" w:color="auto"/>
              <w:right w:val="single" w:sz="4" w:space="0" w:color="auto"/>
            </w:tcBorders>
            <w:vAlign w:val="center"/>
          </w:tcPr>
          <w:p w14:paraId="2DA7C5E4" w14:textId="77777777" w:rsidR="006B30B2" w:rsidRDefault="006B30B2" w:rsidP="007307CA">
            <w:pPr>
              <w:rPr>
                <w:rFonts w:ascii="Times New Roman" w:hAnsi="Times New Roman"/>
              </w:rPr>
            </w:pPr>
            <w:r>
              <w:rPr>
                <w:rFonts w:ascii="Times New Roman" w:hAnsi="Times New Roman"/>
              </w:rPr>
              <w:t xml:space="preserve">Upoznati učenike s različitim strategijama učenja, uvažavajući pri tome uzrast učenika, njihove potrebe i interese. </w:t>
            </w:r>
          </w:p>
          <w:p w14:paraId="185F857C" w14:textId="77777777" w:rsidR="006B30B2" w:rsidRDefault="006B30B2" w:rsidP="007307CA">
            <w:pPr>
              <w:rPr>
                <w:rFonts w:ascii="Times New Roman" w:hAnsi="Times New Roman"/>
              </w:rPr>
            </w:pPr>
            <w:r>
              <w:rPr>
                <w:rFonts w:ascii="Times New Roman" w:hAnsi="Times New Roman"/>
              </w:rPr>
              <w:t xml:space="preserve">Otvoreno i kontinuirano poticati učenike na sustavnu primjenu strategija u svim jezičnim djelatnostima, i to osobito onih koje odgovaraju njihovu primarnome stilu učenja, no poticati ih i na primjenjivanje drugih strategija. </w:t>
            </w:r>
          </w:p>
          <w:p w14:paraId="2390AEBB" w14:textId="77777777" w:rsidR="006B30B2" w:rsidRDefault="006B30B2" w:rsidP="007307CA">
            <w:pPr>
              <w:rPr>
                <w:rFonts w:ascii="Times New Roman" w:hAnsi="Times New Roman"/>
              </w:rPr>
            </w:pPr>
            <w:r>
              <w:rPr>
                <w:rFonts w:ascii="Times New Roman" w:hAnsi="Times New Roman"/>
              </w:rPr>
              <w:t xml:space="preserve">Motivirati učenike na transfer općih strategija učenja, kao i onih usvojenih u okviru nastave drugih stranih jezika. </w:t>
            </w:r>
          </w:p>
          <w:p w14:paraId="008BF6C2" w14:textId="77777777" w:rsidR="006B30B2" w:rsidRDefault="006B30B2" w:rsidP="007307CA">
            <w:pPr>
              <w:rPr>
                <w:rFonts w:ascii="Times New Roman" w:hAnsi="Times New Roman"/>
              </w:rPr>
            </w:pPr>
            <w:r>
              <w:rPr>
                <w:rFonts w:ascii="Times New Roman" w:hAnsi="Times New Roman"/>
              </w:rPr>
              <w:t>Poticati učenike na kombiniranje i primjenu različitih izvora znanja.</w:t>
            </w:r>
          </w:p>
          <w:p w14:paraId="14861425" w14:textId="77777777" w:rsidR="006B30B2" w:rsidRDefault="006B30B2" w:rsidP="007307CA">
            <w:pPr>
              <w:rPr>
                <w:rFonts w:ascii="Times New Roman" w:hAnsi="Times New Roman"/>
              </w:rPr>
            </w:pPr>
            <w:r>
              <w:rPr>
                <w:rFonts w:ascii="Times New Roman" w:hAnsi="Times New Roman"/>
              </w:rPr>
              <w:t>Kroz različite aktivnosti omogućiti im međusobnu interakciju.</w:t>
            </w:r>
          </w:p>
          <w:p w14:paraId="76BF9499" w14:textId="77777777" w:rsidR="006B30B2" w:rsidRDefault="006B30B2" w:rsidP="007307CA">
            <w:pPr>
              <w:rPr>
                <w:rFonts w:ascii="Times New Roman" w:hAnsi="Times New Roman"/>
              </w:rPr>
            </w:pPr>
            <w:r>
              <w:rPr>
                <w:rFonts w:ascii="Times New Roman" w:hAnsi="Times New Roman"/>
              </w:rPr>
              <w:t>Istaknuti učenicima važnost samostalnog učenja i preuzimanja odgovornosti.</w:t>
            </w:r>
          </w:p>
          <w:p w14:paraId="2EB4B006" w14:textId="77777777" w:rsidR="006B30B2" w:rsidRDefault="006B30B2" w:rsidP="007307CA">
            <w:pPr>
              <w:rPr>
                <w:rFonts w:ascii="Times New Roman" w:hAnsi="Times New Roman"/>
              </w:rPr>
            </w:pPr>
            <w:r>
              <w:rPr>
                <w:rFonts w:ascii="Times New Roman" w:hAnsi="Times New Roman"/>
              </w:rPr>
              <w:t>Poticati učenike na korištenje informacijsko-komunikacijske tehnologije. </w:t>
            </w:r>
          </w:p>
          <w:p w14:paraId="64D1B0C4" w14:textId="77777777" w:rsidR="006B30B2" w:rsidRDefault="006B30B2" w:rsidP="007307CA">
            <w:pPr>
              <w:rPr>
                <w:rFonts w:ascii="Times New Roman" w:hAnsi="Times New Roman"/>
              </w:rPr>
            </w:pPr>
          </w:p>
          <w:p w14:paraId="5B774032" w14:textId="77777777" w:rsidR="006B30B2" w:rsidRDefault="006B30B2" w:rsidP="00FD4908">
            <w:pPr>
              <w:rPr>
                <w:rFonts w:ascii="Times New Roman" w:hAnsi="Times New Roman"/>
                <w:sz w:val="28"/>
                <w:szCs w:val="28"/>
              </w:rPr>
            </w:pPr>
            <w:r>
              <w:rPr>
                <w:rFonts w:ascii="Times New Roman" w:hAnsi="Times New Roman"/>
              </w:rPr>
              <w:lastRenderedPageBreak/>
              <w:t xml:space="preserve">Sadržaj ove tematske cjeline može se povezati sa sadržajima nastavnih predmeta: Hrvatski jezik (svi sadržaji), Engleski jezik (svi sadržaji), Priroda (prirodni okoliš, životinjske vrste i zaštita okoliša), Glazbena kultura (blagdanske pjesme), Likovna kultura (boje, crteži), Geografija (frankofone zemlje, glavni gradovi, znamenitosti), Priroda i društvo (prometna sredstva i ponašanje u prometu),Vjeronauk (blagdani) i s </w:t>
            </w:r>
            <w:proofErr w:type="spellStart"/>
            <w:r>
              <w:rPr>
                <w:rFonts w:ascii="Times New Roman" w:hAnsi="Times New Roman"/>
              </w:rPr>
              <w:t>međupredmetnim</w:t>
            </w:r>
            <w:proofErr w:type="spellEnd"/>
            <w:r>
              <w:rPr>
                <w:rFonts w:ascii="Times New Roman" w:hAnsi="Times New Roman"/>
              </w:rPr>
              <w:t xml:space="preserve"> temama: Osobni i socijalni razvoj (obitelj, prijatelji, vršnjaci, svijet, dom, škola, priroda, svakodnevne aktivnosti i slobodno vrijeme, blagdani i običaji), Građanski odg</w:t>
            </w:r>
            <w:r w:rsidR="00FD4908">
              <w:rPr>
                <w:rFonts w:ascii="Times New Roman" w:hAnsi="Times New Roman"/>
              </w:rPr>
              <w:t xml:space="preserve">oj i obrazovanje (zanimanja, prijevozna </w:t>
            </w:r>
            <w:r>
              <w:rPr>
                <w:rFonts w:ascii="Times New Roman" w:hAnsi="Times New Roman"/>
              </w:rPr>
              <w:t xml:space="preserve">sredstva i ponašanje u prometu) i Upotreba informacijsko-komunikacijske tehnologije (zvučni zapisi, videozapisi, prezentacije, aplikacije i mediji za učenje francuskog jezika npr. TV5 </w:t>
            </w:r>
            <w:proofErr w:type="spellStart"/>
            <w:r>
              <w:rPr>
                <w:rFonts w:ascii="Times New Roman" w:hAnsi="Times New Roman"/>
              </w:rPr>
              <w:t>monde</w:t>
            </w:r>
            <w:proofErr w:type="spellEnd"/>
            <w:r>
              <w:rPr>
                <w:rFonts w:ascii="Times New Roman" w:hAnsi="Times New Roman"/>
              </w:rPr>
              <w:t>).</w:t>
            </w:r>
          </w:p>
        </w:tc>
      </w:tr>
    </w:tbl>
    <w:p w14:paraId="10E3B5BB" w14:textId="77777777" w:rsidR="006B30B2" w:rsidRDefault="006B30B2" w:rsidP="006B30B2">
      <w:pPr>
        <w:rPr>
          <w:rFonts w:ascii="Times New Roman" w:hAnsi="Times New Roman"/>
          <w:b/>
          <w:bCs/>
          <w:sz w:val="32"/>
          <w:szCs w:val="32"/>
        </w:rPr>
      </w:pPr>
    </w:p>
    <w:p w14:paraId="0ABF6F79" w14:textId="77777777" w:rsidR="006B30B2" w:rsidRPr="00BF5727" w:rsidRDefault="006B30B2" w:rsidP="006B30B2">
      <w:pPr>
        <w:rPr>
          <w:sz w:val="22"/>
          <w:szCs w:val="22"/>
        </w:rPr>
      </w:pPr>
    </w:p>
    <w:p w14:paraId="6D2432B2" w14:textId="77777777" w:rsidR="006B30B2" w:rsidRPr="007D2F3D" w:rsidRDefault="006B30B2" w:rsidP="006B30B2">
      <w:pPr>
        <w:rPr>
          <w:rFonts w:ascii="Times New Roman" w:hAnsi="Times New Roman" w:cs="Times New Roman"/>
          <w:sz w:val="22"/>
          <w:szCs w:val="22"/>
        </w:rPr>
      </w:pPr>
    </w:p>
    <w:p w14:paraId="20B9CA48" w14:textId="77777777" w:rsidR="006B30B2" w:rsidRPr="007D2F3D" w:rsidRDefault="006B30B2" w:rsidP="006B30B2">
      <w:pPr>
        <w:rPr>
          <w:rFonts w:ascii="Times New Roman" w:hAnsi="Times New Roman" w:cs="Times New Roman"/>
          <w:sz w:val="22"/>
          <w:szCs w:val="22"/>
        </w:rPr>
      </w:pPr>
    </w:p>
    <w:p w14:paraId="1291EA20" w14:textId="77777777" w:rsidR="00362B0A" w:rsidRPr="00514268" w:rsidRDefault="00CC7DFC" w:rsidP="00CC7DFC">
      <w:pPr>
        <w:jc w:val="center"/>
        <w:rPr>
          <w:rFonts w:ascii="Times New Roman" w:hAnsi="Times New Roman"/>
          <w:b/>
          <w:bCs/>
          <w:sz w:val="32"/>
          <w:szCs w:val="32"/>
        </w:rPr>
      </w:pPr>
      <w:r w:rsidRPr="00514268">
        <w:rPr>
          <w:rFonts w:ascii="Times New Roman" w:hAnsi="Times New Roman"/>
          <w:b/>
          <w:bCs/>
          <w:sz w:val="32"/>
          <w:szCs w:val="32"/>
        </w:rPr>
        <w:t>GIMNAZIJA</w:t>
      </w:r>
    </w:p>
    <w:p w14:paraId="02CF896C" w14:textId="77777777" w:rsidR="00362B0A" w:rsidRPr="00514268" w:rsidRDefault="00CC7DFC">
      <w:pPr>
        <w:numPr>
          <w:ilvl w:val="0"/>
          <w:numId w:val="7"/>
        </w:numPr>
        <w:jc w:val="center"/>
        <w:rPr>
          <w:rFonts w:ascii="Times New Roman" w:hAnsi="Times New Roman"/>
          <w:b/>
          <w:bCs/>
          <w:sz w:val="28"/>
          <w:szCs w:val="28"/>
        </w:rPr>
      </w:pPr>
      <w:r w:rsidRPr="00514268">
        <w:rPr>
          <w:rFonts w:ascii="Times New Roman" w:hAnsi="Times New Roman"/>
          <w:b/>
          <w:bCs/>
          <w:sz w:val="28"/>
          <w:szCs w:val="28"/>
        </w:rPr>
        <w:t xml:space="preserve">razred /70 </w:t>
      </w:r>
      <w:r w:rsidR="007B549B">
        <w:rPr>
          <w:rFonts w:ascii="Times New Roman" w:hAnsi="Times New Roman"/>
          <w:b/>
          <w:bCs/>
          <w:sz w:val="28"/>
          <w:szCs w:val="28"/>
        </w:rPr>
        <w:t>nastavnih sati godišnje</w:t>
      </w:r>
      <w:r w:rsidRPr="00514268">
        <w:rPr>
          <w:rFonts w:ascii="Times New Roman" w:hAnsi="Times New Roman"/>
          <w:b/>
          <w:bCs/>
          <w:sz w:val="28"/>
          <w:szCs w:val="28"/>
        </w:rPr>
        <w:t>/</w:t>
      </w:r>
    </w:p>
    <w:p w14:paraId="6ED7A5C2" w14:textId="77777777" w:rsidR="00362B0A" w:rsidRPr="00514268" w:rsidRDefault="00362B0A" w:rsidP="007B549B">
      <w:pPr>
        <w:rPr>
          <w:rFonts w:ascii="Times New Roman" w:hAnsi="Times New Roman"/>
          <w:b/>
          <w:bCs/>
          <w:sz w:val="28"/>
          <w:szCs w:val="28"/>
        </w:rPr>
      </w:pPr>
    </w:p>
    <w:tbl>
      <w:tblPr>
        <w:tblStyle w:val="Reetkatablice"/>
        <w:tblW w:w="0" w:type="auto"/>
        <w:tblLook w:val="04A0" w:firstRow="1" w:lastRow="0" w:firstColumn="1" w:lastColumn="0" w:noHBand="0" w:noVBand="1"/>
      </w:tblPr>
      <w:tblGrid>
        <w:gridCol w:w="4425"/>
        <w:gridCol w:w="4591"/>
      </w:tblGrid>
      <w:tr w:rsidR="00362B0A" w:rsidRPr="00514268" w14:paraId="0F9BEEB2" w14:textId="77777777">
        <w:tc>
          <w:tcPr>
            <w:tcW w:w="9962" w:type="dxa"/>
            <w:gridSpan w:val="2"/>
            <w:vAlign w:val="center"/>
          </w:tcPr>
          <w:p w14:paraId="61FF0627" w14:textId="77777777" w:rsidR="00362B0A" w:rsidRPr="00514268" w:rsidRDefault="00CC7DFC" w:rsidP="00CC7DFC">
            <w:pPr>
              <w:jc w:val="left"/>
              <w:rPr>
                <w:rFonts w:ascii="Times New Roman" w:hAnsi="Times New Roman"/>
                <w:b/>
                <w:bCs/>
                <w:sz w:val="28"/>
                <w:szCs w:val="28"/>
              </w:rPr>
            </w:pPr>
            <w:r w:rsidRPr="00514268">
              <w:rPr>
                <w:rFonts w:ascii="Times New Roman" w:hAnsi="Times New Roman"/>
                <w:b/>
                <w:bCs/>
                <w:sz w:val="24"/>
                <w:szCs w:val="24"/>
              </w:rPr>
              <w:t xml:space="preserve">PREDMETNO PODRUČJE: A/ </w:t>
            </w:r>
            <w:r w:rsidR="009B44EA">
              <w:rPr>
                <w:rFonts w:ascii="Times New Roman" w:hAnsi="Times New Roman"/>
                <w:b/>
                <w:bCs/>
                <w:sz w:val="24"/>
                <w:szCs w:val="24"/>
              </w:rPr>
              <w:t>Jezično-komunikacijska kompetencija</w:t>
            </w:r>
          </w:p>
        </w:tc>
      </w:tr>
      <w:tr w:rsidR="00362B0A" w:rsidRPr="00514268" w14:paraId="2B4D9375" w14:textId="77777777">
        <w:tc>
          <w:tcPr>
            <w:tcW w:w="4981" w:type="dxa"/>
            <w:shd w:val="clear" w:color="auto" w:fill="B4C6E7" w:themeFill="accent5" w:themeFillTint="66"/>
            <w:vAlign w:val="center"/>
          </w:tcPr>
          <w:p w14:paraId="6C20E50C" w14:textId="77777777" w:rsidR="00362B0A" w:rsidRPr="00514268" w:rsidRDefault="00CC7DFC">
            <w:pPr>
              <w:jc w:val="center"/>
              <w:rPr>
                <w:rFonts w:ascii="Times New Roman" w:hAnsi="Times New Roman"/>
                <w:b/>
                <w:bCs/>
                <w:sz w:val="24"/>
                <w:szCs w:val="24"/>
              </w:rPr>
            </w:pPr>
            <w:r w:rsidRPr="00514268">
              <w:rPr>
                <w:rFonts w:ascii="Times New Roman" w:hAnsi="Times New Roman"/>
                <w:b/>
                <w:bCs/>
                <w:sz w:val="24"/>
                <w:szCs w:val="24"/>
              </w:rPr>
              <w:t>Odgojno-obrazovni ishod učenja</w:t>
            </w:r>
          </w:p>
        </w:tc>
        <w:tc>
          <w:tcPr>
            <w:tcW w:w="4981" w:type="dxa"/>
            <w:shd w:val="clear" w:color="auto" w:fill="B4C6E7" w:themeFill="accent5" w:themeFillTint="66"/>
            <w:vAlign w:val="center"/>
          </w:tcPr>
          <w:p w14:paraId="44FFFB04" w14:textId="77777777" w:rsidR="00362B0A" w:rsidRPr="00514268" w:rsidRDefault="00CC7DFC">
            <w:pPr>
              <w:jc w:val="center"/>
              <w:rPr>
                <w:rFonts w:ascii="Times New Roman" w:hAnsi="Times New Roman"/>
                <w:b/>
                <w:bCs/>
                <w:sz w:val="24"/>
                <w:szCs w:val="24"/>
              </w:rPr>
            </w:pPr>
            <w:r w:rsidRPr="00514268">
              <w:rPr>
                <w:rFonts w:ascii="Times New Roman" w:hAnsi="Times New Roman"/>
                <w:b/>
                <w:bCs/>
                <w:sz w:val="24"/>
                <w:szCs w:val="24"/>
              </w:rPr>
              <w:t>Razrada ishoda</w:t>
            </w:r>
          </w:p>
        </w:tc>
      </w:tr>
      <w:tr w:rsidR="00362B0A" w:rsidRPr="00514268" w14:paraId="785C1540" w14:textId="77777777">
        <w:trPr>
          <w:trHeight w:val="1647"/>
        </w:trPr>
        <w:tc>
          <w:tcPr>
            <w:tcW w:w="4981" w:type="dxa"/>
            <w:vAlign w:val="center"/>
          </w:tcPr>
          <w:p w14:paraId="5A1EC286" w14:textId="77777777" w:rsidR="005C528B" w:rsidRPr="005C49A1" w:rsidRDefault="00CC7DFC" w:rsidP="005C528B">
            <w:pPr>
              <w:jc w:val="center"/>
              <w:rPr>
                <w:rFonts w:eastAsia="DengXian"/>
              </w:rPr>
            </w:pPr>
            <w:r w:rsidRPr="00514268">
              <w:rPr>
                <w:rFonts w:ascii="Times New Roman" w:hAnsi="Times New Roman"/>
                <w:b/>
                <w:bCs/>
              </w:rPr>
              <w:t>A.I.1</w:t>
            </w:r>
            <w:r w:rsidR="005C528B" w:rsidRPr="005C49A1">
              <w:rPr>
                <w:rFonts w:eastAsia="DengXian"/>
                <w:b/>
                <w:bCs/>
              </w:rPr>
              <w:t xml:space="preserve"> </w:t>
            </w:r>
            <w:r w:rsidR="005C528B" w:rsidRPr="002C3647">
              <w:rPr>
                <w:rFonts w:ascii="Times New Roman" w:eastAsia="DengXian" w:hAnsi="Times New Roman" w:cs="Times New Roman"/>
              </w:rPr>
              <w:t>Učenik sluša s razumijevanjem kratak tekst.</w:t>
            </w:r>
          </w:p>
          <w:p w14:paraId="69197268" w14:textId="77777777" w:rsidR="00362B0A" w:rsidRPr="00514268" w:rsidRDefault="00362B0A" w:rsidP="00561250">
            <w:pPr>
              <w:rPr>
                <w:rFonts w:ascii="Times New Roman" w:hAnsi="Times New Roman"/>
              </w:rPr>
            </w:pPr>
          </w:p>
        </w:tc>
        <w:tc>
          <w:tcPr>
            <w:tcW w:w="4981" w:type="dxa"/>
            <w:vAlign w:val="center"/>
          </w:tcPr>
          <w:p w14:paraId="1046F6EC" w14:textId="77777777" w:rsidR="005C528B" w:rsidRPr="002C3647" w:rsidRDefault="008A553C" w:rsidP="005C528B">
            <w:pPr>
              <w:pStyle w:val="Odlomakpopisa"/>
              <w:numPr>
                <w:ilvl w:val="0"/>
                <w:numId w:val="18"/>
              </w:numPr>
              <w:rPr>
                <w:rFonts w:ascii="Times New Roman" w:eastAsia="DengXian" w:hAnsi="Times New Roman" w:cs="Times New Roman"/>
              </w:rPr>
            </w:pPr>
            <w:r>
              <w:rPr>
                <w:rFonts w:ascii="Times New Roman" w:eastAsia="DengXian" w:hAnsi="Times New Roman" w:cs="Times New Roman"/>
              </w:rPr>
              <w:t>sluša audio ili audiovizualni tekst</w:t>
            </w:r>
            <w:r w:rsidR="005C528B" w:rsidRPr="002C3647">
              <w:rPr>
                <w:rFonts w:ascii="Times New Roman" w:eastAsia="DengXian" w:hAnsi="Times New Roman" w:cs="Times New Roman"/>
              </w:rPr>
              <w:t xml:space="preserve"> opće tematike</w:t>
            </w:r>
          </w:p>
          <w:p w14:paraId="0D7B67DF" w14:textId="77777777" w:rsidR="005C528B" w:rsidRPr="002C3647" w:rsidRDefault="00773BFC" w:rsidP="005C528B">
            <w:pPr>
              <w:pStyle w:val="Odlomakpopisa"/>
              <w:numPr>
                <w:ilvl w:val="0"/>
                <w:numId w:val="18"/>
              </w:numPr>
              <w:rPr>
                <w:rFonts w:ascii="Times New Roman" w:eastAsia="DengXian" w:hAnsi="Times New Roman" w:cs="Times New Roman"/>
              </w:rPr>
            </w:pPr>
            <w:r w:rsidRPr="002C3647">
              <w:rPr>
                <w:rFonts w:ascii="Times New Roman" w:eastAsia="DengXian" w:hAnsi="Times New Roman" w:cs="Times New Roman"/>
              </w:rPr>
              <w:t>k</w:t>
            </w:r>
            <w:r w:rsidR="005C528B" w:rsidRPr="002C3647">
              <w:rPr>
                <w:rFonts w:ascii="Times New Roman" w:eastAsia="DengXian" w:hAnsi="Times New Roman" w:cs="Times New Roman"/>
              </w:rPr>
              <w:t>oristi naučeni rječnik i smješta ga u odgovarajući kontekst</w:t>
            </w:r>
          </w:p>
          <w:p w14:paraId="524C88F6" w14:textId="77777777" w:rsidR="005C528B" w:rsidRPr="002C3647" w:rsidRDefault="008A553C" w:rsidP="005C528B">
            <w:pPr>
              <w:pStyle w:val="Odlomakpopisa"/>
              <w:numPr>
                <w:ilvl w:val="0"/>
                <w:numId w:val="18"/>
              </w:numPr>
              <w:rPr>
                <w:rFonts w:ascii="Times New Roman" w:eastAsia="DengXian" w:hAnsi="Times New Roman" w:cs="Times New Roman"/>
              </w:rPr>
            </w:pPr>
            <w:r>
              <w:rPr>
                <w:rFonts w:ascii="Times New Roman" w:eastAsia="DengXian" w:hAnsi="Times New Roman" w:cs="Times New Roman"/>
              </w:rPr>
              <w:t>p</w:t>
            </w:r>
            <w:r w:rsidR="005C528B" w:rsidRPr="002C3647">
              <w:rPr>
                <w:rFonts w:ascii="Times New Roman" w:eastAsia="DengXian" w:hAnsi="Times New Roman" w:cs="Times New Roman"/>
              </w:rPr>
              <w:t>repoznaje i izdvaja ključne fraze, riječi, poruke i informacije iz govora, uključujući verbalne i neverbalne (gestikulacija) elemente, te nadopunjuje kratki pisani tekst</w:t>
            </w:r>
          </w:p>
          <w:p w14:paraId="5D2F32FC" w14:textId="77777777" w:rsidR="005C528B" w:rsidRPr="002C3647" w:rsidRDefault="00773BFC" w:rsidP="005C528B">
            <w:pPr>
              <w:pStyle w:val="Odlomakpopisa"/>
              <w:numPr>
                <w:ilvl w:val="0"/>
                <w:numId w:val="18"/>
              </w:numPr>
              <w:rPr>
                <w:rFonts w:ascii="Times New Roman" w:eastAsia="DengXian" w:hAnsi="Times New Roman" w:cs="Times New Roman"/>
              </w:rPr>
            </w:pPr>
            <w:r w:rsidRPr="002C3647">
              <w:rPr>
                <w:rFonts w:ascii="Times New Roman" w:eastAsia="DengXian" w:hAnsi="Times New Roman" w:cs="Times New Roman"/>
              </w:rPr>
              <w:t>p</w:t>
            </w:r>
            <w:r w:rsidR="005C528B" w:rsidRPr="002C3647">
              <w:rPr>
                <w:rFonts w:ascii="Times New Roman" w:eastAsia="DengXian" w:hAnsi="Times New Roman" w:cs="Times New Roman"/>
              </w:rPr>
              <w:t>ovezuje informacije iz zvučnih zapisa i videozapisa s poznatim temama kroz slike, pokrete ili tekst.</w:t>
            </w:r>
          </w:p>
          <w:p w14:paraId="76C3E3C8" w14:textId="77777777" w:rsidR="005C528B" w:rsidRPr="002C3647" w:rsidRDefault="00773BFC" w:rsidP="005C528B">
            <w:pPr>
              <w:pStyle w:val="Odlomakpopisa"/>
              <w:numPr>
                <w:ilvl w:val="0"/>
                <w:numId w:val="18"/>
              </w:numPr>
              <w:rPr>
                <w:rFonts w:ascii="Times New Roman" w:eastAsia="DengXian" w:hAnsi="Times New Roman" w:cs="Times New Roman"/>
              </w:rPr>
            </w:pPr>
            <w:r w:rsidRPr="002C3647">
              <w:rPr>
                <w:rFonts w:ascii="Times New Roman" w:eastAsia="DengXian" w:hAnsi="Times New Roman" w:cs="Times New Roman"/>
              </w:rPr>
              <w:t>p</w:t>
            </w:r>
            <w:r w:rsidR="005C528B" w:rsidRPr="002C3647">
              <w:rPr>
                <w:rFonts w:ascii="Times New Roman" w:eastAsia="DengXian" w:hAnsi="Times New Roman" w:cs="Times New Roman"/>
              </w:rPr>
              <w:t>ostavlja kratka i jasna pitanja te daje odgovore na poznate teme.</w:t>
            </w:r>
          </w:p>
          <w:p w14:paraId="5406619F" w14:textId="77777777" w:rsidR="005C528B" w:rsidRPr="002C3647" w:rsidRDefault="00773BFC" w:rsidP="005C528B">
            <w:pPr>
              <w:pStyle w:val="Odlomakpopisa"/>
              <w:numPr>
                <w:ilvl w:val="0"/>
                <w:numId w:val="18"/>
              </w:numPr>
              <w:rPr>
                <w:rFonts w:ascii="Times New Roman" w:eastAsia="DengXian" w:hAnsi="Times New Roman" w:cs="Times New Roman"/>
              </w:rPr>
            </w:pPr>
            <w:r w:rsidRPr="002C3647">
              <w:rPr>
                <w:rFonts w:ascii="Times New Roman" w:eastAsia="DengXian" w:hAnsi="Times New Roman" w:cs="Times New Roman"/>
              </w:rPr>
              <w:t>p</w:t>
            </w:r>
            <w:r w:rsidR="005C528B" w:rsidRPr="002C3647">
              <w:rPr>
                <w:rFonts w:ascii="Times New Roman" w:eastAsia="DengXian" w:hAnsi="Times New Roman" w:cs="Times New Roman"/>
              </w:rPr>
              <w:t>repoznaje, razvrstava i tumači informacije iz zvučnih zapisa i videozapisa koji prikazuju svakodnevne situacije.</w:t>
            </w:r>
          </w:p>
          <w:p w14:paraId="13DBF53E" w14:textId="77777777" w:rsidR="00362B0A" w:rsidRPr="00514268" w:rsidRDefault="00362B0A" w:rsidP="00561250">
            <w:pPr>
              <w:ind w:left="467"/>
              <w:jc w:val="left"/>
              <w:rPr>
                <w:rFonts w:ascii="Times New Roman" w:hAnsi="Times New Roman"/>
              </w:rPr>
            </w:pPr>
          </w:p>
        </w:tc>
      </w:tr>
      <w:tr w:rsidR="00362B0A" w:rsidRPr="00514268" w14:paraId="0FBD22C5" w14:textId="77777777">
        <w:tc>
          <w:tcPr>
            <w:tcW w:w="4981" w:type="dxa"/>
            <w:vAlign w:val="center"/>
          </w:tcPr>
          <w:p w14:paraId="7FA82E42" w14:textId="77777777" w:rsidR="00362B0A" w:rsidRPr="00514268" w:rsidRDefault="00E00F45" w:rsidP="00CC7DFC">
            <w:pPr>
              <w:rPr>
                <w:rFonts w:ascii="Times New Roman" w:hAnsi="Times New Roman"/>
                <w:b/>
                <w:bCs/>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vAlign w:val="center"/>
          </w:tcPr>
          <w:p w14:paraId="72039D79" w14:textId="77777777" w:rsidR="00362B0A" w:rsidRPr="00514268" w:rsidRDefault="00CC7DFC" w:rsidP="00CC7DFC">
            <w:pPr>
              <w:rPr>
                <w:rFonts w:ascii="Times New Roman" w:hAnsi="Times New Roman"/>
                <w:b/>
                <w:bCs/>
              </w:rPr>
            </w:pPr>
            <w:hyperlink r:id="rId67" w:tgtFrame="https://kurikulum-zzoo.ba/hr/_blank" w:history="1">
              <w:r w:rsidRPr="00514268">
                <w:rPr>
                  <w:rFonts w:ascii="Times New Roman" w:hAnsi="Times New Roman"/>
                  <w:b/>
                  <w:bCs/>
                </w:rPr>
                <w:t>SJZ-1.2.1 </w:t>
              </w:r>
            </w:hyperlink>
            <w:hyperlink r:id="rId68" w:tgtFrame="https://kurikulum-zzoo.ba/hr/_blank" w:history="1">
              <w:r w:rsidRPr="00514268">
                <w:rPr>
                  <w:rFonts w:ascii="Times New Roman" w:hAnsi="Times New Roman"/>
                  <w:b/>
                  <w:bCs/>
                </w:rPr>
                <w:t>SJZ-1.1.2 </w:t>
              </w:r>
            </w:hyperlink>
            <w:hyperlink r:id="rId69" w:tgtFrame="https://kurikulum-zzoo.ba/hr/_blank" w:history="1">
              <w:r w:rsidRPr="00514268">
                <w:rPr>
                  <w:rFonts w:ascii="Times New Roman" w:hAnsi="Times New Roman"/>
                  <w:b/>
                  <w:bCs/>
                </w:rPr>
                <w:t>SJZ-1.1.1</w:t>
              </w:r>
            </w:hyperlink>
          </w:p>
        </w:tc>
      </w:tr>
      <w:tr w:rsidR="00362B0A" w:rsidRPr="00514268" w14:paraId="1C04412F" w14:textId="77777777">
        <w:tc>
          <w:tcPr>
            <w:tcW w:w="9962" w:type="dxa"/>
            <w:gridSpan w:val="2"/>
            <w:shd w:val="clear" w:color="auto" w:fill="B4C6E7" w:themeFill="accent5" w:themeFillTint="66"/>
            <w:vAlign w:val="center"/>
          </w:tcPr>
          <w:p w14:paraId="65EBA420" w14:textId="77777777" w:rsidR="00362B0A" w:rsidRPr="00514268" w:rsidRDefault="00CC7DFC">
            <w:pPr>
              <w:jc w:val="center"/>
              <w:rPr>
                <w:rFonts w:ascii="Times New Roman" w:hAnsi="Times New Roman"/>
                <w:b/>
                <w:bCs/>
                <w:sz w:val="28"/>
                <w:szCs w:val="28"/>
              </w:rPr>
            </w:pPr>
            <w:r w:rsidRPr="00514268">
              <w:rPr>
                <w:rFonts w:ascii="Times New Roman" w:hAnsi="Times New Roman"/>
                <w:b/>
                <w:bCs/>
                <w:sz w:val="24"/>
                <w:szCs w:val="24"/>
              </w:rPr>
              <w:t>Ključni sadržaji</w:t>
            </w:r>
          </w:p>
        </w:tc>
      </w:tr>
      <w:tr w:rsidR="00362B0A" w:rsidRPr="00514268" w14:paraId="77C9D285" w14:textId="77777777">
        <w:trPr>
          <w:trHeight w:val="90"/>
        </w:trPr>
        <w:tc>
          <w:tcPr>
            <w:tcW w:w="9962" w:type="dxa"/>
            <w:gridSpan w:val="2"/>
            <w:vAlign w:val="center"/>
          </w:tcPr>
          <w:p w14:paraId="6A456E94" w14:textId="77777777" w:rsidR="00362B0A" w:rsidRDefault="00362B0A" w:rsidP="00561250">
            <w:pPr>
              <w:widowControl/>
              <w:tabs>
                <w:tab w:val="left" w:pos="720"/>
              </w:tabs>
              <w:spacing w:line="16" w:lineRule="atLeast"/>
              <w:ind w:left="720"/>
              <w:jc w:val="left"/>
              <w:rPr>
                <w:rFonts w:ascii="Times New Roman" w:eastAsia="Gilroy-Medium" w:hAnsi="Times New Roman" w:cs="Times New Roman"/>
                <w:color w:val="000000" w:themeColor="text1"/>
              </w:rPr>
            </w:pPr>
          </w:p>
          <w:p w14:paraId="04B0210D" w14:textId="77777777" w:rsidR="005C528B" w:rsidRPr="002C3647" w:rsidRDefault="005C528B" w:rsidP="005C528B">
            <w:pPr>
              <w:numPr>
                <w:ilvl w:val="0"/>
                <w:numId w:val="5"/>
              </w:numPr>
              <w:spacing w:line="16" w:lineRule="atLeast"/>
              <w:rPr>
                <w:rFonts w:ascii="Times New Roman" w:eastAsia="Gilroy-Medium" w:hAnsi="Times New Roman" w:cs="Times New Roman"/>
                <w:color w:val="000000"/>
              </w:rPr>
            </w:pPr>
            <w:r w:rsidRPr="002C3647">
              <w:rPr>
                <w:rFonts w:ascii="Times New Roman" w:eastAsia="Gilroy-Medium" w:hAnsi="Times New Roman" w:cs="Times New Roman"/>
                <w:color w:val="000000"/>
              </w:rPr>
              <w:t>razgovori u učionici, pozdravi i predstavljanje</w:t>
            </w:r>
          </w:p>
          <w:p w14:paraId="73F097CE" w14:textId="77777777" w:rsidR="005C528B" w:rsidRPr="002C3647" w:rsidRDefault="005C528B" w:rsidP="005C528B">
            <w:pPr>
              <w:numPr>
                <w:ilvl w:val="0"/>
                <w:numId w:val="5"/>
              </w:numPr>
              <w:spacing w:line="16" w:lineRule="atLeast"/>
              <w:rPr>
                <w:rFonts w:ascii="Times New Roman" w:eastAsia="Gilroy-Medium" w:hAnsi="Times New Roman" w:cs="Times New Roman"/>
                <w:color w:val="000000"/>
              </w:rPr>
            </w:pPr>
            <w:r w:rsidRPr="002C3647">
              <w:rPr>
                <w:rFonts w:ascii="Times New Roman" w:eastAsia="Gilroy-Medium" w:hAnsi="Times New Roman" w:cs="Times New Roman"/>
                <w:color w:val="000000"/>
              </w:rPr>
              <w:t>škola, raspored, pribor</w:t>
            </w:r>
          </w:p>
          <w:p w14:paraId="6FFCC0DB" w14:textId="77777777" w:rsidR="005C528B" w:rsidRPr="002C3647" w:rsidRDefault="005C528B" w:rsidP="005C528B">
            <w:pPr>
              <w:numPr>
                <w:ilvl w:val="0"/>
                <w:numId w:val="5"/>
              </w:numPr>
              <w:spacing w:line="16" w:lineRule="atLeast"/>
              <w:rPr>
                <w:rFonts w:ascii="Times New Roman" w:eastAsia="Gilroy-Medium" w:hAnsi="Times New Roman" w:cs="Times New Roman"/>
                <w:color w:val="000000"/>
              </w:rPr>
            </w:pPr>
            <w:r w:rsidRPr="002C3647">
              <w:rPr>
                <w:rFonts w:ascii="Times New Roman" w:eastAsia="Gilroy-Medium" w:hAnsi="Times New Roman" w:cs="Times New Roman"/>
                <w:color w:val="000000"/>
              </w:rPr>
              <w:t>snalaženje u prostoru (stanovanje, prostorije, opis puta i imenovanje instit</w:t>
            </w:r>
            <w:r w:rsidR="00AB3197">
              <w:rPr>
                <w:rFonts w:ascii="Times New Roman" w:eastAsia="Gilroy-Medium" w:hAnsi="Times New Roman" w:cs="Times New Roman"/>
                <w:color w:val="000000"/>
              </w:rPr>
              <w:t>u</w:t>
            </w:r>
            <w:r w:rsidRPr="002C3647">
              <w:rPr>
                <w:rFonts w:ascii="Times New Roman" w:eastAsia="Gilroy-Medium" w:hAnsi="Times New Roman" w:cs="Times New Roman"/>
                <w:color w:val="000000"/>
              </w:rPr>
              <w:t>cija)</w:t>
            </w:r>
          </w:p>
          <w:p w14:paraId="4E7F77AF" w14:textId="77777777" w:rsidR="005C528B" w:rsidRPr="002C3647" w:rsidRDefault="005C528B" w:rsidP="005C528B">
            <w:pPr>
              <w:numPr>
                <w:ilvl w:val="0"/>
                <w:numId w:val="5"/>
              </w:numPr>
              <w:spacing w:line="16" w:lineRule="atLeast"/>
              <w:rPr>
                <w:rFonts w:ascii="Times New Roman" w:eastAsia="Gilroy-Medium" w:hAnsi="Times New Roman" w:cs="Times New Roman"/>
                <w:color w:val="000000"/>
              </w:rPr>
            </w:pPr>
            <w:r w:rsidRPr="002C3647">
              <w:rPr>
                <w:rFonts w:ascii="Times New Roman" w:eastAsia="Gilroy-Medium" w:hAnsi="Times New Roman" w:cs="Times New Roman"/>
                <w:color w:val="000000"/>
              </w:rPr>
              <w:t>odjevni predmeti i boje</w:t>
            </w:r>
          </w:p>
          <w:p w14:paraId="0B1F6498" w14:textId="77777777" w:rsidR="005C528B" w:rsidRPr="002C3647" w:rsidRDefault="005C528B" w:rsidP="005C528B">
            <w:pPr>
              <w:numPr>
                <w:ilvl w:val="0"/>
                <w:numId w:val="5"/>
              </w:numPr>
              <w:spacing w:line="16" w:lineRule="atLeast"/>
              <w:rPr>
                <w:rFonts w:ascii="Times New Roman" w:eastAsia="Gilroy-Medium" w:hAnsi="Times New Roman" w:cs="Times New Roman"/>
                <w:color w:val="000000"/>
              </w:rPr>
            </w:pPr>
            <w:r w:rsidRPr="002C3647">
              <w:rPr>
                <w:rFonts w:ascii="Times New Roman" w:eastAsia="Gilroy-Medium" w:hAnsi="Times New Roman" w:cs="Times New Roman"/>
                <w:color w:val="000000"/>
              </w:rPr>
              <w:t>slobodno vrijeme i svakodnevne aktivnosti</w:t>
            </w:r>
          </w:p>
          <w:p w14:paraId="4E62E3E6" w14:textId="77777777" w:rsidR="005C528B" w:rsidRDefault="005C528B" w:rsidP="005C528B">
            <w:pPr>
              <w:numPr>
                <w:ilvl w:val="0"/>
                <w:numId w:val="5"/>
              </w:numPr>
              <w:spacing w:line="16" w:lineRule="atLeast"/>
              <w:rPr>
                <w:rFonts w:ascii="Times New Roman" w:eastAsia="Gilroy-Medium" w:hAnsi="Times New Roman" w:cs="Times New Roman"/>
                <w:color w:val="000000"/>
              </w:rPr>
            </w:pPr>
            <w:r w:rsidRPr="002C3647">
              <w:rPr>
                <w:rFonts w:ascii="Times New Roman" w:eastAsia="Gilroy-Medium" w:hAnsi="Times New Roman" w:cs="Times New Roman"/>
                <w:color w:val="000000"/>
              </w:rPr>
              <w:t>prehrana, zdravlje i dijelovi tijela</w:t>
            </w:r>
          </w:p>
          <w:p w14:paraId="42CDCFBD" w14:textId="77777777" w:rsidR="00561250" w:rsidRPr="00CF10EE" w:rsidRDefault="00CF10EE" w:rsidP="005C528B">
            <w:pPr>
              <w:numPr>
                <w:ilvl w:val="0"/>
                <w:numId w:val="5"/>
              </w:numPr>
              <w:spacing w:line="16" w:lineRule="atLeast"/>
              <w:jc w:val="left"/>
              <w:rPr>
                <w:rFonts w:ascii="Times New Roman" w:eastAsia="Gilroy-Medium" w:hAnsi="Times New Roman" w:cs="Times New Roman"/>
                <w:color w:val="000000" w:themeColor="text1"/>
              </w:rPr>
            </w:pPr>
            <w:r w:rsidRPr="00CF10EE">
              <w:rPr>
                <w:rFonts w:ascii="Times New Roman" w:eastAsia="Gilroy-Medium" w:hAnsi="Times New Roman" w:cs="Times New Roman"/>
                <w:color w:val="000000"/>
              </w:rPr>
              <w:t xml:space="preserve">blagdani i </w:t>
            </w:r>
            <w:r w:rsidR="005C528B" w:rsidRPr="00CF10EE">
              <w:rPr>
                <w:rFonts w:ascii="Times New Roman" w:eastAsia="Gilroy-Medium" w:hAnsi="Times New Roman" w:cs="Times New Roman"/>
                <w:color w:val="000000"/>
              </w:rPr>
              <w:t>običaji.</w:t>
            </w:r>
          </w:p>
          <w:p w14:paraId="6CA74FB0" w14:textId="77777777" w:rsidR="00561250" w:rsidRDefault="00561250" w:rsidP="00561250">
            <w:pPr>
              <w:widowControl/>
              <w:tabs>
                <w:tab w:val="left" w:pos="720"/>
              </w:tabs>
              <w:spacing w:line="16" w:lineRule="atLeast"/>
              <w:ind w:left="720"/>
              <w:jc w:val="left"/>
              <w:rPr>
                <w:rFonts w:ascii="Times New Roman" w:eastAsia="Gilroy-Medium" w:hAnsi="Times New Roman"/>
                <w:color w:val="000000" w:themeColor="text1"/>
              </w:rPr>
            </w:pPr>
          </w:p>
          <w:p w14:paraId="69A8FE75" w14:textId="77777777" w:rsidR="00561250" w:rsidRDefault="00561250" w:rsidP="00561250">
            <w:pPr>
              <w:widowControl/>
              <w:tabs>
                <w:tab w:val="left" w:pos="720"/>
              </w:tabs>
              <w:spacing w:line="16" w:lineRule="atLeast"/>
              <w:ind w:left="720"/>
              <w:jc w:val="left"/>
              <w:rPr>
                <w:rFonts w:ascii="Times New Roman" w:eastAsia="Gilroy-Medium" w:hAnsi="Times New Roman"/>
                <w:color w:val="000000" w:themeColor="text1"/>
              </w:rPr>
            </w:pPr>
          </w:p>
          <w:p w14:paraId="1336C186" w14:textId="77777777" w:rsidR="00561250" w:rsidRDefault="00561250" w:rsidP="00561250">
            <w:pPr>
              <w:widowControl/>
              <w:tabs>
                <w:tab w:val="left" w:pos="720"/>
              </w:tabs>
              <w:spacing w:line="16" w:lineRule="atLeast"/>
              <w:ind w:left="720"/>
              <w:jc w:val="left"/>
              <w:rPr>
                <w:rFonts w:ascii="Times New Roman" w:eastAsia="Gilroy-Medium" w:hAnsi="Times New Roman"/>
                <w:color w:val="000000" w:themeColor="text1"/>
              </w:rPr>
            </w:pPr>
          </w:p>
          <w:p w14:paraId="36AADE30" w14:textId="77777777" w:rsidR="00561250" w:rsidRDefault="00561250" w:rsidP="00561250">
            <w:pPr>
              <w:widowControl/>
              <w:tabs>
                <w:tab w:val="left" w:pos="720"/>
              </w:tabs>
              <w:spacing w:line="16" w:lineRule="atLeast"/>
              <w:ind w:left="720"/>
              <w:jc w:val="left"/>
              <w:rPr>
                <w:rFonts w:ascii="Times New Roman" w:eastAsia="Gilroy-Medium" w:hAnsi="Times New Roman"/>
                <w:color w:val="000000" w:themeColor="text1"/>
              </w:rPr>
            </w:pPr>
          </w:p>
          <w:p w14:paraId="541AAD3B" w14:textId="77777777" w:rsidR="00561250" w:rsidRDefault="00561250" w:rsidP="00561250">
            <w:pPr>
              <w:widowControl/>
              <w:tabs>
                <w:tab w:val="left" w:pos="720"/>
              </w:tabs>
              <w:spacing w:line="16" w:lineRule="atLeast"/>
              <w:ind w:left="720"/>
              <w:jc w:val="left"/>
              <w:rPr>
                <w:rFonts w:ascii="Times New Roman" w:eastAsia="Gilroy-Medium" w:hAnsi="Times New Roman"/>
                <w:color w:val="000000" w:themeColor="text1"/>
              </w:rPr>
            </w:pPr>
          </w:p>
          <w:p w14:paraId="1E748973" w14:textId="77777777" w:rsidR="00561250" w:rsidRPr="00514268" w:rsidRDefault="00561250" w:rsidP="00561250">
            <w:pPr>
              <w:widowControl/>
              <w:tabs>
                <w:tab w:val="left" w:pos="720"/>
              </w:tabs>
              <w:spacing w:line="16" w:lineRule="atLeast"/>
              <w:ind w:left="720"/>
              <w:jc w:val="left"/>
              <w:rPr>
                <w:rFonts w:ascii="Times New Roman" w:hAnsi="Times New Roman"/>
              </w:rPr>
            </w:pPr>
          </w:p>
        </w:tc>
      </w:tr>
      <w:tr w:rsidR="00362B0A" w:rsidRPr="00514268" w14:paraId="15E52CE4" w14:textId="77777777">
        <w:tc>
          <w:tcPr>
            <w:tcW w:w="9962" w:type="dxa"/>
            <w:gridSpan w:val="2"/>
            <w:shd w:val="clear" w:color="auto" w:fill="B4C6E7" w:themeFill="accent5" w:themeFillTint="66"/>
            <w:vAlign w:val="center"/>
          </w:tcPr>
          <w:p w14:paraId="149E3F0A" w14:textId="77777777" w:rsidR="00362B0A" w:rsidRPr="00514268" w:rsidRDefault="00CC7DFC">
            <w:pPr>
              <w:jc w:val="center"/>
              <w:rPr>
                <w:rFonts w:ascii="Times New Roman" w:hAnsi="Times New Roman"/>
                <w:b/>
                <w:bCs/>
                <w:sz w:val="28"/>
                <w:szCs w:val="28"/>
              </w:rPr>
            </w:pPr>
            <w:r w:rsidRPr="00514268">
              <w:rPr>
                <w:rFonts w:ascii="Times New Roman" w:hAnsi="Times New Roman"/>
                <w:b/>
                <w:bCs/>
                <w:sz w:val="24"/>
                <w:szCs w:val="24"/>
              </w:rPr>
              <w:t>Preporuke za ostvarenje ishoda</w:t>
            </w:r>
          </w:p>
        </w:tc>
      </w:tr>
      <w:tr w:rsidR="00362B0A" w:rsidRPr="00514268" w14:paraId="0430BA25" w14:textId="77777777">
        <w:trPr>
          <w:trHeight w:val="1009"/>
        </w:trPr>
        <w:tc>
          <w:tcPr>
            <w:tcW w:w="9962" w:type="dxa"/>
            <w:gridSpan w:val="2"/>
            <w:vAlign w:val="center"/>
          </w:tcPr>
          <w:p w14:paraId="309FC7CA" w14:textId="77777777" w:rsidR="005C528B" w:rsidRPr="002C3647" w:rsidRDefault="005C528B" w:rsidP="005C528B">
            <w:pPr>
              <w:rPr>
                <w:rFonts w:ascii="Times New Roman" w:eastAsia="DengXian" w:hAnsi="Times New Roman" w:cs="Times New Roman"/>
              </w:rPr>
            </w:pPr>
            <w:r w:rsidRPr="002C3647">
              <w:rPr>
                <w:rFonts w:ascii="Times New Roman" w:eastAsia="DengXian" w:hAnsi="Times New Roman" w:cs="Times New Roman"/>
              </w:rPr>
              <w:lastRenderedPageBreak/>
              <w:t xml:space="preserve">Priprema </w:t>
            </w:r>
            <w:r w:rsidRPr="002C3647">
              <w:rPr>
                <w:rFonts w:ascii="Times New Roman" w:eastAsia="DengXian" w:hAnsi="Times New Roman" w:cs="Times New Roman"/>
              </w:rPr>
              <w:br/>
              <w:t>Učenici razgovaraju o temi koja će biti obrađena kako bi aktivirali prethodno znanje i iskustva. Postavljaju ciljeve slušanja — primjerice, žele li razumjeti glavnu ideju (globalno slušanje), izdvojiti samo bitne informacije (selektivno slušanje) ili pažljivo pratiti svaki detalj (detaljno slušanje). Prema naslovu, slikama ili poznatim pojmovima pokušavaju predvidjeti o čemu će tekst govoriti.</w:t>
            </w:r>
          </w:p>
          <w:p w14:paraId="7CC05FBA" w14:textId="77777777" w:rsidR="005C528B" w:rsidRPr="002C3647" w:rsidRDefault="005C528B" w:rsidP="005C528B">
            <w:pPr>
              <w:rPr>
                <w:rFonts w:ascii="Times New Roman" w:eastAsia="DengXian" w:hAnsi="Times New Roman" w:cs="Times New Roman"/>
              </w:rPr>
            </w:pPr>
            <w:r w:rsidRPr="002C3647">
              <w:rPr>
                <w:rFonts w:ascii="Times New Roman" w:eastAsia="DengXian" w:hAnsi="Times New Roman" w:cs="Times New Roman"/>
              </w:rPr>
              <w:t>Slušanje:</w:t>
            </w:r>
            <w:r w:rsidRPr="002C3647">
              <w:rPr>
                <w:rFonts w:ascii="Times New Roman" w:eastAsia="DengXian" w:hAnsi="Times New Roman" w:cs="Times New Roman"/>
              </w:rPr>
              <w:br/>
              <w:t xml:space="preserve">Tijekom slušanja učenici se usredotočuju na prepoznavanje ključnih ideja, informacija i detalja. Koriste zadatke poput višestrukog izbora ili zadataka s ponuđenim odgovorima za provjeru razumijevanja. Preporučuje se korištenje teksta s prazninama — učenici slušaju snimku i </w:t>
            </w:r>
            <w:r w:rsidR="00D5751A" w:rsidRPr="002C3647">
              <w:rPr>
                <w:rFonts w:ascii="Times New Roman" w:eastAsia="DengXian" w:hAnsi="Times New Roman" w:cs="Times New Roman"/>
              </w:rPr>
              <w:t>upisuju</w:t>
            </w:r>
            <w:r w:rsidRPr="002C3647">
              <w:rPr>
                <w:rFonts w:ascii="Times New Roman" w:eastAsia="DengXian" w:hAnsi="Times New Roman" w:cs="Times New Roman"/>
              </w:rPr>
              <w:t xml:space="preserve"> riječi</w:t>
            </w:r>
            <w:r w:rsidR="00D5751A" w:rsidRPr="002C3647">
              <w:rPr>
                <w:rFonts w:ascii="Times New Roman" w:eastAsia="DengXian" w:hAnsi="Times New Roman" w:cs="Times New Roman"/>
              </w:rPr>
              <w:t xml:space="preserve"> koje nedostaju</w:t>
            </w:r>
            <w:r w:rsidRPr="002C3647">
              <w:rPr>
                <w:rFonts w:ascii="Times New Roman" w:eastAsia="DengXian" w:hAnsi="Times New Roman" w:cs="Times New Roman"/>
              </w:rPr>
              <w:t>. Povremeno se snimka može pauzirati kako bi provjerili razumiju li dosad obrađeni dio. Učenici ponovno slušaju tekst kako bi učvrstili razumijevanje. Zatim raspravljaju o sadržaju, analiziraju ključne ideje i razmjenjuju mišljenja. Rješavaju zadatke poput odgovaranja na pitanja, popunjavanja praznina ili pisanja sažetka. Uspoređuju svoja početna predviđanja s onim što su stvarno čuli te dobivaju povratnu informaciju o točnosti svog razumijevanja.</w:t>
            </w:r>
          </w:p>
          <w:p w14:paraId="7B25707B" w14:textId="77777777" w:rsidR="005C528B" w:rsidRPr="002C3647" w:rsidRDefault="005C528B" w:rsidP="005C528B">
            <w:pPr>
              <w:rPr>
                <w:rFonts w:ascii="Times New Roman" w:eastAsia="DengXian" w:hAnsi="Times New Roman" w:cs="Times New Roman"/>
              </w:rPr>
            </w:pPr>
          </w:p>
          <w:p w14:paraId="66592015" w14:textId="77777777" w:rsidR="00561250" w:rsidRPr="00514268" w:rsidRDefault="005C528B" w:rsidP="00082235">
            <w:pPr>
              <w:rPr>
                <w:rFonts w:ascii="Times New Roman" w:hAnsi="Times New Roman"/>
              </w:rPr>
            </w:pPr>
            <w:r w:rsidRPr="002C3647">
              <w:rPr>
                <w:rFonts w:ascii="Times New Roman" w:eastAsia="DengXian" w:hAnsi="Times New Roman" w:cs="Times New Roman"/>
              </w:rPr>
              <w:t xml:space="preserve">Sadržaj ove tematske cjeline može se povezati sa sadržajima nastavnih predmeta: Hrvatski jezik (svi sadržaji), Engleski jezik (svi sadržaji), Geografija (zemlje, gradovi, jezici, kontinenti, znamenitosti), Biologija (hrana, zdravlje, životinje, dijelovi tijela), Matematika (brojevi), Likovna kultura (boje, materijal, uzorci), Tjelesna i zdravstvena kultura (sport i hobiji), Vjeronauk (religija, običaji, tradicije) i s </w:t>
            </w:r>
            <w:proofErr w:type="spellStart"/>
            <w:r w:rsidRPr="002C3647">
              <w:rPr>
                <w:rFonts w:ascii="Times New Roman" w:eastAsia="DengXian" w:hAnsi="Times New Roman" w:cs="Times New Roman"/>
              </w:rPr>
              <w:t>međupredmetnim</w:t>
            </w:r>
            <w:proofErr w:type="spellEnd"/>
            <w:r w:rsidRPr="002C3647">
              <w:rPr>
                <w:rFonts w:ascii="Times New Roman" w:eastAsia="DengXian" w:hAnsi="Times New Roman" w:cs="Times New Roman"/>
              </w:rPr>
              <w:t xml:space="preserve"> temama: Osobni i socijalni razvoj ((hrana, ljudsko tijelo, navike, bolesti, kulturni identitet, doprinos zajednici, komunikacijske kompetencije, emocije i ponašanja, obrazovni i profesionalni razvoj), Građanski odgoj i obrazovanje (školski sustav, dom i obitelj, priroda, okoliš, odnosi prema okolini), Poduzetnost (vrijeme, organizacija, timski rad, komunikacija, radne navike), Upotreba informacijske i komunikacijske tehnologije (radovi, crteži, zvučni zapisi i videozapisi).</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564"/>
      </w:tblGrid>
      <w:tr w:rsidR="00362B0A" w:rsidRPr="00514268" w14:paraId="0DBDA122" w14:textId="77777777">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C61E239" w14:textId="77777777" w:rsidR="00362B0A" w:rsidRPr="00514268" w:rsidRDefault="00CC7DFC">
            <w:pPr>
              <w:jc w:val="center"/>
              <w:rPr>
                <w:rFonts w:ascii="Times New Roman" w:hAnsi="Times New Roman"/>
                <w:b/>
                <w:sz w:val="24"/>
                <w:szCs w:val="24"/>
              </w:rPr>
            </w:pPr>
            <w:r w:rsidRPr="00514268">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2309B2B" w14:textId="77777777" w:rsidR="00362B0A" w:rsidRPr="00514268" w:rsidRDefault="00CC7DFC">
            <w:pPr>
              <w:jc w:val="center"/>
              <w:rPr>
                <w:rFonts w:ascii="Times New Roman" w:hAnsi="Times New Roman"/>
                <w:b/>
                <w:sz w:val="24"/>
                <w:szCs w:val="24"/>
              </w:rPr>
            </w:pPr>
            <w:r w:rsidRPr="00514268">
              <w:rPr>
                <w:rFonts w:ascii="Times New Roman" w:hAnsi="Times New Roman"/>
                <w:b/>
                <w:sz w:val="24"/>
                <w:szCs w:val="24"/>
              </w:rPr>
              <w:t>Razrada ishoda</w:t>
            </w:r>
          </w:p>
        </w:tc>
      </w:tr>
      <w:tr w:rsidR="00362B0A" w:rsidRPr="00514268" w14:paraId="67119366" w14:textId="77777777">
        <w:trPr>
          <w:trHeight w:val="1647"/>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3EDB4708" w14:textId="77777777" w:rsidR="00362B0A" w:rsidRPr="00514268" w:rsidRDefault="00CC7DFC" w:rsidP="00561250">
            <w:pPr>
              <w:rPr>
                <w:rFonts w:ascii="Times New Roman" w:hAnsi="Times New Roman"/>
              </w:rPr>
            </w:pPr>
            <w:r w:rsidRPr="00514268">
              <w:rPr>
                <w:rFonts w:ascii="Times New Roman" w:hAnsi="Times New Roman"/>
                <w:b/>
              </w:rPr>
              <w:t xml:space="preserve">A.I.2 </w:t>
            </w:r>
            <w:r w:rsidRPr="00514268">
              <w:rPr>
                <w:rFonts w:ascii="Times New Roman" w:hAnsi="Times New Roman"/>
              </w:rPr>
              <w:t>  </w:t>
            </w:r>
            <w:r w:rsidR="005C528B" w:rsidRPr="005C49A1">
              <w:rPr>
                <w:rFonts w:ascii="Times New Roman" w:eastAsia="DengXian" w:hAnsi="Times New Roman" w:cs="Times New Roman"/>
              </w:rPr>
              <w:t>Učenik čita kratak tekst.</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7D40C1CA" w14:textId="77777777" w:rsidR="005C528B" w:rsidRPr="007D1BD9" w:rsidRDefault="00D5751A" w:rsidP="005C528B">
            <w:pPr>
              <w:pStyle w:val="Odlomakpopisa"/>
              <w:numPr>
                <w:ilvl w:val="0"/>
                <w:numId w:val="5"/>
              </w:numPr>
              <w:rPr>
                <w:rFonts w:ascii="Times New Roman" w:eastAsia="DengXian" w:hAnsi="Times New Roman" w:cs="Times New Roman"/>
              </w:rPr>
            </w:pPr>
            <w:r>
              <w:rPr>
                <w:rFonts w:ascii="Times New Roman" w:eastAsia="DengXian" w:hAnsi="Times New Roman" w:cs="Times New Roman"/>
              </w:rPr>
              <w:t>č</w:t>
            </w:r>
            <w:r w:rsidR="005C528B" w:rsidRPr="007D1BD9">
              <w:rPr>
                <w:rFonts w:ascii="Times New Roman" w:eastAsia="DengXian" w:hAnsi="Times New Roman" w:cs="Times New Roman"/>
              </w:rPr>
              <w:t xml:space="preserve">ita </w:t>
            </w:r>
            <w:r w:rsidR="005C528B">
              <w:rPr>
                <w:rFonts w:ascii="Times New Roman" w:eastAsia="DengXian" w:hAnsi="Times New Roman" w:cs="Times New Roman"/>
              </w:rPr>
              <w:t xml:space="preserve">kratki tekst </w:t>
            </w:r>
            <w:r w:rsidR="005C528B" w:rsidRPr="007D1BD9">
              <w:rPr>
                <w:rFonts w:ascii="Times New Roman" w:eastAsia="DengXian" w:hAnsi="Times New Roman" w:cs="Times New Roman"/>
              </w:rPr>
              <w:t xml:space="preserve"> mijenjajući način čitanja (glasno, tiho, s oponašanjem intonacije).</w:t>
            </w:r>
          </w:p>
          <w:p w14:paraId="385751F4" w14:textId="77777777" w:rsidR="005C528B" w:rsidRPr="007D1BD9" w:rsidRDefault="00D5751A" w:rsidP="005C528B">
            <w:pPr>
              <w:pStyle w:val="Odlomakpopisa"/>
              <w:numPr>
                <w:ilvl w:val="0"/>
                <w:numId w:val="5"/>
              </w:numPr>
              <w:rPr>
                <w:rFonts w:ascii="Times New Roman" w:eastAsia="DengXian" w:hAnsi="Times New Roman" w:cs="Times New Roman"/>
              </w:rPr>
            </w:pPr>
            <w:r>
              <w:rPr>
                <w:rFonts w:ascii="Times New Roman" w:eastAsia="DengXian" w:hAnsi="Times New Roman" w:cs="Times New Roman"/>
              </w:rPr>
              <w:t>p</w:t>
            </w:r>
            <w:r w:rsidR="005C528B" w:rsidRPr="007D1BD9">
              <w:rPr>
                <w:rFonts w:ascii="Times New Roman" w:eastAsia="DengXian" w:hAnsi="Times New Roman" w:cs="Times New Roman"/>
              </w:rPr>
              <w:t>ovezuje fraze, poruke, dijaloge i kratke tekstove u smisleno cjelovito razumijevanje.</w:t>
            </w:r>
          </w:p>
          <w:p w14:paraId="08EFC2F4" w14:textId="77777777" w:rsidR="005C528B" w:rsidRPr="007D1BD9" w:rsidRDefault="00D5751A" w:rsidP="005C528B">
            <w:pPr>
              <w:pStyle w:val="Odlomakpopisa"/>
              <w:numPr>
                <w:ilvl w:val="0"/>
                <w:numId w:val="5"/>
              </w:numPr>
              <w:rPr>
                <w:rFonts w:ascii="Times New Roman" w:eastAsia="DengXian" w:hAnsi="Times New Roman" w:cs="Times New Roman"/>
              </w:rPr>
            </w:pPr>
            <w:r>
              <w:rPr>
                <w:rFonts w:ascii="Times New Roman" w:eastAsia="DengXian" w:hAnsi="Times New Roman" w:cs="Times New Roman"/>
              </w:rPr>
              <w:t>i</w:t>
            </w:r>
            <w:r w:rsidR="005C528B" w:rsidRPr="007D1BD9">
              <w:rPr>
                <w:rFonts w:ascii="Times New Roman" w:eastAsia="DengXian" w:hAnsi="Times New Roman" w:cs="Times New Roman"/>
              </w:rPr>
              <w:t>zdvaja i prepoznaje riječi, izraze i poruke iz tekstova s istim ili sličnim fonološkim osobinama.</w:t>
            </w:r>
          </w:p>
          <w:p w14:paraId="7116BECA" w14:textId="77777777" w:rsidR="005C528B" w:rsidRPr="007D1BD9" w:rsidRDefault="00D5751A" w:rsidP="005C528B">
            <w:pPr>
              <w:pStyle w:val="Odlomakpopisa"/>
              <w:numPr>
                <w:ilvl w:val="0"/>
                <w:numId w:val="5"/>
              </w:numPr>
              <w:rPr>
                <w:rFonts w:ascii="Times New Roman" w:eastAsia="DengXian" w:hAnsi="Times New Roman" w:cs="Times New Roman"/>
              </w:rPr>
            </w:pPr>
            <w:r>
              <w:rPr>
                <w:rFonts w:ascii="Times New Roman" w:eastAsia="DengXian" w:hAnsi="Times New Roman" w:cs="Times New Roman"/>
              </w:rPr>
              <w:t>r</w:t>
            </w:r>
            <w:r w:rsidR="005C528B" w:rsidRPr="007D1BD9">
              <w:rPr>
                <w:rFonts w:ascii="Times New Roman" w:eastAsia="DengXian" w:hAnsi="Times New Roman" w:cs="Times New Roman"/>
              </w:rPr>
              <w:t>azvrstava različite vrste pisanih tekstova (npr. poruke, pisma, e-mailove, oglase, kratke priče) prema njihovim obilježjima i svrsi.</w:t>
            </w:r>
          </w:p>
          <w:p w14:paraId="10A23569" w14:textId="77777777" w:rsidR="005C528B" w:rsidRPr="007D1BD9" w:rsidRDefault="00D5751A" w:rsidP="005C528B">
            <w:pPr>
              <w:pStyle w:val="Odlomakpopisa"/>
              <w:numPr>
                <w:ilvl w:val="0"/>
                <w:numId w:val="5"/>
              </w:numPr>
              <w:rPr>
                <w:rFonts w:ascii="Times New Roman" w:eastAsia="DengXian" w:hAnsi="Times New Roman" w:cs="Times New Roman"/>
              </w:rPr>
            </w:pPr>
            <w:r>
              <w:rPr>
                <w:rFonts w:ascii="Times New Roman" w:eastAsia="DengXian" w:hAnsi="Times New Roman" w:cs="Times New Roman"/>
              </w:rPr>
              <w:t>z</w:t>
            </w:r>
            <w:r w:rsidR="005C528B" w:rsidRPr="007D1BD9">
              <w:rPr>
                <w:rFonts w:ascii="Times New Roman" w:eastAsia="DengXian" w:hAnsi="Times New Roman" w:cs="Times New Roman"/>
              </w:rPr>
              <w:t>aključuje značenje nepoznatih riječi koristeći kontekst i već usvojeni vokabular.</w:t>
            </w:r>
          </w:p>
          <w:p w14:paraId="39E7B185" w14:textId="77777777" w:rsidR="00362B0A" w:rsidRPr="00514268" w:rsidRDefault="00362B0A">
            <w:pPr>
              <w:jc w:val="left"/>
              <w:rPr>
                <w:rFonts w:ascii="Times New Roman" w:hAnsi="Times New Roman"/>
              </w:rPr>
            </w:pPr>
          </w:p>
          <w:p w14:paraId="089213E3" w14:textId="77777777" w:rsidR="00362B0A" w:rsidRPr="00514268" w:rsidRDefault="00362B0A" w:rsidP="00561250">
            <w:pPr>
              <w:ind w:left="720"/>
              <w:jc w:val="left"/>
              <w:rPr>
                <w:rFonts w:ascii="Times New Roman" w:hAnsi="Times New Roman"/>
              </w:rPr>
            </w:pPr>
          </w:p>
        </w:tc>
      </w:tr>
      <w:tr w:rsidR="00362B0A" w:rsidRPr="00514268" w14:paraId="6E6C5F14" w14:textId="77777777">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2850A924" w14:textId="77777777" w:rsidR="00362B0A" w:rsidRPr="00514268" w:rsidRDefault="00E00F45" w:rsidP="00CC7DFC">
            <w:pPr>
              <w:rPr>
                <w:rFonts w:ascii="Times New Roman" w:hAnsi="Times New Roman"/>
                <w:b/>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397591EF" w14:textId="77777777" w:rsidR="00362B0A" w:rsidRPr="00514268" w:rsidRDefault="00CC7DFC" w:rsidP="00CC7DFC">
            <w:pPr>
              <w:rPr>
                <w:rFonts w:ascii="Times New Roman" w:hAnsi="Times New Roman"/>
                <w:b/>
              </w:rPr>
            </w:pPr>
            <w:hyperlink r:id="rId70" w:tgtFrame="https://kurikulum-zzoo.ba/hr/_blank" w:history="1">
              <w:r w:rsidRPr="00514268">
                <w:rPr>
                  <w:rFonts w:ascii="Times New Roman" w:hAnsi="Times New Roman"/>
                  <w:b/>
                </w:rPr>
                <w:t>SJZ-2.2.3 </w:t>
              </w:r>
            </w:hyperlink>
            <w:hyperlink r:id="rId71" w:tgtFrame="https://kurikulum-zzoo.ba/hr/_blank" w:history="1">
              <w:r w:rsidRPr="00514268">
                <w:rPr>
                  <w:rFonts w:ascii="Times New Roman" w:hAnsi="Times New Roman"/>
                  <w:b/>
                </w:rPr>
                <w:t>SJZ-2.2.1 </w:t>
              </w:r>
            </w:hyperlink>
            <w:hyperlink r:id="rId72" w:tgtFrame="https://kurikulum-zzoo.ba/hr/_blank" w:history="1">
              <w:r w:rsidRPr="00514268">
                <w:rPr>
                  <w:rFonts w:ascii="Times New Roman" w:hAnsi="Times New Roman"/>
                  <w:b/>
                </w:rPr>
                <w:t>SJZ-2.1.2</w:t>
              </w:r>
            </w:hyperlink>
          </w:p>
        </w:tc>
      </w:tr>
      <w:tr w:rsidR="00362B0A" w:rsidRPr="00514268" w14:paraId="64AED699" w14:textId="77777777">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E8879A0" w14:textId="77777777" w:rsidR="00362B0A" w:rsidRPr="00514268" w:rsidRDefault="00CC7DFC">
            <w:pPr>
              <w:jc w:val="center"/>
              <w:rPr>
                <w:rFonts w:ascii="Times New Roman" w:hAnsi="Times New Roman"/>
                <w:b/>
                <w:sz w:val="28"/>
                <w:szCs w:val="28"/>
              </w:rPr>
            </w:pPr>
            <w:r w:rsidRPr="00514268">
              <w:rPr>
                <w:rFonts w:ascii="Times New Roman" w:hAnsi="Times New Roman"/>
                <w:b/>
                <w:sz w:val="24"/>
                <w:szCs w:val="24"/>
              </w:rPr>
              <w:t>Ključni sadržaji</w:t>
            </w:r>
          </w:p>
        </w:tc>
      </w:tr>
      <w:tr w:rsidR="00362B0A" w:rsidRPr="00514268" w14:paraId="61F8A499" w14:textId="77777777" w:rsidTr="00082235">
        <w:trPr>
          <w:trHeight w:val="1124"/>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26BA5DE" w14:textId="77777777" w:rsidR="005C528B" w:rsidRPr="00A47885" w:rsidRDefault="005C528B" w:rsidP="005C528B">
            <w:pPr>
              <w:pStyle w:val="Odlomakpopisa"/>
              <w:numPr>
                <w:ilvl w:val="0"/>
                <w:numId w:val="5"/>
              </w:numPr>
              <w:rPr>
                <w:rFonts w:ascii="Times New Roman" w:eastAsia="DengXian" w:hAnsi="Times New Roman" w:cs="Times New Roman"/>
              </w:rPr>
            </w:pPr>
            <w:r w:rsidRPr="00A47885">
              <w:rPr>
                <w:rFonts w:ascii="Times New Roman" w:eastAsia="DengXian" w:hAnsi="Times New Roman" w:cs="Times New Roman"/>
              </w:rPr>
              <w:t>Tko je odsutan?, Mogu li van?, Mo</w:t>
            </w:r>
            <w:r>
              <w:rPr>
                <w:rFonts w:ascii="Times New Roman" w:eastAsia="DengXian" w:hAnsi="Times New Roman" w:cs="Times New Roman"/>
              </w:rPr>
              <w:t>žete</w:t>
            </w:r>
            <w:r w:rsidRPr="00A47885">
              <w:rPr>
                <w:rFonts w:ascii="Times New Roman" w:eastAsia="DengXian" w:hAnsi="Times New Roman" w:cs="Times New Roman"/>
              </w:rPr>
              <w:t xml:space="preserve"> li ponoviti? Ime i prezime, starosna dob, podrijetlo, zemlje i mjesto stanovanja, brojevi od 1 do 100, broj telefona, oslovljavanje (formalno i neformalno)</w:t>
            </w:r>
          </w:p>
          <w:p w14:paraId="16C6F9E9" w14:textId="77777777" w:rsidR="005C528B" w:rsidRPr="00A47885" w:rsidRDefault="005C528B" w:rsidP="005C528B">
            <w:pPr>
              <w:pStyle w:val="Odlomakpopisa"/>
              <w:numPr>
                <w:ilvl w:val="0"/>
                <w:numId w:val="5"/>
              </w:numPr>
              <w:rPr>
                <w:rFonts w:ascii="Times New Roman" w:eastAsia="DengXian" w:hAnsi="Times New Roman" w:cs="Times New Roman"/>
              </w:rPr>
            </w:pPr>
            <w:r w:rsidRPr="00A47885">
              <w:rPr>
                <w:rFonts w:ascii="Times New Roman" w:eastAsia="DengXian" w:hAnsi="Times New Roman" w:cs="Times New Roman"/>
              </w:rPr>
              <w:t>Jezici koje govore, hobiji i omiljene aktivnosti, omiljena hrana i piće, kućni ljubimci</w:t>
            </w:r>
          </w:p>
          <w:p w14:paraId="6A6E2553" w14:textId="77777777" w:rsidR="005C528B" w:rsidRDefault="005C528B" w:rsidP="005C528B">
            <w:pPr>
              <w:pStyle w:val="Odlomakpopisa"/>
              <w:numPr>
                <w:ilvl w:val="0"/>
                <w:numId w:val="5"/>
              </w:numPr>
              <w:rPr>
                <w:rFonts w:ascii="Times New Roman" w:eastAsia="DengXian" w:hAnsi="Times New Roman" w:cs="Times New Roman"/>
              </w:rPr>
            </w:pPr>
            <w:r w:rsidRPr="00A47885">
              <w:rPr>
                <w:rFonts w:ascii="Times New Roman" w:eastAsia="DengXian" w:hAnsi="Times New Roman" w:cs="Times New Roman"/>
              </w:rPr>
              <w:t>Dani u tjednu, doba dana, godišnja doba, mjeseci</w:t>
            </w:r>
            <w:r>
              <w:rPr>
                <w:rFonts w:ascii="Times New Roman" w:eastAsia="DengXian" w:hAnsi="Times New Roman" w:cs="Times New Roman"/>
              </w:rPr>
              <w:t>, š</w:t>
            </w:r>
            <w:r w:rsidRPr="00A47885">
              <w:rPr>
                <w:rFonts w:ascii="Times New Roman" w:eastAsia="DengXian" w:hAnsi="Times New Roman" w:cs="Times New Roman"/>
              </w:rPr>
              <w:t>kolski predmeti,  pribor, raspored, redni brojevi</w:t>
            </w:r>
            <w:r>
              <w:rPr>
                <w:rFonts w:ascii="Times New Roman" w:eastAsia="DengXian" w:hAnsi="Times New Roman" w:cs="Times New Roman"/>
              </w:rPr>
              <w:t>, dogovaranje sastanka</w:t>
            </w:r>
          </w:p>
          <w:p w14:paraId="1E9ADE82" w14:textId="77777777" w:rsidR="005C528B" w:rsidRDefault="005C528B" w:rsidP="005C528B">
            <w:pPr>
              <w:pStyle w:val="Odlomakpopisa"/>
              <w:numPr>
                <w:ilvl w:val="0"/>
                <w:numId w:val="5"/>
              </w:numPr>
              <w:rPr>
                <w:rFonts w:ascii="Times New Roman" w:eastAsia="DengXian" w:hAnsi="Times New Roman" w:cs="Times New Roman"/>
              </w:rPr>
            </w:pPr>
            <w:r w:rsidRPr="00A47885">
              <w:rPr>
                <w:rFonts w:ascii="Times New Roman" w:eastAsia="DengXian" w:hAnsi="Times New Roman" w:cs="Times New Roman"/>
              </w:rPr>
              <w:t>Opis puta (ravno, lijevo, desno)</w:t>
            </w:r>
            <w:r>
              <w:rPr>
                <w:rFonts w:ascii="Times New Roman" w:eastAsia="DengXian" w:hAnsi="Times New Roman" w:cs="Times New Roman"/>
              </w:rPr>
              <w:t>, p</w:t>
            </w:r>
            <w:r w:rsidRPr="00A47885">
              <w:rPr>
                <w:rFonts w:ascii="Times New Roman" w:eastAsia="DengXian" w:hAnsi="Times New Roman" w:cs="Times New Roman"/>
              </w:rPr>
              <w:t>rostorije u kući, školi i gradu</w:t>
            </w:r>
            <w:r>
              <w:rPr>
                <w:rFonts w:ascii="Times New Roman" w:eastAsia="DengXian" w:hAnsi="Times New Roman" w:cs="Times New Roman"/>
              </w:rPr>
              <w:t xml:space="preserve">, </w:t>
            </w:r>
            <w:r w:rsidRPr="00A47885">
              <w:rPr>
                <w:rFonts w:ascii="Times New Roman" w:eastAsia="DengXian" w:hAnsi="Times New Roman" w:cs="Times New Roman"/>
              </w:rPr>
              <w:t>kućanski poslovi</w:t>
            </w:r>
            <w:r>
              <w:rPr>
                <w:rFonts w:ascii="Times New Roman" w:eastAsia="DengXian" w:hAnsi="Times New Roman" w:cs="Times New Roman"/>
              </w:rPr>
              <w:t>, o</w:t>
            </w:r>
            <w:r w:rsidRPr="00A47885">
              <w:rPr>
                <w:rFonts w:ascii="Times New Roman" w:eastAsia="DengXian" w:hAnsi="Times New Roman" w:cs="Times New Roman"/>
              </w:rPr>
              <w:t>pis kvarta</w:t>
            </w:r>
            <w:r>
              <w:rPr>
                <w:rFonts w:ascii="Times New Roman" w:eastAsia="DengXian" w:hAnsi="Times New Roman" w:cs="Times New Roman"/>
              </w:rPr>
              <w:t xml:space="preserve">, </w:t>
            </w:r>
            <w:r w:rsidRPr="00A47885">
              <w:rPr>
                <w:rFonts w:ascii="Times New Roman" w:eastAsia="DengXian" w:hAnsi="Times New Roman" w:cs="Times New Roman"/>
              </w:rPr>
              <w:t>mjesta u gradu (trgovina, park, muzej)</w:t>
            </w:r>
          </w:p>
          <w:p w14:paraId="3656F6A5" w14:textId="77777777" w:rsidR="005C528B" w:rsidRDefault="005C528B" w:rsidP="005C528B">
            <w:pPr>
              <w:pStyle w:val="Odlomakpopisa"/>
              <w:numPr>
                <w:ilvl w:val="0"/>
                <w:numId w:val="5"/>
              </w:numPr>
              <w:rPr>
                <w:rFonts w:ascii="Times New Roman" w:eastAsia="DengXian" w:hAnsi="Times New Roman" w:cs="Times New Roman"/>
              </w:rPr>
            </w:pPr>
            <w:r w:rsidRPr="004F2F7E">
              <w:rPr>
                <w:rFonts w:ascii="Times New Roman" w:eastAsia="DengXian" w:hAnsi="Times New Roman" w:cs="Times New Roman"/>
              </w:rPr>
              <w:t>Odjeća, boje, materijali, uzorci</w:t>
            </w:r>
            <w:r>
              <w:rPr>
                <w:rFonts w:ascii="Times New Roman" w:eastAsia="DengXian" w:hAnsi="Times New Roman" w:cs="Times New Roman"/>
              </w:rPr>
              <w:t xml:space="preserve">, </w:t>
            </w:r>
            <w:r w:rsidRPr="004F2F7E">
              <w:rPr>
                <w:rFonts w:ascii="Times New Roman" w:eastAsia="DengXian" w:hAnsi="Times New Roman" w:cs="Times New Roman"/>
              </w:rPr>
              <w:t>izražavanje sviđanja i nesviđanja</w:t>
            </w:r>
            <w:r>
              <w:rPr>
                <w:rFonts w:ascii="Times New Roman" w:eastAsia="DengXian" w:hAnsi="Times New Roman" w:cs="Times New Roman"/>
              </w:rPr>
              <w:t xml:space="preserve">, </w:t>
            </w:r>
            <w:r w:rsidRPr="004F2F7E">
              <w:rPr>
                <w:rFonts w:ascii="Times New Roman" w:eastAsia="DengXian" w:hAnsi="Times New Roman" w:cs="Times New Roman"/>
              </w:rPr>
              <w:t>opis osobe (visok, nizak, boja kose i očiju)</w:t>
            </w:r>
            <w:r>
              <w:rPr>
                <w:rFonts w:ascii="Times New Roman" w:eastAsia="DengXian" w:hAnsi="Times New Roman" w:cs="Times New Roman"/>
              </w:rPr>
              <w:t xml:space="preserve">, </w:t>
            </w:r>
            <w:r w:rsidRPr="004F2F7E">
              <w:rPr>
                <w:rFonts w:ascii="Times New Roman" w:eastAsia="DengXian" w:hAnsi="Times New Roman" w:cs="Times New Roman"/>
              </w:rPr>
              <w:t>stil i modni ukusi</w:t>
            </w:r>
          </w:p>
          <w:p w14:paraId="4140F47A" w14:textId="77777777" w:rsidR="005C528B" w:rsidRPr="004F2F7E" w:rsidRDefault="005C528B" w:rsidP="005C528B">
            <w:pPr>
              <w:pStyle w:val="Odlomakpopisa"/>
              <w:numPr>
                <w:ilvl w:val="0"/>
                <w:numId w:val="5"/>
              </w:numPr>
              <w:rPr>
                <w:rFonts w:ascii="Times New Roman" w:eastAsia="DengXian" w:hAnsi="Times New Roman" w:cs="Times New Roman"/>
              </w:rPr>
            </w:pPr>
            <w:r>
              <w:rPr>
                <w:rFonts w:ascii="Times New Roman" w:eastAsia="DengXian" w:hAnsi="Times New Roman" w:cs="Times New Roman"/>
              </w:rPr>
              <w:t>Slobodno vrijeme i aktivnosti, t</w:t>
            </w:r>
            <w:r w:rsidRPr="004F2F7E">
              <w:rPr>
                <w:rFonts w:ascii="Times New Roman" w:eastAsia="DengXian" w:hAnsi="Times New Roman" w:cs="Times New Roman"/>
              </w:rPr>
              <w:t>ijek dana</w:t>
            </w:r>
            <w:r>
              <w:rPr>
                <w:rFonts w:ascii="Times New Roman" w:eastAsia="DengXian" w:hAnsi="Times New Roman" w:cs="Times New Roman"/>
              </w:rPr>
              <w:t xml:space="preserve">, </w:t>
            </w:r>
            <w:r w:rsidRPr="004F2F7E">
              <w:rPr>
                <w:rFonts w:ascii="Times New Roman" w:eastAsia="DengXian" w:hAnsi="Times New Roman" w:cs="Times New Roman"/>
              </w:rPr>
              <w:t>sportske aktivnosti</w:t>
            </w:r>
            <w:r>
              <w:rPr>
                <w:rFonts w:ascii="Times New Roman" w:eastAsia="DengXian" w:hAnsi="Times New Roman" w:cs="Times New Roman"/>
              </w:rPr>
              <w:t xml:space="preserve">, </w:t>
            </w:r>
            <w:r w:rsidRPr="004F2F7E">
              <w:rPr>
                <w:rFonts w:ascii="Times New Roman" w:eastAsia="DengXian" w:hAnsi="Times New Roman" w:cs="Times New Roman"/>
              </w:rPr>
              <w:t>planiranje vikenda</w:t>
            </w:r>
            <w:r>
              <w:rPr>
                <w:rFonts w:ascii="Times New Roman" w:eastAsia="DengXian" w:hAnsi="Times New Roman" w:cs="Times New Roman"/>
              </w:rPr>
              <w:t xml:space="preserve">, </w:t>
            </w:r>
            <w:proofErr w:type="spellStart"/>
            <w:r w:rsidRPr="004F2F7E">
              <w:rPr>
                <w:rFonts w:ascii="Times New Roman" w:eastAsia="DengXian" w:hAnsi="Times New Roman" w:cs="Times New Roman"/>
              </w:rPr>
              <w:t>miljeni</w:t>
            </w:r>
            <w:proofErr w:type="spellEnd"/>
            <w:r w:rsidRPr="004F2F7E">
              <w:rPr>
                <w:rFonts w:ascii="Times New Roman" w:eastAsia="DengXian" w:hAnsi="Times New Roman" w:cs="Times New Roman"/>
              </w:rPr>
              <w:t xml:space="preserve"> filmovi i glazba</w:t>
            </w:r>
            <w:r>
              <w:rPr>
                <w:rFonts w:ascii="Times New Roman" w:eastAsia="DengXian" w:hAnsi="Times New Roman" w:cs="Times New Roman"/>
              </w:rPr>
              <w:t>,</w:t>
            </w:r>
          </w:p>
          <w:p w14:paraId="73EFD2AB" w14:textId="77777777" w:rsidR="005C528B" w:rsidRDefault="005C528B" w:rsidP="005C528B">
            <w:pPr>
              <w:pStyle w:val="Odlomakpopisa"/>
              <w:rPr>
                <w:rFonts w:ascii="Times New Roman" w:eastAsia="DengXian" w:hAnsi="Times New Roman" w:cs="Times New Roman"/>
              </w:rPr>
            </w:pPr>
            <w:r w:rsidRPr="004F2F7E">
              <w:rPr>
                <w:rFonts w:ascii="Times New Roman" w:eastAsia="DengXian" w:hAnsi="Times New Roman" w:cs="Times New Roman"/>
              </w:rPr>
              <w:t>izleti i putovanja</w:t>
            </w:r>
          </w:p>
          <w:p w14:paraId="5271EEF8" w14:textId="77777777" w:rsidR="005C528B" w:rsidRDefault="005C528B" w:rsidP="005C528B">
            <w:pPr>
              <w:pStyle w:val="Odlomakpopisa"/>
              <w:numPr>
                <w:ilvl w:val="0"/>
                <w:numId w:val="19"/>
              </w:numPr>
              <w:rPr>
                <w:rFonts w:ascii="Times New Roman" w:eastAsia="DengXian" w:hAnsi="Times New Roman" w:cs="Times New Roman"/>
              </w:rPr>
            </w:pPr>
            <w:r>
              <w:rPr>
                <w:rFonts w:ascii="Times New Roman" w:eastAsia="DengXian" w:hAnsi="Times New Roman" w:cs="Times New Roman"/>
              </w:rPr>
              <w:t>Dijelovi tijela, izražavanje osjećaja i boli</w:t>
            </w:r>
          </w:p>
          <w:p w14:paraId="77E97BE1" w14:textId="77777777" w:rsidR="005C528B" w:rsidRPr="00FA11CA" w:rsidRDefault="005C528B" w:rsidP="005C528B">
            <w:pPr>
              <w:pStyle w:val="Odlomakpopisa"/>
              <w:numPr>
                <w:ilvl w:val="0"/>
                <w:numId w:val="19"/>
              </w:numPr>
              <w:rPr>
                <w:rFonts w:ascii="Times New Roman" w:eastAsia="DengXian" w:hAnsi="Times New Roman" w:cs="Times New Roman"/>
              </w:rPr>
            </w:pPr>
            <w:r w:rsidRPr="00FA11CA">
              <w:rPr>
                <w:rFonts w:ascii="Times New Roman" w:eastAsia="DengXian" w:hAnsi="Times New Roman" w:cs="Times New Roman"/>
              </w:rPr>
              <w:t>Božić, Uskrs i običaji za blagdane</w:t>
            </w:r>
            <w:r>
              <w:rPr>
                <w:rFonts w:ascii="Times New Roman" w:eastAsia="DengXian" w:hAnsi="Times New Roman" w:cs="Times New Roman"/>
              </w:rPr>
              <w:t xml:space="preserve">, </w:t>
            </w:r>
            <w:r w:rsidRPr="00FA11CA">
              <w:rPr>
                <w:rFonts w:ascii="Times New Roman" w:eastAsia="DengXian" w:hAnsi="Times New Roman" w:cs="Times New Roman"/>
              </w:rPr>
              <w:t>čestitke za Božić, Uskrs i rođendan</w:t>
            </w:r>
            <w:r>
              <w:rPr>
                <w:rFonts w:ascii="Times New Roman" w:eastAsia="DengXian" w:hAnsi="Times New Roman" w:cs="Times New Roman"/>
              </w:rPr>
              <w:t xml:space="preserve">, </w:t>
            </w:r>
            <w:r w:rsidRPr="00FA11CA">
              <w:rPr>
                <w:rFonts w:ascii="Times New Roman" w:eastAsia="DengXian" w:hAnsi="Times New Roman" w:cs="Times New Roman"/>
              </w:rPr>
              <w:t xml:space="preserve"> </w:t>
            </w:r>
            <w:r>
              <w:rPr>
                <w:rFonts w:ascii="Times New Roman" w:eastAsia="DengXian" w:hAnsi="Times New Roman" w:cs="Times New Roman"/>
              </w:rPr>
              <w:t>f</w:t>
            </w:r>
            <w:r w:rsidRPr="00FA11CA">
              <w:rPr>
                <w:rFonts w:ascii="Times New Roman" w:eastAsia="DengXian" w:hAnsi="Times New Roman" w:cs="Times New Roman"/>
              </w:rPr>
              <w:t>rancuski blagdani i običaji:</w:t>
            </w:r>
          </w:p>
          <w:p w14:paraId="53425422" w14:textId="77777777" w:rsidR="005C528B" w:rsidRPr="00FA11CA" w:rsidRDefault="005C528B" w:rsidP="005C528B">
            <w:pPr>
              <w:pStyle w:val="Odlomakpopisa"/>
              <w:numPr>
                <w:ilvl w:val="0"/>
                <w:numId w:val="19"/>
              </w:numPr>
              <w:rPr>
                <w:rFonts w:ascii="Times New Roman" w:eastAsia="DengXian" w:hAnsi="Times New Roman" w:cs="Times New Roman"/>
              </w:rPr>
            </w:pPr>
            <w:r w:rsidRPr="00FA11CA">
              <w:rPr>
                <w:rFonts w:ascii="Times New Roman" w:eastAsia="DengXian" w:hAnsi="Times New Roman" w:cs="Times New Roman"/>
              </w:rPr>
              <w:t xml:space="preserve">14. srpnja – Dan </w:t>
            </w:r>
            <w:r>
              <w:rPr>
                <w:rFonts w:ascii="Times New Roman" w:eastAsia="DengXian" w:hAnsi="Times New Roman" w:cs="Times New Roman"/>
              </w:rPr>
              <w:t xml:space="preserve"> pada </w:t>
            </w:r>
            <w:proofErr w:type="spellStart"/>
            <w:r w:rsidRPr="00FA11CA">
              <w:rPr>
                <w:rFonts w:ascii="Times New Roman" w:eastAsia="DengXian" w:hAnsi="Times New Roman" w:cs="Times New Roman"/>
              </w:rPr>
              <w:t>Bastille</w:t>
            </w:r>
            <w:proofErr w:type="spellEnd"/>
          </w:p>
          <w:p w14:paraId="32A27DAF" w14:textId="77777777" w:rsidR="005C528B" w:rsidRDefault="005C528B" w:rsidP="005C528B">
            <w:pPr>
              <w:pStyle w:val="Odlomakpopisa"/>
              <w:numPr>
                <w:ilvl w:val="0"/>
                <w:numId w:val="19"/>
              </w:numPr>
              <w:rPr>
                <w:rFonts w:ascii="Times New Roman" w:eastAsia="DengXian" w:hAnsi="Times New Roman" w:cs="Times New Roman"/>
              </w:rPr>
            </w:pPr>
            <w:r w:rsidRPr="00FA11CA">
              <w:rPr>
                <w:rFonts w:ascii="Times New Roman" w:eastAsia="DengXian" w:hAnsi="Times New Roman" w:cs="Times New Roman"/>
              </w:rPr>
              <w:t xml:space="preserve">La </w:t>
            </w:r>
            <w:proofErr w:type="spellStart"/>
            <w:r w:rsidRPr="00FA11CA">
              <w:rPr>
                <w:rFonts w:ascii="Times New Roman" w:eastAsia="DengXian" w:hAnsi="Times New Roman" w:cs="Times New Roman"/>
              </w:rPr>
              <w:t>Chandeleur</w:t>
            </w:r>
            <w:proofErr w:type="spellEnd"/>
            <w:r w:rsidRPr="00FA11CA">
              <w:rPr>
                <w:rFonts w:ascii="Times New Roman" w:eastAsia="DengXian" w:hAnsi="Times New Roman" w:cs="Times New Roman"/>
              </w:rPr>
              <w:t xml:space="preserve"> – Dan palačinki</w:t>
            </w:r>
          </w:p>
          <w:p w14:paraId="1EBC7A8B" w14:textId="77777777" w:rsidR="005C528B" w:rsidRPr="00FA11CA" w:rsidRDefault="005C528B" w:rsidP="005C528B">
            <w:pPr>
              <w:pStyle w:val="Odlomakpopisa"/>
              <w:numPr>
                <w:ilvl w:val="0"/>
                <w:numId w:val="19"/>
              </w:numPr>
              <w:rPr>
                <w:rFonts w:ascii="Times New Roman" w:eastAsia="DengXian" w:hAnsi="Times New Roman" w:cs="Times New Roman"/>
              </w:rPr>
            </w:pPr>
            <w:proofErr w:type="spellStart"/>
            <w:r>
              <w:rPr>
                <w:rFonts w:ascii="Times New Roman" w:eastAsia="DengXian" w:hAnsi="Times New Roman" w:cs="Times New Roman"/>
              </w:rPr>
              <w:t>L'Épiphanie</w:t>
            </w:r>
            <w:proofErr w:type="spellEnd"/>
            <w:r>
              <w:rPr>
                <w:rFonts w:ascii="Times New Roman" w:eastAsia="DengXian" w:hAnsi="Times New Roman" w:cs="Times New Roman"/>
              </w:rPr>
              <w:t xml:space="preserve"> – recept za la </w:t>
            </w:r>
            <w:proofErr w:type="spellStart"/>
            <w:r>
              <w:rPr>
                <w:rFonts w:ascii="Times New Roman" w:eastAsia="DengXian" w:hAnsi="Times New Roman" w:cs="Times New Roman"/>
              </w:rPr>
              <w:t>galette</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des</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rois</w:t>
            </w:r>
            <w:proofErr w:type="spellEnd"/>
          </w:p>
          <w:p w14:paraId="3FB5E36A" w14:textId="77777777" w:rsidR="005C528B" w:rsidRPr="00FA11CA" w:rsidRDefault="005C528B" w:rsidP="005C528B">
            <w:pPr>
              <w:pStyle w:val="Odlomakpopisa"/>
              <w:numPr>
                <w:ilvl w:val="0"/>
                <w:numId w:val="19"/>
              </w:numPr>
              <w:rPr>
                <w:rFonts w:ascii="Times New Roman" w:eastAsia="DengXian" w:hAnsi="Times New Roman" w:cs="Times New Roman"/>
              </w:rPr>
            </w:pPr>
            <w:r w:rsidRPr="00FA11CA">
              <w:rPr>
                <w:rFonts w:ascii="Times New Roman" w:eastAsia="DengXian" w:hAnsi="Times New Roman" w:cs="Times New Roman"/>
              </w:rPr>
              <w:t>Novogodišnje želje i čestitke</w:t>
            </w:r>
          </w:p>
          <w:p w14:paraId="3FE226D6" w14:textId="77777777" w:rsidR="00E00F45" w:rsidRPr="00514268" w:rsidRDefault="00E00F45" w:rsidP="00561250">
            <w:pPr>
              <w:ind w:left="467"/>
              <w:jc w:val="left"/>
              <w:rPr>
                <w:rFonts w:ascii="Times New Roman" w:hAnsi="Times New Roman"/>
              </w:rPr>
            </w:pPr>
          </w:p>
        </w:tc>
      </w:tr>
      <w:tr w:rsidR="00362B0A" w:rsidRPr="00514268" w14:paraId="2548727A" w14:textId="77777777">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ACF7F04" w14:textId="77777777" w:rsidR="00362B0A" w:rsidRPr="00514268" w:rsidRDefault="00CC7DFC">
            <w:pPr>
              <w:jc w:val="center"/>
              <w:rPr>
                <w:rFonts w:ascii="Times New Roman" w:hAnsi="Times New Roman"/>
                <w:b/>
                <w:sz w:val="28"/>
                <w:szCs w:val="28"/>
              </w:rPr>
            </w:pPr>
            <w:r w:rsidRPr="00514268">
              <w:rPr>
                <w:rFonts w:ascii="Times New Roman" w:hAnsi="Times New Roman"/>
                <w:b/>
                <w:sz w:val="24"/>
                <w:szCs w:val="24"/>
              </w:rPr>
              <w:lastRenderedPageBreak/>
              <w:t>Preporuke za ostvarenje ishoda</w:t>
            </w:r>
          </w:p>
        </w:tc>
      </w:tr>
      <w:tr w:rsidR="00362B0A" w:rsidRPr="00514268" w14:paraId="66ECA2B7" w14:textId="77777777">
        <w:trPr>
          <w:trHeight w:val="879"/>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4433506" w14:textId="77777777" w:rsidR="005C528B" w:rsidRPr="00A43AC3" w:rsidRDefault="005C528B" w:rsidP="005C528B">
            <w:pPr>
              <w:rPr>
                <w:rFonts w:ascii="Times New Roman" w:eastAsia="DengXian" w:hAnsi="Times New Roman" w:cs="Times New Roman"/>
              </w:rPr>
            </w:pPr>
            <w:r w:rsidRPr="00A43AC3">
              <w:rPr>
                <w:rFonts w:ascii="Times New Roman" w:eastAsia="DengXian" w:hAnsi="Times New Roman" w:cs="Times New Roman"/>
              </w:rPr>
              <w:t>Za uspješno razvijanje jezičnih vještina na francuskom jeziku, važno je koristiti različite strategije čitanja koje omogućuju učenicima da se usmjere na specifične aspekte razumijevanja teksta. Kroz selektivno, detaljno i globalno čitanje učenici mogu poboljšati svoje sposobnosti u čitanju, razumijevanju i analizi teksta.</w:t>
            </w:r>
          </w:p>
          <w:p w14:paraId="01560226" w14:textId="77777777" w:rsidR="00D5751A" w:rsidRDefault="005C528B" w:rsidP="005C528B">
            <w:pPr>
              <w:rPr>
                <w:rFonts w:ascii="Times New Roman" w:eastAsia="DengXian" w:hAnsi="Times New Roman" w:cs="Times New Roman"/>
              </w:rPr>
            </w:pPr>
            <w:r w:rsidRPr="00A43AC3">
              <w:rPr>
                <w:rFonts w:ascii="Times New Roman" w:eastAsia="DengXian" w:hAnsi="Times New Roman" w:cs="Times New Roman"/>
              </w:rPr>
              <w:t xml:space="preserve">Selektivno čitanje omogućuje učenicima da se fokusiraju na specifične informacije unutar teksta. Primjeri za primjenu selektivnog čitanja uključuju: </w:t>
            </w:r>
          </w:p>
          <w:p w14:paraId="5B9D0C8C" w14:textId="77777777" w:rsidR="00D5751A" w:rsidRDefault="005C528B" w:rsidP="00D5751A">
            <w:pPr>
              <w:pStyle w:val="Odlomakpopisa"/>
              <w:numPr>
                <w:ilvl w:val="0"/>
                <w:numId w:val="32"/>
              </w:numPr>
              <w:rPr>
                <w:rFonts w:ascii="Times New Roman" w:eastAsia="DengXian" w:hAnsi="Times New Roman" w:cs="Times New Roman"/>
              </w:rPr>
            </w:pPr>
            <w:r w:rsidRPr="00D5751A">
              <w:rPr>
                <w:rFonts w:ascii="Times New Roman" w:eastAsia="DengXian" w:hAnsi="Times New Roman" w:cs="Times New Roman"/>
              </w:rPr>
              <w:t>odgovaraju na pitanja koja zahtijevaju kratke odgovore temeljem specifičnih informacija iz teksta</w:t>
            </w:r>
          </w:p>
          <w:p w14:paraId="32F73F29" w14:textId="77777777" w:rsidR="00D5751A" w:rsidRDefault="005C528B" w:rsidP="00D5751A">
            <w:pPr>
              <w:pStyle w:val="Odlomakpopisa"/>
              <w:numPr>
                <w:ilvl w:val="0"/>
                <w:numId w:val="32"/>
              </w:numPr>
              <w:rPr>
                <w:rFonts w:ascii="Times New Roman" w:eastAsia="DengXian" w:hAnsi="Times New Roman" w:cs="Times New Roman"/>
              </w:rPr>
            </w:pPr>
            <w:r w:rsidRPr="00D5751A">
              <w:rPr>
                <w:rFonts w:ascii="Times New Roman" w:eastAsia="DengXian" w:hAnsi="Times New Roman" w:cs="Times New Roman"/>
              </w:rPr>
              <w:t>učenicima se daje popis riječi ili fraza koje trebaju pronaći u tekstu, a zatim ih označavaju kad ih pronađu, te</w:t>
            </w:r>
          </w:p>
          <w:p w14:paraId="523EE734" w14:textId="77777777" w:rsidR="005C528B" w:rsidRPr="00D5751A" w:rsidRDefault="005C528B" w:rsidP="00D5751A">
            <w:pPr>
              <w:pStyle w:val="Odlomakpopisa"/>
              <w:numPr>
                <w:ilvl w:val="0"/>
                <w:numId w:val="32"/>
              </w:numPr>
              <w:rPr>
                <w:rFonts w:ascii="Times New Roman" w:eastAsia="DengXian" w:hAnsi="Times New Roman" w:cs="Times New Roman"/>
              </w:rPr>
            </w:pPr>
            <w:r w:rsidRPr="00D5751A">
              <w:rPr>
                <w:rFonts w:ascii="Times New Roman" w:eastAsia="DengXian" w:hAnsi="Times New Roman" w:cs="Times New Roman"/>
              </w:rPr>
              <w:t xml:space="preserve"> učenici koriste tablice u koje unose konkretne informacije iz teksta, poput imena, datuma, brojeva ili drugih specifičnih podataka.</w:t>
            </w:r>
          </w:p>
          <w:p w14:paraId="52389187" w14:textId="77777777" w:rsidR="00D5751A" w:rsidRDefault="005C528B" w:rsidP="005C528B">
            <w:pPr>
              <w:rPr>
                <w:rFonts w:ascii="Times New Roman" w:eastAsia="DengXian" w:hAnsi="Times New Roman" w:cs="Times New Roman"/>
              </w:rPr>
            </w:pPr>
            <w:r w:rsidRPr="00A43AC3">
              <w:rPr>
                <w:rFonts w:ascii="Times New Roman" w:eastAsia="DengXian" w:hAnsi="Times New Roman" w:cs="Times New Roman"/>
              </w:rPr>
              <w:t xml:space="preserve">Detaljno čitanje omogućuje učenicima da obrate pozornost na sve informacije u tekstu kako bi ih pravilno razumjeli i obradili. Primjeri za primjenu detaljnog čitanja uključuju: </w:t>
            </w:r>
          </w:p>
          <w:p w14:paraId="5F33C780" w14:textId="77777777" w:rsidR="00D5751A" w:rsidRDefault="00D5751A" w:rsidP="005C528B">
            <w:pPr>
              <w:rPr>
                <w:rFonts w:ascii="Times New Roman" w:eastAsia="DengXian" w:hAnsi="Times New Roman" w:cs="Times New Roman"/>
              </w:rPr>
            </w:pPr>
            <w:r>
              <w:rPr>
                <w:rFonts w:ascii="Times New Roman" w:eastAsia="DengXian" w:hAnsi="Times New Roman" w:cs="Times New Roman"/>
              </w:rPr>
              <w:t xml:space="preserve">- čitanje </w:t>
            </w:r>
            <w:r w:rsidR="005C528B" w:rsidRPr="00A43AC3">
              <w:rPr>
                <w:rFonts w:ascii="Times New Roman" w:eastAsia="DengXian" w:hAnsi="Times New Roman" w:cs="Times New Roman"/>
              </w:rPr>
              <w:t>tekst</w:t>
            </w:r>
            <w:r>
              <w:rPr>
                <w:rFonts w:ascii="Times New Roman" w:eastAsia="DengXian" w:hAnsi="Times New Roman" w:cs="Times New Roman"/>
              </w:rPr>
              <w:t>a</w:t>
            </w:r>
            <w:r w:rsidR="005C528B" w:rsidRPr="00A43AC3">
              <w:rPr>
                <w:rFonts w:ascii="Times New Roman" w:eastAsia="DengXian" w:hAnsi="Times New Roman" w:cs="Times New Roman"/>
              </w:rPr>
              <w:t xml:space="preserve"> i odgovaraju na pitanja koja zahtijevaju opsežnije odgovore, temeljeći ih na pažljivom čitanju i analizi teksta</w:t>
            </w:r>
          </w:p>
          <w:p w14:paraId="60796313" w14:textId="77777777" w:rsidR="00D5751A" w:rsidRDefault="00D5751A" w:rsidP="005C528B">
            <w:pPr>
              <w:rPr>
                <w:rFonts w:ascii="Times New Roman" w:eastAsia="DengXian" w:hAnsi="Times New Roman" w:cs="Times New Roman"/>
              </w:rPr>
            </w:pPr>
            <w:r>
              <w:rPr>
                <w:rFonts w:ascii="Times New Roman" w:eastAsia="DengXian" w:hAnsi="Times New Roman" w:cs="Times New Roman"/>
              </w:rPr>
              <w:t xml:space="preserve">- </w:t>
            </w:r>
            <w:r w:rsidR="005C528B" w:rsidRPr="00A43AC3">
              <w:rPr>
                <w:rFonts w:ascii="Times New Roman" w:eastAsia="DengXian" w:hAnsi="Times New Roman" w:cs="Times New Roman"/>
              </w:rPr>
              <w:t xml:space="preserve"> pronala</w:t>
            </w:r>
            <w:r>
              <w:rPr>
                <w:rFonts w:ascii="Times New Roman" w:eastAsia="DengXian" w:hAnsi="Times New Roman" w:cs="Times New Roman"/>
              </w:rPr>
              <w:t>ženje</w:t>
            </w:r>
            <w:r w:rsidR="005C528B" w:rsidRPr="00A43AC3">
              <w:rPr>
                <w:rFonts w:ascii="Times New Roman" w:eastAsia="DengXian" w:hAnsi="Times New Roman" w:cs="Times New Roman"/>
              </w:rPr>
              <w:t xml:space="preserve"> specifične činjenice</w:t>
            </w:r>
            <w:r w:rsidRPr="00A43AC3">
              <w:rPr>
                <w:rFonts w:ascii="Times New Roman" w:eastAsia="DengXian" w:hAnsi="Times New Roman" w:cs="Times New Roman"/>
              </w:rPr>
              <w:t xml:space="preserve"> prema uputama</w:t>
            </w:r>
            <w:r w:rsidR="005C528B" w:rsidRPr="00A43AC3">
              <w:rPr>
                <w:rFonts w:ascii="Times New Roman" w:eastAsia="DengXian" w:hAnsi="Times New Roman" w:cs="Times New Roman"/>
              </w:rPr>
              <w:t xml:space="preserve">, primjere ili detalje unutar teksta, te </w:t>
            </w:r>
          </w:p>
          <w:p w14:paraId="2BDAA71F" w14:textId="77777777" w:rsidR="005C528B" w:rsidRPr="00A43AC3" w:rsidRDefault="00D5751A" w:rsidP="005C528B">
            <w:pPr>
              <w:rPr>
                <w:rFonts w:ascii="Times New Roman" w:eastAsia="DengXian" w:hAnsi="Times New Roman" w:cs="Times New Roman"/>
              </w:rPr>
            </w:pPr>
            <w:r>
              <w:rPr>
                <w:rFonts w:ascii="Times New Roman" w:eastAsia="DengXian" w:hAnsi="Times New Roman" w:cs="Times New Roman"/>
              </w:rPr>
              <w:t>-</w:t>
            </w:r>
            <w:r w:rsidR="005C528B" w:rsidRPr="00A43AC3">
              <w:rPr>
                <w:rFonts w:ascii="Times New Roman" w:eastAsia="DengXian" w:hAnsi="Times New Roman" w:cs="Times New Roman"/>
              </w:rPr>
              <w:t>pi</w:t>
            </w:r>
            <w:r>
              <w:rPr>
                <w:rFonts w:ascii="Times New Roman" w:eastAsia="DengXian" w:hAnsi="Times New Roman" w:cs="Times New Roman"/>
              </w:rPr>
              <w:t>sanje</w:t>
            </w:r>
            <w:r w:rsidR="005C528B" w:rsidRPr="00A43AC3">
              <w:rPr>
                <w:rFonts w:ascii="Times New Roman" w:eastAsia="DengXian" w:hAnsi="Times New Roman" w:cs="Times New Roman"/>
              </w:rPr>
              <w:t xml:space="preserve"> sažet</w:t>
            </w:r>
            <w:r>
              <w:rPr>
                <w:rFonts w:ascii="Times New Roman" w:eastAsia="DengXian" w:hAnsi="Times New Roman" w:cs="Times New Roman"/>
              </w:rPr>
              <w:t>ka</w:t>
            </w:r>
            <w:r w:rsidR="005C528B" w:rsidRPr="00A43AC3">
              <w:rPr>
                <w:rFonts w:ascii="Times New Roman" w:eastAsia="DengXian" w:hAnsi="Times New Roman" w:cs="Times New Roman"/>
              </w:rPr>
              <w:t xml:space="preserve"> teksta, uključujući glavne ideje, ključne informacije i osobne refleksije.</w:t>
            </w:r>
          </w:p>
          <w:p w14:paraId="7E4A1438" w14:textId="77777777" w:rsidR="005C528B" w:rsidRPr="002C3647" w:rsidRDefault="005C528B" w:rsidP="005C528B">
            <w:pPr>
              <w:rPr>
                <w:rFonts w:ascii="Times New Roman" w:eastAsia="DengXian" w:hAnsi="Times New Roman" w:cs="Times New Roman"/>
              </w:rPr>
            </w:pPr>
            <w:r w:rsidRPr="002C3647">
              <w:rPr>
                <w:rFonts w:ascii="Times New Roman" w:eastAsia="DengXian" w:hAnsi="Times New Roman" w:cs="Times New Roman"/>
              </w:rPr>
              <w:t>Učenicima se stavlja na raspolaganje tekst bez naslova i potrebno je da smisle prikladan naslov koji odražava glavnu temu teksta.</w:t>
            </w:r>
            <w:r w:rsidR="00D5751A" w:rsidRPr="002C3647">
              <w:rPr>
                <w:rFonts w:ascii="Times New Roman" w:eastAsia="DengXian" w:hAnsi="Times New Roman" w:cs="Times New Roman"/>
              </w:rPr>
              <w:t xml:space="preserve"> </w:t>
            </w:r>
            <w:r w:rsidRPr="002C3647">
              <w:rPr>
                <w:rFonts w:ascii="Times New Roman" w:eastAsia="DengXian" w:hAnsi="Times New Roman" w:cs="Times New Roman"/>
              </w:rPr>
              <w:t>Učenici mogu raditi na usmenom izvještaju o tekstu, iznoseći glavne ideje i ključne informacije bez uporabe teksta kao pomoći.</w:t>
            </w:r>
          </w:p>
          <w:p w14:paraId="7AF69EE1" w14:textId="77777777" w:rsidR="005C528B" w:rsidRPr="002C3647" w:rsidRDefault="005C528B" w:rsidP="005C528B">
            <w:pPr>
              <w:rPr>
                <w:rFonts w:ascii="Times New Roman" w:eastAsia="DengXian" w:hAnsi="Times New Roman" w:cs="Times New Roman"/>
              </w:rPr>
            </w:pPr>
          </w:p>
          <w:p w14:paraId="623A055D" w14:textId="77777777" w:rsidR="00561250" w:rsidRPr="00514268" w:rsidRDefault="005C528B" w:rsidP="00082235">
            <w:pPr>
              <w:rPr>
                <w:rFonts w:ascii="Times New Roman" w:hAnsi="Times New Roman"/>
                <w:sz w:val="28"/>
                <w:szCs w:val="28"/>
              </w:rPr>
            </w:pPr>
            <w:r w:rsidRPr="002C3647">
              <w:rPr>
                <w:rFonts w:ascii="Times New Roman" w:eastAsia="DengXian" w:hAnsi="Times New Roman" w:cs="Times New Roman"/>
              </w:rPr>
              <w:t xml:space="preserve">Sadržaj ove tematske cjeline može se povezati sa sadržajima nastavnih predmeta: Hrvatski jezik (svi sadržaji), Engleski jezik (svi sadržaji), Geografija (zemlje, gradovi, jezici, kontinenti, znamenitosti), Biologija (hrana, zdravlje, životinje, dijelovi tijela), Matematika (brojevi), Likovna kultura (boje, materijal, uzorci), Tjelesna i zdravstvena kultura (sport i hobiji), Vjeronauk (religija, običaji, tradicije) i s </w:t>
            </w:r>
            <w:proofErr w:type="spellStart"/>
            <w:r w:rsidRPr="002C3647">
              <w:rPr>
                <w:rFonts w:ascii="Times New Roman" w:eastAsia="DengXian" w:hAnsi="Times New Roman" w:cs="Times New Roman"/>
              </w:rPr>
              <w:t>međupredmetnim</w:t>
            </w:r>
            <w:proofErr w:type="spellEnd"/>
            <w:r w:rsidRPr="002C3647">
              <w:rPr>
                <w:rFonts w:ascii="Times New Roman" w:eastAsia="DengXian" w:hAnsi="Times New Roman" w:cs="Times New Roman"/>
              </w:rPr>
              <w:t xml:space="preserve"> temama: Osobni i socijalni razvoj ((hrana, ljudsko tijelo, navike, bolesti, kulturni identitet, doprinos zajednici, komunikacijske kompetencije, emocije i ponašanja, obrazovni i profesionalni razvoj), Građanski odgoj i obrazovanje (školski sustav, dom i obitelj, priroda, okoliš, odnosi prema okolini), Poduzetnost (vrijeme, organizacija, timski rad, komunikacija, radne navike), Upotreba informacijske i komunikacijske tehnologije (radovi, crteži, zvučni zapisi i videozapisi).</w:t>
            </w:r>
          </w:p>
        </w:tc>
      </w:tr>
      <w:tr w:rsidR="00362B0A" w:rsidRPr="00514268" w14:paraId="07AB16A1" w14:textId="77777777">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F2B2FD5" w14:textId="77777777" w:rsidR="00362B0A" w:rsidRPr="00514268" w:rsidRDefault="00CC7DFC">
            <w:pPr>
              <w:jc w:val="center"/>
              <w:rPr>
                <w:rFonts w:ascii="Times New Roman" w:hAnsi="Times New Roman"/>
                <w:b/>
                <w:sz w:val="24"/>
                <w:szCs w:val="24"/>
              </w:rPr>
            </w:pPr>
            <w:r w:rsidRPr="00514268">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6D6C0B0" w14:textId="77777777" w:rsidR="00362B0A" w:rsidRPr="00514268" w:rsidRDefault="00CC7DFC">
            <w:pPr>
              <w:jc w:val="center"/>
              <w:rPr>
                <w:rFonts w:ascii="Times New Roman" w:hAnsi="Times New Roman"/>
                <w:b/>
                <w:sz w:val="24"/>
                <w:szCs w:val="24"/>
              </w:rPr>
            </w:pPr>
            <w:r w:rsidRPr="00514268">
              <w:rPr>
                <w:rFonts w:ascii="Times New Roman" w:hAnsi="Times New Roman"/>
                <w:b/>
                <w:sz w:val="24"/>
                <w:szCs w:val="24"/>
              </w:rPr>
              <w:t>Razrada ishoda</w:t>
            </w:r>
          </w:p>
        </w:tc>
      </w:tr>
      <w:tr w:rsidR="00362B0A" w:rsidRPr="00514268" w14:paraId="3E43F5E1" w14:textId="77777777">
        <w:trPr>
          <w:trHeight w:val="2700"/>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498FC72D" w14:textId="77777777" w:rsidR="00362B0A" w:rsidRPr="00514268" w:rsidRDefault="00CC7DFC" w:rsidP="00561250">
            <w:pPr>
              <w:rPr>
                <w:rFonts w:ascii="Times New Roman" w:hAnsi="Times New Roman"/>
              </w:rPr>
            </w:pPr>
            <w:r w:rsidRPr="00514268">
              <w:rPr>
                <w:rFonts w:ascii="Times New Roman" w:hAnsi="Times New Roman"/>
                <w:b/>
              </w:rPr>
              <w:t xml:space="preserve">A.I.3 </w:t>
            </w:r>
            <w:r w:rsidR="005C528B" w:rsidRPr="005C49A1">
              <w:rPr>
                <w:rFonts w:ascii="Times New Roman" w:eastAsia="DengXian" w:hAnsi="Times New Roman" w:cs="Times New Roman"/>
              </w:rPr>
              <w:t>Učenik govori vrlo kratak tekst.</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2BD8D507" w14:textId="77777777" w:rsidR="005C528B" w:rsidRPr="005C49A1" w:rsidRDefault="005C528B" w:rsidP="005C528B">
            <w:pPr>
              <w:numPr>
                <w:ilvl w:val="0"/>
                <w:numId w:val="6"/>
              </w:numPr>
              <w:spacing w:line="16" w:lineRule="atLeast"/>
              <w:rPr>
                <w:rFonts w:ascii="Times New Roman" w:eastAsia="Gilroy-Medium" w:hAnsi="Times New Roman" w:cs="Times New Roman"/>
                <w:color w:val="0A0A0A"/>
              </w:rPr>
            </w:pPr>
            <w:r>
              <w:rPr>
                <w:rFonts w:ascii="Times New Roman" w:eastAsia="Gilroy-Medium" w:hAnsi="Times New Roman" w:cs="Times New Roman"/>
                <w:color w:val="0A0A0A"/>
              </w:rPr>
              <w:t>planira, oblikuje i izgovara kratki i jednostavni tekst</w:t>
            </w:r>
          </w:p>
          <w:p w14:paraId="3871328D" w14:textId="77777777" w:rsidR="005C528B" w:rsidRPr="005C49A1" w:rsidRDefault="005C528B" w:rsidP="005C528B">
            <w:pPr>
              <w:numPr>
                <w:ilvl w:val="0"/>
                <w:numId w:val="6"/>
              </w:numPr>
              <w:spacing w:line="16" w:lineRule="atLeast"/>
              <w:rPr>
                <w:rFonts w:ascii="Times New Roman" w:eastAsia="Gilroy-Medium" w:hAnsi="Times New Roman" w:cs="Times New Roman"/>
                <w:color w:val="0A0A0A"/>
              </w:rPr>
            </w:pPr>
            <w:r>
              <w:rPr>
                <w:rFonts w:ascii="Times New Roman" w:eastAsia="Gilroy-Medium" w:hAnsi="Times New Roman" w:cs="Times New Roman"/>
                <w:color w:val="0A0A0A"/>
              </w:rPr>
              <w:t>koristi se odgovarajućim vokabularom, jednostavnim jezičnim strukturama i veznicima</w:t>
            </w:r>
          </w:p>
          <w:p w14:paraId="69AD3039" w14:textId="77777777" w:rsidR="005C528B" w:rsidRPr="005C49A1" w:rsidRDefault="005C528B" w:rsidP="005C528B">
            <w:pPr>
              <w:numPr>
                <w:ilvl w:val="0"/>
                <w:numId w:val="6"/>
              </w:numPr>
              <w:spacing w:line="16" w:lineRule="atLeast"/>
              <w:rPr>
                <w:rFonts w:ascii="Times New Roman" w:eastAsia="Gilroy-Medium" w:hAnsi="Times New Roman" w:cs="Times New Roman"/>
                <w:color w:val="0A0A0A"/>
              </w:rPr>
            </w:pPr>
            <w:r w:rsidRPr="005C49A1">
              <w:rPr>
                <w:rFonts w:ascii="Times New Roman" w:eastAsia="Gilroy-Medium" w:hAnsi="Times New Roman" w:cs="Times New Roman"/>
                <w:color w:val="0A0A0A"/>
              </w:rPr>
              <w:t>odgovara na kratka i jasna pitanja i postavlja kratka i jasna pitanja</w:t>
            </w:r>
          </w:p>
          <w:p w14:paraId="341FF537" w14:textId="77777777" w:rsidR="005C528B" w:rsidRPr="005C49A1" w:rsidRDefault="005C528B" w:rsidP="005C528B">
            <w:pPr>
              <w:numPr>
                <w:ilvl w:val="0"/>
                <w:numId w:val="6"/>
              </w:numPr>
              <w:spacing w:line="16" w:lineRule="atLeast"/>
              <w:rPr>
                <w:rFonts w:ascii="Times New Roman" w:eastAsia="Gilroy-Medium" w:hAnsi="Times New Roman" w:cs="Times New Roman"/>
                <w:color w:val="0A0A0A"/>
              </w:rPr>
            </w:pPr>
            <w:r w:rsidRPr="005C49A1">
              <w:rPr>
                <w:rFonts w:ascii="Times New Roman" w:eastAsia="Gilroy-Medium" w:hAnsi="Times New Roman" w:cs="Times New Roman"/>
                <w:color w:val="0A0A0A"/>
              </w:rPr>
              <w:t>pravilno i</w:t>
            </w:r>
            <w:r>
              <w:rPr>
                <w:rFonts w:ascii="Times New Roman" w:eastAsia="Gilroy-Medium" w:hAnsi="Times New Roman" w:cs="Times New Roman"/>
                <w:color w:val="0A0A0A"/>
              </w:rPr>
              <w:t>zgovara francuske glasove i primjenjuje odgovarajuću jezičnu intonaciju</w:t>
            </w:r>
          </w:p>
          <w:p w14:paraId="490F1825" w14:textId="77777777" w:rsidR="005C528B" w:rsidRPr="005C49A1" w:rsidRDefault="005C528B" w:rsidP="005C528B">
            <w:pPr>
              <w:numPr>
                <w:ilvl w:val="0"/>
                <w:numId w:val="6"/>
              </w:numPr>
              <w:spacing w:line="16" w:lineRule="atLeast"/>
              <w:rPr>
                <w:rFonts w:ascii="Times New Roman" w:eastAsia="Gilroy-Medium" w:hAnsi="Times New Roman" w:cs="Times New Roman"/>
                <w:color w:val="0A0A0A"/>
              </w:rPr>
            </w:pPr>
            <w:r w:rsidRPr="005C49A1">
              <w:rPr>
                <w:rFonts w:ascii="Times New Roman" w:eastAsia="Gilroy-Medium" w:hAnsi="Times New Roman" w:cs="Times New Roman"/>
                <w:color w:val="0A0A0A"/>
              </w:rPr>
              <w:t>prepričava</w:t>
            </w:r>
            <w:r w:rsidR="00456294" w:rsidRPr="005C49A1">
              <w:rPr>
                <w:rFonts w:ascii="Times New Roman" w:eastAsia="Gilroy-Medium" w:hAnsi="Times New Roman" w:cs="Times New Roman"/>
                <w:color w:val="0A0A0A"/>
              </w:rPr>
              <w:t xml:space="preserve"> događaj</w:t>
            </w:r>
            <w:r w:rsidR="00456294">
              <w:rPr>
                <w:rFonts w:ascii="Times New Roman" w:eastAsia="Gilroy-Medium" w:hAnsi="Times New Roman" w:cs="Times New Roman"/>
                <w:color w:val="0A0A0A"/>
              </w:rPr>
              <w:t xml:space="preserve"> </w:t>
            </w:r>
            <w:r w:rsidRPr="005C49A1">
              <w:rPr>
                <w:rFonts w:ascii="Times New Roman" w:eastAsia="Gilroy-Medium" w:hAnsi="Times New Roman" w:cs="Times New Roman"/>
                <w:color w:val="0A0A0A"/>
              </w:rPr>
              <w:t xml:space="preserve"> kratkim i jasnim rečenicama </w:t>
            </w:r>
          </w:p>
          <w:p w14:paraId="631E231F" w14:textId="77777777" w:rsidR="005C528B" w:rsidRPr="005C49A1" w:rsidRDefault="005C528B" w:rsidP="005C528B">
            <w:pPr>
              <w:numPr>
                <w:ilvl w:val="0"/>
                <w:numId w:val="6"/>
              </w:numPr>
              <w:spacing w:line="16" w:lineRule="atLeast"/>
              <w:rPr>
                <w:rFonts w:ascii="Times New Roman" w:eastAsia="Gilroy-Medium" w:hAnsi="Times New Roman" w:cs="Times New Roman"/>
                <w:color w:val="0A0A0A"/>
              </w:rPr>
            </w:pPr>
            <w:r w:rsidRPr="005C49A1">
              <w:rPr>
                <w:rFonts w:ascii="Times New Roman" w:eastAsia="Gilroy-Medium" w:hAnsi="Times New Roman" w:cs="Times New Roman"/>
                <w:color w:val="0A0A0A"/>
              </w:rPr>
              <w:t>opisuje situacije, ljude, događaje i stvari koristeći riječi i kratke rečenice</w:t>
            </w:r>
          </w:p>
          <w:p w14:paraId="16365ABE" w14:textId="77777777" w:rsidR="00362B0A" w:rsidRPr="00514268" w:rsidRDefault="00362B0A" w:rsidP="00561250">
            <w:pPr>
              <w:tabs>
                <w:tab w:val="left" w:pos="720"/>
              </w:tabs>
              <w:spacing w:line="16" w:lineRule="atLeast"/>
              <w:ind w:left="720"/>
              <w:jc w:val="left"/>
              <w:rPr>
                <w:rFonts w:ascii="Times New Roman" w:hAnsi="Times New Roman"/>
              </w:rPr>
            </w:pPr>
          </w:p>
        </w:tc>
      </w:tr>
      <w:tr w:rsidR="00362B0A" w:rsidRPr="00514268" w14:paraId="7BD6535C" w14:textId="77777777">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503C7DD2" w14:textId="77777777" w:rsidR="00362B0A" w:rsidRPr="00514268" w:rsidRDefault="00E00F45" w:rsidP="00CC7DFC">
            <w:pPr>
              <w:rPr>
                <w:rFonts w:ascii="Times New Roman" w:hAnsi="Times New Roman"/>
                <w:b/>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3BB3CD43" w14:textId="77777777" w:rsidR="00362B0A" w:rsidRPr="00514268" w:rsidRDefault="00CC7DFC" w:rsidP="00CC7DFC">
            <w:pPr>
              <w:rPr>
                <w:rFonts w:ascii="Times New Roman" w:hAnsi="Times New Roman"/>
                <w:b/>
              </w:rPr>
            </w:pPr>
            <w:hyperlink r:id="rId73" w:tgtFrame="https://kurikulum-zzoo.ba/hr/_blank" w:history="1">
              <w:r w:rsidRPr="00514268">
                <w:rPr>
                  <w:rFonts w:ascii="Times New Roman" w:hAnsi="Times New Roman"/>
                  <w:b/>
                </w:rPr>
                <w:t>SJZ-3.1.1 </w:t>
              </w:r>
            </w:hyperlink>
            <w:hyperlink r:id="rId74" w:tgtFrame="https://kurikulum-zzoo.ba/hr/_blank" w:history="1">
              <w:r w:rsidRPr="00514268">
                <w:rPr>
                  <w:rFonts w:ascii="Times New Roman" w:hAnsi="Times New Roman"/>
                  <w:b/>
                </w:rPr>
                <w:t>SJZ-3.3.1 </w:t>
              </w:r>
            </w:hyperlink>
            <w:hyperlink r:id="rId75" w:tgtFrame="https://kurikulum-zzoo.ba/hr/_blank" w:history="1">
              <w:r w:rsidRPr="00514268">
                <w:rPr>
                  <w:rFonts w:ascii="Times New Roman" w:hAnsi="Times New Roman"/>
                  <w:b/>
                </w:rPr>
                <w:t>SJZ-3.2.1</w:t>
              </w:r>
            </w:hyperlink>
          </w:p>
        </w:tc>
      </w:tr>
      <w:tr w:rsidR="00362B0A" w:rsidRPr="00514268" w14:paraId="51387C63" w14:textId="77777777">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848F053" w14:textId="77777777" w:rsidR="00362B0A" w:rsidRPr="00514268" w:rsidRDefault="00CC7DFC">
            <w:pPr>
              <w:jc w:val="center"/>
              <w:rPr>
                <w:rFonts w:ascii="Times New Roman" w:hAnsi="Times New Roman"/>
                <w:b/>
                <w:sz w:val="28"/>
                <w:szCs w:val="28"/>
              </w:rPr>
            </w:pPr>
            <w:r w:rsidRPr="00514268">
              <w:rPr>
                <w:rFonts w:ascii="Times New Roman" w:hAnsi="Times New Roman"/>
                <w:b/>
                <w:sz w:val="24"/>
                <w:szCs w:val="24"/>
              </w:rPr>
              <w:t>Ključni sadržaji</w:t>
            </w:r>
          </w:p>
        </w:tc>
      </w:tr>
      <w:tr w:rsidR="00362B0A" w:rsidRPr="00514268" w14:paraId="2DFF2DC0" w14:textId="77777777" w:rsidTr="00CC7DFC">
        <w:trPr>
          <w:trHeight w:val="1669"/>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F08D2CE" w14:textId="77777777" w:rsidR="00881162" w:rsidRDefault="00881162" w:rsidP="00881162">
            <w:pPr>
              <w:numPr>
                <w:ilvl w:val="0"/>
                <w:numId w:val="4"/>
              </w:numPr>
              <w:rPr>
                <w:rFonts w:ascii="Times New Roman" w:eastAsia="DengXian" w:hAnsi="Times New Roman" w:cs="Times New Roman"/>
              </w:rPr>
            </w:pPr>
            <w:r>
              <w:rPr>
                <w:rFonts w:ascii="Times New Roman" w:eastAsia="DengXian" w:hAnsi="Times New Roman" w:cs="Times New Roman"/>
              </w:rPr>
              <w:t>prezent</w:t>
            </w:r>
            <w:r w:rsidRPr="005C49A1">
              <w:rPr>
                <w:rFonts w:ascii="Times New Roman" w:eastAsia="DengXian" w:hAnsi="Times New Roman" w:cs="Times New Roman"/>
              </w:rPr>
              <w:t> p</w:t>
            </w:r>
            <w:r>
              <w:rPr>
                <w:rFonts w:ascii="Times New Roman" w:eastAsia="DengXian" w:hAnsi="Times New Roman" w:cs="Times New Roman"/>
              </w:rPr>
              <w:t>omoćnih, pravilnih, nepravilnih i povratnih glagola</w:t>
            </w:r>
          </w:p>
          <w:p w14:paraId="108C17CF" w14:textId="77777777" w:rsidR="00881162" w:rsidRDefault="00881162" w:rsidP="00881162">
            <w:pPr>
              <w:numPr>
                <w:ilvl w:val="0"/>
                <w:numId w:val="4"/>
              </w:numPr>
              <w:rPr>
                <w:rFonts w:ascii="Times New Roman" w:eastAsia="DengXian" w:hAnsi="Times New Roman" w:cs="Times New Roman"/>
              </w:rPr>
            </w:pPr>
            <w:r>
              <w:rPr>
                <w:rFonts w:ascii="Times New Roman" w:eastAsia="DengXian" w:hAnsi="Times New Roman" w:cs="Times New Roman"/>
              </w:rPr>
              <w:t>modalni glagoli</w:t>
            </w:r>
          </w:p>
          <w:p w14:paraId="697A141F" w14:textId="77777777" w:rsidR="00881162" w:rsidRPr="005C49A1" w:rsidRDefault="00881162" w:rsidP="00881162">
            <w:pPr>
              <w:numPr>
                <w:ilvl w:val="0"/>
                <w:numId w:val="4"/>
              </w:numPr>
              <w:rPr>
                <w:rFonts w:ascii="Times New Roman" w:eastAsia="DengXian" w:hAnsi="Times New Roman" w:cs="Times New Roman"/>
              </w:rPr>
            </w:pPr>
            <w:proofErr w:type="spellStart"/>
            <w:r>
              <w:rPr>
                <w:rFonts w:ascii="Times New Roman" w:eastAsia="DengXian" w:hAnsi="Times New Roman" w:cs="Times New Roman"/>
              </w:rPr>
              <w:t>zapovijedni</w:t>
            </w:r>
            <w:proofErr w:type="spellEnd"/>
            <w:r>
              <w:rPr>
                <w:rFonts w:ascii="Times New Roman" w:eastAsia="DengXian" w:hAnsi="Times New Roman" w:cs="Times New Roman"/>
              </w:rPr>
              <w:t xml:space="preserve"> način</w:t>
            </w:r>
          </w:p>
          <w:p w14:paraId="0B62E4BF" w14:textId="77777777" w:rsidR="00881162" w:rsidRPr="005C49A1" w:rsidRDefault="00881162" w:rsidP="00881162">
            <w:pPr>
              <w:numPr>
                <w:ilvl w:val="0"/>
                <w:numId w:val="4"/>
              </w:numPr>
              <w:rPr>
                <w:rFonts w:ascii="Times New Roman" w:eastAsia="DengXian" w:hAnsi="Times New Roman" w:cs="Times New Roman"/>
              </w:rPr>
            </w:pPr>
            <w:r>
              <w:rPr>
                <w:rFonts w:ascii="Times New Roman" w:eastAsia="DengXian" w:hAnsi="Times New Roman" w:cs="Times New Roman"/>
              </w:rPr>
              <w:t xml:space="preserve">glavi i redni </w:t>
            </w:r>
            <w:r w:rsidRPr="005C49A1">
              <w:rPr>
                <w:rFonts w:ascii="Times New Roman" w:eastAsia="DengXian" w:hAnsi="Times New Roman" w:cs="Times New Roman"/>
              </w:rPr>
              <w:t>brojevi</w:t>
            </w:r>
          </w:p>
          <w:p w14:paraId="6BEE340C" w14:textId="77777777" w:rsidR="00881162" w:rsidRPr="005C49A1" w:rsidRDefault="00881162" w:rsidP="00881162">
            <w:pPr>
              <w:numPr>
                <w:ilvl w:val="0"/>
                <w:numId w:val="4"/>
              </w:numPr>
              <w:rPr>
                <w:rFonts w:ascii="Times New Roman" w:eastAsia="DengXian" w:hAnsi="Times New Roman" w:cs="Times New Roman"/>
              </w:rPr>
            </w:pPr>
            <w:r>
              <w:rPr>
                <w:rFonts w:ascii="Times New Roman" w:eastAsia="DengXian" w:hAnsi="Times New Roman" w:cs="Times New Roman"/>
              </w:rPr>
              <w:t>određeni, neodređeni, sažeti i partitivni član</w:t>
            </w:r>
          </w:p>
          <w:p w14:paraId="2C4FA732" w14:textId="77777777" w:rsidR="00881162" w:rsidRDefault="00881162" w:rsidP="00881162">
            <w:pPr>
              <w:numPr>
                <w:ilvl w:val="0"/>
                <w:numId w:val="4"/>
              </w:numPr>
              <w:rPr>
                <w:rFonts w:ascii="Times New Roman" w:eastAsia="DengXian" w:hAnsi="Times New Roman" w:cs="Times New Roman"/>
              </w:rPr>
            </w:pPr>
            <w:r w:rsidRPr="005C49A1">
              <w:rPr>
                <w:rFonts w:ascii="Times New Roman" w:eastAsia="DengXian" w:hAnsi="Times New Roman" w:cs="Times New Roman"/>
              </w:rPr>
              <w:t>prijedlozi </w:t>
            </w:r>
            <w:r>
              <w:rPr>
                <w:rFonts w:ascii="Times New Roman" w:eastAsia="DengXian" w:hAnsi="Times New Roman" w:cs="Times New Roman"/>
              </w:rPr>
              <w:t xml:space="preserve">( </w:t>
            </w:r>
            <w:proofErr w:type="spellStart"/>
            <w:r>
              <w:rPr>
                <w:rFonts w:ascii="Times New Roman" w:eastAsia="DengXian" w:hAnsi="Times New Roman" w:cs="Times New Roman"/>
              </w:rPr>
              <w:t>dans</w:t>
            </w:r>
            <w:proofErr w:type="spellEnd"/>
            <w:r>
              <w:rPr>
                <w:rFonts w:ascii="Times New Roman" w:eastAsia="DengXian" w:hAnsi="Times New Roman" w:cs="Times New Roman"/>
              </w:rPr>
              <w:t xml:space="preserve">, sur, à </w:t>
            </w:r>
            <w:proofErr w:type="spellStart"/>
            <w:r>
              <w:rPr>
                <w:rFonts w:ascii="Times New Roman" w:eastAsia="DengXian" w:hAnsi="Times New Roman" w:cs="Times New Roman"/>
              </w:rPr>
              <w:t>droite</w:t>
            </w:r>
            <w:proofErr w:type="spellEnd"/>
            <w:r>
              <w:rPr>
                <w:rFonts w:ascii="Times New Roman" w:eastAsia="DengXian" w:hAnsi="Times New Roman" w:cs="Times New Roman"/>
              </w:rPr>
              <w:t xml:space="preserve"> de...)</w:t>
            </w:r>
          </w:p>
          <w:p w14:paraId="06CE064E" w14:textId="77777777" w:rsidR="00881162" w:rsidRDefault="00881162" w:rsidP="00881162">
            <w:pPr>
              <w:numPr>
                <w:ilvl w:val="0"/>
                <w:numId w:val="4"/>
              </w:numPr>
              <w:rPr>
                <w:rFonts w:ascii="Times New Roman" w:eastAsia="DengXian" w:hAnsi="Times New Roman" w:cs="Times New Roman"/>
              </w:rPr>
            </w:pPr>
            <w:r>
              <w:rPr>
                <w:rFonts w:ascii="Times New Roman" w:eastAsia="DengXian" w:hAnsi="Times New Roman" w:cs="Times New Roman"/>
              </w:rPr>
              <w:t>prilozi količine, učestalosti, vremena, mjesta i načina</w:t>
            </w:r>
          </w:p>
          <w:p w14:paraId="28D48959" w14:textId="77777777" w:rsidR="00881162" w:rsidRDefault="00881162" w:rsidP="00881162">
            <w:pPr>
              <w:numPr>
                <w:ilvl w:val="0"/>
                <w:numId w:val="4"/>
              </w:numPr>
              <w:rPr>
                <w:rFonts w:ascii="Times New Roman" w:eastAsia="DengXian" w:hAnsi="Times New Roman" w:cs="Times New Roman"/>
              </w:rPr>
            </w:pPr>
            <w:r>
              <w:rPr>
                <w:rFonts w:ascii="Times New Roman" w:eastAsia="DengXian" w:hAnsi="Times New Roman" w:cs="Times New Roman"/>
              </w:rPr>
              <w:lastRenderedPageBreak/>
              <w:t>posvojni, pokazni, upitni i opisni pridjevi</w:t>
            </w:r>
          </w:p>
          <w:p w14:paraId="7CA5D8D8" w14:textId="77777777" w:rsidR="00881162" w:rsidRPr="00013AD2" w:rsidRDefault="00881162" w:rsidP="00881162">
            <w:pPr>
              <w:numPr>
                <w:ilvl w:val="0"/>
                <w:numId w:val="4"/>
              </w:numPr>
              <w:rPr>
                <w:rFonts w:ascii="Times New Roman" w:eastAsia="DengXian" w:hAnsi="Times New Roman" w:cs="Times New Roman"/>
              </w:rPr>
            </w:pPr>
            <w:r>
              <w:rPr>
                <w:rFonts w:ascii="Times New Roman" w:eastAsia="DengXian" w:hAnsi="Times New Roman" w:cs="Times New Roman"/>
              </w:rPr>
              <w:t xml:space="preserve">negacija </w:t>
            </w:r>
          </w:p>
          <w:p w14:paraId="017CDB8C" w14:textId="77777777" w:rsidR="00362B0A" w:rsidRPr="00514268" w:rsidRDefault="00362B0A" w:rsidP="00561250">
            <w:pPr>
              <w:ind w:left="467"/>
              <w:jc w:val="left"/>
              <w:rPr>
                <w:rFonts w:ascii="Times New Roman" w:hAnsi="Times New Roman"/>
              </w:rPr>
            </w:pPr>
          </w:p>
        </w:tc>
      </w:tr>
      <w:tr w:rsidR="00362B0A" w:rsidRPr="00514268" w14:paraId="3B7835A4" w14:textId="77777777">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18AF8D1" w14:textId="77777777" w:rsidR="00362B0A" w:rsidRPr="00514268" w:rsidRDefault="00CC7DFC">
            <w:pPr>
              <w:jc w:val="center"/>
              <w:rPr>
                <w:rFonts w:ascii="Times New Roman" w:hAnsi="Times New Roman"/>
                <w:b/>
                <w:sz w:val="28"/>
                <w:szCs w:val="28"/>
              </w:rPr>
            </w:pPr>
            <w:r w:rsidRPr="00514268">
              <w:rPr>
                <w:rFonts w:ascii="Times New Roman" w:hAnsi="Times New Roman"/>
                <w:b/>
                <w:sz w:val="24"/>
                <w:szCs w:val="24"/>
              </w:rPr>
              <w:lastRenderedPageBreak/>
              <w:t>Preporuke za ostvarenje ishoda</w:t>
            </w:r>
          </w:p>
        </w:tc>
      </w:tr>
      <w:tr w:rsidR="00362B0A" w:rsidRPr="00514268" w14:paraId="392B9720" w14:textId="77777777" w:rsidTr="00CC7DFC">
        <w:trPr>
          <w:trHeight w:val="6516"/>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DAEB042" w14:textId="77777777" w:rsidR="00881162" w:rsidRPr="00BC09E0" w:rsidRDefault="00881162" w:rsidP="00881162">
            <w:pPr>
              <w:rPr>
                <w:rFonts w:ascii="Times New Roman" w:eastAsia="DengXian" w:hAnsi="Times New Roman" w:cs="Times New Roman"/>
              </w:rPr>
            </w:pPr>
            <w:r w:rsidRPr="00BC09E0">
              <w:rPr>
                <w:rFonts w:ascii="Times New Roman" w:eastAsia="DengXian" w:hAnsi="Times New Roman" w:cs="Times New Roman"/>
              </w:rPr>
              <w:t>Za uspješno razvijanje vještina govorenja na francuskom jeziku, ključno je koristiti razne strategije koje potiču učenike na aktivnu komunikaciju i omogućuju im da se izražavaju u različitim situacijama. Ovdje su neki od prijedloga za strategije govorenja:</w:t>
            </w:r>
          </w:p>
          <w:p w14:paraId="01AC7D57" w14:textId="77777777" w:rsidR="00881162" w:rsidRPr="00456294" w:rsidRDefault="00881162" w:rsidP="00456294">
            <w:pPr>
              <w:pStyle w:val="Odlomakpopisa"/>
              <w:numPr>
                <w:ilvl w:val="0"/>
                <w:numId w:val="34"/>
              </w:numPr>
              <w:rPr>
                <w:rFonts w:ascii="Times New Roman" w:eastAsia="DengXian" w:hAnsi="Times New Roman" w:cs="Times New Roman"/>
              </w:rPr>
            </w:pPr>
            <w:r w:rsidRPr="00456294">
              <w:rPr>
                <w:rFonts w:ascii="Times New Roman" w:eastAsia="DengXian" w:hAnsi="Times New Roman" w:cs="Times New Roman"/>
              </w:rPr>
              <w:t>Fotografije, slike ili ilustracije: ov</w:t>
            </w:r>
            <w:r w:rsidR="00082235">
              <w:rPr>
                <w:rFonts w:ascii="Times New Roman" w:eastAsia="DengXian" w:hAnsi="Times New Roman" w:cs="Times New Roman"/>
              </w:rPr>
              <w:t xml:space="preserve">a vizualna </w:t>
            </w:r>
            <w:r w:rsidRPr="00456294">
              <w:rPr>
                <w:rFonts w:ascii="Times New Roman" w:eastAsia="DengXian" w:hAnsi="Times New Roman" w:cs="Times New Roman"/>
              </w:rPr>
              <w:t>pomagala služe kao povod za raspravu o temama vezanim uz svakodnevni život, putovanja, francusku kulturu i prirodu. Učenici na temelju slika postavljaju pitanja, dijele svoja mišljenja i dojmove, što im pomaže u razvijanju konverzacijskih vještina.</w:t>
            </w:r>
          </w:p>
          <w:p w14:paraId="51513045" w14:textId="77777777" w:rsidR="00881162" w:rsidRPr="00456294" w:rsidRDefault="00881162" w:rsidP="00456294">
            <w:pPr>
              <w:pStyle w:val="Odlomakpopisa"/>
              <w:numPr>
                <w:ilvl w:val="0"/>
                <w:numId w:val="34"/>
              </w:numPr>
              <w:rPr>
                <w:rFonts w:ascii="Times New Roman" w:eastAsia="DengXian" w:hAnsi="Times New Roman" w:cs="Times New Roman"/>
              </w:rPr>
            </w:pPr>
            <w:r w:rsidRPr="00456294">
              <w:rPr>
                <w:rFonts w:ascii="Times New Roman" w:eastAsia="DengXian" w:hAnsi="Times New Roman" w:cs="Times New Roman"/>
              </w:rPr>
              <w:t>Audio zapisi i snimke razgovora: učenici slušaju snimke razgovora, intervjua ili glazbe na francuskom jeziku te zatim postavljaju pitanja i diskutiraju o temama vezanim uz sadržaj tih snimki. Ova strategija pomaže u razvijanju sposobnosti razumijevanja i odgovaranja na francuskom jeziku.</w:t>
            </w:r>
          </w:p>
          <w:p w14:paraId="32B5B3B7" w14:textId="7680C1DD" w:rsidR="00881162" w:rsidRPr="00456294" w:rsidRDefault="00881162" w:rsidP="00456294">
            <w:pPr>
              <w:pStyle w:val="Odlomakpopisa"/>
              <w:numPr>
                <w:ilvl w:val="0"/>
                <w:numId w:val="34"/>
              </w:numPr>
              <w:rPr>
                <w:rFonts w:ascii="Times New Roman" w:eastAsia="DengXian" w:hAnsi="Times New Roman" w:cs="Times New Roman"/>
              </w:rPr>
            </w:pPr>
            <w:r w:rsidRPr="00456294">
              <w:rPr>
                <w:rFonts w:ascii="Times New Roman" w:eastAsia="DengXian" w:hAnsi="Times New Roman" w:cs="Times New Roman"/>
              </w:rPr>
              <w:t xml:space="preserve">Izvješća o aktualnim vijestima: </w:t>
            </w:r>
            <w:r w:rsidR="00EB7C6E">
              <w:rPr>
                <w:rFonts w:ascii="Times New Roman" w:eastAsia="DengXian" w:hAnsi="Times New Roman" w:cs="Times New Roman"/>
              </w:rPr>
              <w:t>u</w:t>
            </w:r>
            <w:r w:rsidRPr="00456294">
              <w:rPr>
                <w:rFonts w:ascii="Times New Roman" w:eastAsia="DengXian" w:hAnsi="Times New Roman" w:cs="Times New Roman"/>
              </w:rPr>
              <w:t>čenici istražuju francuske vijesti i izvještavaju o njima u razredu. Nakon toga slijedi grupna rasprava o tim temama, omogućujući učenicima da iznose svoja mišljenja i proširuju vokabular.</w:t>
            </w:r>
          </w:p>
          <w:p w14:paraId="7FBC4C7E" w14:textId="77777777" w:rsidR="00881162" w:rsidRPr="00456294" w:rsidRDefault="00881162" w:rsidP="00456294">
            <w:pPr>
              <w:pStyle w:val="Odlomakpopisa"/>
              <w:numPr>
                <w:ilvl w:val="0"/>
                <w:numId w:val="34"/>
              </w:numPr>
              <w:rPr>
                <w:rFonts w:ascii="Times New Roman" w:eastAsia="DengXian" w:hAnsi="Times New Roman" w:cs="Times New Roman"/>
              </w:rPr>
            </w:pPr>
            <w:r w:rsidRPr="00456294">
              <w:rPr>
                <w:rFonts w:ascii="Times New Roman" w:eastAsia="DengXian" w:hAnsi="Times New Roman" w:cs="Times New Roman"/>
              </w:rPr>
              <w:t>Simulacije objašnjavanja puta: učenici sudjeluju u simulaciji objašnjavanja puta francuskim turistima, gdje se moraju snaći kako pravilno objasniti put do različitih odredišta.</w:t>
            </w:r>
            <w:r w:rsidR="00082235">
              <w:rPr>
                <w:rFonts w:ascii="Times New Roman" w:eastAsia="DengXian" w:hAnsi="Times New Roman" w:cs="Times New Roman"/>
              </w:rPr>
              <w:t xml:space="preserve"> </w:t>
            </w:r>
            <w:r w:rsidRPr="00456294">
              <w:rPr>
                <w:rFonts w:ascii="Times New Roman" w:eastAsia="DengXian" w:hAnsi="Times New Roman" w:cs="Times New Roman"/>
              </w:rPr>
              <w:t>Ova strategija pomaže učenicima da vježbaju komunikaciju u praktičnim situacijama.</w:t>
            </w:r>
          </w:p>
          <w:p w14:paraId="75CF75E1" w14:textId="5FDB82AA" w:rsidR="00881162" w:rsidRPr="00456294" w:rsidRDefault="00881162" w:rsidP="00456294">
            <w:pPr>
              <w:pStyle w:val="Odlomakpopisa"/>
              <w:numPr>
                <w:ilvl w:val="0"/>
                <w:numId w:val="34"/>
              </w:numPr>
              <w:rPr>
                <w:rFonts w:ascii="Times New Roman" w:eastAsia="DengXian" w:hAnsi="Times New Roman" w:cs="Times New Roman"/>
              </w:rPr>
            </w:pPr>
            <w:r w:rsidRPr="00456294">
              <w:rPr>
                <w:rFonts w:ascii="Times New Roman" w:eastAsia="DengXian" w:hAnsi="Times New Roman" w:cs="Times New Roman"/>
              </w:rPr>
              <w:t xml:space="preserve">Igra uloga: </w:t>
            </w:r>
            <w:r w:rsidR="00FF1083">
              <w:rPr>
                <w:rFonts w:ascii="Times New Roman" w:eastAsia="DengXian" w:hAnsi="Times New Roman" w:cs="Times New Roman"/>
              </w:rPr>
              <w:t>k</w:t>
            </w:r>
            <w:r w:rsidRPr="00456294">
              <w:rPr>
                <w:rFonts w:ascii="Times New Roman" w:eastAsia="DengXian" w:hAnsi="Times New Roman" w:cs="Times New Roman"/>
              </w:rPr>
              <w:t>roz igre uloga, kao što su uloga kupca i prodavača, turista i lokalnog stanovnika, učenici vježbaju svakodnevne situacije na francuskom jeziku. Ove igre potiču spontanost u govoru i omogućuju učenicima da se snađu u različitim kontekstima.</w:t>
            </w:r>
          </w:p>
          <w:p w14:paraId="32EA3F89" w14:textId="7D07A676" w:rsidR="00881162" w:rsidRPr="00456294" w:rsidRDefault="00881162" w:rsidP="00456294">
            <w:pPr>
              <w:pStyle w:val="Odlomakpopisa"/>
              <w:numPr>
                <w:ilvl w:val="0"/>
                <w:numId w:val="34"/>
              </w:numPr>
              <w:rPr>
                <w:rFonts w:ascii="Times New Roman" w:eastAsia="DengXian" w:hAnsi="Times New Roman" w:cs="Times New Roman"/>
              </w:rPr>
            </w:pPr>
            <w:r w:rsidRPr="00456294">
              <w:rPr>
                <w:rFonts w:ascii="Times New Roman" w:eastAsia="DengXian" w:hAnsi="Times New Roman" w:cs="Times New Roman"/>
              </w:rPr>
              <w:t xml:space="preserve">Pisanje i prezentacija: </w:t>
            </w:r>
            <w:r w:rsidR="00FF1083">
              <w:rPr>
                <w:rFonts w:ascii="Times New Roman" w:eastAsia="DengXian" w:hAnsi="Times New Roman" w:cs="Times New Roman"/>
              </w:rPr>
              <w:t>u</w:t>
            </w:r>
            <w:r w:rsidRPr="00456294">
              <w:rPr>
                <w:rFonts w:ascii="Times New Roman" w:eastAsia="DengXian" w:hAnsi="Times New Roman" w:cs="Times New Roman"/>
              </w:rPr>
              <w:t>čenici pišu priče, eseje ili pripremaju govorne prezentacije o odabranim temama na francuskom jeziku. Zatim ih prezentiraju pred razredom, što im omogućuje da vježbaju izlaganje svojih mišljenja i ideja.</w:t>
            </w:r>
          </w:p>
          <w:p w14:paraId="5F943BEA" w14:textId="1C6FDB4C" w:rsidR="00881162" w:rsidRPr="00456294" w:rsidRDefault="00881162" w:rsidP="00456294">
            <w:pPr>
              <w:pStyle w:val="Odlomakpopisa"/>
              <w:numPr>
                <w:ilvl w:val="0"/>
                <w:numId w:val="34"/>
              </w:numPr>
              <w:rPr>
                <w:rFonts w:ascii="Times New Roman" w:eastAsia="DengXian" w:hAnsi="Times New Roman" w:cs="Times New Roman"/>
              </w:rPr>
            </w:pPr>
            <w:r w:rsidRPr="00456294">
              <w:rPr>
                <w:rFonts w:ascii="Times New Roman" w:eastAsia="DengXian" w:hAnsi="Times New Roman" w:cs="Times New Roman"/>
              </w:rPr>
              <w:t xml:space="preserve">Rješavanje problema: </w:t>
            </w:r>
            <w:r w:rsidR="000835BE">
              <w:rPr>
                <w:rFonts w:ascii="Times New Roman" w:eastAsia="DengXian" w:hAnsi="Times New Roman" w:cs="Times New Roman"/>
              </w:rPr>
              <w:t>u</w:t>
            </w:r>
            <w:r w:rsidRPr="00456294">
              <w:rPr>
                <w:rFonts w:ascii="Times New Roman" w:eastAsia="DengXian" w:hAnsi="Times New Roman" w:cs="Times New Roman"/>
              </w:rPr>
              <w:t>čenici se suočavaju s</w:t>
            </w:r>
            <w:r w:rsidR="001C1245">
              <w:rPr>
                <w:rFonts w:ascii="Times New Roman" w:eastAsia="DengXian" w:hAnsi="Times New Roman" w:cs="Times New Roman"/>
              </w:rPr>
              <w:t>a</w:t>
            </w:r>
            <w:r w:rsidRPr="00456294">
              <w:rPr>
                <w:rFonts w:ascii="Times New Roman" w:eastAsia="DengXian" w:hAnsi="Times New Roman" w:cs="Times New Roman"/>
              </w:rPr>
              <w:t xml:space="preserve"> situacijama koje zahtijevaju rješavanje problema na francuskom jeziku, poput organizacije događaja ili suradnje u grupama na određenim zadacima. Ova aktivnost pomaže učenicima u razvijanju timskih i komunikacijskih vještina.</w:t>
            </w:r>
          </w:p>
          <w:p w14:paraId="54CB7558" w14:textId="47C17FA9" w:rsidR="00881162" w:rsidRPr="00456294" w:rsidRDefault="00881162" w:rsidP="00456294">
            <w:pPr>
              <w:pStyle w:val="Odlomakpopisa"/>
              <w:numPr>
                <w:ilvl w:val="0"/>
                <w:numId w:val="34"/>
              </w:numPr>
              <w:rPr>
                <w:rFonts w:ascii="Times New Roman" w:eastAsia="DengXian" w:hAnsi="Times New Roman" w:cs="Times New Roman"/>
              </w:rPr>
            </w:pPr>
            <w:r w:rsidRPr="00456294">
              <w:rPr>
                <w:rFonts w:ascii="Times New Roman" w:eastAsia="DengXian" w:hAnsi="Times New Roman" w:cs="Times New Roman"/>
              </w:rPr>
              <w:t xml:space="preserve">Postavljanje pitanja i vođenje razgovora: </w:t>
            </w:r>
            <w:r w:rsidR="004C3270">
              <w:rPr>
                <w:rFonts w:ascii="Times New Roman" w:eastAsia="DengXian" w:hAnsi="Times New Roman" w:cs="Times New Roman"/>
              </w:rPr>
              <w:t>u</w:t>
            </w:r>
            <w:r w:rsidRPr="00456294">
              <w:rPr>
                <w:rFonts w:ascii="Times New Roman" w:eastAsia="DengXian" w:hAnsi="Times New Roman" w:cs="Times New Roman"/>
              </w:rPr>
              <w:t>čenici postavljaju pitanja kako bi se upoznali s drugima i vježbali osnovne konverzacijske vještine na francuskom jeziku. Ovo je važan element svakodnevnih razgovora, koji pomaže u vježbanju dijaloga i razumijevanja.</w:t>
            </w:r>
          </w:p>
          <w:p w14:paraId="1C619C0B" w14:textId="13F8EEFE" w:rsidR="00881162" w:rsidRPr="00456294" w:rsidRDefault="00881162" w:rsidP="00456294">
            <w:pPr>
              <w:pStyle w:val="Odlomakpopisa"/>
              <w:numPr>
                <w:ilvl w:val="0"/>
                <w:numId w:val="34"/>
              </w:numPr>
              <w:rPr>
                <w:rFonts w:ascii="Times New Roman" w:eastAsia="DengXian" w:hAnsi="Times New Roman" w:cs="Times New Roman"/>
              </w:rPr>
            </w:pPr>
            <w:r w:rsidRPr="00456294">
              <w:rPr>
                <w:rFonts w:ascii="Times New Roman" w:eastAsia="DengXian" w:hAnsi="Times New Roman" w:cs="Times New Roman"/>
              </w:rPr>
              <w:t xml:space="preserve">Jezični obrasci i izrazi za komunikaciju: </w:t>
            </w:r>
            <w:r w:rsidR="004C3270">
              <w:rPr>
                <w:rFonts w:ascii="Times New Roman" w:eastAsia="DengXian" w:hAnsi="Times New Roman" w:cs="Times New Roman"/>
              </w:rPr>
              <w:t>u</w:t>
            </w:r>
            <w:r w:rsidRPr="00456294">
              <w:rPr>
                <w:rFonts w:ascii="Times New Roman" w:eastAsia="DengXian" w:hAnsi="Times New Roman" w:cs="Times New Roman"/>
              </w:rPr>
              <w:t>čenici koriste često upotrebljavane fraze i izraze koji se koriste u svakodnevnim situacijama i temama, poput pozdrava, traženja pomoći, izražavanja mišljenja, slaganja ili neslaganja. Ovi jezični obrasci olakšavaju komunikaciju i čine je prirodnijom.</w:t>
            </w:r>
          </w:p>
          <w:p w14:paraId="67AC1B20" w14:textId="77777777" w:rsidR="00881162" w:rsidRDefault="00881162" w:rsidP="00881162">
            <w:pPr>
              <w:rPr>
                <w:rFonts w:ascii="Times New Roman" w:eastAsia="DengXian" w:hAnsi="Times New Roman" w:cs="Times New Roman"/>
              </w:rPr>
            </w:pPr>
            <w:r w:rsidRPr="00BC09E0">
              <w:rPr>
                <w:rFonts w:ascii="Times New Roman" w:eastAsia="DengXian" w:hAnsi="Times New Roman" w:cs="Times New Roman"/>
              </w:rPr>
              <w:t>Ove strategije omogućuju učenicima da vježbaju govorne vještine na različite načine, povećavajući njihovu sposobnost izražavanja na francuskom jeziku i pripremajući ih za komunikaciju u stvarnim životnim situacijama.</w:t>
            </w:r>
          </w:p>
          <w:p w14:paraId="50997F41" w14:textId="77777777" w:rsidR="00881162" w:rsidRPr="005C49A1" w:rsidRDefault="00881162" w:rsidP="00881162">
            <w:pPr>
              <w:rPr>
                <w:rFonts w:ascii="Times New Roman" w:eastAsia="DengXian" w:hAnsi="Times New Roman" w:cs="Times New Roman"/>
              </w:rPr>
            </w:pPr>
          </w:p>
          <w:p w14:paraId="28B16991" w14:textId="0CE13D20" w:rsidR="00527242" w:rsidRPr="00E00F45" w:rsidRDefault="00881162" w:rsidP="0041061A">
            <w:pPr>
              <w:rPr>
                <w:rFonts w:ascii="Times New Roman" w:hAnsi="Times New Roman"/>
              </w:rPr>
            </w:pPr>
            <w:r w:rsidRPr="005C49A1">
              <w:rPr>
                <w:rFonts w:ascii="Times New Roman" w:eastAsia="DengXian" w:hAnsi="Times New Roman" w:cs="Times New Roman"/>
              </w:rPr>
              <w:t xml:space="preserve">Sadržaj ove tematske cjeline može se povezati sa sadržajima nastavnih predmeta: Hrvatski jezik (svi sadržaji), Engleski jezik (svi sadržaji), Geografija (zemlje, gradovi, jezici, kontinenti, znamenitosti), Biologija (hrana, zdravlje, životinje, dijelovi tijela), Matematika (brojevi), Likovna kultura (boje, materijal, uzorci), Tjelesna i zdravstvena kultura (sport i hobiji), Vjeronauk (religija, običaji, tradicije) i s </w:t>
            </w:r>
            <w:proofErr w:type="spellStart"/>
            <w:r w:rsidRPr="005C49A1">
              <w:rPr>
                <w:rFonts w:ascii="Times New Roman" w:eastAsia="DengXian" w:hAnsi="Times New Roman" w:cs="Times New Roman"/>
              </w:rPr>
              <w:t>međupredmetnim</w:t>
            </w:r>
            <w:proofErr w:type="spellEnd"/>
            <w:r w:rsidRPr="005C49A1">
              <w:rPr>
                <w:rFonts w:ascii="Times New Roman" w:eastAsia="DengXian" w:hAnsi="Times New Roman" w:cs="Times New Roman"/>
              </w:rPr>
              <w:t xml:space="preserve"> temama: Osobni i socijalni razvoj (hrana, ljudsko tijelo, navike, bolesti, kulturni identitet, doprinos zajednici, komunikacijske kompetencije, emocije i ponašanja, obrazovni i profesionalni razvoj), Građanski odgoj i obrazovanje (školski sustav, dom i obitelj, priroda, okoliš, odnosi prema okolini), Poduzetnost (vrijeme, organizacija, timski rad, komunikacija, radne navike), Upotreba informacijske i komunikacijske tehnologije (radovi, crteži, zvučni zapisi i videozapisi).</w:t>
            </w:r>
          </w:p>
        </w:tc>
      </w:tr>
      <w:tr w:rsidR="00362B0A" w:rsidRPr="00514268" w14:paraId="4AEF2E1C" w14:textId="77777777">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85169FC" w14:textId="77777777" w:rsidR="00362B0A" w:rsidRPr="00514268" w:rsidRDefault="00CC7DFC">
            <w:pPr>
              <w:jc w:val="center"/>
              <w:rPr>
                <w:rFonts w:ascii="Times New Roman" w:hAnsi="Times New Roman"/>
                <w:b/>
                <w:sz w:val="24"/>
                <w:szCs w:val="24"/>
              </w:rPr>
            </w:pPr>
            <w:r w:rsidRPr="00514268">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65BCDB3" w14:textId="77777777" w:rsidR="00362B0A" w:rsidRPr="00514268" w:rsidRDefault="00CC7DFC">
            <w:pPr>
              <w:jc w:val="center"/>
              <w:rPr>
                <w:rFonts w:ascii="Times New Roman" w:hAnsi="Times New Roman"/>
                <w:b/>
                <w:sz w:val="24"/>
                <w:szCs w:val="24"/>
              </w:rPr>
            </w:pPr>
            <w:r w:rsidRPr="00514268">
              <w:rPr>
                <w:rFonts w:ascii="Times New Roman" w:hAnsi="Times New Roman"/>
                <w:b/>
                <w:sz w:val="24"/>
                <w:szCs w:val="24"/>
              </w:rPr>
              <w:t>Razrada ishoda</w:t>
            </w:r>
          </w:p>
        </w:tc>
      </w:tr>
      <w:tr w:rsidR="00362B0A" w:rsidRPr="00514268" w14:paraId="5A7DA2CD" w14:textId="77777777">
        <w:trPr>
          <w:trHeight w:val="1347"/>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54C8B918" w14:textId="77777777" w:rsidR="00362B0A" w:rsidRPr="00514268" w:rsidRDefault="00CC7DFC" w:rsidP="00561250">
            <w:pPr>
              <w:rPr>
                <w:rFonts w:ascii="Times New Roman" w:hAnsi="Times New Roman"/>
              </w:rPr>
            </w:pPr>
            <w:r w:rsidRPr="00514268">
              <w:rPr>
                <w:rFonts w:ascii="Times New Roman" w:hAnsi="Times New Roman"/>
                <w:b/>
              </w:rPr>
              <w:t xml:space="preserve">A.I.4 </w:t>
            </w:r>
            <w:r w:rsidR="00881162" w:rsidRPr="005C49A1">
              <w:rPr>
                <w:rFonts w:ascii="Times New Roman" w:eastAsia="DengXian" w:hAnsi="Times New Roman" w:cs="Times New Roman"/>
              </w:rPr>
              <w:t>Učenik piše kratak tekst.</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3371AE27" w14:textId="77777777" w:rsidR="00881162" w:rsidRDefault="00881162" w:rsidP="00881162">
            <w:pPr>
              <w:numPr>
                <w:ilvl w:val="0"/>
                <w:numId w:val="3"/>
              </w:numPr>
              <w:rPr>
                <w:rFonts w:ascii="Times New Roman" w:eastAsia="DengXian" w:hAnsi="Times New Roman" w:cs="Times New Roman"/>
              </w:rPr>
            </w:pPr>
            <w:r>
              <w:rPr>
                <w:rFonts w:ascii="Times New Roman" w:eastAsia="DengXian" w:hAnsi="Times New Roman" w:cs="Times New Roman"/>
              </w:rPr>
              <w:t>oblikuje i piše jednostavni tekst</w:t>
            </w:r>
            <w:r w:rsidRPr="005C49A1">
              <w:rPr>
                <w:rFonts w:ascii="Times New Roman" w:eastAsia="DengXian" w:hAnsi="Times New Roman" w:cs="Times New Roman"/>
              </w:rPr>
              <w:t>, ovisno o vrsti teksta</w:t>
            </w:r>
          </w:p>
          <w:p w14:paraId="2B32DF3E" w14:textId="77777777" w:rsidR="00881162" w:rsidRPr="005C49A1" w:rsidRDefault="00881162" w:rsidP="00881162">
            <w:pPr>
              <w:numPr>
                <w:ilvl w:val="0"/>
                <w:numId w:val="3"/>
              </w:numPr>
              <w:rPr>
                <w:rFonts w:ascii="Times New Roman" w:eastAsia="DengXian" w:hAnsi="Times New Roman" w:cs="Times New Roman"/>
              </w:rPr>
            </w:pPr>
            <w:r>
              <w:rPr>
                <w:rFonts w:ascii="Times New Roman" w:eastAsia="DengXian" w:hAnsi="Times New Roman" w:cs="Times New Roman"/>
              </w:rPr>
              <w:t>povezuje niz rečenica u logičnu cjelinu</w:t>
            </w:r>
          </w:p>
          <w:p w14:paraId="59AB1587" w14:textId="77777777" w:rsidR="00881162" w:rsidRDefault="00881162" w:rsidP="00881162">
            <w:pPr>
              <w:numPr>
                <w:ilvl w:val="0"/>
                <w:numId w:val="3"/>
              </w:numPr>
              <w:rPr>
                <w:rFonts w:ascii="Times New Roman" w:eastAsia="DengXian" w:hAnsi="Times New Roman" w:cs="Times New Roman"/>
              </w:rPr>
            </w:pPr>
            <w:r w:rsidRPr="005C49A1">
              <w:rPr>
                <w:rFonts w:ascii="Times New Roman" w:eastAsia="DengXian" w:hAnsi="Times New Roman" w:cs="Times New Roman"/>
              </w:rPr>
              <w:t>piše pitanja i odgovore o poznatim temama</w:t>
            </w:r>
          </w:p>
          <w:p w14:paraId="1365CB3D" w14:textId="77777777" w:rsidR="00881162" w:rsidRPr="005C49A1" w:rsidRDefault="00881162" w:rsidP="00881162">
            <w:pPr>
              <w:numPr>
                <w:ilvl w:val="0"/>
                <w:numId w:val="3"/>
              </w:numPr>
              <w:rPr>
                <w:rFonts w:ascii="Times New Roman" w:eastAsia="DengXian" w:hAnsi="Times New Roman" w:cs="Times New Roman"/>
              </w:rPr>
            </w:pPr>
            <w:r>
              <w:rPr>
                <w:rFonts w:ascii="Times New Roman" w:eastAsia="DengXian" w:hAnsi="Times New Roman" w:cs="Times New Roman"/>
              </w:rPr>
              <w:t>koristi se općim vokabularom, primjenjujući odgovarajuća pravopisna i gramatička pravila</w:t>
            </w:r>
          </w:p>
          <w:p w14:paraId="4332ABEA" w14:textId="77777777" w:rsidR="00881162" w:rsidRPr="00BC09E0" w:rsidRDefault="00881162" w:rsidP="00881162">
            <w:pPr>
              <w:numPr>
                <w:ilvl w:val="0"/>
                <w:numId w:val="3"/>
              </w:numPr>
              <w:rPr>
                <w:rFonts w:ascii="Times New Roman" w:eastAsia="DengXian" w:hAnsi="Times New Roman" w:cs="Times New Roman"/>
              </w:rPr>
            </w:pPr>
            <w:r w:rsidRPr="005C49A1">
              <w:rPr>
                <w:rFonts w:ascii="Times New Roman" w:eastAsia="DengXian" w:hAnsi="Times New Roman" w:cs="Times New Roman"/>
              </w:rPr>
              <w:t>zapisuje kratke tekstove slušajući govornika</w:t>
            </w:r>
          </w:p>
          <w:p w14:paraId="09FA1829" w14:textId="77777777" w:rsidR="00362B0A" w:rsidRPr="00514268" w:rsidRDefault="00881162" w:rsidP="00881162">
            <w:pPr>
              <w:ind w:left="467"/>
              <w:jc w:val="left"/>
              <w:rPr>
                <w:rFonts w:ascii="Times New Roman" w:hAnsi="Times New Roman"/>
              </w:rPr>
            </w:pPr>
            <w:r w:rsidRPr="005C49A1">
              <w:rPr>
                <w:rFonts w:ascii="Times New Roman" w:eastAsia="DengXian" w:hAnsi="Times New Roman" w:cs="Times New Roman"/>
              </w:rPr>
              <w:lastRenderedPageBreak/>
              <w:t>piše i nadopunjuje razglednice, oglase, pisma, e-mailove i kratke tekstove pomoću predloška.</w:t>
            </w:r>
          </w:p>
        </w:tc>
      </w:tr>
      <w:tr w:rsidR="00362B0A" w:rsidRPr="00514268" w14:paraId="510D5756" w14:textId="77777777">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20DB7E5F" w14:textId="77777777" w:rsidR="00362B0A" w:rsidRPr="00514268" w:rsidRDefault="00E00F45" w:rsidP="00CC7DFC">
            <w:pPr>
              <w:rPr>
                <w:rFonts w:ascii="Times New Roman" w:hAnsi="Times New Roman"/>
                <w:b/>
              </w:rPr>
            </w:pPr>
            <w:r>
              <w:rPr>
                <w:rFonts w:ascii="Times New Roman" w:hAnsi="Times New Roman"/>
                <w:b/>
                <w:bCs/>
                <w:lang w:val="hr-HR"/>
              </w:rPr>
              <w:lastRenderedPageBreak/>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1F8BCB92" w14:textId="77777777" w:rsidR="00362B0A" w:rsidRPr="00514268" w:rsidRDefault="00CC7DFC" w:rsidP="00CC7DFC">
            <w:pPr>
              <w:rPr>
                <w:rFonts w:ascii="Times New Roman" w:hAnsi="Times New Roman"/>
                <w:b/>
              </w:rPr>
            </w:pPr>
            <w:hyperlink r:id="rId76" w:tgtFrame="https://kurikulum-zzoo.ba/hr/_blank" w:history="1">
              <w:r w:rsidRPr="00514268">
                <w:rPr>
                  <w:rFonts w:ascii="Times New Roman" w:hAnsi="Times New Roman"/>
                  <w:b/>
                </w:rPr>
                <w:t>SJZ-4.1.2 </w:t>
              </w:r>
            </w:hyperlink>
            <w:hyperlink r:id="rId77" w:tgtFrame="https://kurikulum-zzoo.ba/hr/_blank" w:history="1">
              <w:r w:rsidRPr="00514268">
                <w:rPr>
                  <w:rFonts w:ascii="Times New Roman" w:hAnsi="Times New Roman"/>
                  <w:b/>
                </w:rPr>
                <w:t>SJZ-4.1.1 </w:t>
              </w:r>
            </w:hyperlink>
            <w:hyperlink r:id="rId78" w:tgtFrame="https://kurikulum-zzoo.ba/hr/_blank" w:history="1">
              <w:r w:rsidRPr="00514268">
                <w:rPr>
                  <w:rFonts w:ascii="Times New Roman" w:hAnsi="Times New Roman"/>
                  <w:b/>
                </w:rPr>
                <w:t>SJZ-4.3.1</w:t>
              </w:r>
            </w:hyperlink>
          </w:p>
        </w:tc>
      </w:tr>
      <w:tr w:rsidR="00362B0A" w:rsidRPr="00514268" w14:paraId="2B76ABF1" w14:textId="77777777">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07DC5A08" w14:textId="77777777" w:rsidR="00362B0A" w:rsidRPr="00514268" w:rsidRDefault="00CC7DFC">
            <w:pPr>
              <w:jc w:val="center"/>
              <w:rPr>
                <w:rFonts w:ascii="Times New Roman" w:hAnsi="Times New Roman"/>
                <w:b/>
                <w:sz w:val="28"/>
                <w:szCs w:val="28"/>
              </w:rPr>
            </w:pPr>
            <w:r w:rsidRPr="00514268">
              <w:rPr>
                <w:rFonts w:ascii="Times New Roman" w:hAnsi="Times New Roman"/>
                <w:b/>
                <w:sz w:val="24"/>
                <w:szCs w:val="24"/>
              </w:rPr>
              <w:t>Ključni sadržaji</w:t>
            </w:r>
          </w:p>
        </w:tc>
      </w:tr>
      <w:tr w:rsidR="00362B0A" w:rsidRPr="00514268" w14:paraId="62307DA0" w14:textId="77777777" w:rsidTr="00EF42FC">
        <w:trPr>
          <w:trHeight w:val="1037"/>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2AEF786" w14:textId="77777777" w:rsidR="00881162" w:rsidRPr="005C49A1" w:rsidRDefault="00881162" w:rsidP="00881162">
            <w:pPr>
              <w:numPr>
                <w:ilvl w:val="0"/>
                <w:numId w:val="4"/>
              </w:numPr>
              <w:rPr>
                <w:rFonts w:ascii="Times New Roman" w:eastAsia="DengXian" w:hAnsi="Times New Roman" w:cs="Times New Roman"/>
              </w:rPr>
            </w:pPr>
            <w:r w:rsidRPr="005C49A1">
              <w:rPr>
                <w:rFonts w:ascii="Times New Roman" w:eastAsia="DengXian" w:hAnsi="Times New Roman" w:cs="Times New Roman"/>
              </w:rPr>
              <w:t>razglednica</w:t>
            </w:r>
          </w:p>
          <w:p w14:paraId="0D5A8149" w14:textId="77777777" w:rsidR="00881162" w:rsidRPr="005C49A1" w:rsidRDefault="00881162" w:rsidP="00881162">
            <w:pPr>
              <w:numPr>
                <w:ilvl w:val="0"/>
                <w:numId w:val="4"/>
              </w:numPr>
              <w:rPr>
                <w:rFonts w:ascii="Times New Roman" w:eastAsia="DengXian" w:hAnsi="Times New Roman" w:cs="Times New Roman"/>
              </w:rPr>
            </w:pPr>
            <w:r w:rsidRPr="005C49A1">
              <w:rPr>
                <w:rFonts w:ascii="Times New Roman" w:eastAsia="DengXian" w:hAnsi="Times New Roman" w:cs="Times New Roman"/>
              </w:rPr>
              <w:t>oglas</w:t>
            </w:r>
          </w:p>
          <w:p w14:paraId="641E8A70" w14:textId="77777777" w:rsidR="00881162" w:rsidRPr="005C49A1" w:rsidRDefault="00881162" w:rsidP="00881162">
            <w:pPr>
              <w:numPr>
                <w:ilvl w:val="0"/>
                <w:numId w:val="4"/>
              </w:numPr>
              <w:rPr>
                <w:rFonts w:ascii="Times New Roman" w:eastAsia="DengXian" w:hAnsi="Times New Roman" w:cs="Times New Roman"/>
              </w:rPr>
            </w:pPr>
            <w:r w:rsidRPr="005C49A1">
              <w:rPr>
                <w:rFonts w:ascii="Times New Roman" w:eastAsia="DengXian" w:hAnsi="Times New Roman" w:cs="Times New Roman"/>
              </w:rPr>
              <w:t>pismo</w:t>
            </w:r>
          </w:p>
          <w:p w14:paraId="02B1CF05" w14:textId="77777777" w:rsidR="00881162" w:rsidRDefault="00881162" w:rsidP="00881162">
            <w:pPr>
              <w:numPr>
                <w:ilvl w:val="0"/>
                <w:numId w:val="4"/>
              </w:numPr>
              <w:rPr>
                <w:rFonts w:ascii="Times New Roman" w:eastAsia="DengXian" w:hAnsi="Times New Roman" w:cs="Times New Roman"/>
              </w:rPr>
            </w:pPr>
            <w:r w:rsidRPr="005C49A1">
              <w:rPr>
                <w:rFonts w:ascii="Times New Roman" w:eastAsia="DengXian" w:hAnsi="Times New Roman" w:cs="Times New Roman"/>
              </w:rPr>
              <w:t>e-mail</w:t>
            </w:r>
          </w:p>
          <w:p w14:paraId="7A5FAE9B" w14:textId="77777777" w:rsidR="00881162" w:rsidRDefault="00881162" w:rsidP="00881162">
            <w:pPr>
              <w:numPr>
                <w:ilvl w:val="0"/>
                <w:numId w:val="4"/>
              </w:numPr>
              <w:rPr>
                <w:rFonts w:ascii="Times New Roman" w:eastAsia="DengXian" w:hAnsi="Times New Roman" w:cs="Times New Roman"/>
              </w:rPr>
            </w:pPr>
            <w:r>
              <w:rPr>
                <w:rFonts w:ascii="Times New Roman" w:eastAsia="DengXian" w:hAnsi="Times New Roman" w:cs="Times New Roman"/>
              </w:rPr>
              <w:t>intervju</w:t>
            </w:r>
          </w:p>
          <w:p w14:paraId="43BA6E91" w14:textId="6E9570E4" w:rsidR="00E00F45" w:rsidRPr="00E00F45" w:rsidRDefault="004C3270" w:rsidP="004C3270">
            <w:pPr>
              <w:numPr>
                <w:ilvl w:val="0"/>
                <w:numId w:val="4"/>
              </w:numPr>
              <w:rPr>
                <w:rFonts w:ascii="Times New Roman" w:hAnsi="Times New Roman"/>
              </w:rPr>
            </w:pPr>
            <w:r>
              <w:rPr>
                <w:rFonts w:ascii="Times New Roman" w:eastAsia="DengXian" w:hAnsi="Times New Roman" w:cs="Times New Roman"/>
              </w:rPr>
              <w:t xml:space="preserve">čestitka </w:t>
            </w:r>
          </w:p>
        </w:tc>
      </w:tr>
      <w:tr w:rsidR="00362B0A" w:rsidRPr="00514268" w14:paraId="19619D53" w14:textId="77777777">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95051DE" w14:textId="77777777" w:rsidR="00362B0A" w:rsidRPr="00514268" w:rsidRDefault="00CC7DFC">
            <w:pPr>
              <w:jc w:val="center"/>
              <w:rPr>
                <w:rFonts w:ascii="Times New Roman" w:hAnsi="Times New Roman"/>
                <w:b/>
                <w:sz w:val="28"/>
                <w:szCs w:val="28"/>
              </w:rPr>
            </w:pPr>
            <w:r w:rsidRPr="00514268">
              <w:rPr>
                <w:rFonts w:ascii="Times New Roman" w:hAnsi="Times New Roman"/>
                <w:b/>
                <w:sz w:val="24"/>
                <w:szCs w:val="24"/>
              </w:rPr>
              <w:t>Preporuke za ostvarenje ishoda</w:t>
            </w:r>
          </w:p>
        </w:tc>
      </w:tr>
      <w:tr w:rsidR="00362B0A" w:rsidRPr="00514268" w14:paraId="6FF8AA1F" w14:textId="77777777">
        <w:trPr>
          <w:trHeight w:val="2229"/>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0DD2D60" w14:textId="77777777" w:rsidR="00881162" w:rsidRPr="00437436" w:rsidRDefault="00881162" w:rsidP="00881162">
            <w:pPr>
              <w:rPr>
                <w:rFonts w:ascii="Times New Roman" w:eastAsia="DengXian" w:hAnsi="Times New Roman" w:cs="Times New Roman"/>
              </w:rPr>
            </w:pPr>
            <w:r w:rsidRPr="00437436">
              <w:rPr>
                <w:rFonts w:ascii="Times New Roman" w:eastAsia="DengXian" w:hAnsi="Times New Roman" w:cs="Times New Roman"/>
              </w:rPr>
              <w:t>Za razvoj vještine pisanja na francuskom jeziku kod učenika, nastavnik može primijeniti različite pristupe kako bi osigurao da učenici usmjere svoje misli i pišu koherentne, gramatički točne i kreativne tekstove. Evo kako se to može prilagoditi francuskom jeziku s dodatnim strategijama:</w:t>
            </w:r>
          </w:p>
          <w:p w14:paraId="5022ACDE" w14:textId="77777777" w:rsidR="00094746" w:rsidRDefault="00094746" w:rsidP="00881162">
            <w:pPr>
              <w:rPr>
                <w:rFonts w:ascii="Times New Roman" w:eastAsia="DengXian" w:hAnsi="Times New Roman" w:cs="Times New Roman"/>
              </w:rPr>
            </w:pPr>
          </w:p>
          <w:p w14:paraId="5D4E9730" w14:textId="77777777" w:rsidR="00881162" w:rsidRPr="00094746" w:rsidRDefault="00881162" w:rsidP="00094746">
            <w:pPr>
              <w:pStyle w:val="Odlomakpopisa"/>
              <w:numPr>
                <w:ilvl w:val="0"/>
                <w:numId w:val="35"/>
              </w:numPr>
              <w:rPr>
                <w:rFonts w:ascii="Times New Roman" w:eastAsia="DengXian" w:hAnsi="Times New Roman" w:cs="Times New Roman"/>
              </w:rPr>
            </w:pPr>
            <w:r w:rsidRPr="00094746">
              <w:rPr>
                <w:rFonts w:ascii="Times New Roman" w:eastAsia="DengXian" w:hAnsi="Times New Roman" w:cs="Times New Roman"/>
              </w:rPr>
              <w:t>Aktiviranje predznanja i priprema za pisanje</w:t>
            </w:r>
          </w:p>
          <w:p w14:paraId="2B0B04C6" w14:textId="77777777" w:rsidR="00881162" w:rsidRPr="00437436" w:rsidRDefault="00881162" w:rsidP="00881162">
            <w:pPr>
              <w:rPr>
                <w:rFonts w:ascii="Times New Roman" w:eastAsia="DengXian" w:hAnsi="Times New Roman" w:cs="Times New Roman"/>
              </w:rPr>
            </w:pPr>
            <w:r w:rsidRPr="00437436">
              <w:rPr>
                <w:rFonts w:ascii="Times New Roman" w:eastAsia="DengXian" w:hAnsi="Times New Roman" w:cs="Times New Roman"/>
              </w:rPr>
              <w:t>Jedan od pristupa uključuje korištenje popisa riječi i mreža ideja. Učenici ne pišu odmah tekst, već kroz brainstorming ili stvaranje mreže ideja prikupljaju ključne riječi i fraze vezane uz određenu temu. Na taj način se aktivira predznanje, a učenici mogu strukturirati svoje misli i planirati sadržaj teksta. Primjeri tema mogu biti: "</w:t>
            </w:r>
            <w:r>
              <w:rPr>
                <w:rFonts w:ascii="Times New Roman" w:eastAsia="DengXian" w:hAnsi="Times New Roman" w:cs="Times New Roman"/>
              </w:rPr>
              <w:t xml:space="preserve">Une </w:t>
            </w:r>
            <w:proofErr w:type="spellStart"/>
            <w:r>
              <w:rPr>
                <w:rFonts w:ascii="Times New Roman" w:eastAsia="DengXian" w:hAnsi="Times New Roman" w:cs="Times New Roman"/>
              </w:rPr>
              <w:t>journée</w:t>
            </w:r>
            <w:proofErr w:type="spellEnd"/>
            <w:r>
              <w:rPr>
                <w:rFonts w:ascii="Times New Roman" w:eastAsia="DengXian" w:hAnsi="Times New Roman" w:cs="Times New Roman"/>
              </w:rPr>
              <w:t xml:space="preserve"> à </w:t>
            </w:r>
            <w:proofErr w:type="spellStart"/>
            <w:r>
              <w:rPr>
                <w:rFonts w:ascii="Times New Roman" w:eastAsia="DengXian" w:hAnsi="Times New Roman" w:cs="Times New Roman"/>
              </w:rPr>
              <w:t>l'école</w:t>
            </w:r>
            <w:proofErr w:type="spellEnd"/>
            <w:r w:rsidRPr="00437436">
              <w:rPr>
                <w:rFonts w:ascii="Times New Roman" w:eastAsia="DengXian" w:hAnsi="Times New Roman" w:cs="Times New Roman"/>
              </w:rPr>
              <w:t xml:space="preserve">" </w:t>
            </w:r>
            <w:r>
              <w:rPr>
                <w:rFonts w:ascii="Times New Roman" w:eastAsia="DengXian" w:hAnsi="Times New Roman" w:cs="Times New Roman"/>
              </w:rPr>
              <w:t xml:space="preserve">( Jedan dan u školi) </w:t>
            </w:r>
            <w:r w:rsidRPr="00437436">
              <w:rPr>
                <w:rFonts w:ascii="Times New Roman" w:eastAsia="DengXian" w:hAnsi="Times New Roman" w:cs="Times New Roman"/>
              </w:rPr>
              <w:t>ili "</w:t>
            </w:r>
            <w:r>
              <w:rPr>
                <w:rFonts w:ascii="Times New Roman" w:eastAsia="DengXian" w:hAnsi="Times New Roman" w:cs="Times New Roman"/>
              </w:rPr>
              <w:t xml:space="preserve"> </w:t>
            </w:r>
            <w:proofErr w:type="spellStart"/>
            <w:r>
              <w:rPr>
                <w:rFonts w:ascii="Times New Roman" w:eastAsia="DengXian" w:hAnsi="Times New Roman" w:cs="Times New Roman"/>
              </w:rPr>
              <w:t>Le</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week</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end</w:t>
            </w:r>
            <w:proofErr w:type="spellEnd"/>
            <w:r>
              <w:rPr>
                <w:rFonts w:ascii="Times New Roman" w:eastAsia="DengXian" w:hAnsi="Times New Roman" w:cs="Times New Roman"/>
              </w:rPr>
              <w:t xml:space="preserve"> à la </w:t>
            </w:r>
            <w:proofErr w:type="spellStart"/>
            <w:r>
              <w:rPr>
                <w:rFonts w:ascii="Times New Roman" w:eastAsia="DengXian" w:hAnsi="Times New Roman" w:cs="Times New Roman"/>
              </w:rPr>
              <w:t>campagne</w:t>
            </w:r>
            <w:proofErr w:type="spellEnd"/>
            <w:r w:rsidRPr="00437436">
              <w:rPr>
                <w:rFonts w:ascii="Times New Roman" w:eastAsia="DengXian" w:hAnsi="Times New Roman" w:cs="Times New Roman"/>
              </w:rPr>
              <w:t>"</w:t>
            </w:r>
            <w:r>
              <w:rPr>
                <w:rFonts w:ascii="Times New Roman" w:eastAsia="DengXian" w:hAnsi="Times New Roman" w:cs="Times New Roman"/>
              </w:rPr>
              <w:t xml:space="preserve"> (Vikend na selu)</w:t>
            </w:r>
            <w:r w:rsidRPr="00437436">
              <w:rPr>
                <w:rFonts w:ascii="Times New Roman" w:eastAsia="DengXian" w:hAnsi="Times New Roman" w:cs="Times New Roman"/>
              </w:rPr>
              <w:t>.</w:t>
            </w:r>
          </w:p>
          <w:p w14:paraId="60C2EED4" w14:textId="77777777" w:rsidR="00881162" w:rsidRPr="00437436" w:rsidRDefault="00881162" w:rsidP="00881162">
            <w:pPr>
              <w:rPr>
                <w:rFonts w:ascii="Times New Roman" w:eastAsia="DengXian" w:hAnsi="Times New Roman" w:cs="Times New Roman"/>
              </w:rPr>
            </w:pPr>
            <w:r w:rsidRPr="00437436">
              <w:rPr>
                <w:rFonts w:ascii="Times New Roman" w:eastAsia="DengXian" w:hAnsi="Times New Roman" w:cs="Times New Roman"/>
              </w:rPr>
              <w:t>Također, analiza primjera tekstova poput pisama, e-mailova, razglednica ili članaka pomaže učenicima da razumiju strukturu tih tekstova. Nakon što učenici prouče uzorke, mogu lakše razumjeti kako se organiziraju uvod, razvoj i zaključak u različitim vrstama pisanih radova.</w:t>
            </w:r>
          </w:p>
          <w:p w14:paraId="31511F1F" w14:textId="77777777" w:rsidR="00881162" w:rsidRPr="00094746" w:rsidRDefault="00881162" w:rsidP="00094746">
            <w:pPr>
              <w:pStyle w:val="Odlomakpopisa"/>
              <w:numPr>
                <w:ilvl w:val="0"/>
                <w:numId w:val="35"/>
              </w:numPr>
              <w:rPr>
                <w:rFonts w:ascii="Times New Roman" w:eastAsia="DengXian" w:hAnsi="Times New Roman" w:cs="Times New Roman"/>
              </w:rPr>
            </w:pPr>
            <w:r w:rsidRPr="00094746">
              <w:rPr>
                <w:rFonts w:ascii="Times New Roman" w:eastAsia="DengXian" w:hAnsi="Times New Roman" w:cs="Times New Roman"/>
              </w:rPr>
              <w:t>Istraživanje kao priprema za pisanje</w:t>
            </w:r>
          </w:p>
          <w:p w14:paraId="1023B584" w14:textId="77777777" w:rsidR="00881162" w:rsidRPr="00437436" w:rsidRDefault="00881162" w:rsidP="00881162">
            <w:pPr>
              <w:rPr>
                <w:rFonts w:ascii="Times New Roman" w:eastAsia="DengXian" w:hAnsi="Times New Roman" w:cs="Times New Roman"/>
              </w:rPr>
            </w:pPr>
            <w:r w:rsidRPr="00437436">
              <w:rPr>
                <w:rFonts w:ascii="Times New Roman" w:eastAsia="DengXian" w:hAnsi="Times New Roman" w:cs="Times New Roman"/>
              </w:rPr>
              <w:t>Kao sljedeći korak, učenici mogu biti potaknuti na istraživanje. Korištenjem različitih izvora poput knjiga, članaka, videozapisa ili internetskih stranica na francuskom jeziku, učenici prikupljaju informacije potrebne za svoj rad. To im pomaže da prošire svoje znanje o temi koju obrađuju, a također im daje priliku da koriste francuski jezik u kontekstu stvarnog života.</w:t>
            </w:r>
          </w:p>
          <w:p w14:paraId="44F746D8" w14:textId="77777777" w:rsidR="00881162" w:rsidRPr="00094746" w:rsidRDefault="00881162" w:rsidP="00094746">
            <w:pPr>
              <w:pStyle w:val="Odlomakpopisa"/>
              <w:numPr>
                <w:ilvl w:val="0"/>
                <w:numId w:val="35"/>
              </w:numPr>
              <w:rPr>
                <w:rFonts w:ascii="Times New Roman" w:eastAsia="DengXian" w:hAnsi="Times New Roman" w:cs="Times New Roman"/>
              </w:rPr>
            </w:pPr>
            <w:proofErr w:type="spellStart"/>
            <w:r w:rsidRPr="00094746">
              <w:rPr>
                <w:rFonts w:ascii="Times New Roman" w:eastAsia="DengXian" w:hAnsi="Times New Roman" w:cs="Times New Roman"/>
              </w:rPr>
              <w:t>Strukturirajuće</w:t>
            </w:r>
            <w:proofErr w:type="spellEnd"/>
            <w:r w:rsidRPr="00094746">
              <w:rPr>
                <w:rFonts w:ascii="Times New Roman" w:eastAsia="DengXian" w:hAnsi="Times New Roman" w:cs="Times New Roman"/>
              </w:rPr>
              <w:t xml:space="preserve"> vježbe pisanja</w:t>
            </w:r>
          </w:p>
          <w:p w14:paraId="5D65A7A8" w14:textId="0FF4E81C" w:rsidR="00881162" w:rsidRPr="00437436" w:rsidRDefault="00881162" w:rsidP="00881162">
            <w:pPr>
              <w:rPr>
                <w:rFonts w:ascii="Times New Roman" w:eastAsia="DengXian" w:hAnsi="Times New Roman" w:cs="Times New Roman"/>
              </w:rPr>
            </w:pPr>
            <w:r w:rsidRPr="00437436">
              <w:rPr>
                <w:rFonts w:ascii="Times New Roman" w:eastAsia="DengXian" w:hAnsi="Times New Roman" w:cs="Times New Roman"/>
              </w:rPr>
              <w:t>Za organizaciju svojih misli, učenici mogu koristiti mapiranje uma (</w:t>
            </w:r>
            <w:proofErr w:type="spellStart"/>
            <w:r>
              <w:rPr>
                <w:rFonts w:ascii="Times New Roman" w:eastAsia="DengXian" w:hAnsi="Times New Roman" w:cs="Times New Roman"/>
              </w:rPr>
              <w:t>carte</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méntale</w:t>
            </w:r>
            <w:proofErr w:type="spellEnd"/>
            <w:r w:rsidRPr="00437436">
              <w:rPr>
                <w:rFonts w:ascii="Times New Roman" w:eastAsia="DengXian" w:hAnsi="Times New Roman" w:cs="Times New Roman"/>
              </w:rPr>
              <w:t xml:space="preserve">) ili strukturirati svoje informacije u obliku naslova i podnaslova. Takve vježbe omogućuju učenicima da organiziraju svoje misli i napišu logički povezane tekstove. Također, vježbe u kojima učenici preuređuju rečenice s miješanim redom riječi omogućuju im da vježbaju pravilnu sintaksu. </w:t>
            </w:r>
            <w:r w:rsidR="004C3270">
              <w:rPr>
                <w:rFonts w:ascii="Times New Roman" w:eastAsia="DengXian" w:hAnsi="Times New Roman" w:cs="Times New Roman"/>
              </w:rPr>
              <w:t xml:space="preserve">Isto tako, </w:t>
            </w:r>
            <w:r w:rsidRPr="00437436">
              <w:rPr>
                <w:rFonts w:ascii="Times New Roman" w:eastAsia="DengXian" w:hAnsi="Times New Roman" w:cs="Times New Roman"/>
              </w:rPr>
              <w:t>vježbe povezivanja rečenica s odgovarajućim veznicima pomažu učenicima da pišu povezane i koherentne tekstove.</w:t>
            </w:r>
          </w:p>
          <w:p w14:paraId="1FDDB40C" w14:textId="77777777" w:rsidR="00881162" w:rsidRPr="00094746" w:rsidRDefault="00881162" w:rsidP="00094746">
            <w:pPr>
              <w:pStyle w:val="Odlomakpopisa"/>
              <w:numPr>
                <w:ilvl w:val="0"/>
                <w:numId w:val="35"/>
              </w:numPr>
              <w:rPr>
                <w:rFonts w:ascii="Times New Roman" w:eastAsia="DengXian" w:hAnsi="Times New Roman" w:cs="Times New Roman"/>
              </w:rPr>
            </w:pPr>
            <w:r w:rsidRPr="00094746">
              <w:rPr>
                <w:rFonts w:ascii="Times New Roman" w:eastAsia="DengXian" w:hAnsi="Times New Roman" w:cs="Times New Roman"/>
              </w:rPr>
              <w:t>Vježbe s prazninama</w:t>
            </w:r>
          </w:p>
          <w:p w14:paraId="1750E5F0" w14:textId="19E6B6A1" w:rsidR="00881162" w:rsidRPr="00437436" w:rsidRDefault="00881162" w:rsidP="00881162">
            <w:pPr>
              <w:rPr>
                <w:rFonts w:ascii="Times New Roman" w:eastAsia="DengXian" w:hAnsi="Times New Roman" w:cs="Times New Roman"/>
              </w:rPr>
            </w:pPr>
            <w:r w:rsidRPr="00437436">
              <w:rPr>
                <w:rFonts w:ascii="Times New Roman" w:eastAsia="DengXian" w:hAnsi="Times New Roman" w:cs="Times New Roman"/>
              </w:rPr>
              <w:t xml:space="preserve">Tijekom dopunjavanja rečenica, učenici mogu popunjavati praznine u rečenicama s pravim izrazima, što im pomaže u učenju i korištenju vokabulara. Ova vježba može </w:t>
            </w:r>
            <w:r w:rsidR="00AA2AAE">
              <w:rPr>
                <w:rFonts w:ascii="Times New Roman" w:eastAsia="DengXian" w:hAnsi="Times New Roman" w:cs="Times New Roman"/>
              </w:rPr>
              <w:t xml:space="preserve">i </w:t>
            </w:r>
            <w:r w:rsidRPr="00437436">
              <w:rPr>
                <w:rFonts w:ascii="Times New Roman" w:eastAsia="DengXian" w:hAnsi="Times New Roman" w:cs="Times New Roman"/>
              </w:rPr>
              <w:t xml:space="preserve">uključivati izraze za iznošenje mišljenja, kao što su "je </w:t>
            </w:r>
            <w:proofErr w:type="spellStart"/>
            <w:r w:rsidRPr="00437436">
              <w:rPr>
                <w:rFonts w:ascii="Times New Roman" w:eastAsia="DengXian" w:hAnsi="Times New Roman" w:cs="Times New Roman"/>
              </w:rPr>
              <w:t>pense</w:t>
            </w:r>
            <w:proofErr w:type="spellEnd"/>
            <w:r w:rsidRPr="00437436">
              <w:rPr>
                <w:rFonts w:ascii="Times New Roman" w:eastAsia="DengXian" w:hAnsi="Times New Roman" w:cs="Times New Roman"/>
              </w:rPr>
              <w:t xml:space="preserve"> </w:t>
            </w:r>
            <w:proofErr w:type="spellStart"/>
            <w:r w:rsidRPr="00437436">
              <w:rPr>
                <w:rFonts w:ascii="Times New Roman" w:eastAsia="DengXian" w:hAnsi="Times New Roman" w:cs="Times New Roman"/>
              </w:rPr>
              <w:t>que</w:t>
            </w:r>
            <w:proofErr w:type="spellEnd"/>
            <w:r w:rsidRPr="00437436">
              <w:rPr>
                <w:rFonts w:ascii="Times New Roman" w:eastAsia="DengXian" w:hAnsi="Times New Roman" w:cs="Times New Roman"/>
              </w:rPr>
              <w:t>" (mislim da), "</w:t>
            </w:r>
            <w:proofErr w:type="spellStart"/>
            <w:r w:rsidRPr="00437436">
              <w:rPr>
                <w:rFonts w:ascii="Times New Roman" w:eastAsia="DengXian" w:hAnsi="Times New Roman" w:cs="Times New Roman"/>
              </w:rPr>
              <w:t>il</w:t>
            </w:r>
            <w:proofErr w:type="spellEnd"/>
            <w:r w:rsidRPr="00437436">
              <w:rPr>
                <w:rFonts w:ascii="Times New Roman" w:eastAsia="DengXian" w:hAnsi="Times New Roman" w:cs="Times New Roman"/>
              </w:rPr>
              <w:t xml:space="preserve"> </w:t>
            </w:r>
            <w:proofErr w:type="spellStart"/>
            <w:r w:rsidRPr="00437436">
              <w:rPr>
                <w:rFonts w:ascii="Times New Roman" w:eastAsia="DengXian" w:hAnsi="Times New Roman" w:cs="Times New Roman"/>
              </w:rPr>
              <w:t>est</w:t>
            </w:r>
            <w:proofErr w:type="spellEnd"/>
            <w:r w:rsidRPr="00437436">
              <w:rPr>
                <w:rFonts w:ascii="Times New Roman" w:eastAsia="DengXian" w:hAnsi="Times New Roman" w:cs="Times New Roman"/>
              </w:rPr>
              <w:t xml:space="preserve"> </w:t>
            </w:r>
            <w:proofErr w:type="spellStart"/>
            <w:r w:rsidRPr="00437436">
              <w:rPr>
                <w:rFonts w:ascii="Times New Roman" w:eastAsia="DengXian" w:hAnsi="Times New Roman" w:cs="Times New Roman"/>
              </w:rPr>
              <w:t>important</w:t>
            </w:r>
            <w:proofErr w:type="spellEnd"/>
            <w:r w:rsidRPr="00437436">
              <w:rPr>
                <w:rFonts w:ascii="Times New Roman" w:eastAsia="DengXian" w:hAnsi="Times New Roman" w:cs="Times New Roman"/>
              </w:rPr>
              <w:t xml:space="preserve"> de" (važno je), ili izraze za davanje prijedloga i preporuka.</w:t>
            </w:r>
          </w:p>
          <w:p w14:paraId="1591D6CC" w14:textId="77777777" w:rsidR="00881162" w:rsidRPr="00094746" w:rsidRDefault="00881162" w:rsidP="00094746">
            <w:pPr>
              <w:pStyle w:val="Odlomakpopisa"/>
              <w:numPr>
                <w:ilvl w:val="0"/>
                <w:numId w:val="35"/>
              </w:numPr>
              <w:rPr>
                <w:rFonts w:ascii="Times New Roman" w:eastAsia="DengXian" w:hAnsi="Times New Roman" w:cs="Times New Roman"/>
              </w:rPr>
            </w:pPr>
            <w:r w:rsidRPr="00094746">
              <w:rPr>
                <w:rFonts w:ascii="Times New Roman" w:eastAsia="DengXian" w:hAnsi="Times New Roman" w:cs="Times New Roman"/>
              </w:rPr>
              <w:t>Pisanje odgovora na razglednicu, pismo ili e-mail</w:t>
            </w:r>
          </w:p>
          <w:p w14:paraId="16EA02D7" w14:textId="77777777" w:rsidR="00881162" w:rsidRPr="00437436" w:rsidRDefault="00881162" w:rsidP="00881162">
            <w:pPr>
              <w:rPr>
                <w:rFonts w:ascii="Times New Roman" w:eastAsia="DengXian" w:hAnsi="Times New Roman" w:cs="Times New Roman"/>
              </w:rPr>
            </w:pPr>
            <w:r w:rsidRPr="00437436">
              <w:rPr>
                <w:rFonts w:ascii="Times New Roman" w:eastAsia="DengXian" w:hAnsi="Times New Roman" w:cs="Times New Roman"/>
              </w:rPr>
              <w:t>Pisanje odgovora na razglednicu, pismo ili e-mail može biti vrlo korisno za vježbanje osnovnih jezičnih struktura, izraza ljubaznosti i izražavanja osobnih osjećaja. U učenju francuskog jezika, važno je da učenici koriste odgovarajuće pozdrave, izraze zahvalnosti, opis trenutnih aktivnosti i izraze želje za ponovnim susretom ili daljnjom komunikacijom.</w:t>
            </w:r>
          </w:p>
          <w:p w14:paraId="2A7BA475" w14:textId="77777777" w:rsidR="00881162" w:rsidRPr="00094746" w:rsidRDefault="00881162" w:rsidP="00094746">
            <w:pPr>
              <w:pStyle w:val="Odlomakpopisa"/>
              <w:numPr>
                <w:ilvl w:val="0"/>
                <w:numId w:val="35"/>
              </w:numPr>
              <w:rPr>
                <w:rFonts w:ascii="Times New Roman" w:eastAsia="DengXian" w:hAnsi="Times New Roman" w:cs="Times New Roman"/>
              </w:rPr>
            </w:pPr>
            <w:r w:rsidRPr="00094746">
              <w:rPr>
                <w:rFonts w:ascii="Times New Roman" w:eastAsia="DengXian" w:hAnsi="Times New Roman" w:cs="Times New Roman"/>
              </w:rPr>
              <w:t>Pisanje opisa i stvaranje sadržaja</w:t>
            </w:r>
          </w:p>
          <w:p w14:paraId="6460F8BD" w14:textId="468E89C4" w:rsidR="00881162" w:rsidRPr="00437436" w:rsidRDefault="00881162" w:rsidP="00881162">
            <w:pPr>
              <w:rPr>
                <w:rFonts w:ascii="Times New Roman" w:eastAsia="DengXian" w:hAnsi="Times New Roman" w:cs="Times New Roman"/>
              </w:rPr>
            </w:pPr>
            <w:r w:rsidRPr="00437436">
              <w:rPr>
                <w:rFonts w:ascii="Times New Roman" w:eastAsia="DengXian" w:hAnsi="Times New Roman" w:cs="Times New Roman"/>
              </w:rPr>
              <w:t>Pisanje opisa je izvrstan način za proširivanje rječnika i vježbanje gramatičkih struktura. Učenici mogu opisivati ljude, mjesta, predmete, događaje ili aktivnosti, čime će usavršiti korištenje prid</w:t>
            </w:r>
            <w:r w:rsidR="005229D8">
              <w:rPr>
                <w:rFonts w:ascii="Times New Roman" w:eastAsia="DengXian" w:hAnsi="Times New Roman" w:cs="Times New Roman"/>
              </w:rPr>
              <w:t>j</w:t>
            </w:r>
            <w:r w:rsidRPr="00437436">
              <w:rPr>
                <w:rFonts w:ascii="Times New Roman" w:eastAsia="DengXian" w:hAnsi="Times New Roman" w:cs="Times New Roman"/>
              </w:rPr>
              <w:t>eva, glagola i pravilnog slaganja rečenica. Također, zada</w:t>
            </w:r>
            <w:r>
              <w:rPr>
                <w:rFonts w:ascii="Times New Roman" w:eastAsia="DengXian" w:hAnsi="Times New Roman" w:cs="Times New Roman"/>
              </w:rPr>
              <w:t>t</w:t>
            </w:r>
            <w:r w:rsidRPr="00437436">
              <w:rPr>
                <w:rFonts w:ascii="Times New Roman" w:eastAsia="DengXian" w:hAnsi="Times New Roman" w:cs="Times New Roman"/>
              </w:rPr>
              <w:t>ci koji zahtijevaju pisanje kratkih eseja o temama poput "</w:t>
            </w:r>
            <w:proofErr w:type="spellStart"/>
            <w:r w:rsidRPr="00437436">
              <w:rPr>
                <w:rFonts w:ascii="Times New Roman" w:eastAsia="DengXian" w:hAnsi="Times New Roman" w:cs="Times New Roman"/>
              </w:rPr>
              <w:t>Mes</w:t>
            </w:r>
            <w:proofErr w:type="spellEnd"/>
            <w:r w:rsidRPr="00437436">
              <w:rPr>
                <w:rFonts w:ascii="Times New Roman" w:eastAsia="DengXian" w:hAnsi="Times New Roman" w:cs="Times New Roman"/>
              </w:rPr>
              <w:t xml:space="preserve"> </w:t>
            </w:r>
            <w:proofErr w:type="spellStart"/>
            <w:r w:rsidRPr="00437436">
              <w:rPr>
                <w:rFonts w:ascii="Times New Roman" w:eastAsia="DengXian" w:hAnsi="Times New Roman" w:cs="Times New Roman"/>
              </w:rPr>
              <w:t>vacances</w:t>
            </w:r>
            <w:proofErr w:type="spellEnd"/>
            <w:r w:rsidRPr="00437436">
              <w:rPr>
                <w:rFonts w:ascii="Times New Roman" w:eastAsia="DengXian" w:hAnsi="Times New Roman" w:cs="Times New Roman"/>
              </w:rPr>
              <w:t xml:space="preserve"> </w:t>
            </w:r>
            <w:proofErr w:type="spellStart"/>
            <w:r w:rsidRPr="00437436">
              <w:rPr>
                <w:rFonts w:ascii="Times New Roman" w:eastAsia="DengXian" w:hAnsi="Times New Roman" w:cs="Times New Roman"/>
              </w:rPr>
              <w:t>idéales</w:t>
            </w:r>
            <w:proofErr w:type="spellEnd"/>
            <w:r w:rsidRPr="00437436">
              <w:rPr>
                <w:rFonts w:ascii="Times New Roman" w:eastAsia="DengXian" w:hAnsi="Times New Roman" w:cs="Times New Roman"/>
              </w:rPr>
              <w:t>" (Moj ideal</w:t>
            </w:r>
            <w:r>
              <w:rPr>
                <w:rFonts w:ascii="Times New Roman" w:eastAsia="DengXian" w:hAnsi="Times New Roman" w:cs="Times New Roman"/>
              </w:rPr>
              <w:t>ni</w:t>
            </w:r>
            <w:r w:rsidRPr="00437436">
              <w:rPr>
                <w:rFonts w:ascii="Times New Roman" w:eastAsia="DengXian" w:hAnsi="Times New Roman" w:cs="Times New Roman"/>
              </w:rPr>
              <w:t xml:space="preserve"> odmor) ili "Ma </w:t>
            </w:r>
            <w:proofErr w:type="spellStart"/>
            <w:r w:rsidRPr="00437436">
              <w:rPr>
                <w:rFonts w:ascii="Times New Roman" w:eastAsia="DengXian" w:hAnsi="Times New Roman" w:cs="Times New Roman"/>
              </w:rPr>
              <w:t>ville</w:t>
            </w:r>
            <w:proofErr w:type="spellEnd"/>
            <w:r w:rsidRPr="00437436">
              <w:rPr>
                <w:rFonts w:ascii="Times New Roman" w:eastAsia="DengXian" w:hAnsi="Times New Roman" w:cs="Times New Roman"/>
              </w:rPr>
              <w:t xml:space="preserve">" (Moj grad) pomažu učenicima da se izražavaju jasnije i </w:t>
            </w:r>
            <w:proofErr w:type="spellStart"/>
            <w:r w:rsidRPr="00437436">
              <w:rPr>
                <w:rFonts w:ascii="Times New Roman" w:eastAsia="DengXian" w:hAnsi="Times New Roman" w:cs="Times New Roman"/>
              </w:rPr>
              <w:t>strukturiranije</w:t>
            </w:r>
            <w:proofErr w:type="spellEnd"/>
            <w:r w:rsidRPr="00437436">
              <w:rPr>
                <w:rFonts w:ascii="Times New Roman" w:eastAsia="DengXian" w:hAnsi="Times New Roman" w:cs="Times New Roman"/>
              </w:rPr>
              <w:t>.</w:t>
            </w:r>
          </w:p>
          <w:p w14:paraId="77335B80" w14:textId="77777777" w:rsidR="00881162" w:rsidRPr="00094746" w:rsidRDefault="00881162" w:rsidP="00094746">
            <w:pPr>
              <w:pStyle w:val="Odlomakpopisa"/>
              <w:numPr>
                <w:ilvl w:val="0"/>
                <w:numId w:val="35"/>
              </w:numPr>
              <w:rPr>
                <w:rFonts w:ascii="Times New Roman" w:eastAsia="DengXian" w:hAnsi="Times New Roman" w:cs="Times New Roman"/>
              </w:rPr>
            </w:pPr>
            <w:r w:rsidRPr="00094746">
              <w:rPr>
                <w:rFonts w:ascii="Times New Roman" w:eastAsia="DengXian" w:hAnsi="Times New Roman" w:cs="Times New Roman"/>
              </w:rPr>
              <w:t>Stvaranje kreativnih tekstova</w:t>
            </w:r>
          </w:p>
          <w:p w14:paraId="084A2C79" w14:textId="77777777" w:rsidR="00881162" w:rsidRPr="00437436" w:rsidRDefault="00881162" w:rsidP="00881162">
            <w:pPr>
              <w:rPr>
                <w:rFonts w:ascii="Times New Roman" w:eastAsia="DengXian" w:hAnsi="Times New Roman" w:cs="Times New Roman"/>
              </w:rPr>
            </w:pPr>
            <w:r w:rsidRPr="00437436">
              <w:rPr>
                <w:rFonts w:ascii="Times New Roman" w:eastAsia="DengXian" w:hAnsi="Times New Roman" w:cs="Times New Roman"/>
              </w:rPr>
              <w:t xml:space="preserve">Učenici mogu biti potaknuti na kreativno pisanje, na primjer, pisanjem kratkih priča, eseja ili čak pripovijedanja o svojim osobnim iskustvima ili fikcionalnim događajima. Ovo ne samo da potiče kreativnost, nego također omogućuje učenicima da istraže različite stilove pisanja, kao što su deskriptivni, narativni i </w:t>
            </w:r>
            <w:proofErr w:type="spellStart"/>
            <w:r w:rsidRPr="00437436">
              <w:rPr>
                <w:rFonts w:ascii="Times New Roman" w:eastAsia="DengXian" w:hAnsi="Times New Roman" w:cs="Times New Roman"/>
              </w:rPr>
              <w:t>argumentativni</w:t>
            </w:r>
            <w:proofErr w:type="spellEnd"/>
            <w:r w:rsidRPr="00437436">
              <w:rPr>
                <w:rFonts w:ascii="Times New Roman" w:eastAsia="DengXian" w:hAnsi="Times New Roman" w:cs="Times New Roman"/>
              </w:rPr>
              <w:t>.</w:t>
            </w:r>
          </w:p>
          <w:p w14:paraId="2098D1E2" w14:textId="77777777" w:rsidR="00881162" w:rsidRPr="00437436" w:rsidRDefault="00881162" w:rsidP="00881162">
            <w:pPr>
              <w:rPr>
                <w:rFonts w:ascii="Times New Roman" w:eastAsia="DengXian" w:hAnsi="Times New Roman" w:cs="Times New Roman"/>
              </w:rPr>
            </w:pPr>
          </w:p>
          <w:p w14:paraId="21B8A039" w14:textId="77777777" w:rsidR="00881162" w:rsidRPr="00437436" w:rsidRDefault="00881162" w:rsidP="00881162">
            <w:pPr>
              <w:rPr>
                <w:rFonts w:ascii="Times New Roman" w:eastAsia="DengXian" w:hAnsi="Times New Roman" w:cs="Times New Roman"/>
              </w:rPr>
            </w:pPr>
            <w:r w:rsidRPr="00437436">
              <w:rPr>
                <w:rFonts w:ascii="Times New Roman" w:eastAsia="DengXian" w:hAnsi="Times New Roman" w:cs="Times New Roman"/>
              </w:rPr>
              <w:t>Strategije za razvoj vještina pisanja:</w:t>
            </w:r>
          </w:p>
          <w:p w14:paraId="42E76B5F" w14:textId="358768AC" w:rsidR="00881162" w:rsidRPr="00437436" w:rsidRDefault="00881162" w:rsidP="00881162">
            <w:pPr>
              <w:rPr>
                <w:rFonts w:ascii="Times New Roman" w:eastAsia="DengXian" w:hAnsi="Times New Roman" w:cs="Times New Roman"/>
              </w:rPr>
            </w:pPr>
            <w:r w:rsidRPr="00437436">
              <w:rPr>
                <w:rFonts w:ascii="Times New Roman" w:eastAsia="DengXian" w:hAnsi="Times New Roman" w:cs="Times New Roman"/>
              </w:rPr>
              <w:lastRenderedPageBreak/>
              <w:t xml:space="preserve">Redovite povratne informacije: </w:t>
            </w:r>
            <w:r w:rsidR="00320177">
              <w:rPr>
                <w:rFonts w:ascii="Times New Roman" w:eastAsia="DengXian" w:hAnsi="Times New Roman" w:cs="Times New Roman"/>
              </w:rPr>
              <w:t>n</w:t>
            </w:r>
            <w:r w:rsidRPr="00437436">
              <w:rPr>
                <w:rFonts w:ascii="Times New Roman" w:eastAsia="DengXian" w:hAnsi="Times New Roman" w:cs="Times New Roman"/>
              </w:rPr>
              <w:t>astavnici mogu pružiti povratne informacije o pisanju, naglašavajući snage i područja koja zahtijevaju poboljšanje.</w:t>
            </w:r>
          </w:p>
          <w:p w14:paraId="430EEBFC" w14:textId="471A5671" w:rsidR="00881162" w:rsidRPr="00437436" w:rsidRDefault="00881162" w:rsidP="00881162">
            <w:pPr>
              <w:rPr>
                <w:rFonts w:ascii="Times New Roman" w:eastAsia="DengXian" w:hAnsi="Times New Roman" w:cs="Times New Roman"/>
              </w:rPr>
            </w:pPr>
            <w:r>
              <w:rPr>
                <w:rFonts w:ascii="Times New Roman" w:eastAsia="DengXian" w:hAnsi="Times New Roman" w:cs="Times New Roman"/>
              </w:rPr>
              <w:t>Evaluacija u parovima</w:t>
            </w:r>
            <w:r w:rsidRPr="00437436">
              <w:rPr>
                <w:rFonts w:ascii="Times New Roman" w:eastAsia="DengXian" w:hAnsi="Times New Roman" w:cs="Times New Roman"/>
              </w:rPr>
              <w:t xml:space="preserve">: </w:t>
            </w:r>
            <w:r w:rsidR="00320177">
              <w:rPr>
                <w:rFonts w:ascii="Times New Roman" w:eastAsia="DengXian" w:hAnsi="Times New Roman" w:cs="Times New Roman"/>
              </w:rPr>
              <w:t>u</w:t>
            </w:r>
            <w:r w:rsidRPr="00437436">
              <w:rPr>
                <w:rFonts w:ascii="Times New Roman" w:eastAsia="DengXian" w:hAnsi="Times New Roman" w:cs="Times New Roman"/>
              </w:rPr>
              <w:t>čenici mogu međusobno pregledavati svoje tekstove, što im pomaže da prepoznaju greške, poboljšaju stil i razviju jezične vještine.</w:t>
            </w:r>
          </w:p>
          <w:p w14:paraId="2E7FFF89" w14:textId="50240744" w:rsidR="00881162" w:rsidRDefault="00881162" w:rsidP="00881162">
            <w:pPr>
              <w:rPr>
                <w:rFonts w:ascii="Times New Roman" w:eastAsia="DengXian" w:hAnsi="Times New Roman" w:cs="Times New Roman"/>
              </w:rPr>
            </w:pPr>
            <w:r w:rsidRPr="00437436">
              <w:rPr>
                <w:rFonts w:ascii="Times New Roman" w:eastAsia="DengXian" w:hAnsi="Times New Roman" w:cs="Times New Roman"/>
              </w:rPr>
              <w:t xml:space="preserve">Postavljanje ciljeva: </w:t>
            </w:r>
            <w:r w:rsidR="00320177">
              <w:rPr>
                <w:rFonts w:ascii="Times New Roman" w:eastAsia="DengXian" w:hAnsi="Times New Roman" w:cs="Times New Roman"/>
              </w:rPr>
              <w:t>u</w:t>
            </w:r>
            <w:r w:rsidRPr="00437436">
              <w:rPr>
                <w:rFonts w:ascii="Times New Roman" w:eastAsia="DengXian" w:hAnsi="Times New Roman" w:cs="Times New Roman"/>
              </w:rPr>
              <w:t xml:space="preserve">čenici mogu postavljati ciljeve za svaki zadatak, na primjer: "Ovaj tjedan ću koristiti tri nova glagola u </w:t>
            </w:r>
            <w:r>
              <w:rPr>
                <w:rFonts w:ascii="Times New Roman" w:eastAsia="DengXian" w:hAnsi="Times New Roman" w:cs="Times New Roman"/>
              </w:rPr>
              <w:t xml:space="preserve">sadašnjem vremenu i </w:t>
            </w:r>
            <w:proofErr w:type="spellStart"/>
            <w:r>
              <w:rPr>
                <w:rFonts w:ascii="Times New Roman" w:eastAsia="DengXian" w:hAnsi="Times New Roman" w:cs="Times New Roman"/>
              </w:rPr>
              <w:t>zapovijednom</w:t>
            </w:r>
            <w:proofErr w:type="spellEnd"/>
            <w:r>
              <w:rPr>
                <w:rFonts w:ascii="Times New Roman" w:eastAsia="DengXian" w:hAnsi="Times New Roman" w:cs="Times New Roman"/>
              </w:rPr>
              <w:t xml:space="preserve"> načinu</w:t>
            </w:r>
            <w:r w:rsidRPr="00437436">
              <w:rPr>
                <w:rFonts w:ascii="Times New Roman" w:eastAsia="DengXian" w:hAnsi="Times New Roman" w:cs="Times New Roman"/>
              </w:rPr>
              <w:t xml:space="preserve"> u svom tekstu".</w:t>
            </w:r>
            <w:r>
              <w:rPr>
                <w:rFonts w:ascii="Times New Roman" w:eastAsia="DengXian" w:hAnsi="Times New Roman" w:cs="Times New Roman"/>
              </w:rPr>
              <w:t xml:space="preserve"> </w:t>
            </w:r>
            <w:r w:rsidRPr="00437436">
              <w:rPr>
                <w:rFonts w:ascii="Times New Roman" w:eastAsia="DengXian" w:hAnsi="Times New Roman" w:cs="Times New Roman"/>
              </w:rPr>
              <w:t>Na taj način učenici neće samo razviti svoje sposobnosti pisanja na francuskom jeziku, nego i bolje razumjeti strukturu i stilove različitih pisanih tekstova.</w:t>
            </w:r>
          </w:p>
          <w:p w14:paraId="7F7AEE34" w14:textId="77777777" w:rsidR="00881162" w:rsidRPr="005C49A1" w:rsidRDefault="00881162" w:rsidP="00881162">
            <w:pPr>
              <w:rPr>
                <w:rFonts w:ascii="Times New Roman" w:eastAsia="DengXian" w:hAnsi="Times New Roman" w:cs="Times New Roman"/>
              </w:rPr>
            </w:pPr>
          </w:p>
          <w:p w14:paraId="2A112D04" w14:textId="77777777" w:rsidR="00362B0A" w:rsidRPr="00514268" w:rsidRDefault="00881162" w:rsidP="00881162">
            <w:pPr>
              <w:rPr>
                <w:rFonts w:ascii="Times New Roman" w:hAnsi="Times New Roman"/>
                <w:sz w:val="28"/>
                <w:szCs w:val="28"/>
              </w:rPr>
            </w:pPr>
            <w:r w:rsidRPr="005C49A1">
              <w:rPr>
                <w:rFonts w:ascii="Times New Roman" w:eastAsia="DengXian" w:hAnsi="Times New Roman" w:cs="Times New Roman"/>
              </w:rPr>
              <w:t xml:space="preserve">Sadržaj ove tematske cjeline može se povezati sa sadržajima nastavnih predmeta: Hrvatski jezik (svi sadržaji), Engleski jezik (svi sadržaji), Geografija (zemlje, gradovi, jezici, kontinenti, znamenitosti), Biologija (hrana, zdravlje, životinje, dijelovi tijela), Matematika (brojevi), Likovna kultura (boje, materijal, uzorci), Tjelesna i zdravstvena kultura (sport i hobiji), Vjeronauk (religija, običaji, tradicije) i s </w:t>
            </w:r>
            <w:proofErr w:type="spellStart"/>
            <w:r w:rsidRPr="005C49A1">
              <w:rPr>
                <w:rFonts w:ascii="Times New Roman" w:eastAsia="DengXian" w:hAnsi="Times New Roman" w:cs="Times New Roman"/>
              </w:rPr>
              <w:t>međupredmetnim</w:t>
            </w:r>
            <w:proofErr w:type="spellEnd"/>
            <w:r w:rsidRPr="005C49A1">
              <w:rPr>
                <w:rFonts w:ascii="Times New Roman" w:eastAsia="DengXian" w:hAnsi="Times New Roman" w:cs="Times New Roman"/>
              </w:rPr>
              <w:t xml:space="preserve"> temama: Osobni i socijalni razvoj ((hrana, ljudsko tijelo, navike, bolesti, kulturni identitet, doprinos zajednici, komunikacijske kompetencije, emocije i ponašanja, obrazovni i profesionalni razvoj), Građanski odgoj i obrazovanje (školski sustav, dom i obitelj, priroda, okoliš, odnosi prema okolini), Poduzetnost (vrijeme, organizacija, timski rad, komunikacija, radne navike), Upotreba informacijske i komunikacijske tehnologije (radovi, crteži, zvučni zapisi i videozapisi).</w:t>
            </w:r>
          </w:p>
        </w:tc>
      </w:tr>
    </w:tbl>
    <w:p w14:paraId="31A365E4" w14:textId="77777777" w:rsidR="00362B0A" w:rsidRPr="00514268" w:rsidRDefault="00362B0A">
      <w:pPr>
        <w:jc w:val="center"/>
        <w:rPr>
          <w:rFonts w:ascii="Times New Roman" w:hAnsi="Times New Roman"/>
          <w:b/>
          <w:bCs/>
          <w:sz w:val="28"/>
          <w:szCs w:val="28"/>
        </w:rPr>
      </w:pPr>
    </w:p>
    <w:tbl>
      <w:tblPr>
        <w:tblStyle w:val="Reetkatablice"/>
        <w:tblW w:w="0" w:type="auto"/>
        <w:tblLook w:val="04A0" w:firstRow="1" w:lastRow="0" w:firstColumn="1" w:lastColumn="0" w:noHBand="0" w:noVBand="1"/>
      </w:tblPr>
      <w:tblGrid>
        <w:gridCol w:w="4465"/>
        <w:gridCol w:w="4551"/>
      </w:tblGrid>
      <w:tr w:rsidR="00362B0A" w:rsidRPr="00514268" w14:paraId="6B8BB458" w14:textId="77777777">
        <w:trPr>
          <w:trHeight w:val="276"/>
        </w:trPr>
        <w:tc>
          <w:tcPr>
            <w:tcW w:w="9962" w:type="dxa"/>
            <w:gridSpan w:val="2"/>
            <w:vAlign w:val="center"/>
          </w:tcPr>
          <w:p w14:paraId="6488B4C4" w14:textId="77777777" w:rsidR="00362B0A" w:rsidRPr="00514268" w:rsidRDefault="00EF42FC">
            <w:pPr>
              <w:jc w:val="left"/>
              <w:rPr>
                <w:rFonts w:ascii="Times New Roman" w:hAnsi="Times New Roman"/>
                <w:b/>
                <w:bCs/>
                <w:sz w:val="28"/>
                <w:szCs w:val="28"/>
              </w:rPr>
            </w:pPr>
            <w:r w:rsidRPr="00514268">
              <w:rPr>
                <w:rFonts w:ascii="Times New Roman" w:hAnsi="Times New Roman"/>
                <w:b/>
                <w:bCs/>
                <w:sz w:val="24"/>
                <w:szCs w:val="24"/>
              </w:rPr>
              <w:t>PREDMETNO PODRUČJE</w:t>
            </w:r>
            <w:r w:rsidR="00CC7DFC" w:rsidRPr="00514268">
              <w:rPr>
                <w:rFonts w:ascii="Times New Roman" w:hAnsi="Times New Roman"/>
                <w:b/>
                <w:bCs/>
                <w:sz w:val="24"/>
                <w:szCs w:val="24"/>
              </w:rPr>
              <w:t>: B/</w:t>
            </w:r>
            <w:r w:rsidR="00082235">
              <w:rPr>
                <w:rFonts w:ascii="Times New Roman" w:hAnsi="Times New Roman"/>
                <w:b/>
                <w:bCs/>
                <w:sz w:val="24"/>
                <w:szCs w:val="24"/>
              </w:rPr>
              <w:t xml:space="preserve">Međukulturna kompetencija </w:t>
            </w:r>
          </w:p>
        </w:tc>
      </w:tr>
      <w:tr w:rsidR="00362B0A" w:rsidRPr="00514268" w14:paraId="786133BE" w14:textId="77777777">
        <w:tc>
          <w:tcPr>
            <w:tcW w:w="4981" w:type="dxa"/>
            <w:shd w:val="clear" w:color="auto" w:fill="B4C6E7" w:themeFill="accent5" w:themeFillTint="66"/>
            <w:vAlign w:val="center"/>
          </w:tcPr>
          <w:p w14:paraId="69927872" w14:textId="77777777" w:rsidR="00362B0A" w:rsidRPr="00514268" w:rsidRDefault="00EF42FC">
            <w:pPr>
              <w:jc w:val="center"/>
              <w:rPr>
                <w:rFonts w:ascii="Times New Roman" w:hAnsi="Times New Roman"/>
                <w:b/>
                <w:bCs/>
                <w:sz w:val="24"/>
                <w:szCs w:val="24"/>
              </w:rPr>
            </w:pPr>
            <w:r w:rsidRPr="00514268">
              <w:rPr>
                <w:rFonts w:ascii="Times New Roman" w:hAnsi="Times New Roman"/>
                <w:b/>
                <w:bCs/>
                <w:sz w:val="24"/>
                <w:szCs w:val="24"/>
              </w:rPr>
              <w:t>Odgojno-obrazovni ishod učenja</w:t>
            </w:r>
          </w:p>
        </w:tc>
        <w:tc>
          <w:tcPr>
            <w:tcW w:w="4981" w:type="dxa"/>
            <w:shd w:val="clear" w:color="auto" w:fill="B4C6E7" w:themeFill="accent5" w:themeFillTint="66"/>
            <w:vAlign w:val="center"/>
          </w:tcPr>
          <w:p w14:paraId="33239D95" w14:textId="77777777" w:rsidR="00362B0A" w:rsidRPr="00514268" w:rsidRDefault="00CC7DFC">
            <w:pPr>
              <w:jc w:val="center"/>
              <w:rPr>
                <w:rFonts w:ascii="Times New Roman" w:hAnsi="Times New Roman"/>
                <w:b/>
                <w:bCs/>
                <w:sz w:val="24"/>
                <w:szCs w:val="24"/>
              </w:rPr>
            </w:pPr>
            <w:r w:rsidRPr="00514268">
              <w:rPr>
                <w:rFonts w:ascii="Times New Roman" w:hAnsi="Times New Roman"/>
                <w:b/>
                <w:bCs/>
                <w:sz w:val="24"/>
                <w:szCs w:val="24"/>
              </w:rPr>
              <w:t>Razrada ishoda</w:t>
            </w:r>
          </w:p>
        </w:tc>
      </w:tr>
      <w:tr w:rsidR="00362B0A" w:rsidRPr="00514268" w14:paraId="4F86F4DD" w14:textId="77777777">
        <w:trPr>
          <w:trHeight w:val="1647"/>
        </w:trPr>
        <w:tc>
          <w:tcPr>
            <w:tcW w:w="4981" w:type="dxa"/>
            <w:vAlign w:val="center"/>
          </w:tcPr>
          <w:p w14:paraId="440AFF54" w14:textId="77777777" w:rsidR="00881162" w:rsidRPr="002C3647" w:rsidRDefault="00CC7DFC" w:rsidP="00881162">
            <w:pPr>
              <w:jc w:val="center"/>
              <w:rPr>
                <w:rFonts w:ascii="Times New Roman" w:eastAsia="DengXian" w:hAnsi="Times New Roman" w:cs="Times New Roman"/>
              </w:rPr>
            </w:pPr>
            <w:r w:rsidRPr="00514268">
              <w:rPr>
                <w:rFonts w:ascii="Times New Roman" w:hAnsi="Times New Roman"/>
                <w:b/>
                <w:bCs/>
              </w:rPr>
              <w:t xml:space="preserve">B.I.1 </w:t>
            </w:r>
            <w:proofErr w:type="spellStart"/>
            <w:r w:rsidR="00881162" w:rsidRPr="005C49A1">
              <w:rPr>
                <w:rFonts w:eastAsia="DengXian"/>
                <w:b/>
                <w:bCs/>
              </w:rPr>
              <w:t>B.I.1</w:t>
            </w:r>
            <w:proofErr w:type="spellEnd"/>
            <w:r w:rsidR="00881162" w:rsidRPr="005C49A1">
              <w:rPr>
                <w:rFonts w:eastAsia="DengXian"/>
                <w:b/>
                <w:bCs/>
              </w:rPr>
              <w:t xml:space="preserve"> </w:t>
            </w:r>
            <w:r w:rsidR="00881162" w:rsidRPr="002C3647">
              <w:rPr>
                <w:rFonts w:ascii="Times New Roman" w:eastAsia="DengXian" w:hAnsi="Times New Roman" w:cs="Times New Roman"/>
              </w:rPr>
              <w:t>Učenik uspoređuje književno stvaralaštvo na francuskom i na hrvatskom jeziku, primjenjuje osnovna pravila i norme sporazumijevanja poštujući druge kulture i vrijednosti društva te prepoznaje multikulturnost i značaj učenja stranih jezika.</w:t>
            </w:r>
          </w:p>
          <w:p w14:paraId="74F2045E" w14:textId="77777777" w:rsidR="00362B0A" w:rsidRPr="00514268" w:rsidRDefault="00362B0A" w:rsidP="00561250">
            <w:pPr>
              <w:rPr>
                <w:rFonts w:ascii="Times New Roman" w:hAnsi="Times New Roman"/>
              </w:rPr>
            </w:pPr>
          </w:p>
        </w:tc>
        <w:tc>
          <w:tcPr>
            <w:tcW w:w="4981" w:type="dxa"/>
            <w:vAlign w:val="center"/>
          </w:tcPr>
          <w:p w14:paraId="039E759A" w14:textId="77777777" w:rsidR="00881162" w:rsidRPr="002C3647" w:rsidRDefault="00881162" w:rsidP="00881162">
            <w:pPr>
              <w:numPr>
                <w:ilvl w:val="0"/>
                <w:numId w:val="4"/>
              </w:numPr>
              <w:rPr>
                <w:rFonts w:ascii="Times New Roman" w:eastAsia="DengXian" w:hAnsi="Times New Roman" w:cs="Times New Roman"/>
              </w:rPr>
            </w:pPr>
            <w:r w:rsidRPr="002C3647">
              <w:rPr>
                <w:rFonts w:ascii="Times New Roman" w:eastAsia="DengXian" w:hAnsi="Times New Roman" w:cs="Times New Roman"/>
              </w:rPr>
              <w:t>koristi se načinima formalnog i neformalnog pozdravljanja, obraćanja, čestitanja i zahvaljivanja</w:t>
            </w:r>
          </w:p>
          <w:p w14:paraId="71123456" w14:textId="77777777" w:rsidR="00881162" w:rsidRPr="002C3647" w:rsidRDefault="00881162" w:rsidP="00881162">
            <w:pPr>
              <w:numPr>
                <w:ilvl w:val="0"/>
                <w:numId w:val="4"/>
              </w:numPr>
              <w:rPr>
                <w:rFonts w:ascii="Times New Roman" w:eastAsia="DengXian" w:hAnsi="Times New Roman" w:cs="Times New Roman"/>
              </w:rPr>
            </w:pPr>
            <w:r w:rsidRPr="002C3647">
              <w:rPr>
                <w:rFonts w:ascii="Times New Roman" w:eastAsia="DengXian" w:hAnsi="Times New Roman" w:cs="Times New Roman"/>
              </w:rPr>
              <w:t>uočava, koristi i razlikuje različite obrasce ponašanja specifičnim za frankofonu kulturu</w:t>
            </w:r>
          </w:p>
          <w:p w14:paraId="626ECB90" w14:textId="77777777" w:rsidR="00881162" w:rsidRPr="002C3647" w:rsidRDefault="00881162" w:rsidP="00881162">
            <w:pPr>
              <w:numPr>
                <w:ilvl w:val="0"/>
                <w:numId w:val="4"/>
              </w:numPr>
              <w:rPr>
                <w:rFonts w:ascii="Times New Roman" w:eastAsia="DengXian" w:hAnsi="Times New Roman" w:cs="Times New Roman"/>
              </w:rPr>
            </w:pPr>
            <w:r w:rsidRPr="002C3647">
              <w:rPr>
                <w:rFonts w:ascii="Times New Roman" w:eastAsia="DengXian" w:hAnsi="Times New Roman" w:cs="Times New Roman"/>
              </w:rPr>
              <w:t>pozitivno reagira na primjere kvalitetnih međukulturnih odnosa</w:t>
            </w:r>
          </w:p>
          <w:p w14:paraId="4F844B1F" w14:textId="77777777" w:rsidR="00881162" w:rsidRPr="002C3647" w:rsidRDefault="00881162" w:rsidP="00881162">
            <w:pPr>
              <w:numPr>
                <w:ilvl w:val="0"/>
                <w:numId w:val="4"/>
              </w:numPr>
              <w:rPr>
                <w:rFonts w:ascii="Times New Roman" w:eastAsia="DengXian" w:hAnsi="Times New Roman" w:cs="Times New Roman"/>
              </w:rPr>
            </w:pPr>
            <w:r w:rsidRPr="002C3647">
              <w:rPr>
                <w:rFonts w:ascii="Times New Roman" w:eastAsia="DengXian" w:hAnsi="Times New Roman" w:cs="Times New Roman"/>
              </w:rPr>
              <w:t>čita, sluša i povezuje književno stvaralaštvo na stranom jeziku</w:t>
            </w:r>
          </w:p>
          <w:p w14:paraId="2142CF1D" w14:textId="77777777" w:rsidR="00881162" w:rsidRPr="002C3647" w:rsidRDefault="00881162" w:rsidP="00881162">
            <w:pPr>
              <w:numPr>
                <w:ilvl w:val="0"/>
                <w:numId w:val="4"/>
              </w:numPr>
              <w:rPr>
                <w:rFonts w:ascii="Times New Roman" w:eastAsia="DengXian" w:hAnsi="Times New Roman" w:cs="Times New Roman"/>
              </w:rPr>
            </w:pPr>
            <w:r w:rsidRPr="002C3647">
              <w:rPr>
                <w:rFonts w:ascii="Times New Roman" w:eastAsia="DengXian" w:hAnsi="Times New Roman" w:cs="Times New Roman"/>
              </w:rPr>
              <w:t>uspoređuje književno stvaralaštvo s hrvatskim jezikom i razvija osjećaj za lijepo</w:t>
            </w:r>
          </w:p>
          <w:p w14:paraId="1B103FC3" w14:textId="77777777" w:rsidR="00881162" w:rsidRPr="002C3647" w:rsidRDefault="00881162" w:rsidP="00881162">
            <w:pPr>
              <w:numPr>
                <w:ilvl w:val="0"/>
                <w:numId w:val="4"/>
              </w:numPr>
              <w:rPr>
                <w:rFonts w:ascii="Times New Roman" w:eastAsia="DengXian" w:hAnsi="Times New Roman" w:cs="Times New Roman"/>
              </w:rPr>
            </w:pPr>
            <w:r w:rsidRPr="002C3647">
              <w:rPr>
                <w:rFonts w:ascii="Times New Roman" w:eastAsia="DengXian" w:hAnsi="Times New Roman" w:cs="Times New Roman"/>
              </w:rPr>
              <w:t>prepoznaje i opisuje kulturne znamenitosti zemalja francuskog govornog područja</w:t>
            </w:r>
          </w:p>
          <w:p w14:paraId="596AE678" w14:textId="77777777" w:rsidR="00881162" w:rsidRPr="002C3647" w:rsidRDefault="00881162" w:rsidP="00881162">
            <w:pPr>
              <w:numPr>
                <w:ilvl w:val="0"/>
                <w:numId w:val="4"/>
              </w:numPr>
              <w:rPr>
                <w:rFonts w:ascii="Times New Roman" w:eastAsia="DengXian" w:hAnsi="Times New Roman" w:cs="Times New Roman"/>
              </w:rPr>
            </w:pPr>
            <w:r w:rsidRPr="002C3647">
              <w:rPr>
                <w:rFonts w:ascii="Times New Roman" w:eastAsia="DengXian" w:hAnsi="Times New Roman" w:cs="Times New Roman"/>
              </w:rPr>
              <w:t>jednostavnim rečenicama opisuje kulturne znamenitosti svoga zavičaja</w:t>
            </w:r>
          </w:p>
          <w:p w14:paraId="75186022" w14:textId="77777777" w:rsidR="00881162" w:rsidRPr="002C3647" w:rsidRDefault="00881162" w:rsidP="00881162">
            <w:pPr>
              <w:numPr>
                <w:ilvl w:val="0"/>
                <w:numId w:val="4"/>
              </w:numPr>
              <w:rPr>
                <w:rFonts w:ascii="Times New Roman" w:eastAsia="DengXian" w:hAnsi="Times New Roman" w:cs="Times New Roman"/>
              </w:rPr>
            </w:pPr>
            <w:r w:rsidRPr="002C3647">
              <w:rPr>
                <w:rFonts w:ascii="Times New Roman" w:eastAsia="DengXian" w:hAnsi="Times New Roman" w:cs="Times New Roman"/>
              </w:rPr>
              <w:t>opisuje gradove i pokrajine zemalja francuskog govornog područja i svoje zemlje</w:t>
            </w:r>
          </w:p>
          <w:p w14:paraId="432CF0B0" w14:textId="77777777" w:rsidR="00881162" w:rsidRPr="002C3647" w:rsidRDefault="00881162" w:rsidP="00881162">
            <w:pPr>
              <w:numPr>
                <w:ilvl w:val="0"/>
                <w:numId w:val="4"/>
              </w:numPr>
              <w:rPr>
                <w:rFonts w:ascii="Times New Roman" w:eastAsia="DengXian" w:hAnsi="Times New Roman" w:cs="Times New Roman"/>
              </w:rPr>
            </w:pPr>
            <w:r w:rsidRPr="002C3647">
              <w:rPr>
                <w:rFonts w:ascii="Times New Roman" w:eastAsia="DengXian" w:hAnsi="Times New Roman" w:cs="Times New Roman"/>
              </w:rPr>
              <w:t>uočava različitosti i sličnosti u prehrambenim navikama</w:t>
            </w:r>
          </w:p>
          <w:p w14:paraId="2E1A5EFD" w14:textId="77777777" w:rsidR="00881162" w:rsidRPr="002C3647" w:rsidRDefault="00881162" w:rsidP="00881162">
            <w:pPr>
              <w:numPr>
                <w:ilvl w:val="0"/>
                <w:numId w:val="4"/>
              </w:numPr>
              <w:rPr>
                <w:rFonts w:ascii="Times New Roman" w:eastAsia="DengXian" w:hAnsi="Times New Roman" w:cs="Times New Roman"/>
              </w:rPr>
            </w:pPr>
            <w:r w:rsidRPr="002C3647">
              <w:rPr>
                <w:rFonts w:ascii="Times New Roman" w:eastAsia="DengXian" w:hAnsi="Times New Roman" w:cs="Times New Roman"/>
              </w:rPr>
              <w:t>prepoznaje riječi i izraze slične hrvatskom jeziku (internacionalizmi).</w:t>
            </w:r>
          </w:p>
          <w:p w14:paraId="44BADB96" w14:textId="77777777" w:rsidR="001E1E7E" w:rsidRPr="00514268" w:rsidRDefault="001E1E7E" w:rsidP="001E1E7E">
            <w:pPr>
              <w:ind w:left="467"/>
              <w:jc w:val="left"/>
              <w:rPr>
                <w:rFonts w:ascii="Times New Roman" w:hAnsi="Times New Roman"/>
              </w:rPr>
            </w:pPr>
          </w:p>
        </w:tc>
      </w:tr>
      <w:tr w:rsidR="00362B0A" w:rsidRPr="00514268" w14:paraId="243A63B6" w14:textId="77777777">
        <w:tc>
          <w:tcPr>
            <w:tcW w:w="4981" w:type="dxa"/>
            <w:vAlign w:val="center"/>
          </w:tcPr>
          <w:p w14:paraId="076CA74B" w14:textId="77777777" w:rsidR="00362B0A" w:rsidRPr="00514268" w:rsidRDefault="00E00F45" w:rsidP="00EF42FC">
            <w:pPr>
              <w:rPr>
                <w:rFonts w:ascii="Times New Roman" w:hAnsi="Times New Roman"/>
                <w:b/>
                <w:bCs/>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vAlign w:val="center"/>
          </w:tcPr>
          <w:p w14:paraId="6E5A9606" w14:textId="77777777" w:rsidR="00362B0A" w:rsidRPr="00514268" w:rsidRDefault="00CC7DFC" w:rsidP="00EF42FC">
            <w:pPr>
              <w:rPr>
                <w:rFonts w:ascii="Times New Roman" w:hAnsi="Times New Roman"/>
                <w:b/>
                <w:bCs/>
              </w:rPr>
            </w:pPr>
            <w:hyperlink r:id="rId79" w:tgtFrame="https://kurikulum-zzoo.ba/hr/_blank" w:history="1">
              <w:r w:rsidRPr="00514268">
                <w:rPr>
                  <w:rFonts w:ascii="Times New Roman" w:hAnsi="Times New Roman"/>
                  <w:b/>
                  <w:bCs/>
                </w:rPr>
                <w:t>SJZ-4.2.2 </w:t>
              </w:r>
            </w:hyperlink>
            <w:hyperlink r:id="rId80" w:tgtFrame="https://kurikulum-zzoo.ba/hr/_blank" w:history="1">
              <w:r w:rsidRPr="00514268">
                <w:rPr>
                  <w:rFonts w:ascii="Times New Roman" w:hAnsi="Times New Roman"/>
                  <w:b/>
                  <w:bCs/>
                </w:rPr>
                <w:t>SJZ-1.3.1</w:t>
              </w:r>
            </w:hyperlink>
          </w:p>
        </w:tc>
      </w:tr>
      <w:tr w:rsidR="00362B0A" w:rsidRPr="00514268" w14:paraId="5273BE8B" w14:textId="77777777">
        <w:tc>
          <w:tcPr>
            <w:tcW w:w="9962" w:type="dxa"/>
            <w:gridSpan w:val="2"/>
            <w:shd w:val="clear" w:color="auto" w:fill="B4C6E7" w:themeFill="accent5" w:themeFillTint="66"/>
            <w:vAlign w:val="center"/>
          </w:tcPr>
          <w:p w14:paraId="6F0FF696" w14:textId="77777777" w:rsidR="00362B0A" w:rsidRPr="00514268" w:rsidRDefault="00CC7DFC">
            <w:pPr>
              <w:jc w:val="center"/>
              <w:rPr>
                <w:rFonts w:ascii="Times New Roman" w:hAnsi="Times New Roman"/>
                <w:b/>
                <w:bCs/>
                <w:sz w:val="28"/>
                <w:szCs w:val="28"/>
              </w:rPr>
            </w:pPr>
            <w:r w:rsidRPr="00514268">
              <w:rPr>
                <w:rFonts w:ascii="Times New Roman" w:hAnsi="Times New Roman"/>
                <w:b/>
                <w:bCs/>
                <w:sz w:val="24"/>
                <w:szCs w:val="24"/>
              </w:rPr>
              <w:t>Ključni sadržaji</w:t>
            </w:r>
          </w:p>
        </w:tc>
      </w:tr>
      <w:tr w:rsidR="00362B0A" w:rsidRPr="00514268" w14:paraId="4B184EC6" w14:textId="77777777">
        <w:trPr>
          <w:trHeight w:val="1907"/>
        </w:trPr>
        <w:tc>
          <w:tcPr>
            <w:tcW w:w="9962" w:type="dxa"/>
            <w:gridSpan w:val="2"/>
            <w:vAlign w:val="center"/>
          </w:tcPr>
          <w:p w14:paraId="3D61C39F" w14:textId="77777777" w:rsidR="00881162" w:rsidRPr="002C3647" w:rsidRDefault="00881162" w:rsidP="00881162">
            <w:pPr>
              <w:numPr>
                <w:ilvl w:val="0"/>
                <w:numId w:val="4"/>
              </w:numPr>
              <w:rPr>
                <w:rFonts w:ascii="Times New Roman" w:eastAsia="DengXian" w:hAnsi="Times New Roman" w:cs="Times New Roman"/>
              </w:rPr>
            </w:pPr>
            <w:r w:rsidRPr="002C3647">
              <w:rPr>
                <w:rFonts w:ascii="Times New Roman" w:eastAsia="DengXian" w:hAnsi="Times New Roman" w:cs="Times New Roman"/>
              </w:rPr>
              <w:t>Mali princ</w:t>
            </w:r>
          </w:p>
          <w:p w14:paraId="6A9A7E87" w14:textId="77777777" w:rsidR="00881162" w:rsidRPr="002C3647" w:rsidRDefault="00881162" w:rsidP="00881162">
            <w:pPr>
              <w:numPr>
                <w:ilvl w:val="0"/>
                <w:numId w:val="4"/>
              </w:numPr>
              <w:rPr>
                <w:rFonts w:ascii="Times New Roman" w:eastAsia="DengXian" w:hAnsi="Times New Roman" w:cs="Times New Roman"/>
              </w:rPr>
            </w:pPr>
            <w:r w:rsidRPr="002C3647">
              <w:rPr>
                <w:rFonts w:ascii="Times New Roman" w:eastAsia="DengXian" w:hAnsi="Times New Roman" w:cs="Times New Roman"/>
              </w:rPr>
              <w:t xml:space="preserve">Ispod mosta </w:t>
            </w:r>
            <w:proofErr w:type="spellStart"/>
            <w:r w:rsidRPr="002C3647">
              <w:rPr>
                <w:rFonts w:ascii="Times New Roman" w:eastAsia="DengXian" w:hAnsi="Times New Roman" w:cs="Times New Roman"/>
              </w:rPr>
              <w:t>Mirabeau</w:t>
            </w:r>
            <w:proofErr w:type="spellEnd"/>
          </w:p>
          <w:p w14:paraId="43F50418" w14:textId="77777777" w:rsidR="00881162" w:rsidRPr="002C3647" w:rsidRDefault="00881162" w:rsidP="00881162">
            <w:pPr>
              <w:numPr>
                <w:ilvl w:val="0"/>
                <w:numId w:val="4"/>
              </w:numPr>
              <w:rPr>
                <w:rFonts w:ascii="Times New Roman" w:eastAsia="DengXian" w:hAnsi="Times New Roman" w:cs="Times New Roman"/>
              </w:rPr>
            </w:pPr>
            <w:r w:rsidRPr="002C3647">
              <w:rPr>
                <w:rFonts w:ascii="Times New Roman" w:eastAsia="DengXian" w:hAnsi="Times New Roman" w:cs="Times New Roman"/>
              </w:rPr>
              <w:t>upoznavanje, predstavljanje, oslovljavanje</w:t>
            </w:r>
          </w:p>
          <w:p w14:paraId="29AADAA5" w14:textId="77777777" w:rsidR="00881162" w:rsidRPr="002C3647" w:rsidRDefault="00881162" w:rsidP="00881162">
            <w:pPr>
              <w:numPr>
                <w:ilvl w:val="0"/>
                <w:numId w:val="4"/>
              </w:numPr>
              <w:rPr>
                <w:rFonts w:ascii="Times New Roman" w:eastAsia="DengXian" w:hAnsi="Times New Roman" w:cs="Times New Roman"/>
              </w:rPr>
            </w:pPr>
            <w:r w:rsidRPr="002C3647">
              <w:rPr>
                <w:rFonts w:ascii="Times New Roman" w:eastAsia="DengXian" w:hAnsi="Times New Roman" w:cs="Times New Roman"/>
              </w:rPr>
              <w:t>blagdanske čestitke</w:t>
            </w:r>
          </w:p>
          <w:p w14:paraId="1A92C230" w14:textId="77777777" w:rsidR="00881162" w:rsidRDefault="00881162" w:rsidP="00881162">
            <w:pPr>
              <w:numPr>
                <w:ilvl w:val="0"/>
                <w:numId w:val="4"/>
              </w:numPr>
              <w:rPr>
                <w:rFonts w:ascii="Times New Roman" w:eastAsia="DengXian" w:hAnsi="Times New Roman" w:cs="Times New Roman"/>
              </w:rPr>
            </w:pPr>
            <w:r w:rsidRPr="002C3647">
              <w:rPr>
                <w:rFonts w:ascii="Times New Roman" w:eastAsia="DengXian" w:hAnsi="Times New Roman" w:cs="Times New Roman"/>
              </w:rPr>
              <w:t>znamenitosti gradova francuskog govornog područja i vlastite zemlje</w:t>
            </w:r>
          </w:p>
          <w:p w14:paraId="0B30618A" w14:textId="77777777" w:rsidR="001E1E7E" w:rsidRPr="00DD3558" w:rsidRDefault="00DD3558" w:rsidP="00881162">
            <w:pPr>
              <w:numPr>
                <w:ilvl w:val="0"/>
                <w:numId w:val="4"/>
              </w:numPr>
              <w:jc w:val="left"/>
              <w:rPr>
                <w:rFonts w:ascii="Times New Roman" w:hAnsi="Times New Roman" w:cs="Times New Roman"/>
              </w:rPr>
            </w:pPr>
            <w:r w:rsidRPr="00DD3558">
              <w:rPr>
                <w:rFonts w:ascii="Times New Roman" w:eastAsia="DengXian" w:hAnsi="Times New Roman" w:cs="Times New Roman"/>
              </w:rPr>
              <w:t xml:space="preserve">internacionalizmi. </w:t>
            </w:r>
          </w:p>
          <w:p w14:paraId="5A1AA427" w14:textId="77777777" w:rsidR="001E1E7E" w:rsidRPr="00527242" w:rsidRDefault="001E1E7E" w:rsidP="00561250">
            <w:pPr>
              <w:ind w:left="467"/>
              <w:jc w:val="left"/>
              <w:rPr>
                <w:rFonts w:ascii="Times New Roman" w:hAnsi="Times New Roman"/>
              </w:rPr>
            </w:pPr>
          </w:p>
        </w:tc>
      </w:tr>
      <w:tr w:rsidR="00362B0A" w:rsidRPr="00514268" w14:paraId="633F63A6" w14:textId="77777777">
        <w:tc>
          <w:tcPr>
            <w:tcW w:w="9962" w:type="dxa"/>
            <w:gridSpan w:val="2"/>
            <w:shd w:val="clear" w:color="auto" w:fill="B4C6E7" w:themeFill="accent5" w:themeFillTint="66"/>
            <w:vAlign w:val="center"/>
          </w:tcPr>
          <w:p w14:paraId="7E92DD44" w14:textId="77777777" w:rsidR="00362B0A" w:rsidRPr="00514268" w:rsidRDefault="00CC7DFC">
            <w:pPr>
              <w:jc w:val="center"/>
              <w:rPr>
                <w:rFonts w:ascii="Times New Roman" w:hAnsi="Times New Roman"/>
                <w:b/>
                <w:bCs/>
                <w:sz w:val="28"/>
                <w:szCs w:val="28"/>
              </w:rPr>
            </w:pPr>
            <w:r w:rsidRPr="00514268">
              <w:rPr>
                <w:rFonts w:ascii="Times New Roman" w:hAnsi="Times New Roman"/>
                <w:b/>
                <w:bCs/>
                <w:sz w:val="24"/>
                <w:szCs w:val="24"/>
              </w:rPr>
              <w:t>Preporuke za ostvarenje ishoda</w:t>
            </w:r>
          </w:p>
        </w:tc>
      </w:tr>
      <w:tr w:rsidR="00362B0A" w:rsidRPr="00514268" w14:paraId="7831F0EA" w14:textId="77777777">
        <w:trPr>
          <w:trHeight w:val="2229"/>
        </w:trPr>
        <w:tc>
          <w:tcPr>
            <w:tcW w:w="9962" w:type="dxa"/>
            <w:gridSpan w:val="2"/>
            <w:vAlign w:val="center"/>
          </w:tcPr>
          <w:p w14:paraId="11DED184" w14:textId="6CD18552" w:rsidR="00881162" w:rsidRPr="002C3647" w:rsidRDefault="00881162" w:rsidP="00881162">
            <w:pPr>
              <w:rPr>
                <w:rFonts w:ascii="Times New Roman" w:hAnsi="Times New Roman" w:cs="Times New Roman"/>
              </w:rPr>
            </w:pPr>
            <w:r w:rsidRPr="002C3647">
              <w:rPr>
                <w:rFonts w:ascii="Times New Roman" w:hAnsi="Times New Roman" w:cs="Times New Roman"/>
              </w:rPr>
              <w:lastRenderedPageBreak/>
              <w:t>Međukulturna kompetencija u nastavi francuskog jezika odnosi se na sposobnost razumijevanja kulturne raznolikosti te osposobljava učenike za uspješnu komunikaciju i suradnju s ljudima različitih kulturnih pozadina. Kod učenika se razvija svijest o kulturnim razlikama između njihove vlastite kulture i kulture francuskog govornog područja. To uključuje razgovore o običajima, tradicijama, vrijednostima i percepciji svijeta drugih kultura. Učenici bi trebali vježbati komunikaciju s izvornim govornicima francuskog jezika kako bi razvili razumijevanje različitih dijalekata, akcenata i govornih stilova. Također, treba</w:t>
            </w:r>
            <w:r w:rsidR="000A6CCE">
              <w:rPr>
                <w:rFonts w:ascii="Times New Roman" w:hAnsi="Times New Roman" w:cs="Times New Roman"/>
              </w:rPr>
              <w:t xml:space="preserve">li bi naučiti </w:t>
            </w:r>
            <w:r w:rsidRPr="002C3647">
              <w:rPr>
                <w:rFonts w:ascii="Times New Roman" w:hAnsi="Times New Roman" w:cs="Times New Roman"/>
              </w:rPr>
              <w:t>prilagoditi se u komunikaciji uvažavajući kulturne razlike. Nastavnici mogu koristiti autentične materijale poput francuskih filmova, glazbe, književnosti, internetskih izvora i medijskih članaka kako bi učenike upoznali s različitim aspektima francuske kulture. Kroz simulacije i igre uloga, učenici mogu imitirati situacije interakcije s ljudima iz francuskog govornog područja. To ih potiče na razmišljanje o različitim aspektima komunikacije, kulturi i međusobnom razumijevanju. Nastavnici bi trebali poticati redovitu refleksiju i otvoren dijalog o kulturnim iskustvima i percepcijama učenika. To pomaže učenicima u razumijevanju svojih osjećaja i razmišljanja te ih potiče na kritičko razmišljanje o kulturi. Senzibilizaciji učenika za predrasude i stereotipe o drugim kulturama doprinosi razgovor o njihovim uzrocima i posljedicama te poticanje empatije i razumijevanja.</w:t>
            </w:r>
          </w:p>
          <w:p w14:paraId="2C18723F" w14:textId="77777777" w:rsidR="00881162" w:rsidRPr="002C3647" w:rsidRDefault="00881162" w:rsidP="00881162">
            <w:pPr>
              <w:rPr>
                <w:rFonts w:ascii="Times New Roman" w:eastAsia="DengXian" w:hAnsi="Times New Roman" w:cs="Times New Roman"/>
              </w:rPr>
            </w:pPr>
          </w:p>
          <w:p w14:paraId="40E3A4B1" w14:textId="017C7F16" w:rsidR="00362B0A" w:rsidRPr="00514268" w:rsidRDefault="00881162" w:rsidP="00881162">
            <w:pPr>
              <w:rPr>
                <w:rFonts w:ascii="Times New Roman" w:hAnsi="Times New Roman"/>
                <w:sz w:val="28"/>
                <w:szCs w:val="28"/>
              </w:rPr>
            </w:pPr>
            <w:r w:rsidRPr="002C3647">
              <w:rPr>
                <w:rFonts w:ascii="Times New Roman" w:eastAsia="DengXian" w:hAnsi="Times New Roman" w:cs="Times New Roman"/>
              </w:rPr>
              <w:t xml:space="preserve">Sadržaj ove tematske cjeline može se povezati sa sadržajima nastavnih predmeta: Upotreba informacijske i komunikacijske tehnologije (radovi, crteži, zvučni zapisi i videozapisi), Hrvatski jezik (Mali princ, Ispod mosta </w:t>
            </w:r>
            <w:proofErr w:type="spellStart"/>
            <w:r w:rsidRPr="002C3647">
              <w:rPr>
                <w:rFonts w:ascii="Times New Roman" w:eastAsia="DengXian" w:hAnsi="Times New Roman" w:cs="Times New Roman"/>
              </w:rPr>
              <w:t>Mirabeau</w:t>
            </w:r>
            <w:proofErr w:type="spellEnd"/>
            <w:r w:rsidRPr="002C3647">
              <w:rPr>
                <w:rFonts w:ascii="Times New Roman" w:eastAsia="DengXian" w:hAnsi="Times New Roman" w:cs="Times New Roman"/>
              </w:rPr>
              <w:t>, internacionalizmi), Matematika (glavni i redni brojevi), Zemljopis (gradovi, države), Povijest</w:t>
            </w:r>
            <w:r w:rsidR="006462FB">
              <w:rPr>
                <w:rFonts w:ascii="Times New Roman" w:eastAsia="DengXian" w:hAnsi="Times New Roman" w:cs="Times New Roman"/>
              </w:rPr>
              <w:t xml:space="preserve"> </w:t>
            </w:r>
            <w:r w:rsidRPr="002C3647">
              <w:rPr>
                <w:rFonts w:ascii="Times New Roman" w:eastAsia="DengXian" w:hAnsi="Times New Roman" w:cs="Times New Roman"/>
              </w:rPr>
              <w:t>(znamenitosti).</w:t>
            </w:r>
            <w:r w:rsidRPr="005C49A1">
              <w:rPr>
                <w:rFonts w:eastAsia="DengXian"/>
              </w:rPr>
              <w:t> </w:t>
            </w:r>
          </w:p>
        </w:tc>
      </w:tr>
    </w:tbl>
    <w:p w14:paraId="2EF44050" w14:textId="77777777" w:rsidR="00362B0A" w:rsidRDefault="00362B0A">
      <w:pPr>
        <w:rPr>
          <w:rFonts w:ascii="Times New Roman" w:hAnsi="Times New Roman"/>
          <w:b/>
          <w:bCs/>
          <w:sz w:val="28"/>
          <w:szCs w:val="28"/>
        </w:rPr>
      </w:pPr>
    </w:p>
    <w:p w14:paraId="2C119E61" w14:textId="77777777" w:rsidR="00DC5668" w:rsidRDefault="00DC5668">
      <w:pPr>
        <w:rPr>
          <w:rFonts w:ascii="Times New Roman" w:hAnsi="Times New Roman"/>
          <w:b/>
          <w:bCs/>
          <w:sz w:val="28"/>
          <w:szCs w:val="28"/>
        </w:rPr>
      </w:pPr>
    </w:p>
    <w:p w14:paraId="01835DB3" w14:textId="77777777" w:rsidR="00DC5668" w:rsidRDefault="00DC5668">
      <w:pPr>
        <w:rPr>
          <w:rFonts w:ascii="Times New Roman" w:hAnsi="Times New Roman"/>
          <w:b/>
          <w:bCs/>
          <w:sz w:val="28"/>
          <w:szCs w:val="28"/>
        </w:rPr>
      </w:pPr>
    </w:p>
    <w:p w14:paraId="67AAFCD3" w14:textId="77777777" w:rsidR="00DC5668" w:rsidRDefault="00DC5668">
      <w:pPr>
        <w:rPr>
          <w:rFonts w:ascii="Times New Roman" w:hAnsi="Times New Roman"/>
          <w:b/>
          <w:bCs/>
          <w:sz w:val="28"/>
          <w:szCs w:val="28"/>
        </w:rPr>
      </w:pPr>
    </w:p>
    <w:p w14:paraId="3BEB5A52" w14:textId="77777777" w:rsidR="00DC5668" w:rsidRPr="00514268" w:rsidRDefault="00DC5668">
      <w:pPr>
        <w:rPr>
          <w:rFonts w:ascii="Times New Roman" w:hAnsi="Times New Roman"/>
          <w:b/>
          <w:bCs/>
          <w:sz w:val="28"/>
          <w:szCs w:val="28"/>
        </w:rPr>
      </w:pPr>
    </w:p>
    <w:tbl>
      <w:tblPr>
        <w:tblStyle w:val="Reetkatablice"/>
        <w:tblW w:w="0" w:type="auto"/>
        <w:tblLook w:val="04A0" w:firstRow="1" w:lastRow="0" w:firstColumn="1" w:lastColumn="0" w:noHBand="0" w:noVBand="1"/>
      </w:tblPr>
      <w:tblGrid>
        <w:gridCol w:w="4440"/>
        <w:gridCol w:w="4576"/>
      </w:tblGrid>
      <w:tr w:rsidR="00362B0A" w:rsidRPr="00514268" w14:paraId="11C08775" w14:textId="77777777">
        <w:trPr>
          <w:trHeight w:val="276"/>
        </w:trPr>
        <w:tc>
          <w:tcPr>
            <w:tcW w:w="9962" w:type="dxa"/>
            <w:gridSpan w:val="2"/>
            <w:vAlign w:val="center"/>
          </w:tcPr>
          <w:p w14:paraId="6B5407EA" w14:textId="77777777" w:rsidR="00362B0A" w:rsidRPr="00514268" w:rsidRDefault="00EF42FC">
            <w:pPr>
              <w:jc w:val="left"/>
              <w:rPr>
                <w:rFonts w:ascii="Times New Roman" w:hAnsi="Times New Roman"/>
                <w:b/>
                <w:bCs/>
                <w:sz w:val="28"/>
                <w:szCs w:val="28"/>
              </w:rPr>
            </w:pPr>
            <w:r w:rsidRPr="00514268">
              <w:rPr>
                <w:rFonts w:ascii="Times New Roman" w:hAnsi="Times New Roman"/>
                <w:b/>
                <w:bCs/>
                <w:sz w:val="24"/>
                <w:szCs w:val="24"/>
              </w:rPr>
              <w:t>PREDMETNO PODRUČJE</w:t>
            </w:r>
            <w:r w:rsidR="00CC7DFC" w:rsidRPr="00514268">
              <w:rPr>
                <w:rFonts w:ascii="Times New Roman" w:hAnsi="Times New Roman"/>
                <w:b/>
                <w:bCs/>
                <w:sz w:val="24"/>
                <w:szCs w:val="24"/>
              </w:rPr>
              <w:t>: C/</w:t>
            </w:r>
            <w:r w:rsidR="00DD3558">
              <w:rPr>
                <w:rFonts w:ascii="Times New Roman" w:hAnsi="Times New Roman"/>
                <w:b/>
                <w:bCs/>
                <w:sz w:val="24"/>
                <w:szCs w:val="24"/>
              </w:rPr>
              <w:t>Samostalnost u ovladavanju jezikom</w:t>
            </w:r>
          </w:p>
        </w:tc>
      </w:tr>
      <w:tr w:rsidR="00362B0A" w:rsidRPr="00514268" w14:paraId="3C768445" w14:textId="77777777">
        <w:tc>
          <w:tcPr>
            <w:tcW w:w="4981" w:type="dxa"/>
            <w:shd w:val="clear" w:color="auto" w:fill="B4C6E7" w:themeFill="accent5" w:themeFillTint="66"/>
            <w:vAlign w:val="center"/>
          </w:tcPr>
          <w:p w14:paraId="22195944" w14:textId="77777777" w:rsidR="00362B0A" w:rsidRPr="00514268" w:rsidRDefault="00EF42FC">
            <w:pPr>
              <w:jc w:val="center"/>
              <w:rPr>
                <w:rFonts w:ascii="Times New Roman" w:hAnsi="Times New Roman"/>
                <w:b/>
                <w:bCs/>
                <w:sz w:val="24"/>
                <w:szCs w:val="24"/>
              </w:rPr>
            </w:pPr>
            <w:r w:rsidRPr="00514268">
              <w:rPr>
                <w:rFonts w:ascii="Times New Roman" w:hAnsi="Times New Roman"/>
                <w:b/>
                <w:bCs/>
                <w:sz w:val="24"/>
                <w:szCs w:val="24"/>
              </w:rPr>
              <w:t>Odgojno-obrazovni ishod učenja</w:t>
            </w:r>
          </w:p>
        </w:tc>
        <w:tc>
          <w:tcPr>
            <w:tcW w:w="4981" w:type="dxa"/>
            <w:shd w:val="clear" w:color="auto" w:fill="B4C6E7" w:themeFill="accent5" w:themeFillTint="66"/>
            <w:vAlign w:val="center"/>
          </w:tcPr>
          <w:p w14:paraId="41823D4D" w14:textId="77777777" w:rsidR="00362B0A" w:rsidRPr="00514268" w:rsidRDefault="00CC7DFC">
            <w:pPr>
              <w:jc w:val="center"/>
              <w:rPr>
                <w:rFonts w:ascii="Times New Roman" w:hAnsi="Times New Roman"/>
                <w:b/>
                <w:bCs/>
                <w:sz w:val="24"/>
                <w:szCs w:val="24"/>
              </w:rPr>
            </w:pPr>
            <w:r w:rsidRPr="00514268">
              <w:rPr>
                <w:rFonts w:ascii="Times New Roman" w:hAnsi="Times New Roman"/>
                <w:b/>
                <w:bCs/>
                <w:sz w:val="24"/>
                <w:szCs w:val="24"/>
              </w:rPr>
              <w:t>Razrada ishoda</w:t>
            </w:r>
          </w:p>
        </w:tc>
      </w:tr>
      <w:tr w:rsidR="00362B0A" w:rsidRPr="00514268" w14:paraId="09BCAB30" w14:textId="77777777">
        <w:trPr>
          <w:trHeight w:val="1647"/>
        </w:trPr>
        <w:tc>
          <w:tcPr>
            <w:tcW w:w="4981" w:type="dxa"/>
            <w:vAlign w:val="center"/>
          </w:tcPr>
          <w:p w14:paraId="29BD27FB" w14:textId="77777777" w:rsidR="00362B0A" w:rsidRPr="00514268" w:rsidRDefault="00CC7DFC" w:rsidP="00561250">
            <w:pPr>
              <w:rPr>
                <w:rFonts w:ascii="Times New Roman" w:hAnsi="Times New Roman"/>
              </w:rPr>
            </w:pPr>
            <w:r w:rsidRPr="00514268">
              <w:rPr>
                <w:rFonts w:ascii="Times New Roman" w:hAnsi="Times New Roman"/>
                <w:b/>
                <w:bCs/>
              </w:rPr>
              <w:t xml:space="preserve">C.I.1 </w:t>
            </w:r>
            <w:r w:rsidR="00881162" w:rsidRPr="002C3647">
              <w:rPr>
                <w:rFonts w:ascii="Times New Roman" w:eastAsia="DengXian" w:hAnsi="Times New Roman" w:cs="Times New Roman"/>
              </w:rPr>
              <w:t>Učenik primjenjuje strategije učenja francuskog jezika.</w:t>
            </w:r>
          </w:p>
        </w:tc>
        <w:tc>
          <w:tcPr>
            <w:tcW w:w="4981" w:type="dxa"/>
            <w:vAlign w:val="center"/>
          </w:tcPr>
          <w:p w14:paraId="58B384A6" w14:textId="77777777" w:rsidR="00881162" w:rsidRPr="002C3647" w:rsidRDefault="00881162" w:rsidP="00881162">
            <w:pPr>
              <w:numPr>
                <w:ilvl w:val="0"/>
                <w:numId w:val="3"/>
              </w:numPr>
              <w:rPr>
                <w:rFonts w:ascii="Times New Roman" w:eastAsia="DengXian" w:hAnsi="Times New Roman" w:cs="Times New Roman"/>
              </w:rPr>
            </w:pPr>
            <w:r w:rsidRPr="002C3647">
              <w:rPr>
                <w:rFonts w:ascii="Times New Roman" w:eastAsia="DengXian" w:hAnsi="Times New Roman" w:cs="Times New Roman"/>
              </w:rPr>
              <w:t xml:space="preserve">pokazuje razumijevanje jednostavnog pisanog ili </w:t>
            </w:r>
            <w:proofErr w:type="spellStart"/>
            <w:r w:rsidRPr="002C3647">
              <w:rPr>
                <w:rFonts w:ascii="Times New Roman" w:eastAsia="DengXian" w:hAnsi="Times New Roman" w:cs="Times New Roman"/>
              </w:rPr>
              <w:t>multimodalnog</w:t>
            </w:r>
            <w:proofErr w:type="spellEnd"/>
            <w:r w:rsidRPr="002C3647">
              <w:rPr>
                <w:rFonts w:ascii="Times New Roman" w:eastAsia="DengXian" w:hAnsi="Times New Roman" w:cs="Times New Roman"/>
              </w:rPr>
              <w:t xml:space="preserve"> teksta te izdvaja glavnu poruku i osnovne informacije o tekstu</w:t>
            </w:r>
          </w:p>
          <w:p w14:paraId="79F4C48B" w14:textId="77777777" w:rsidR="00881162" w:rsidRPr="002C3647" w:rsidRDefault="00881162" w:rsidP="00881162">
            <w:pPr>
              <w:numPr>
                <w:ilvl w:val="0"/>
                <w:numId w:val="3"/>
              </w:numPr>
              <w:rPr>
                <w:rFonts w:ascii="Times New Roman" w:eastAsia="DengXian" w:hAnsi="Times New Roman" w:cs="Times New Roman"/>
              </w:rPr>
            </w:pPr>
            <w:r w:rsidRPr="002C3647">
              <w:rPr>
                <w:rFonts w:ascii="Times New Roman" w:eastAsia="DengXian" w:hAnsi="Times New Roman" w:cs="Times New Roman"/>
              </w:rPr>
              <w:t>pokazuje razumijevanje jednostavnog audio i audiovizualnog teksta i izdvaja glavnu poruku o tekstu</w:t>
            </w:r>
          </w:p>
          <w:p w14:paraId="3E250C72" w14:textId="77777777" w:rsidR="00881162" w:rsidRPr="002C3647" w:rsidRDefault="00881162" w:rsidP="00881162">
            <w:pPr>
              <w:numPr>
                <w:ilvl w:val="0"/>
                <w:numId w:val="3"/>
              </w:numPr>
              <w:rPr>
                <w:rFonts w:ascii="Times New Roman" w:eastAsia="DengXian" w:hAnsi="Times New Roman" w:cs="Times New Roman"/>
              </w:rPr>
            </w:pPr>
            <w:r w:rsidRPr="002C3647">
              <w:rPr>
                <w:rFonts w:ascii="Times New Roman" w:eastAsia="DengXian" w:hAnsi="Times New Roman" w:cs="Times New Roman"/>
              </w:rPr>
              <w:t>koristi uobičajene izraze u razgovoru, izražava svoje mišljenje i poštuje sugovornike</w:t>
            </w:r>
          </w:p>
          <w:p w14:paraId="2E5B464F" w14:textId="77777777" w:rsidR="00881162" w:rsidRPr="002C3647" w:rsidRDefault="00881162" w:rsidP="00881162">
            <w:pPr>
              <w:numPr>
                <w:ilvl w:val="0"/>
                <w:numId w:val="3"/>
              </w:numPr>
              <w:rPr>
                <w:rFonts w:ascii="Times New Roman" w:eastAsia="DengXian" w:hAnsi="Times New Roman" w:cs="Times New Roman"/>
              </w:rPr>
            </w:pPr>
            <w:r w:rsidRPr="002C3647">
              <w:rPr>
                <w:rFonts w:ascii="Times New Roman" w:eastAsia="DengXian" w:hAnsi="Times New Roman" w:cs="Times New Roman"/>
              </w:rPr>
              <w:t>sudjeluje u formalnim i neformalnim  razgovorima u svakodnevnim situacijama</w:t>
            </w:r>
          </w:p>
          <w:p w14:paraId="7EA516D1" w14:textId="77777777" w:rsidR="00881162" w:rsidRPr="002C3647" w:rsidRDefault="00881162" w:rsidP="00881162">
            <w:pPr>
              <w:numPr>
                <w:ilvl w:val="0"/>
                <w:numId w:val="3"/>
              </w:numPr>
              <w:rPr>
                <w:rFonts w:ascii="Times New Roman" w:eastAsia="DengXian" w:hAnsi="Times New Roman" w:cs="Times New Roman"/>
              </w:rPr>
            </w:pPr>
            <w:r w:rsidRPr="002C3647">
              <w:rPr>
                <w:rFonts w:ascii="Times New Roman" w:eastAsia="DengXian" w:hAnsi="Times New Roman" w:cs="Times New Roman"/>
              </w:rPr>
              <w:t>predviđa nastavak priče na temelju ilustracije ili naslova</w:t>
            </w:r>
          </w:p>
          <w:p w14:paraId="1E695321" w14:textId="77777777" w:rsidR="00881162" w:rsidRPr="002C3647" w:rsidRDefault="00881162" w:rsidP="00881162">
            <w:pPr>
              <w:numPr>
                <w:ilvl w:val="0"/>
                <w:numId w:val="3"/>
              </w:numPr>
              <w:rPr>
                <w:rFonts w:ascii="Times New Roman" w:eastAsia="DengXian" w:hAnsi="Times New Roman" w:cs="Times New Roman"/>
              </w:rPr>
            </w:pPr>
            <w:r w:rsidRPr="002C3647">
              <w:rPr>
                <w:rFonts w:ascii="Times New Roman" w:eastAsia="DengXian" w:hAnsi="Times New Roman" w:cs="Times New Roman"/>
              </w:rPr>
              <w:t>izvještava o poznatim temama</w:t>
            </w:r>
          </w:p>
          <w:p w14:paraId="49A6CE90" w14:textId="77777777" w:rsidR="00881162" w:rsidRPr="002C3647" w:rsidRDefault="00881162" w:rsidP="00881162">
            <w:pPr>
              <w:numPr>
                <w:ilvl w:val="0"/>
                <w:numId w:val="3"/>
              </w:numPr>
              <w:rPr>
                <w:rFonts w:ascii="Times New Roman" w:eastAsia="DengXian" w:hAnsi="Times New Roman" w:cs="Times New Roman"/>
              </w:rPr>
            </w:pPr>
            <w:r w:rsidRPr="002C3647">
              <w:rPr>
                <w:rFonts w:ascii="Times New Roman" w:eastAsia="DengXian" w:hAnsi="Times New Roman" w:cs="Times New Roman"/>
              </w:rPr>
              <w:t>izlaže uvježbane dijaloge po ulogama</w:t>
            </w:r>
          </w:p>
          <w:p w14:paraId="1F4F3F49" w14:textId="77777777" w:rsidR="00881162" w:rsidRPr="002C3647" w:rsidRDefault="00881162" w:rsidP="00881162">
            <w:pPr>
              <w:numPr>
                <w:ilvl w:val="0"/>
                <w:numId w:val="3"/>
              </w:numPr>
              <w:rPr>
                <w:rFonts w:ascii="Times New Roman" w:eastAsia="DengXian" w:hAnsi="Times New Roman" w:cs="Times New Roman"/>
              </w:rPr>
            </w:pPr>
            <w:r w:rsidRPr="002C3647">
              <w:rPr>
                <w:rFonts w:ascii="Times New Roman" w:eastAsia="DengXian" w:hAnsi="Times New Roman" w:cs="Times New Roman"/>
              </w:rPr>
              <w:t>surađuje s drugim učenicima i uvažava pravila rada u skupini</w:t>
            </w:r>
          </w:p>
          <w:p w14:paraId="3E3B863F" w14:textId="77777777" w:rsidR="00881162" w:rsidRDefault="00881162" w:rsidP="00881162">
            <w:pPr>
              <w:numPr>
                <w:ilvl w:val="0"/>
                <w:numId w:val="3"/>
              </w:numPr>
              <w:rPr>
                <w:rFonts w:ascii="Times New Roman" w:eastAsia="DengXian" w:hAnsi="Times New Roman" w:cs="Times New Roman"/>
              </w:rPr>
            </w:pPr>
            <w:r w:rsidRPr="002C3647">
              <w:rPr>
                <w:rFonts w:ascii="Times New Roman" w:eastAsia="DengXian" w:hAnsi="Times New Roman" w:cs="Times New Roman"/>
              </w:rPr>
              <w:t>uspoređuje informacije iz različitih izvora</w:t>
            </w:r>
          </w:p>
          <w:p w14:paraId="0C99F79B" w14:textId="77777777" w:rsidR="00362B0A" w:rsidRPr="00514268" w:rsidRDefault="001A72E1" w:rsidP="001A72E1">
            <w:pPr>
              <w:numPr>
                <w:ilvl w:val="0"/>
                <w:numId w:val="3"/>
              </w:numPr>
              <w:rPr>
                <w:rFonts w:ascii="Times New Roman" w:hAnsi="Times New Roman"/>
              </w:rPr>
            </w:pPr>
            <w:r>
              <w:rPr>
                <w:rFonts w:ascii="Times New Roman" w:eastAsia="DengXian" w:hAnsi="Times New Roman" w:cs="Times New Roman"/>
              </w:rPr>
              <w:t>učenik upotrebljava ele</w:t>
            </w:r>
            <w:r w:rsidR="00881162" w:rsidRPr="002C3647">
              <w:rPr>
                <w:rFonts w:ascii="Times New Roman" w:eastAsia="DengXian" w:hAnsi="Times New Roman" w:cs="Times New Roman"/>
              </w:rPr>
              <w:t>ktronički ili dvojezični rječnik i popis riječi u udžbeniku.</w:t>
            </w:r>
          </w:p>
        </w:tc>
      </w:tr>
      <w:tr w:rsidR="00362B0A" w:rsidRPr="00514268" w14:paraId="5DEE9603" w14:textId="77777777">
        <w:tc>
          <w:tcPr>
            <w:tcW w:w="4981" w:type="dxa"/>
            <w:vAlign w:val="center"/>
          </w:tcPr>
          <w:p w14:paraId="25FFF48E" w14:textId="77777777" w:rsidR="00362B0A" w:rsidRPr="00514268" w:rsidRDefault="00E00F45" w:rsidP="00EF42FC">
            <w:pPr>
              <w:rPr>
                <w:rFonts w:ascii="Times New Roman" w:hAnsi="Times New Roman"/>
                <w:b/>
                <w:bCs/>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vAlign w:val="center"/>
          </w:tcPr>
          <w:p w14:paraId="6755B430" w14:textId="77777777" w:rsidR="00362B0A" w:rsidRPr="00514268" w:rsidRDefault="00CC7DFC" w:rsidP="00EF42FC">
            <w:pPr>
              <w:rPr>
                <w:rFonts w:ascii="Times New Roman" w:hAnsi="Times New Roman"/>
                <w:b/>
                <w:bCs/>
              </w:rPr>
            </w:pPr>
            <w:hyperlink r:id="rId81" w:tgtFrame="https://kurikulum-zzoo.ba/hr/_blank" w:history="1">
              <w:r w:rsidRPr="00514268">
                <w:rPr>
                  <w:rFonts w:ascii="Times New Roman" w:hAnsi="Times New Roman"/>
                  <w:b/>
                  <w:bCs/>
                </w:rPr>
                <w:t>SJZ-1.1.2 </w:t>
              </w:r>
            </w:hyperlink>
            <w:hyperlink r:id="rId82" w:tgtFrame="https://kurikulum-zzoo.ba/hr/_blank" w:history="1">
              <w:r w:rsidRPr="00514268">
                <w:rPr>
                  <w:rFonts w:ascii="Times New Roman" w:hAnsi="Times New Roman"/>
                  <w:b/>
                  <w:bCs/>
                </w:rPr>
                <w:t>SJZ-4.3.1</w:t>
              </w:r>
            </w:hyperlink>
          </w:p>
        </w:tc>
      </w:tr>
      <w:tr w:rsidR="00362B0A" w:rsidRPr="00514268" w14:paraId="3B5E3018" w14:textId="77777777">
        <w:tc>
          <w:tcPr>
            <w:tcW w:w="9962" w:type="dxa"/>
            <w:gridSpan w:val="2"/>
            <w:shd w:val="clear" w:color="auto" w:fill="B4C6E7" w:themeFill="accent5" w:themeFillTint="66"/>
            <w:vAlign w:val="center"/>
          </w:tcPr>
          <w:p w14:paraId="24FDE59B" w14:textId="77777777" w:rsidR="00362B0A" w:rsidRPr="00514268" w:rsidRDefault="00CC7DFC">
            <w:pPr>
              <w:jc w:val="center"/>
              <w:rPr>
                <w:rFonts w:ascii="Times New Roman" w:hAnsi="Times New Roman"/>
                <w:b/>
                <w:bCs/>
                <w:sz w:val="28"/>
                <w:szCs w:val="28"/>
              </w:rPr>
            </w:pPr>
            <w:r w:rsidRPr="00514268">
              <w:rPr>
                <w:rFonts w:ascii="Times New Roman" w:hAnsi="Times New Roman"/>
                <w:b/>
                <w:bCs/>
                <w:sz w:val="24"/>
                <w:szCs w:val="24"/>
              </w:rPr>
              <w:t>Ključni sadržaji</w:t>
            </w:r>
          </w:p>
        </w:tc>
      </w:tr>
      <w:tr w:rsidR="00362B0A" w:rsidRPr="00514268" w14:paraId="4C983C5D" w14:textId="77777777" w:rsidTr="00EF42FC">
        <w:trPr>
          <w:trHeight w:val="557"/>
        </w:trPr>
        <w:tc>
          <w:tcPr>
            <w:tcW w:w="9962" w:type="dxa"/>
            <w:gridSpan w:val="2"/>
            <w:vAlign w:val="center"/>
          </w:tcPr>
          <w:p w14:paraId="2767D8D2" w14:textId="77777777" w:rsidR="00881162" w:rsidRDefault="00881162" w:rsidP="00881162">
            <w:pPr>
              <w:numPr>
                <w:ilvl w:val="0"/>
                <w:numId w:val="4"/>
              </w:numPr>
              <w:rPr>
                <w:rFonts w:ascii="Times New Roman" w:eastAsia="DengXian" w:hAnsi="Times New Roman" w:cs="Times New Roman"/>
              </w:rPr>
            </w:pPr>
            <w:r w:rsidRPr="002C3647">
              <w:rPr>
                <w:rFonts w:ascii="Times New Roman" w:eastAsia="DengXian" w:hAnsi="Times New Roman" w:cs="Times New Roman"/>
              </w:rPr>
              <w:t>dijalozi iz autentičnog svakodnevnog života</w:t>
            </w:r>
          </w:p>
          <w:p w14:paraId="55F5AA6F" w14:textId="77777777" w:rsidR="00362B0A" w:rsidRPr="00514268" w:rsidRDefault="00CF53E6" w:rsidP="00CF53E6">
            <w:pPr>
              <w:numPr>
                <w:ilvl w:val="0"/>
                <w:numId w:val="4"/>
              </w:numPr>
              <w:rPr>
                <w:rFonts w:ascii="Times New Roman" w:hAnsi="Times New Roman"/>
              </w:rPr>
            </w:pPr>
            <w:r>
              <w:rPr>
                <w:rFonts w:ascii="Times New Roman" w:eastAsia="DengXian" w:hAnsi="Times New Roman" w:cs="Times New Roman"/>
              </w:rPr>
              <w:t xml:space="preserve">korisni izvori </w:t>
            </w:r>
            <w:r w:rsidR="00881162" w:rsidRPr="002C3647">
              <w:rPr>
                <w:rFonts w:ascii="Times New Roman" w:eastAsia="DengXian" w:hAnsi="Times New Roman" w:cs="Times New Roman"/>
              </w:rPr>
              <w:t>informacija i internetski resursi.</w:t>
            </w:r>
          </w:p>
        </w:tc>
      </w:tr>
      <w:tr w:rsidR="00362B0A" w:rsidRPr="00514268" w14:paraId="3BFE707A" w14:textId="77777777">
        <w:tc>
          <w:tcPr>
            <w:tcW w:w="9962" w:type="dxa"/>
            <w:gridSpan w:val="2"/>
            <w:shd w:val="clear" w:color="auto" w:fill="B4C6E7" w:themeFill="accent5" w:themeFillTint="66"/>
            <w:vAlign w:val="center"/>
          </w:tcPr>
          <w:p w14:paraId="0750A60A" w14:textId="77777777" w:rsidR="00362B0A" w:rsidRPr="00514268" w:rsidRDefault="00CC7DFC">
            <w:pPr>
              <w:jc w:val="center"/>
              <w:rPr>
                <w:rFonts w:ascii="Times New Roman" w:hAnsi="Times New Roman"/>
                <w:b/>
                <w:bCs/>
                <w:sz w:val="28"/>
                <w:szCs w:val="28"/>
              </w:rPr>
            </w:pPr>
            <w:r w:rsidRPr="00514268">
              <w:rPr>
                <w:rFonts w:ascii="Times New Roman" w:hAnsi="Times New Roman"/>
                <w:b/>
                <w:bCs/>
                <w:sz w:val="24"/>
                <w:szCs w:val="24"/>
              </w:rPr>
              <w:t>Preporuke za ostvarenje ishoda</w:t>
            </w:r>
          </w:p>
        </w:tc>
      </w:tr>
      <w:tr w:rsidR="00362B0A" w:rsidRPr="00514268" w14:paraId="0C365012" w14:textId="77777777">
        <w:trPr>
          <w:trHeight w:val="2229"/>
        </w:trPr>
        <w:tc>
          <w:tcPr>
            <w:tcW w:w="9962" w:type="dxa"/>
            <w:gridSpan w:val="2"/>
            <w:vAlign w:val="center"/>
          </w:tcPr>
          <w:p w14:paraId="2B2DBD8E" w14:textId="77777777" w:rsidR="00881162" w:rsidRPr="002C3647" w:rsidRDefault="00881162" w:rsidP="00881162">
            <w:pPr>
              <w:rPr>
                <w:rFonts w:ascii="Times New Roman" w:eastAsia="DengXian" w:hAnsi="Times New Roman" w:cs="Times New Roman"/>
              </w:rPr>
            </w:pPr>
            <w:r w:rsidRPr="002C3647">
              <w:rPr>
                <w:rFonts w:ascii="Times New Roman" w:eastAsia="DengXian" w:hAnsi="Times New Roman" w:cs="Times New Roman"/>
              </w:rPr>
              <w:lastRenderedPageBreak/>
              <w:t xml:space="preserve">Samostalnost u učenju jezika postiže se primjenom različitih strategija koje omogućuju učenicima da preuzmu odgovornost za vlastiti jezični razvoj. Postavljanjem jasnih jezičnih ciljeva i organizacijom vlastitog učenja osigurava se dosljednost i redovitost u procesu usvajanja jezika. Korištenjem raznovrsnih izvora, poput knjiga, online tečajeva, jezičnih aplikacija, videozapisa i </w:t>
            </w:r>
            <w:proofErr w:type="spellStart"/>
            <w:r w:rsidRPr="002C3647">
              <w:rPr>
                <w:rFonts w:ascii="Times New Roman" w:eastAsia="DengXian" w:hAnsi="Times New Roman" w:cs="Times New Roman"/>
              </w:rPr>
              <w:t>podcastova</w:t>
            </w:r>
            <w:proofErr w:type="spellEnd"/>
            <w:r w:rsidRPr="002C3647">
              <w:rPr>
                <w:rFonts w:ascii="Times New Roman" w:eastAsia="DengXian" w:hAnsi="Times New Roman" w:cs="Times New Roman"/>
              </w:rPr>
              <w:t>, učenici mogu proširiti svoje jezično znanje i steći različite perspektive i stilove učenja. Raznoliki izvori omogućuju učenicima pristup različitim materijalima i metodama, čime se potiče njihova motivacija i angažman.</w:t>
            </w:r>
          </w:p>
          <w:p w14:paraId="14CDC422" w14:textId="77777777" w:rsidR="00881162" w:rsidRPr="002C3647" w:rsidRDefault="00881162" w:rsidP="00881162">
            <w:pPr>
              <w:rPr>
                <w:rFonts w:ascii="Times New Roman" w:eastAsia="DengXian" w:hAnsi="Times New Roman" w:cs="Times New Roman"/>
              </w:rPr>
            </w:pPr>
            <w:r w:rsidRPr="002C3647">
              <w:rPr>
                <w:rFonts w:ascii="Times New Roman" w:eastAsia="DengXian" w:hAnsi="Times New Roman" w:cs="Times New Roman"/>
              </w:rPr>
              <w:t>Prilagodba nastavnih metoda i strategija prema individualnim tipovima učenja omogućuje učenicima bolje razumijevanje jezičnih sadržaja, što rezultira većom samostalnošću u učenju jezika. Nastavnici koji prepoznaju različite stilove učenja mogu učinkovito usmjeravati učenike, pomažući im da poboljšaju svoje jezične vještine i kompetencije na način koji najbolje odgovara njihovim potrebama. Time se potiče samostalnost, jer učenici postaju sposobni odabrati metode i izvore koji su im najkorisniji za napredak.</w:t>
            </w:r>
          </w:p>
          <w:p w14:paraId="34EA1422" w14:textId="77777777" w:rsidR="00881162" w:rsidRPr="002C3647" w:rsidRDefault="00881162" w:rsidP="00881162">
            <w:pPr>
              <w:rPr>
                <w:rFonts w:ascii="Times New Roman" w:eastAsia="DengXian" w:hAnsi="Times New Roman" w:cs="Times New Roman"/>
              </w:rPr>
            </w:pPr>
            <w:r w:rsidRPr="002C3647">
              <w:rPr>
                <w:rFonts w:ascii="Times New Roman" w:eastAsia="DengXian" w:hAnsi="Times New Roman" w:cs="Times New Roman"/>
              </w:rPr>
              <w:t xml:space="preserve">Redovitim </w:t>
            </w:r>
            <w:proofErr w:type="spellStart"/>
            <w:r w:rsidRPr="002C3647">
              <w:rPr>
                <w:rFonts w:ascii="Times New Roman" w:eastAsia="DengXian" w:hAnsi="Times New Roman" w:cs="Times New Roman"/>
              </w:rPr>
              <w:t>samoocjenjivanjem</w:t>
            </w:r>
            <w:proofErr w:type="spellEnd"/>
            <w:r w:rsidRPr="002C3647">
              <w:rPr>
                <w:rFonts w:ascii="Times New Roman" w:eastAsia="DengXian" w:hAnsi="Times New Roman" w:cs="Times New Roman"/>
              </w:rPr>
              <w:t xml:space="preserve"> učenici procjenjuju svoj napredak i prepoznaju slabosti u jezičnom znanju, što im omogućuje usmjeravanje napora na problematična područja. Povezivanje s govornicima </w:t>
            </w:r>
            <w:r w:rsidR="00A765D6">
              <w:rPr>
                <w:rFonts w:ascii="Times New Roman" w:eastAsia="DengXian" w:hAnsi="Times New Roman" w:cs="Times New Roman"/>
              </w:rPr>
              <w:t xml:space="preserve">francuskog </w:t>
            </w:r>
            <w:r w:rsidRPr="002C3647">
              <w:rPr>
                <w:rFonts w:ascii="Times New Roman" w:eastAsia="DengXian" w:hAnsi="Times New Roman" w:cs="Times New Roman"/>
              </w:rPr>
              <w:t xml:space="preserve">jezika, putem jezičnih razmjena, online razgovora ili sudjelovanjem u društvenim događanjima na </w:t>
            </w:r>
            <w:r w:rsidR="00A765D6">
              <w:rPr>
                <w:rFonts w:ascii="Times New Roman" w:eastAsia="DengXian" w:hAnsi="Times New Roman" w:cs="Times New Roman"/>
              </w:rPr>
              <w:t xml:space="preserve">francuskom </w:t>
            </w:r>
            <w:r w:rsidRPr="002C3647">
              <w:rPr>
                <w:rFonts w:ascii="Times New Roman" w:eastAsia="DengXian" w:hAnsi="Times New Roman" w:cs="Times New Roman"/>
              </w:rPr>
              <w:t xml:space="preserve">jeziku, pomaže učenicima da poboljšaju svoje govorne vještine i osjećaj sigurnosti u komunikaciji. Korištenje kreativnih metoda, poput izrade vlastitih </w:t>
            </w:r>
            <w:proofErr w:type="spellStart"/>
            <w:r w:rsidRPr="002C3647">
              <w:rPr>
                <w:rFonts w:ascii="Times New Roman" w:eastAsia="DengXian" w:hAnsi="Times New Roman" w:cs="Times New Roman"/>
              </w:rPr>
              <w:t>flash</w:t>
            </w:r>
            <w:proofErr w:type="spellEnd"/>
            <w:r w:rsidRPr="002C3647">
              <w:rPr>
                <w:rFonts w:ascii="Times New Roman" w:eastAsia="DengXian" w:hAnsi="Times New Roman" w:cs="Times New Roman"/>
              </w:rPr>
              <w:t xml:space="preserve"> kartica, pisanja dnevnika na francuskom jeziku ili stvaranja kratkih priča, povećava zainteresiranost i angažman učenika te dodatno motivira na samostalno učenje.</w:t>
            </w:r>
          </w:p>
          <w:p w14:paraId="131336A5" w14:textId="77777777" w:rsidR="00881162" w:rsidRPr="002C3647" w:rsidRDefault="00881162" w:rsidP="00881162">
            <w:pPr>
              <w:rPr>
                <w:rFonts w:ascii="Times New Roman" w:eastAsia="DengXian" w:hAnsi="Times New Roman" w:cs="Times New Roman"/>
              </w:rPr>
            </w:pPr>
            <w:r w:rsidRPr="002C3647">
              <w:rPr>
                <w:rFonts w:ascii="Times New Roman" w:eastAsia="DengXian" w:hAnsi="Times New Roman" w:cs="Times New Roman"/>
              </w:rPr>
              <w:t>Samostalno rješavanje jezičnih izazova također je važan dio ovog pristupa. Učenici se potiču da traže rješenja za jezične poteškoće, istražuju gramatička pravila i primjenjuju nova znanja u praksi. Kroz ovaj proces učenici razvijaju vještine kritičkog razmišljanja i problema, čime postaju sposobni samostalno upravljati svojim jezičnim učenjem.</w:t>
            </w:r>
          </w:p>
          <w:p w14:paraId="632406B2" w14:textId="77777777" w:rsidR="00881162" w:rsidRPr="002C3647" w:rsidRDefault="00881162" w:rsidP="00881162">
            <w:pPr>
              <w:rPr>
                <w:rFonts w:ascii="Times New Roman" w:eastAsia="DengXian" w:hAnsi="Times New Roman" w:cs="Times New Roman"/>
              </w:rPr>
            </w:pPr>
          </w:p>
          <w:p w14:paraId="421073C6" w14:textId="4A25F32F" w:rsidR="00362B0A" w:rsidRPr="00514268" w:rsidRDefault="00881162" w:rsidP="00C05B9D">
            <w:pPr>
              <w:rPr>
                <w:rFonts w:ascii="Times New Roman" w:hAnsi="Times New Roman"/>
              </w:rPr>
            </w:pPr>
            <w:r w:rsidRPr="002C3647">
              <w:rPr>
                <w:rFonts w:ascii="Times New Roman" w:eastAsia="DengXian" w:hAnsi="Times New Roman" w:cs="Times New Roman"/>
              </w:rPr>
              <w:t xml:space="preserve">Sadržaj ove tematske cjeline povezuje se sa sadržajima nastavnih predmeta: Biologija (spoznaja kako mozak uči, tipovi učenja), i s </w:t>
            </w:r>
            <w:proofErr w:type="spellStart"/>
            <w:r w:rsidRPr="002C3647">
              <w:rPr>
                <w:rFonts w:ascii="Times New Roman" w:eastAsia="DengXian" w:hAnsi="Times New Roman" w:cs="Times New Roman"/>
              </w:rPr>
              <w:t>međupredmetnim</w:t>
            </w:r>
            <w:proofErr w:type="spellEnd"/>
            <w:r w:rsidRPr="002C3647">
              <w:rPr>
                <w:rFonts w:ascii="Times New Roman" w:eastAsia="DengXian" w:hAnsi="Times New Roman" w:cs="Times New Roman"/>
              </w:rPr>
              <w:t xml:space="preserve"> temama: Osobni i socijalni razvoj (komunikacijske kompetencije, emocije i ponašanja, obrazovni i profesionalni razvoj), Građanski odgoj i obrazovanje (školski sustav, odnos prema odgovornosti), Poduzetnost (vrijeme, organizacija, timski rad, komunikacija, radne navike), Upotreba informacijske i komunikacijske tehnologije (samostalno korištenje aplikacija za učenje francuskog jezika).</w:t>
            </w:r>
          </w:p>
        </w:tc>
      </w:tr>
    </w:tbl>
    <w:p w14:paraId="1AAA6D8D" w14:textId="77777777" w:rsidR="00362B0A" w:rsidRPr="00514268" w:rsidRDefault="00362B0A" w:rsidP="00E00F45">
      <w:pPr>
        <w:rPr>
          <w:rFonts w:ascii="Times New Roman" w:hAnsi="Times New Roman"/>
          <w:b/>
          <w:bCs/>
          <w:sz w:val="32"/>
          <w:szCs w:val="32"/>
        </w:rPr>
      </w:pPr>
    </w:p>
    <w:p w14:paraId="20DF9CBC" w14:textId="77777777" w:rsidR="00DC5668" w:rsidRPr="00D66111" w:rsidRDefault="00DC5668" w:rsidP="00527242">
      <w:pPr>
        <w:jc w:val="center"/>
        <w:rPr>
          <w:rFonts w:ascii="Times New Roman" w:hAnsi="Times New Roman"/>
          <w:b/>
          <w:bCs/>
          <w:sz w:val="32"/>
          <w:szCs w:val="32"/>
        </w:rPr>
      </w:pPr>
    </w:p>
    <w:p w14:paraId="537F00BD" w14:textId="77777777" w:rsidR="00DC5668" w:rsidRPr="00D66111" w:rsidRDefault="00DC5668" w:rsidP="00527242">
      <w:pPr>
        <w:jc w:val="center"/>
        <w:rPr>
          <w:rFonts w:ascii="Times New Roman" w:hAnsi="Times New Roman"/>
          <w:b/>
          <w:bCs/>
          <w:sz w:val="32"/>
          <w:szCs w:val="32"/>
        </w:rPr>
      </w:pPr>
    </w:p>
    <w:p w14:paraId="69C69FFA" w14:textId="77777777" w:rsidR="00DC5668" w:rsidRPr="00D66111" w:rsidRDefault="00DC5668" w:rsidP="00527242">
      <w:pPr>
        <w:jc w:val="center"/>
        <w:rPr>
          <w:rFonts w:ascii="Times New Roman" w:hAnsi="Times New Roman"/>
          <w:b/>
          <w:bCs/>
          <w:sz w:val="32"/>
          <w:szCs w:val="32"/>
        </w:rPr>
      </w:pPr>
    </w:p>
    <w:p w14:paraId="173977BE" w14:textId="4A4C3CD5" w:rsidR="00503533" w:rsidRDefault="00527242" w:rsidP="00527242">
      <w:pPr>
        <w:jc w:val="center"/>
        <w:rPr>
          <w:rFonts w:ascii="Times New Roman" w:hAnsi="Times New Roman"/>
          <w:b/>
          <w:bCs/>
          <w:sz w:val="32"/>
          <w:szCs w:val="32"/>
        </w:rPr>
      </w:pPr>
      <w:r>
        <w:rPr>
          <w:rFonts w:ascii="Times New Roman" w:hAnsi="Times New Roman"/>
          <w:b/>
          <w:bCs/>
          <w:sz w:val="32"/>
          <w:szCs w:val="32"/>
          <w:lang w:val="en-US"/>
        </w:rPr>
        <w:t>GIMNAZIJA</w:t>
      </w:r>
    </w:p>
    <w:p w14:paraId="12B36C5F" w14:textId="77777777" w:rsidR="00503533" w:rsidRPr="00527242" w:rsidRDefault="00503533" w:rsidP="00527242">
      <w:pPr>
        <w:numPr>
          <w:ilvl w:val="0"/>
          <w:numId w:val="7"/>
        </w:numPr>
        <w:jc w:val="center"/>
        <w:rPr>
          <w:rFonts w:ascii="Times New Roman" w:hAnsi="Times New Roman"/>
          <w:b/>
          <w:bCs/>
          <w:sz w:val="28"/>
          <w:szCs w:val="28"/>
        </w:rPr>
      </w:pPr>
      <w:proofErr w:type="spellStart"/>
      <w:r>
        <w:rPr>
          <w:rFonts w:ascii="Times New Roman" w:hAnsi="Times New Roman"/>
          <w:b/>
          <w:bCs/>
          <w:sz w:val="28"/>
          <w:szCs w:val="28"/>
          <w:lang w:val="en-US"/>
        </w:rPr>
        <w:t>razred</w:t>
      </w:r>
      <w:proofErr w:type="spellEnd"/>
      <w:r>
        <w:rPr>
          <w:rFonts w:ascii="Times New Roman" w:hAnsi="Times New Roman"/>
          <w:b/>
          <w:bCs/>
          <w:sz w:val="28"/>
          <w:szCs w:val="28"/>
          <w:lang w:val="en-US"/>
        </w:rPr>
        <w:t xml:space="preserve"> /</w:t>
      </w:r>
      <w:r w:rsidR="00527242">
        <w:rPr>
          <w:rFonts w:ascii="Times New Roman" w:hAnsi="Times New Roman"/>
          <w:b/>
          <w:bCs/>
          <w:sz w:val="28"/>
          <w:szCs w:val="28"/>
          <w:lang w:val="en-US"/>
        </w:rPr>
        <w:t xml:space="preserve">70 </w:t>
      </w:r>
      <w:proofErr w:type="spellStart"/>
      <w:r w:rsidR="00527242">
        <w:rPr>
          <w:rFonts w:ascii="Times New Roman" w:hAnsi="Times New Roman"/>
          <w:b/>
          <w:bCs/>
          <w:sz w:val="28"/>
          <w:szCs w:val="28"/>
          <w:lang w:val="en-US"/>
        </w:rPr>
        <w:t>nastavnih</w:t>
      </w:r>
      <w:proofErr w:type="spellEnd"/>
      <w:r w:rsidR="00527242">
        <w:rPr>
          <w:rFonts w:ascii="Times New Roman" w:hAnsi="Times New Roman"/>
          <w:b/>
          <w:bCs/>
          <w:sz w:val="28"/>
          <w:szCs w:val="28"/>
          <w:lang w:val="en-US"/>
        </w:rPr>
        <w:t xml:space="preserve"> sati </w:t>
      </w:r>
      <w:proofErr w:type="spellStart"/>
      <w:r w:rsidR="00527242">
        <w:rPr>
          <w:rFonts w:ascii="Times New Roman" w:hAnsi="Times New Roman"/>
          <w:b/>
          <w:bCs/>
          <w:sz w:val="28"/>
          <w:szCs w:val="28"/>
          <w:lang w:val="en-US"/>
        </w:rPr>
        <w:t>godišnje</w:t>
      </w:r>
      <w:proofErr w:type="spellEnd"/>
      <w:r>
        <w:rPr>
          <w:rFonts w:ascii="Times New Roman" w:hAnsi="Times New Roman"/>
          <w:b/>
          <w:bCs/>
          <w:sz w:val="28"/>
          <w:szCs w:val="28"/>
          <w:lang w:val="en-US"/>
        </w:rPr>
        <w:t>/</w:t>
      </w:r>
    </w:p>
    <w:p w14:paraId="085142C5" w14:textId="77777777" w:rsidR="00503533" w:rsidRDefault="00503533" w:rsidP="00503533">
      <w:pPr>
        <w:jc w:val="center"/>
        <w:rPr>
          <w:rFonts w:ascii="Times New Roman" w:hAnsi="Times New Roman"/>
          <w:b/>
          <w:bCs/>
          <w:sz w:val="28"/>
          <w:szCs w:val="28"/>
        </w:rPr>
      </w:pPr>
    </w:p>
    <w:tbl>
      <w:tblPr>
        <w:tblStyle w:val="Reetkatablice"/>
        <w:tblW w:w="0" w:type="auto"/>
        <w:tblLook w:val="04A0" w:firstRow="1" w:lastRow="0" w:firstColumn="1" w:lastColumn="0" w:noHBand="0" w:noVBand="1"/>
      </w:tblPr>
      <w:tblGrid>
        <w:gridCol w:w="4470"/>
        <w:gridCol w:w="4546"/>
      </w:tblGrid>
      <w:tr w:rsidR="00503533" w:rsidRPr="00527242" w14:paraId="016A9E49" w14:textId="77777777" w:rsidTr="00503533">
        <w:tc>
          <w:tcPr>
            <w:tcW w:w="9962" w:type="dxa"/>
            <w:gridSpan w:val="2"/>
            <w:vAlign w:val="center"/>
          </w:tcPr>
          <w:p w14:paraId="307B3345" w14:textId="77777777" w:rsidR="00503533" w:rsidRPr="00527242" w:rsidRDefault="00527242" w:rsidP="00503533">
            <w:pPr>
              <w:jc w:val="left"/>
              <w:rPr>
                <w:rFonts w:ascii="Times New Roman" w:hAnsi="Times New Roman"/>
                <w:b/>
                <w:bCs/>
                <w:sz w:val="28"/>
                <w:szCs w:val="28"/>
                <w:lang w:val="hr-HR"/>
              </w:rPr>
            </w:pPr>
            <w:r w:rsidRPr="00527242">
              <w:rPr>
                <w:rFonts w:ascii="Times New Roman" w:hAnsi="Times New Roman"/>
                <w:b/>
                <w:bCs/>
                <w:sz w:val="24"/>
                <w:szCs w:val="24"/>
                <w:lang w:val="hr-HR"/>
              </w:rPr>
              <w:t>PREDMETNO PODRUČJE</w:t>
            </w:r>
            <w:r w:rsidR="00503533" w:rsidRPr="00527242">
              <w:rPr>
                <w:rFonts w:ascii="Times New Roman" w:hAnsi="Times New Roman"/>
                <w:b/>
                <w:bCs/>
                <w:sz w:val="24"/>
                <w:szCs w:val="24"/>
                <w:lang w:val="hr-HR"/>
              </w:rPr>
              <w:t>: A/</w:t>
            </w:r>
            <w:r w:rsidR="007F2F1F">
              <w:rPr>
                <w:rFonts w:ascii="Times New Roman" w:hAnsi="Times New Roman"/>
                <w:b/>
                <w:bCs/>
                <w:sz w:val="24"/>
                <w:szCs w:val="24"/>
                <w:lang w:val="hr-HR"/>
              </w:rPr>
              <w:t>Jezično-komunikacijska kompetencija</w:t>
            </w:r>
          </w:p>
        </w:tc>
      </w:tr>
      <w:tr w:rsidR="00503533" w:rsidRPr="00527242" w14:paraId="4934F966" w14:textId="77777777" w:rsidTr="00503533">
        <w:tc>
          <w:tcPr>
            <w:tcW w:w="4981" w:type="dxa"/>
            <w:shd w:val="clear" w:color="auto" w:fill="B4C6E7" w:themeFill="accent5" w:themeFillTint="66"/>
            <w:vAlign w:val="center"/>
          </w:tcPr>
          <w:p w14:paraId="7246FD2E" w14:textId="77777777" w:rsidR="00503533" w:rsidRPr="00527242" w:rsidRDefault="00527242" w:rsidP="00503533">
            <w:pPr>
              <w:jc w:val="center"/>
              <w:rPr>
                <w:rFonts w:ascii="Times New Roman" w:hAnsi="Times New Roman"/>
                <w:b/>
                <w:bCs/>
                <w:sz w:val="24"/>
                <w:szCs w:val="24"/>
                <w:lang w:val="hr-HR"/>
              </w:rPr>
            </w:pPr>
            <w:r w:rsidRPr="00514268">
              <w:rPr>
                <w:rFonts w:ascii="Times New Roman" w:hAnsi="Times New Roman"/>
                <w:b/>
                <w:bCs/>
                <w:sz w:val="24"/>
                <w:szCs w:val="24"/>
              </w:rPr>
              <w:t>Odgojno-obrazovni ishod učenja</w:t>
            </w:r>
          </w:p>
        </w:tc>
        <w:tc>
          <w:tcPr>
            <w:tcW w:w="4981" w:type="dxa"/>
            <w:shd w:val="clear" w:color="auto" w:fill="B4C6E7" w:themeFill="accent5" w:themeFillTint="66"/>
            <w:vAlign w:val="center"/>
          </w:tcPr>
          <w:p w14:paraId="286BC36D" w14:textId="77777777" w:rsidR="00503533" w:rsidRPr="00527242" w:rsidRDefault="00503533" w:rsidP="00503533">
            <w:pPr>
              <w:jc w:val="center"/>
              <w:rPr>
                <w:rFonts w:ascii="Times New Roman" w:hAnsi="Times New Roman"/>
                <w:b/>
                <w:bCs/>
                <w:sz w:val="24"/>
                <w:szCs w:val="24"/>
                <w:lang w:val="hr-HR"/>
              </w:rPr>
            </w:pPr>
            <w:r w:rsidRPr="00527242">
              <w:rPr>
                <w:rFonts w:ascii="Times New Roman" w:hAnsi="Times New Roman"/>
                <w:b/>
                <w:bCs/>
                <w:sz w:val="24"/>
                <w:szCs w:val="24"/>
                <w:lang w:val="hr-HR"/>
              </w:rPr>
              <w:t>Razrada ishoda</w:t>
            </w:r>
          </w:p>
        </w:tc>
      </w:tr>
      <w:tr w:rsidR="00503533" w:rsidRPr="00527242" w14:paraId="5F24864B" w14:textId="77777777" w:rsidTr="00503533">
        <w:trPr>
          <w:trHeight w:val="1847"/>
        </w:trPr>
        <w:tc>
          <w:tcPr>
            <w:tcW w:w="4981" w:type="dxa"/>
            <w:vAlign w:val="center"/>
          </w:tcPr>
          <w:p w14:paraId="10509EDE" w14:textId="77777777" w:rsidR="00503533" w:rsidRPr="00527242" w:rsidRDefault="00503533" w:rsidP="00561250">
            <w:pPr>
              <w:jc w:val="center"/>
              <w:rPr>
                <w:rFonts w:ascii="Times New Roman" w:hAnsi="Times New Roman"/>
                <w:lang w:val="hr-HR"/>
              </w:rPr>
            </w:pPr>
            <w:r w:rsidRPr="00527242">
              <w:rPr>
                <w:rFonts w:ascii="Times New Roman" w:hAnsi="Times New Roman"/>
                <w:b/>
                <w:bCs/>
                <w:lang w:val="hr-HR"/>
              </w:rPr>
              <w:t xml:space="preserve">A.II.1 </w:t>
            </w:r>
            <w:r w:rsidRPr="00527242">
              <w:rPr>
                <w:rFonts w:ascii="Times New Roman" w:hAnsi="Times New Roman"/>
                <w:lang w:val="hr-HR"/>
              </w:rPr>
              <w:t> </w:t>
            </w:r>
            <w:r w:rsidR="00881162" w:rsidRPr="002C3647">
              <w:rPr>
                <w:rFonts w:ascii="Times New Roman" w:eastAsia="DengXian" w:hAnsi="Times New Roman" w:cs="Times New Roman"/>
                <w:lang w:val="hr-HR"/>
              </w:rPr>
              <w:t>Učenik sluša srednje dug i jednostavan tekst.</w:t>
            </w:r>
          </w:p>
        </w:tc>
        <w:tc>
          <w:tcPr>
            <w:tcW w:w="4981" w:type="dxa"/>
            <w:vAlign w:val="center"/>
          </w:tcPr>
          <w:p w14:paraId="7FEB51D5" w14:textId="77777777" w:rsidR="00881162" w:rsidRPr="002C3647" w:rsidRDefault="00881162" w:rsidP="00881162">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pokazuje razumijevanje srednje dugog i jednostavnog audio ili audiovizualnog teksta opće tematike</w:t>
            </w:r>
          </w:p>
          <w:p w14:paraId="01AF5883" w14:textId="77777777" w:rsidR="00881162" w:rsidRPr="002C3647" w:rsidRDefault="00881162" w:rsidP="00881162">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izdvaja glavnu poruku teksta te osnovne i specifične informacije u tekstu</w:t>
            </w:r>
          </w:p>
          <w:p w14:paraId="3EE33E15" w14:textId="77777777" w:rsidR="00881162" w:rsidRPr="002C3647" w:rsidRDefault="00881162" w:rsidP="00881162">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koristi obrađeni rječnik i stavlja u određeni kontekst</w:t>
            </w:r>
          </w:p>
          <w:p w14:paraId="2ED170B7" w14:textId="77777777" w:rsidR="00881162" w:rsidRPr="002C3647" w:rsidRDefault="00881162" w:rsidP="00881162">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 xml:space="preserve">prepoznaje i izdvaja fraze, riječi, poruke, javne objave i informacije u formalnom, </w:t>
            </w:r>
            <w:proofErr w:type="spellStart"/>
            <w:r w:rsidRPr="002C3647">
              <w:rPr>
                <w:rFonts w:ascii="Times New Roman" w:eastAsia="DengXian" w:hAnsi="Times New Roman" w:cs="Times New Roman"/>
                <w:lang w:val="hr-HR"/>
              </w:rPr>
              <w:t>poluformalnom</w:t>
            </w:r>
            <w:proofErr w:type="spellEnd"/>
            <w:r w:rsidRPr="002C3647">
              <w:rPr>
                <w:rFonts w:ascii="Times New Roman" w:eastAsia="DengXian" w:hAnsi="Times New Roman" w:cs="Times New Roman"/>
                <w:lang w:val="hr-HR"/>
              </w:rPr>
              <w:t xml:space="preserve"> i neformalnom (gestikulacija) govoru</w:t>
            </w:r>
          </w:p>
          <w:p w14:paraId="33DDF918" w14:textId="77777777" w:rsidR="00881162" w:rsidRPr="002C3647" w:rsidRDefault="00881162" w:rsidP="00881162">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nadopunjuje pisani tekst slušajući videozapis ili zvučni zapis</w:t>
            </w:r>
          </w:p>
          <w:p w14:paraId="65A9D4AD" w14:textId="77777777" w:rsidR="00881162" w:rsidRPr="002C3647" w:rsidRDefault="00881162" w:rsidP="00881162">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povezuje duže rečenice i informacije o poznatim temama slušajući video ili zvučni zapis</w:t>
            </w:r>
          </w:p>
          <w:p w14:paraId="3F50CB36" w14:textId="77777777" w:rsidR="00881162" w:rsidRPr="002C3647" w:rsidRDefault="00881162" w:rsidP="00881162">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formulira kratka i jasna pitanja i odgovore o poznatim temama.</w:t>
            </w:r>
          </w:p>
          <w:p w14:paraId="1990B2B5" w14:textId="77777777" w:rsidR="00E00F45" w:rsidRPr="00527242" w:rsidRDefault="00E00F45" w:rsidP="00561250">
            <w:pPr>
              <w:ind w:left="467"/>
              <w:jc w:val="left"/>
              <w:rPr>
                <w:rFonts w:ascii="Times New Roman" w:hAnsi="Times New Roman"/>
                <w:lang w:val="hr-HR"/>
              </w:rPr>
            </w:pPr>
          </w:p>
        </w:tc>
      </w:tr>
      <w:tr w:rsidR="00503533" w:rsidRPr="00527242" w14:paraId="3E6CAE4A" w14:textId="77777777" w:rsidTr="00503533">
        <w:tc>
          <w:tcPr>
            <w:tcW w:w="4981" w:type="dxa"/>
            <w:vAlign w:val="center"/>
          </w:tcPr>
          <w:p w14:paraId="1740E276" w14:textId="77777777" w:rsidR="00503533" w:rsidRPr="00527242" w:rsidRDefault="00E00F45" w:rsidP="00527242">
            <w:pPr>
              <w:rPr>
                <w:rFonts w:ascii="Times New Roman" w:hAnsi="Times New Roman"/>
                <w:b/>
                <w:bCs/>
                <w:lang w:val="hr-HR"/>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vAlign w:val="center"/>
          </w:tcPr>
          <w:p w14:paraId="2F3C7BF8" w14:textId="77777777" w:rsidR="00503533" w:rsidRPr="00527242" w:rsidRDefault="00503533" w:rsidP="00527242">
            <w:pPr>
              <w:rPr>
                <w:rFonts w:ascii="Times New Roman" w:hAnsi="Times New Roman"/>
                <w:b/>
                <w:bCs/>
                <w:lang w:val="hr-HR"/>
              </w:rPr>
            </w:pPr>
            <w:hyperlink r:id="rId83" w:tgtFrame="https://kurikulum-zzoo.ba/hr/_blank" w:history="1">
              <w:r w:rsidRPr="00527242">
                <w:rPr>
                  <w:rFonts w:ascii="Times New Roman" w:hAnsi="Times New Roman"/>
                  <w:b/>
                  <w:bCs/>
                  <w:lang w:val="hr-HR"/>
                </w:rPr>
                <w:t>SJZ-1.2.2 </w:t>
              </w:r>
            </w:hyperlink>
            <w:hyperlink r:id="rId84" w:tgtFrame="https://kurikulum-zzoo.ba/hr/_blank" w:history="1">
              <w:r w:rsidRPr="00527242">
                <w:rPr>
                  <w:rFonts w:ascii="Times New Roman" w:hAnsi="Times New Roman"/>
                  <w:b/>
                  <w:bCs/>
                  <w:lang w:val="hr-HR"/>
                </w:rPr>
                <w:t>SJZ-1.2.1 </w:t>
              </w:r>
            </w:hyperlink>
            <w:hyperlink r:id="rId85" w:tgtFrame="https://kurikulum-zzoo.ba/hr/_blank" w:history="1">
              <w:r w:rsidRPr="00527242">
                <w:rPr>
                  <w:rFonts w:ascii="Times New Roman" w:hAnsi="Times New Roman"/>
                  <w:b/>
                  <w:bCs/>
                  <w:lang w:val="hr-HR"/>
                </w:rPr>
                <w:t>SJZ-1.1.1</w:t>
              </w:r>
            </w:hyperlink>
          </w:p>
        </w:tc>
      </w:tr>
      <w:tr w:rsidR="00503533" w:rsidRPr="00527242" w14:paraId="0F8AD84F" w14:textId="77777777" w:rsidTr="00503533">
        <w:tc>
          <w:tcPr>
            <w:tcW w:w="9962" w:type="dxa"/>
            <w:gridSpan w:val="2"/>
            <w:shd w:val="clear" w:color="auto" w:fill="B4C6E7" w:themeFill="accent5" w:themeFillTint="66"/>
            <w:vAlign w:val="center"/>
          </w:tcPr>
          <w:p w14:paraId="6A671483" w14:textId="77777777" w:rsidR="00503533" w:rsidRPr="00527242" w:rsidRDefault="00503533" w:rsidP="00503533">
            <w:pPr>
              <w:jc w:val="center"/>
              <w:rPr>
                <w:rFonts w:ascii="Times New Roman" w:hAnsi="Times New Roman"/>
                <w:b/>
                <w:bCs/>
                <w:sz w:val="28"/>
                <w:szCs w:val="28"/>
                <w:lang w:val="hr-HR"/>
              </w:rPr>
            </w:pPr>
            <w:r w:rsidRPr="00527242">
              <w:rPr>
                <w:rFonts w:ascii="Times New Roman" w:hAnsi="Times New Roman"/>
                <w:b/>
                <w:bCs/>
                <w:sz w:val="24"/>
                <w:szCs w:val="24"/>
                <w:lang w:val="hr-HR"/>
              </w:rPr>
              <w:lastRenderedPageBreak/>
              <w:t>Ključni sadržaji</w:t>
            </w:r>
          </w:p>
        </w:tc>
      </w:tr>
      <w:tr w:rsidR="00503533" w:rsidRPr="00527242" w14:paraId="59022B2C" w14:textId="77777777" w:rsidTr="00503533">
        <w:trPr>
          <w:trHeight w:val="90"/>
        </w:trPr>
        <w:tc>
          <w:tcPr>
            <w:tcW w:w="9962" w:type="dxa"/>
            <w:gridSpan w:val="2"/>
            <w:vAlign w:val="center"/>
          </w:tcPr>
          <w:p w14:paraId="757C63F0" w14:textId="77777777" w:rsidR="00561250" w:rsidRDefault="00561250" w:rsidP="00561250">
            <w:pPr>
              <w:tabs>
                <w:tab w:val="left" w:pos="720"/>
              </w:tabs>
              <w:spacing w:line="16" w:lineRule="atLeast"/>
              <w:ind w:left="720"/>
              <w:jc w:val="left"/>
              <w:rPr>
                <w:rFonts w:ascii="Times New Roman" w:eastAsia="Gilroy-Medium" w:hAnsi="Times New Roman"/>
                <w:color w:val="000000" w:themeColor="text1"/>
                <w:lang w:val="hr-HR"/>
              </w:rPr>
            </w:pPr>
          </w:p>
          <w:p w14:paraId="4012EC11" w14:textId="77777777" w:rsidR="00881162" w:rsidRPr="002C3647" w:rsidRDefault="00881162" w:rsidP="00881162">
            <w:pPr>
              <w:numPr>
                <w:ilvl w:val="0"/>
                <w:numId w:val="5"/>
              </w:numPr>
              <w:spacing w:line="16" w:lineRule="atLeast"/>
              <w:rPr>
                <w:rFonts w:ascii="Times New Roman" w:eastAsia="Gilroy-Medium" w:hAnsi="Times New Roman" w:cs="Times New Roman"/>
                <w:color w:val="000000"/>
                <w:lang w:val="hr-HR"/>
              </w:rPr>
            </w:pPr>
            <w:r w:rsidRPr="002C3647">
              <w:rPr>
                <w:rFonts w:ascii="Times New Roman" w:eastAsia="Gilroy-Medium" w:hAnsi="Times New Roman" w:cs="Times New Roman"/>
                <w:color w:val="000000"/>
                <w:lang w:val="hr-HR"/>
              </w:rPr>
              <w:t>svakodnevni život i putovanja</w:t>
            </w:r>
          </w:p>
          <w:p w14:paraId="30F72803" w14:textId="77777777" w:rsidR="00881162" w:rsidRPr="002C3647" w:rsidRDefault="00881162" w:rsidP="00881162">
            <w:pPr>
              <w:numPr>
                <w:ilvl w:val="0"/>
                <w:numId w:val="5"/>
              </w:numPr>
              <w:spacing w:line="16" w:lineRule="atLeast"/>
              <w:rPr>
                <w:rFonts w:ascii="Times New Roman" w:eastAsia="Gilroy-Medium" w:hAnsi="Times New Roman" w:cs="Times New Roman"/>
                <w:color w:val="000000"/>
                <w:lang w:val="hr-HR"/>
              </w:rPr>
            </w:pPr>
            <w:r w:rsidRPr="002C3647">
              <w:rPr>
                <w:rFonts w:ascii="Times New Roman" w:eastAsia="Gilroy-Medium" w:hAnsi="Times New Roman" w:cs="Times New Roman"/>
                <w:color w:val="000000"/>
                <w:lang w:val="hr-HR"/>
              </w:rPr>
              <w:t>obitelj i prijatelji</w:t>
            </w:r>
          </w:p>
          <w:p w14:paraId="14C6BAC8" w14:textId="77777777" w:rsidR="00881162" w:rsidRPr="002C3647" w:rsidRDefault="00881162" w:rsidP="00881162">
            <w:pPr>
              <w:numPr>
                <w:ilvl w:val="0"/>
                <w:numId w:val="5"/>
              </w:numPr>
              <w:spacing w:line="16" w:lineRule="atLeast"/>
              <w:rPr>
                <w:rFonts w:ascii="Times New Roman" w:eastAsia="Gilroy-Medium" w:hAnsi="Times New Roman" w:cs="Times New Roman"/>
                <w:color w:val="000000"/>
                <w:lang w:val="hr-HR"/>
              </w:rPr>
            </w:pPr>
            <w:r w:rsidRPr="002C3647">
              <w:rPr>
                <w:rFonts w:ascii="Times New Roman" w:eastAsia="Gilroy-Medium" w:hAnsi="Times New Roman" w:cs="Times New Roman"/>
                <w:color w:val="000000"/>
                <w:lang w:val="hr-HR"/>
              </w:rPr>
              <w:t xml:space="preserve">Božić, Uskrs i drugi blagdani </w:t>
            </w:r>
          </w:p>
          <w:p w14:paraId="26F84D45" w14:textId="77777777" w:rsidR="00881162" w:rsidRPr="002C3647" w:rsidRDefault="00881162" w:rsidP="00881162">
            <w:pPr>
              <w:numPr>
                <w:ilvl w:val="0"/>
                <w:numId w:val="5"/>
              </w:numPr>
              <w:spacing w:line="16" w:lineRule="atLeast"/>
              <w:rPr>
                <w:rFonts w:ascii="Times New Roman" w:eastAsia="Gilroy-Medium" w:hAnsi="Times New Roman" w:cs="Times New Roman"/>
                <w:color w:val="000000"/>
                <w:lang w:val="hr-HR"/>
              </w:rPr>
            </w:pPr>
            <w:r w:rsidRPr="002C3647">
              <w:rPr>
                <w:rFonts w:ascii="Times New Roman" w:eastAsia="Gilroy-Medium" w:hAnsi="Times New Roman" w:cs="Times New Roman"/>
                <w:color w:val="000000"/>
                <w:lang w:val="hr-HR"/>
              </w:rPr>
              <w:t>tehnologija i mediji</w:t>
            </w:r>
          </w:p>
          <w:p w14:paraId="1EB915E7" w14:textId="77777777" w:rsidR="00881162" w:rsidRPr="002C3647" w:rsidRDefault="00881162" w:rsidP="00881162">
            <w:pPr>
              <w:numPr>
                <w:ilvl w:val="0"/>
                <w:numId w:val="5"/>
              </w:numPr>
              <w:spacing w:line="16" w:lineRule="atLeast"/>
              <w:rPr>
                <w:rFonts w:ascii="Times New Roman" w:eastAsia="Gilroy-Medium" w:hAnsi="Times New Roman" w:cs="Times New Roman"/>
                <w:color w:val="000000"/>
                <w:lang w:val="hr-HR"/>
              </w:rPr>
            </w:pPr>
            <w:r w:rsidRPr="002C3647">
              <w:rPr>
                <w:rFonts w:ascii="Times New Roman" w:eastAsia="Gilroy-Medium" w:hAnsi="Times New Roman" w:cs="Times New Roman"/>
                <w:color w:val="000000"/>
                <w:lang w:val="hr-HR"/>
              </w:rPr>
              <w:t>okoliš i promet</w:t>
            </w:r>
          </w:p>
          <w:p w14:paraId="3D89FD7C" w14:textId="77777777" w:rsidR="00881162" w:rsidRPr="002C3647" w:rsidRDefault="00881162" w:rsidP="00881162">
            <w:pPr>
              <w:numPr>
                <w:ilvl w:val="0"/>
                <w:numId w:val="5"/>
              </w:numPr>
              <w:spacing w:line="16" w:lineRule="atLeast"/>
              <w:rPr>
                <w:rFonts w:ascii="Times New Roman" w:eastAsia="Gilroy-Medium" w:hAnsi="Times New Roman" w:cs="Times New Roman"/>
                <w:color w:val="000000"/>
                <w:lang w:val="hr-HR"/>
              </w:rPr>
            </w:pPr>
            <w:r w:rsidRPr="002C3647">
              <w:rPr>
                <w:rFonts w:ascii="Times New Roman" w:eastAsia="Gilroy-Medium" w:hAnsi="Times New Roman" w:cs="Times New Roman"/>
                <w:color w:val="000000"/>
                <w:lang w:val="hr-HR"/>
              </w:rPr>
              <w:t>sport, glazba i umjetnost</w:t>
            </w:r>
          </w:p>
          <w:p w14:paraId="71CE4B38" w14:textId="77777777" w:rsidR="00881162" w:rsidRPr="002C3647" w:rsidRDefault="00881162" w:rsidP="00881162">
            <w:pPr>
              <w:numPr>
                <w:ilvl w:val="0"/>
                <w:numId w:val="5"/>
              </w:numPr>
              <w:spacing w:line="16" w:lineRule="atLeast"/>
              <w:rPr>
                <w:rFonts w:ascii="Times New Roman" w:eastAsia="DengXian" w:hAnsi="Times New Roman" w:cs="Times New Roman"/>
                <w:lang w:val="hr-HR"/>
              </w:rPr>
            </w:pPr>
            <w:r w:rsidRPr="002C3647">
              <w:rPr>
                <w:rFonts w:ascii="Times New Roman" w:eastAsia="Gilroy-Medium" w:hAnsi="Times New Roman" w:cs="Times New Roman"/>
                <w:color w:val="000000"/>
                <w:lang w:val="hr-HR"/>
              </w:rPr>
              <w:t>obrazovanje i glazba.</w:t>
            </w:r>
          </w:p>
          <w:p w14:paraId="531EA08D" w14:textId="77777777" w:rsidR="00561250" w:rsidRPr="00527242" w:rsidRDefault="00561250" w:rsidP="00561250">
            <w:pPr>
              <w:tabs>
                <w:tab w:val="left" w:pos="720"/>
              </w:tabs>
              <w:spacing w:line="16" w:lineRule="atLeast"/>
              <w:ind w:left="720"/>
              <w:jc w:val="left"/>
              <w:rPr>
                <w:rFonts w:ascii="Times New Roman" w:hAnsi="Times New Roman"/>
                <w:lang w:val="hr-HR"/>
              </w:rPr>
            </w:pPr>
          </w:p>
        </w:tc>
      </w:tr>
      <w:tr w:rsidR="00503533" w:rsidRPr="00527242" w14:paraId="64898AED" w14:textId="77777777" w:rsidTr="00503533">
        <w:tc>
          <w:tcPr>
            <w:tcW w:w="9962" w:type="dxa"/>
            <w:gridSpan w:val="2"/>
            <w:shd w:val="clear" w:color="auto" w:fill="B4C6E7" w:themeFill="accent5" w:themeFillTint="66"/>
            <w:vAlign w:val="center"/>
          </w:tcPr>
          <w:p w14:paraId="433F0AAE" w14:textId="77777777" w:rsidR="00503533" w:rsidRPr="00527242" w:rsidRDefault="00503533" w:rsidP="00503533">
            <w:pPr>
              <w:jc w:val="center"/>
              <w:rPr>
                <w:rFonts w:ascii="Times New Roman" w:hAnsi="Times New Roman"/>
                <w:b/>
                <w:bCs/>
                <w:sz w:val="28"/>
                <w:szCs w:val="28"/>
                <w:lang w:val="hr-HR"/>
              </w:rPr>
            </w:pPr>
            <w:r w:rsidRPr="00527242">
              <w:rPr>
                <w:rFonts w:ascii="Times New Roman" w:hAnsi="Times New Roman"/>
                <w:b/>
                <w:bCs/>
                <w:sz w:val="24"/>
                <w:szCs w:val="24"/>
                <w:lang w:val="hr-HR"/>
              </w:rPr>
              <w:t>Preporuke za ostvarenje ishoda</w:t>
            </w:r>
          </w:p>
        </w:tc>
      </w:tr>
      <w:tr w:rsidR="00503533" w:rsidRPr="00527242" w14:paraId="542706F8" w14:textId="77777777" w:rsidTr="00503533">
        <w:trPr>
          <w:trHeight w:val="6499"/>
        </w:trPr>
        <w:tc>
          <w:tcPr>
            <w:tcW w:w="9962" w:type="dxa"/>
            <w:gridSpan w:val="2"/>
            <w:vAlign w:val="center"/>
          </w:tcPr>
          <w:p w14:paraId="0BA39E83" w14:textId="77777777" w:rsidR="00881162" w:rsidRPr="002C3647" w:rsidRDefault="00881162" w:rsidP="00881162">
            <w:pPr>
              <w:rPr>
                <w:rFonts w:ascii="Times New Roman" w:eastAsia="DengXian" w:hAnsi="Times New Roman" w:cs="Times New Roman"/>
                <w:lang w:val="hr-HR"/>
              </w:rPr>
            </w:pPr>
            <w:r w:rsidRPr="002C3647">
              <w:rPr>
                <w:rFonts w:ascii="Times New Roman" w:eastAsia="DengXian" w:hAnsi="Times New Roman" w:cs="Times New Roman"/>
                <w:lang w:val="hr-HR"/>
              </w:rPr>
              <w:t>Razvijanje vještine slušanja kroz raznolike strategije</w:t>
            </w:r>
          </w:p>
          <w:p w14:paraId="1F04B719" w14:textId="77777777" w:rsidR="00881162" w:rsidRPr="002C3647" w:rsidRDefault="00881162" w:rsidP="00881162">
            <w:pPr>
              <w:rPr>
                <w:rFonts w:ascii="Times New Roman" w:eastAsia="DengXian" w:hAnsi="Times New Roman" w:cs="Times New Roman"/>
                <w:lang w:val="hr-HR"/>
              </w:rPr>
            </w:pPr>
          </w:p>
          <w:p w14:paraId="12F0F3B4" w14:textId="77777777" w:rsidR="00881162" w:rsidRPr="002C3647" w:rsidRDefault="00881162" w:rsidP="00881162">
            <w:pPr>
              <w:rPr>
                <w:rFonts w:ascii="Times New Roman" w:eastAsia="DengXian" w:hAnsi="Times New Roman" w:cs="Times New Roman"/>
                <w:lang w:val="hr-HR"/>
              </w:rPr>
            </w:pPr>
            <w:r w:rsidRPr="002C3647">
              <w:rPr>
                <w:rFonts w:ascii="Times New Roman" w:eastAsia="DengXian" w:hAnsi="Times New Roman" w:cs="Times New Roman"/>
                <w:lang w:val="hr-HR"/>
              </w:rPr>
              <w:t>Priprema prije slušanja:</w:t>
            </w:r>
          </w:p>
          <w:p w14:paraId="40C20E04" w14:textId="77777777" w:rsidR="00881162" w:rsidRPr="002C3647" w:rsidRDefault="000550A3" w:rsidP="00881162">
            <w:pPr>
              <w:rPr>
                <w:rFonts w:ascii="Times New Roman" w:eastAsia="DengXian" w:hAnsi="Times New Roman" w:cs="Times New Roman"/>
                <w:lang w:val="hr-HR"/>
              </w:rPr>
            </w:pPr>
            <w:r w:rsidRPr="002C3647">
              <w:rPr>
                <w:rFonts w:ascii="Times New Roman" w:eastAsia="DengXian" w:hAnsi="Times New Roman" w:cs="Times New Roman"/>
                <w:lang w:val="hr-HR"/>
              </w:rPr>
              <w:t>p</w:t>
            </w:r>
            <w:r w:rsidR="00881162" w:rsidRPr="002C3647">
              <w:rPr>
                <w:rFonts w:ascii="Times New Roman" w:eastAsia="DengXian" w:hAnsi="Times New Roman" w:cs="Times New Roman"/>
                <w:lang w:val="hr-HR"/>
              </w:rPr>
              <w:t>rije nego što učenici poslušaju tekst na francuskom jeziku, ključno je da se upoznaju s temom i povežu je sa svojim prethodnim znanjem i iskustvom. Kroz razgovor o temi, analiziranje naslova ili promatranje priloženih slika, učenici mogu pretpostaviti o čemu će tekst govoriti. Postavljaju si ciljeve slušanja – hoće li im biti potrebno globalno razumijevanje teme (</w:t>
            </w:r>
            <w:proofErr w:type="spellStart"/>
            <w:r w:rsidR="00881162" w:rsidRPr="002C3647">
              <w:rPr>
                <w:rFonts w:ascii="Times New Roman" w:eastAsia="DengXian" w:hAnsi="Times New Roman" w:cs="Times New Roman"/>
                <w:lang w:val="hr-HR"/>
              </w:rPr>
              <w:t>écoute</w:t>
            </w:r>
            <w:proofErr w:type="spellEnd"/>
            <w:r w:rsidR="00881162" w:rsidRPr="002C3647">
              <w:rPr>
                <w:rFonts w:ascii="Times New Roman" w:eastAsia="DengXian" w:hAnsi="Times New Roman" w:cs="Times New Roman"/>
                <w:lang w:val="hr-HR"/>
              </w:rPr>
              <w:t xml:space="preserve"> globale), izdvajanje ključnih informacija (</w:t>
            </w:r>
            <w:proofErr w:type="spellStart"/>
            <w:r w:rsidR="00881162" w:rsidRPr="002C3647">
              <w:rPr>
                <w:rFonts w:ascii="Times New Roman" w:eastAsia="DengXian" w:hAnsi="Times New Roman" w:cs="Times New Roman"/>
                <w:lang w:val="hr-HR"/>
              </w:rPr>
              <w:t>écoute</w:t>
            </w:r>
            <w:proofErr w:type="spellEnd"/>
            <w:r w:rsidR="00881162" w:rsidRPr="002C3647">
              <w:rPr>
                <w:rFonts w:ascii="Times New Roman" w:eastAsia="DengXian" w:hAnsi="Times New Roman" w:cs="Times New Roman"/>
                <w:lang w:val="hr-HR"/>
              </w:rPr>
              <w:t xml:space="preserve"> </w:t>
            </w:r>
            <w:proofErr w:type="spellStart"/>
            <w:r w:rsidR="00881162" w:rsidRPr="002C3647">
              <w:rPr>
                <w:rFonts w:ascii="Times New Roman" w:eastAsia="DengXian" w:hAnsi="Times New Roman" w:cs="Times New Roman"/>
                <w:lang w:val="hr-HR"/>
              </w:rPr>
              <w:t>sélective</w:t>
            </w:r>
            <w:proofErr w:type="spellEnd"/>
            <w:r w:rsidR="00881162" w:rsidRPr="002C3647">
              <w:rPr>
                <w:rFonts w:ascii="Times New Roman" w:eastAsia="DengXian" w:hAnsi="Times New Roman" w:cs="Times New Roman"/>
                <w:lang w:val="hr-HR"/>
              </w:rPr>
              <w:t>) ili detaljno praćenje svih informacija (</w:t>
            </w:r>
            <w:proofErr w:type="spellStart"/>
            <w:r w:rsidR="00881162" w:rsidRPr="002C3647">
              <w:rPr>
                <w:rFonts w:ascii="Times New Roman" w:eastAsia="DengXian" w:hAnsi="Times New Roman" w:cs="Times New Roman"/>
                <w:lang w:val="hr-HR"/>
              </w:rPr>
              <w:t>écoute</w:t>
            </w:r>
            <w:proofErr w:type="spellEnd"/>
            <w:r w:rsidR="00881162" w:rsidRPr="002C3647">
              <w:rPr>
                <w:rFonts w:ascii="Times New Roman" w:eastAsia="DengXian" w:hAnsi="Times New Roman" w:cs="Times New Roman"/>
                <w:lang w:val="hr-HR"/>
              </w:rPr>
              <w:t xml:space="preserve"> </w:t>
            </w:r>
            <w:proofErr w:type="spellStart"/>
            <w:r w:rsidR="00881162" w:rsidRPr="002C3647">
              <w:rPr>
                <w:rFonts w:ascii="Times New Roman" w:eastAsia="DengXian" w:hAnsi="Times New Roman" w:cs="Times New Roman"/>
                <w:lang w:val="hr-HR"/>
              </w:rPr>
              <w:t>détaillée</w:t>
            </w:r>
            <w:proofErr w:type="spellEnd"/>
            <w:r w:rsidR="00881162" w:rsidRPr="002C3647">
              <w:rPr>
                <w:rFonts w:ascii="Times New Roman" w:eastAsia="DengXian" w:hAnsi="Times New Roman" w:cs="Times New Roman"/>
                <w:lang w:val="hr-HR"/>
              </w:rPr>
              <w:t>), primjerice kada slušaju turistički vodič o Parizu ili vremensku prognozu za jug Francuske. Jasno postavljeni ciljevi pomažu usmjeriti pažnju i bolje razumjeti sadržaj.</w:t>
            </w:r>
          </w:p>
          <w:p w14:paraId="6FA0902F" w14:textId="77777777" w:rsidR="00881162" w:rsidRPr="002C3647" w:rsidRDefault="00881162" w:rsidP="00881162">
            <w:pPr>
              <w:rPr>
                <w:rFonts w:ascii="Times New Roman" w:eastAsia="DengXian" w:hAnsi="Times New Roman" w:cs="Times New Roman"/>
                <w:lang w:val="hr-HR"/>
              </w:rPr>
            </w:pPr>
            <w:r w:rsidRPr="002C3647">
              <w:rPr>
                <w:rFonts w:ascii="Times New Roman" w:eastAsia="DengXian" w:hAnsi="Times New Roman" w:cs="Times New Roman"/>
                <w:lang w:val="hr-HR"/>
              </w:rPr>
              <w:t>Slušanje i praćenje teksta:</w:t>
            </w:r>
          </w:p>
          <w:p w14:paraId="7DC84804" w14:textId="77777777" w:rsidR="00881162" w:rsidRPr="002C3647" w:rsidRDefault="000550A3" w:rsidP="00881162">
            <w:pPr>
              <w:rPr>
                <w:rFonts w:ascii="Times New Roman" w:eastAsia="DengXian" w:hAnsi="Times New Roman" w:cs="Times New Roman"/>
                <w:lang w:val="hr-HR"/>
              </w:rPr>
            </w:pPr>
            <w:r w:rsidRPr="002C3647">
              <w:rPr>
                <w:rFonts w:ascii="Times New Roman" w:eastAsia="DengXian" w:hAnsi="Times New Roman" w:cs="Times New Roman"/>
                <w:lang w:val="hr-HR"/>
              </w:rPr>
              <w:t>t</w:t>
            </w:r>
            <w:r w:rsidR="00881162" w:rsidRPr="002C3647">
              <w:rPr>
                <w:rFonts w:ascii="Times New Roman" w:eastAsia="DengXian" w:hAnsi="Times New Roman" w:cs="Times New Roman"/>
                <w:lang w:val="hr-HR"/>
              </w:rPr>
              <w:t>ijekom slušanja učenici se usredotočuju na bitne informacije i glavne ideje. Kako bi lakše pratili sadržaj, mogu koristiti strategije poput bilježenja ključnih riječi i izraza. Zadaci poput povezivanja odgovora ili odabira točnih tvrdnji pomažu u provjeri razumijevanja. Korisna je i metoda popunjavanja teksta s prazninama — učenici prate transkript s izostavljenim riječima koje trebaju dopuniti dok slušaju snimku razgovora između dvoje Francuza. Povremena pauza tijekom slušanja omogućuje im da provjere svoje bilješke i razjasne nejasnoće.</w:t>
            </w:r>
          </w:p>
          <w:p w14:paraId="077FC5DB" w14:textId="77777777" w:rsidR="00881162" w:rsidRPr="002C3647" w:rsidRDefault="00881162" w:rsidP="00881162">
            <w:pPr>
              <w:rPr>
                <w:rFonts w:ascii="Times New Roman" w:eastAsia="DengXian" w:hAnsi="Times New Roman" w:cs="Times New Roman"/>
                <w:lang w:val="hr-HR"/>
              </w:rPr>
            </w:pPr>
            <w:r w:rsidRPr="002C3647">
              <w:rPr>
                <w:rFonts w:ascii="Times New Roman" w:eastAsia="DengXian" w:hAnsi="Times New Roman" w:cs="Times New Roman"/>
                <w:lang w:val="hr-HR"/>
              </w:rPr>
              <w:t>Analiza i refleksija nakon slušanja:</w:t>
            </w:r>
          </w:p>
          <w:p w14:paraId="4BD61489" w14:textId="77777777" w:rsidR="00881162" w:rsidRPr="002C3647" w:rsidRDefault="000550A3" w:rsidP="00881162">
            <w:pPr>
              <w:rPr>
                <w:rFonts w:ascii="Times New Roman" w:eastAsia="DengXian" w:hAnsi="Times New Roman" w:cs="Times New Roman"/>
                <w:lang w:val="hr-HR"/>
              </w:rPr>
            </w:pPr>
            <w:r w:rsidRPr="002C3647">
              <w:rPr>
                <w:rFonts w:ascii="Times New Roman" w:eastAsia="DengXian" w:hAnsi="Times New Roman" w:cs="Times New Roman"/>
                <w:lang w:val="hr-HR"/>
              </w:rPr>
              <w:t>n</w:t>
            </w:r>
            <w:r w:rsidR="00881162" w:rsidRPr="002C3647">
              <w:rPr>
                <w:rFonts w:ascii="Times New Roman" w:eastAsia="DengXian" w:hAnsi="Times New Roman" w:cs="Times New Roman"/>
                <w:lang w:val="hr-HR"/>
              </w:rPr>
              <w:t>akon slušanja, učenici ponovno preslušavaju tekst kako bi dodatno učvrstili razumijevanje. Razgovor o glavnim idejama, pojedinostima i dojmovima pomaže im da obrade sadržaj i razmijene mišljenja. Rješavaju zadatke poput odgovaranja na pitanja, dopunjavanja rečenica ili izrade sažetka. Uspoređuju svoja početna predviđanja s onim što su stvarno čuli i analiziraju koliko su njihova očekivanja bila točna. Povratne informacije koje dobiju pomažu im da prepoznaju točne informacije i razumiju gdje su pogriješili, čime dodatno razvijaju svoje slušne vještine.</w:t>
            </w:r>
          </w:p>
          <w:p w14:paraId="6EDEAB86" w14:textId="77777777" w:rsidR="00881162" w:rsidRPr="002C3647" w:rsidRDefault="00881162" w:rsidP="00881162">
            <w:pPr>
              <w:rPr>
                <w:rFonts w:ascii="Times New Roman" w:eastAsia="DengXian" w:hAnsi="Times New Roman" w:cs="Times New Roman"/>
                <w:lang w:val="hr-HR"/>
              </w:rPr>
            </w:pPr>
            <w:r w:rsidRPr="002C3647">
              <w:rPr>
                <w:rFonts w:ascii="Times New Roman" w:eastAsia="DengXian" w:hAnsi="Times New Roman" w:cs="Times New Roman"/>
                <w:lang w:val="hr-HR"/>
              </w:rPr>
              <w:t>Kao završni zadatak, učenici mogu osmisliti vlastiti kratak dijalog ili monolog inspiriran temom, primjerice zamišljeni razgovor s turistom u Nici ili vodič kroz znamenitosti Bordeauxa, čime povezuju slušanje s govornim vještinama.</w:t>
            </w:r>
          </w:p>
          <w:p w14:paraId="6F673920" w14:textId="77777777" w:rsidR="00881162" w:rsidRPr="002C3647" w:rsidRDefault="00881162" w:rsidP="00881162">
            <w:pPr>
              <w:rPr>
                <w:rFonts w:ascii="Times New Roman" w:eastAsia="DengXian" w:hAnsi="Times New Roman" w:cs="Times New Roman"/>
                <w:lang w:val="hr-HR"/>
              </w:rPr>
            </w:pPr>
          </w:p>
          <w:p w14:paraId="50C8F51A" w14:textId="77777777" w:rsidR="00C05B9D" w:rsidRDefault="00881162" w:rsidP="00C05B9D">
            <w:pPr>
              <w:rPr>
                <w:rFonts w:ascii="Times New Roman" w:eastAsia="DengXian" w:hAnsi="Times New Roman" w:cs="Times New Roman"/>
                <w:lang w:val="hr-HR"/>
              </w:rPr>
            </w:pPr>
            <w:r w:rsidRPr="002C3647">
              <w:rPr>
                <w:rFonts w:ascii="Times New Roman" w:eastAsia="DengXian" w:hAnsi="Times New Roman" w:cs="Times New Roman"/>
                <w:lang w:val="hr-HR"/>
              </w:rPr>
              <w:t xml:space="preserve"> Sadržaj ove tematske cjeline može se povezati sa sadržajima nastavnih predmeta: Hrvatski jezik (svi sadržaji), Engleski jezik (svi sadržaji), Geografija (zemlje, gradovi, jezici, kontinenti, znamenitosti), Biologija (hrana, zdravlje, životinje, dijelovi tijela), Matematika (brojevi), Likovna kultura (boje, materijal, uzorci), Tjelesna i zdravstvena kultura (sport i hobiji), Vjeronauk (religija, običaji, tradicije) i s </w:t>
            </w:r>
            <w:proofErr w:type="spellStart"/>
            <w:r w:rsidRPr="002C3647">
              <w:rPr>
                <w:rFonts w:ascii="Times New Roman" w:eastAsia="DengXian" w:hAnsi="Times New Roman" w:cs="Times New Roman"/>
                <w:lang w:val="hr-HR"/>
              </w:rPr>
              <w:t>međupredmetnim</w:t>
            </w:r>
            <w:proofErr w:type="spellEnd"/>
            <w:r w:rsidRPr="002C3647">
              <w:rPr>
                <w:rFonts w:ascii="Times New Roman" w:eastAsia="DengXian" w:hAnsi="Times New Roman" w:cs="Times New Roman"/>
                <w:lang w:val="hr-HR"/>
              </w:rPr>
              <w:t xml:space="preserve"> temama: Osobni i socijalni razvoj ((hrana, ljudsko tijelo, navike, bolesti, kulturni identitet, doprinos zajednici, komunikacijske kompetencije, emocije i ponašanja, obrazovni i profesionalni razvoj), Građanski odgoj i obrazovanje (školski sustav, dom i obitelj, priroda, okoliš, odnosi prema okolini), Poduzetnost (vrijeme, organizacija, timski rad, komunikacija, radne navike), Upotreba informacijske i </w:t>
            </w:r>
          </w:p>
          <w:p w14:paraId="460BF79C" w14:textId="3EDC6527" w:rsidR="00C05B9D" w:rsidRPr="00527242" w:rsidRDefault="00881162" w:rsidP="00C05B9D">
            <w:pPr>
              <w:rPr>
                <w:rFonts w:ascii="Times New Roman" w:hAnsi="Times New Roman"/>
                <w:lang w:val="hr-HR"/>
              </w:rPr>
            </w:pPr>
            <w:r w:rsidRPr="002C3647">
              <w:rPr>
                <w:rFonts w:ascii="Times New Roman" w:eastAsia="DengXian" w:hAnsi="Times New Roman" w:cs="Times New Roman"/>
                <w:lang w:val="hr-HR"/>
              </w:rPr>
              <w:t>komunikacijske tehnologije (radovi, crteži, zvučni zapisi i videozapisi).</w:t>
            </w:r>
            <w:r w:rsidR="00C05B9D">
              <w:rPr>
                <w:rFonts w:ascii="Times New Roman" w:eastAsia="DengXian" w:hAnsi="Times New Roman" w:cs="Times New Roman"/>
                <w:lang w:val="hr-HR"/>
              </w:rPr>
              <w:t xml:space="preserve">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4572"/>
      </w:tblGrid>
      <w:tr w:rsidR="00503533" w14:paraId="6A2C5E8D"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8433620" w14:textId="77777777" w:rsidR="00503533" w:rsidRDefault="00527242" w:rsidP="00503533">
            <w:pPr>
              <w:jc w:val="center"/>
              <w:rPr>
                <w:rFonts w:ascii="Times New Roman" w:hAnsi="Times New Roman"/>
                <w:b/>
                <w:sz w:val="24"/>
                <w:szCs w:val="24"/>
              </w:rPr>
            </w:pPr>
            <w:r w:rsidRPr="00514268">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5806841" w14:textId="77777777" w:rsidR="00503533" w:rsidRDefault="00503533" w:rsidP="00503533">
            <w:pPr>
              <w:jc w:val="center"/>
              <w:rPr>
                <w:rFonts w:ascii="Times New Roman" w:hAnsi="Times New Roman"/>
                <w:b/>
                <w:sz w:val="24"/>
                <w:szCs w:val="24"/>
              </w:rPr>
            </w:pPr>
            <w:r>
              <w:rPr>
                <w:rFonts w:ascii="Times New Roman" w:hAnsi="Times New Roman"/>
                <w:b/>
                <w:sz w:val="24"/>
                <w:szCs w:val="24"/>
              </w:rPr>
              <w:t>Razrada ishoda</w:t>
            </w:r>
          </w:p>
        </w:tc>
      </w:tr>
      <w:tr w:rsidR="00503533" w14:paraId="49E96157" w14:textId="77777777" w:rsidTr="00527242">
        <w:trPr>
          <w:trHeight w:val="3144"/>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4334385D" w14:textId="77777777" w:rsidR="00503533" w:rsidRDefault="00503533" w:rsidP="00527242">
            <w:pPr>
              <w:jc w:val="center"/>
              <w:rPr>
                <w:rFonts w:ascii="Times New Roman" w:hAnsi="Times New Roman"/>
              </w:rPr>
            </w:pPr>
            <w:r>
              <w:rPr>
                <w:rFonts w:ascii="Times New Roman" w:hAnsi="Times New Roman"/>
                <w:b/>
              </w:rPr>
              <w:lastRenderedPageBreak/>
              <w:t>A.</w:t>
            </w:r>
            <w:r w:rsidRPr="00D060EE">
              <w:rPr>
                <w:rFonts w:ascii="Times New Roman" w:hAnsi="Times New Roman"/>
                <w:b/>
              </w:rPr>
              <w:t>II</w:t>
            </w:r>
            <w:r>
              <w:rPr>
                <w:rFonts w:ascii="Times New Roman" w:hAnsi="Times New Roman"/>
                <w:b/>
              </w:rPr>
              <w:t>.</w:t>
            </w:r>
            <w:r w:rsidRPr="00D060EE">
              <w:rPr>
                <w:rFonts w:ascii="Times New Roman" w:hAnsi="Times New Roman"/>
                <w:b/>
              </w:rPr>
              <w:t>2</w:t>
            </w:r>
            <w:r>
              <w:rPr>
                <w:rFonts w:ascii="Times New Roman" w:hAnsi="Times New Roman"/>
                <w:b/>
              </w:rPr>
              <w:t xml:space="preserve"> </w:t>
            </w:r>
            <w:r w:rsidR="00881162" w:rsidRPr="005C49A1">
              <w:rPr>
                <w:rFonts w:ascii="Times New Roman" w:eastAsia="DengXian" w:hAnsi="Times New Roman" w:cs="Times New Roman"/>
              </w:rPr>
              <w:t>Učenik čita</w:t>
            </w:r>
            <w:r w:rsidR="00881162">
              <w:rPr>
                <w:rFonts w:ascii="Times New Roman" w:eastAsia="DengXian" w:hAnsi="Times New Roman" w:cs="Times New Roman"/>
              </w:rPr>
              <w:t xml:space="preserve"> srednje dug i jednostavan</w:t>
            </w:r>
            <w:r w:rsidR="00881162" w:rsidRPr="005C49A1">
              <w:rPr>
                <w:rFonts w:ascii="Times New Roman" w:eastAsia="DengXian" w:hAnsi="Times New Roman" w:cs="Times New Roman"/>
              </w:rPr>
              <w:t xml:space="preserve"> tekst.</w:t>
            </w:r>
            <w:r>
              <w:rPr>
                <w:rFonts w:ascii="Times New Roman" w:hAnsi="Times New Roman"/>
              </w:rPr>
              <w:t> </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45632C44" w14:textId="77777777" w:rsidR="00881162" w:rsidRDefault="00881162" w:rsidP="00881162">
            <w:pPr>
              <w:numPr>
                <w:ilvl w:val="0"/>
                <w:numId w:val="8"/>
              </w:numPr>
              <w:rPr>
                <w:rFonts w:ascii="Times New Roman" w:eastAsia="Gilroy-Medium" w:hAnsi="Times New Roman" w:cs="Times New Roman"/>
                <w:color w:val="0A0A0A"/>
              </w:rPr>
            </w:pPr>
            <w:r w:rsidRPr="005C49A1">
              <w:rPr>
                <w:rFonts w:ascii="Times New Roman" w:eastAsia="Gilroy-Medium" w:hAnsi="Times New Roman" w:cs="Times New Roman"/>
                <w:color w:val="0A0A0A"/>
              </w:rPr>
              <w:t xml:space="preserve">čita različitim intenzitetom (glasno, tiho, oponašanjem) </w:t>
            </w:r>
            <w:r>
              <w:rPr>
                <w:rFonts w:ascii="Times New Roman" w:eastAsia="Gilroy-Medium" w:hAnsi="Times New Roman" w:cs="Times New Roman"/>
                <w:color w:val="0A0A0A"/>
              </w:rPr>
              <w:t>srednje dugi i jednostavni tekst</w:t>
            </w:r>
          </w:p>
          <w:p w14:paraId="08A5F670" w14:textId="77777777" w:rsidR="00881162" w:rsidRDefault="00881162" w:rsidP="00881162">
            <w:pPr>
              <w:numPr>
                <w:ilvl w:val="0"/>
                <w:numId w:val="8"/>
              </w:numPr>
              <w:rPr>
                <w:rFonts w:ascii="Times New Roman" w:eastAsia="Gilroy-Medium" w:hAnsi="Times New Roman" w:cs="Times New Roman"/>
                <w:color w:val="0A0A0A"/>
              </w:rPr>
            </w:pPr>
            <w:r>
              <w:rPr>
                <w:rFonts w:ascii="Times New Roman" w:eastAsia="Gilroy-Medium" w:hAnsi="Times New Roman" w:cs="Times New Roman"/>
                <w:color w:val="0A0A0A"/>
              </w:rPr>
              <w:t xml:space="preserve">pokazuje razumijevanje pisanog ili </w:t>
            </w:r>
            <w:proofErr w:type="spellStart"/>
            <w:r>
              <w:rPr>
                <w:rFonts w:ascii="Times New Roman" w:eastAsia="Gilroy-Medium" w:hAnsi="Times New Roman" w:cs="Times New Roman"/>
                <w:color w:val="0A0A0A"/>
              </w:rPr>
              <w:t>multimodalnog</w:t>
            </w:r>
            <w:proofErr w:type="spellEnd"/>
            <w:r>
              <w:rPr>
                <w:rFonts w:ascii="Times New Roman" w:eastAsia="Gilroy-Medium" w:hAnsi="Times New Roman" w:cs="Times New Roman"/>
                <w:color w:val="0A0A0A"/>
              </w:rPr>
              <w:t xml:space="preserve"> teksta</w:t>
            </w:r>
          </w:p>
          <w:p w14:paraId="61EBCFF9" w14:textId="77777777" w:rsidR="00881162" w:rsidRPr="005C49A1" w:rsidRDefault="00881162" w:rsidP="00881162">
            <w:pPr>
              <w:numPr>
                <w:ilvl w:val="0"/>
                <w:numId w:val="8"/>
              </w:numPr>
              <w:rPr>
                <w:rFonts w:ascii="Times New Roman" w:eastAsia="Gilroy-Medium" w:hAnsi="Times New Roman" w:cs="Times New Roman"/>
                <w:color w:val="0A0A0A"/>
              </w:rPr>
            </w:pPr>
            <w:r>
              <w:rPr>
                <w:rFonts w:ascii="Times New Roman" w:eastAsia="Gilroy-Medium" w:hAnsi="Times New Roman" w:cs="Times New Roman"/>
                <w:color w:val="0A0A0A"/>
              </w:rPr>
              <w:t>izdvaja glavnu poruku teksta te osnovne i specifične informacije u tekstu</w:t>
            </w:r>
          </w:p>
          <w:p w14:paraId="2E966085" w14:textId="77777777" w:rsidR="00881162" w:rsidRPr="005C49A1" w:rsidRDefault="00881162" w:rsidP="00881162">
            <w:pPr>
              <w:numPr>
                <w:ilvl w:val="0"/>
                <w:numId w:val="8"/>
              </w:numPr>
              <w:rPr>
                <w:rFonts w:ascii="Times New Roman" w:eastAsia="Gilroy-Medium" w:hAnsi="Times New Roman" w:cs="Times New Roman"/>
                <w:color w:val="0A0A0A"/>
              </w:rPr>
            </w:pPr>
            <w:r w:rsidRPr="005C49A1">
              <w:rPr>
                <w:rFonts w:ascii="Times New Roman" w:eastAsia="Gilroy-Medium" w:hAnsi="Times New Roman" w:cs="Times New Roman"/>
                <w:color w:val="0A0A0A"/>
              </w:rPr>
              <w:t>označava i prepoznaje riječi, fraze i poruke iz kratkih tekstova</w:t>
            </w:r>
          </w:p>
          <w:p w14:paraId="5A0198B8" w14:textId="77777777" w:rsidR="00881162" w:rsidRPr="005C49A1" w:rsidRDefault="00881162" w:rsidP="00881162">
            <w:pPr>
              <w:numPr>
                <w:ilvl w:val="0"/>
                <w:numId w:val="8"/>
              </w:numPr>
              <w:rPr>
                <w:rFonts w:ascii="Times New Roman" w:eastAsia="Gilroy-Medium" w:hAnsi="Times New Roman" w:cs="Times New Roman"/>
                <w:color w:val="0A0A0A"/>
              </w:rPr>
            </w:pPr>
            <w:r w:rsidRPr="005C49A1">
              <w:rPr>
                <w:rFonts w:ascii="Times New Roman" w:eastAsia="Gilroy-Medium" w:hAnsi="Times New Roman" w:cs="Times New Roman"/>
                <w:color w:val="0A0A0A"/>
              </w:rPr>
              <w:t>kategorizira riječi, fraze, poruke i informacije iz kratkih tekstova</w:t>
            </w:r>
          </w:p>
          <w:p w14:paraId="0A4CB2D9" w14:textId="77777777" w:rsidR="00881162" w:rsidRPr="005C49A1" w:rsidRDefault="00881162" w:rsidP="00881162">
            <w:pPr>
              <w:numPr>
                <w:ilvl w:val="0"/>
                <w:numId w:val="8"/>
              </w:numPr>
              <w:rPr>
                <w:rFonts w:ascii="Times New Roman" w:eastAsia="Gilroy-Medium" w:hAnsi="Times New Roman" w:cs="Times New Roman"/>
                <w:color w:val="0A0A0A"/>
              </w:rPr>
            </w:pPr>
            <w:r w:rsidRPr="005C49A1">
              <w:rPr>
                <w:rFonts w:ascii="Times New Roman" w:eastAsia="Gilroy-Medium" w:hAnsi="Times New Roman" w:cs="Times New Roman"/>
                <w:color w:val="0A0A0A"/>
              </w:rPr>
              <w:t>čita različite vrste i oblike pisanih tekstova. (poruke, tekstove, pisma, e – mail, oglas, dijalog, kalendar termina, itd.)</w:t>
            </w:r>
          </w:p>
          <w:p w14:paraId="3B75E6CE" w14:textId="77777777" w:rsidR="00503533" w:rsidRPr="002C3647" w:rsidRDefault="00881162" w:rsidP="002C3647">
            <w:pPr>
              <w:pStyle w:val="Odlomakpopisa"/>
              <w:numPr>
                <w:ilvl w:val="0"/>
                <w:numId w:val="8"/>
              </w:numPr>
              <w:jc w:val="left"/>
              <w:rPr>
                <w:rFonts w:ascii="Times New Roman" w:hAnsi="Times New Roman"/>
              </w:rPr>
            </w:pPr>
            <w:r w:rsidRPr="002C3647">
              <w:rPr>
                <w:rFonts w:ascii="Times New Roman" w:eastAsia="Gilroy-Medium" w:hAnsi="Times New Roman" w:cs="Times New Roman"/>
                <w:color w:val="0A0A0A"/>
              </w:rPr>
              <w:t>predviđa značenje riječi iz konteksta.</w:t>
            </w:r>
          </w:p>
          <w:p w14:paraId="35243A9D" w14:textId="77777777" w:rsidR="00503533" w:rsidRPr="00527242" w:rsidRDefault="00503533" w:rsidP="00561250">
            <w:pPr>
              <w:ind w:left="467"/>
              <w:jc w:val="left"/>
              <w:rPr>
                <w:rFonts w:ascii="Times New Roman" w:hAnsi="Times New Roman"/>
              </w:rPr>
            </w:pPr>
          </w:p>
        </w:tc>
      </w:tr>
      <w:tr w:rsidR="00503533" w14:paraId="545A2A87"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19482B50" w14:textId="77777777" w:rsidR="00503533" w:rsidRDefault="00E00F45" w:rsidP="00527242">
            <w:pPr>
              <w:rPr>
                <w:rFonts w:ascii="Times New Roman" w:hAnsi="Times New Roman"/>
                <w:b/>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00B25456" w14:textId="77777777" w:rsidR="00503533" w:rsidRDefault="00503533" w:rsidP="00527242">
            <w:pPr>
              <w:rPr>
                <w:rFonts w:ascii="Times New Roman" w:hAnsi="Times New Roman"/>
                <w:b/>
              </w:rPr>
            </w:pPr>
            <w:hyperlink r:id="rId86" w:tgtFrame="https://kurikulum-zzoo.ba/hr/_blank" w:history="1">
              <w:r>
                <w:rPr>
                  <w:rFonts w:ascii="Times New Roman" w:hAnsi="Times New Roman"/>
                  <w:b/>
                </w:rPr>
                <w:t>SJZ-2.2.3 </w:t>
              </w:r>
            </w:hyperlink>
            <w:hyperlink r:id="rId87" w:tgtFrame="https://kurikulum-zzoo.ba/hr/_blank" w:history="1">
              <w:r>
                <w:rPr>
                  <w:rFonts w:ascii="Times New Roman" w:hAnsi="Times New Roman"/>
                  <w:b/>
                </w:rPr>
                <w:t>SJZ-2.2.1</w:t>
              </w:r>
            </w:hyperlink>
          </w:p>
        </w:tc>
      </w:tr>
      <w:tr w:rsidR="00503533" w14:paraId="019EB1BE"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21E5B3B" w14:textId="77777777" w:rsidR="00503533" w:rsidRDefault="00503533" w:rsidP="00503533">
            <w:pPr>
              <w:jc w:val="center"/>
              <w:rPr>
                <w:rFonts w:ascii="Times New Roman" w:hAnsi="Times New Roman"/>
                <w:b/>
                <w:sz w:val="28"/>
                <w:szCs w:val="28"/>
              </w:rPr>
            </w:pPr>
            <w:r>
              <w:rPr>
                <w:rFonts w:ascii="Times New Roman" w:hAnsi="Times New Roman"/>
                <w:b/>
                <w:sz w:val="24"/>
                <w:szCs w:val="24"/>
              </w:rPr>
              <w:t>Ključni sadržaji</w:t>
            </w:r>
          </w:p>
        </w:tc>
      </w:tr>
      <w:tr w:rsidR="00503533" w14:paraId="28CC1213" w14:textId="77777777" w:rsidTr="00527242">
        <w:trPr>
          <w:trHeight w:val="3109"/>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0156831" w14:textId="2821536C" w:rsidR="00881162" w:rsidRPr="000550A3" w:rsidRDefault="00881162" w:rsidP="000550A3">
            <w:pPr>
              <w:pStyle w:val="Odlomakpopisa"/>
              <w:numPr>
                <w:ilvl w:val="0"/>
                <w:numId w:val="35"/>
              </w:numPr>
              <w:rPr>
                <w:rFonts w:ascii="Times New Roman" w:eastAsia="DengXian" w:hAnsi="Times New Roman" w:cs="Times New Roman"/>
              </w:rPr>
            </w:pPr>
            <w:r w:rsidRPr="000550A3">
              <w:rPr>
                <w:rFonts w:ascii="Times New Roman" w:eastAsia="DengXian" w:hAnsi="Times New Roman" w:cs="Times New Roman"/>
              </w:rPr>
              <w:t>.Putovanja i snalaženje u novim gradovima, razgovor o željama i planovima za putovanja (</w:t>
            </w:r>
            <w:proofErr w:type="spellStart"/>
            <w:r w:rsidRPr="000550A3">
              <w:rPr>
                <w:rFonts w:ascii="Times New Roman" w:eastAsia="DengXian" w:hAnsi="Times New Roman" w:cs="Times New Roman"/>
              </w:rPr>
              <w:t>mes</w:t>
            </w:r>
            <w:proofErr w:type="spellEnd"/>
            <w:r w:rsidRPr="000550A3">
              <w:rPr>
                <w:rFonts w:ascii="Times New Roman" w:eastAsia="DengXian" w:hAnsi="Times New Roman" w:cs="Times New Roman"/>
              </w:rPr>
              <w:t xml:space="preserve"> </w:t>
            </w:r>
            <w:proofErr w:type="spellStart"/>
            <w:r w:rsidRPr="000550A3">
              <w:rPr>
                <w:rFonts w:ascii="Times New Roman" w:eastAsia="DengXian" w:hAnsi="Times New Roman" w:cs="Times New Roman"/>
              </w:rPr>
              <w:t>rêves</w:t>
            </w:r>
            <w:proofErr w:type="spellEnd"/>
            <w:r w:rsidRPr="000550A3">
              <w:rPr>
                <w:rFonts w:ascii="Times New Roman" w:eastAsia="DengXian" w:hAnsi="Times New Roman" w:cs="Times New Roman"/>
              </w:rPr>
              <w:t xml:space="preserve"> de </w:t>
            </w:r>
            <w:proofErr w:type="spellStart"/>
            <w:r w:rsidRPr="000550A3">
              <w:rPr>
                <w:rFonts w:ascii="Times New Roman" w:eastAsia="DengXian" w:hAnsi="Times New Roman" w:cs="Times New Roman"/>
              </w:rPr>
              <w:t>voyage</w:t>
            </w:r>
            <w:proofErr w:type="spellEnd"/>
            <w:r w:rsidRPr="000550A3">
              <w:rPr>
                <w:rFonts w:ascii="Times New Roman" w:eastAsia="DengXian" w:hAnsi="Times New Roman" w:cs="Times New Roman"/>
              </w:rPr>
              <w:t>), opis različitih načina putovanja (</w:t>
            </w:r>
            <w:proofErr w:type="spellStart"/>
            <w:r w:rsidRPr="000550A3">
              <w:rPr>
                <w:rFonts w:ascii="Times New Roman" w:eastAsia="DengXian" w:hAnsi="Times New Roman" w:cs="Times New Roman"/>
              </w:rPr>
              <w:t>en</w:t>
            </w:r>
            <w:proofErr w:type="spellEnd"/>
            <w:r w:rsidRPr="000550A3">
              <w:rPr>
                <w:rFonts w:ascii="Times New Roman" w:eastAsia="DengXian" w:hAnsi="Times New Roman" w:cs="Times New Roman"/>
              </w:rPr>
              <w:t xml:space="preserve"> avion, </w:t>
            </w:r>
            <w:proofErr w:type="spellStart"/>
            <w:r w:rsidRPr="000550A3">
              <w:rPr>
                <w:rFonts w:ascii="Times New Roman" w:eastAsia="DengXian" w:hAnsi="Times New Roman" w:cs="Times New Roman"/>
              </w:rPr>
              <w:t>en</w:t>
            </w:r>
            <w:proofErr w:type="spellEnd"/>
            <w:r w:rsidRPr="000550A3">
              <w:rPr>
                <w:rFonts w:ascii="Times New Roman" w:eastAsia="DengXian" w:hAnsi="Times New Roman" w:cs="Times New Roman"/>
              </w:rPr>
              <w:t xml:space="preserve"> </w:t>
            </w:r>
            <w:proofErr w:type="spellStart"/>
            <w:r w:rsidRPr="000550A3">
              <w:rPr>
                <w:rFonts w:ascii="Times New Roman" w:eastAsia="DengXian" w:hAnsi="Times New Roman" w:cs="Times New Roman"/>
              </w:rPr>
              <w:t>train</w:t>
            </w:r>
            <w:proofErr w:type="spellEnd"/>
            <w:r w:rsidRPr="000550A3">
              <w:rPr>
                <w:rFonts w:ascii="Times New Roman" w:eastAsia="DengXian" w:hAnsi="Times New Roman" w:cs="Times New Roman"/>
              </w:rPr>
              <w:t xml:space="preserve">, </w:t>
            </w:r>
            <w:proofErr w:type="spellStart"/>
            <w:r w:rsidRPr="000550A3">
              <w:rPr>
                <w:rFonts w:ascii="Times New Roman" w:eastAsia="DengXian" w:hAnsi="Times New Roman" w:cs="Times New Roman"/>
              </w:rPr>
              <w:t>en</w:t>
            </w:r>
            <w:proofErr w:type="spellEnd"/>
            <w:r w:rsidRPr="000550A3">
              <w:rPr>
                <w:rFonts w:ascii="Times New Roman" w:eastAsia="DengXian" w:hAnsi="Times New Roman" w:cs="Times New Roman"/>
              </w:rPr>
              <w:t xml:space="preserve"> </w:t>
            </w:r>
            <w:proofErr w:type="spellStart"/>
            <w:r w:rsidRPr="000550A3">
              <w:rPr>
                <w:rFonts w:ascii="Times New Roman" w:eastAsia="DengXian" w:hAnsi="Times New Roman" w:cs="Times New Roman"/>
              </w:rPr>
              <w:t>voiture</w:t>
            </w:r>
            <w:proofErr w:type="spellEnd"/>
            <w:r w:rsidRPr="000550A3">
              <w:rPr>
                <w:rFonts w:ascii="Times New Roman" w:eastAsia="DengXian" w:hAnsi="Times New Roman" w:cs="Times New Roman"/>
              </w:rPr>
              <w:t xml:space="preserve">, à </w:t>
            </w:r>
            <w:proofErr w:type="spellStart"/>
            <w:r w:rsidRPr="000550A3">
              <w:rPr>
                <w:rFonts w:ascii="Times New Roman" w:eastAsia="DengXian" w:hAnsi="Times New Roman" w:cs="Times New Roman"/>
              </w:rPr>
              <w:t>vélo</w:t>
            </w:r>
            <w:proofErr w:type="spellEnd"/>
            <w:r w:rsidRPr="000550A3">
              <w:rPr>
                <w:rFonts w:ascii="Times New Roman" w:eastAsia="DengXian" w:hAnsi="Times New Roman" w:cs="Times New Roman"/>
              </w:rPr>
              <w:t>) te usporedba putovanja nekad i danas (</w:t>
            </w:r>
            <w:proofErr w:type="spellStart"/>
            <w:r w:rsidRPr="000550A3">
              <w:rPr>
                <w:rFonts w:ascii="Times New Roman" w:eastAsia="DengXian" w:hAnsi="Times New Roman" w:cs="Times New Roman"/>
              </w:rPr>
              <w:t>comment</w:t>
            </w:r>
            <w:proofErr w:type="spellEnd"/>
            <w:r w:rsidRPr="000550A3">
              <w:rPr>
                <w:rFonts w:ascii="Times New Roman" w:eastAsia="DengXian" w:hAnsi="Times New Roman" w:cs="Times New Roman"/>
              </w:rPr>
              <w:t xml:space="preserve"> on </w:t>
            </w:r>
            <w:proofErr w:type="spellStart"/>
            <w:r w:rsidRPr="000550A3">
              <w:rPr>
                <w:rFonts w:ascii="Times New Roman" w:eastAsia="DengXian" w:hAnsi="Times New Roman" w:cs="Times New Roman"/>
              </w:rPr>
              <w:t>voyageait</w:t>
            </w:r>
            <w:proofErr w:type="spellEnd"/>
            <w:r w:rsidRPr="000550A3">
              <w:rPr>
                <w:rFonts w:ascii="Times New Roman" w:eastAsia="DengXian" w:hAnsi="Times New Roman" w:cs="Times New Roman"/>
              </w:rPr>
              <w:t xml:space="preserve"> </w:t>
            </w:r>
            <w:proofErr w:type="spellStart"/>
            <w:r w:rsidRPr="000550A3">
              <w:rPr>
                <w:rFonts w:ascii="Times New Roman" w:eastAsia="DengXian" w:hAnsi="Times New Roman" w:cs="Times New Roman"/>
              </w:rPr>
              <w:t>autrefois</w:t>
            </w:r>
            <w:proofErr w:type="spellEnd"/>
            <w:r w:rsidRPr="000550A3">
              <w:rPr>
                <w:rFonts w:ascii="Times New Roman" w:eastAsia="DengXian" w:hAnsi="Times New Roman" w:cs="Times New Roman"/>
              </w:rPr>
              <w:t xml:space="preserve"> </w:t>
            </w:r>
            <w:proofErr w:type="spellStart"/>
            <w:r w:rsidRPr="000550A3">
              <w:rPr>
                <w:rFonts w:ascii="Times New Roman" w:eastAsia="DengXian" w:hAnsi="Times New Roman" w:cs="Times New Roman"/>
              </w:rPr>
              <w:t>et</w:t>
            </w:r>
            <w:proofErr w:type="spellEnd"/>
            <w:r w:rsidRPr="000550A3">
              <w:rPr>
                <w:rFonts w:ascii="Times New Roman" w:eastAsia="DengXian" w:hAnsi="Times New Roman" w:cs="Times New Roman"/>
              </w:rPr>
              <w:t xml:space="preserve"> </w:t>
            </w:r>
            <w:proofErr w:type="spellStart"/>
            <w:r w:rsidRPr="000550A3">
              <w:rPr>
                <w:rFonts w:ascii="Times New Roman" w:eastAsia="DengXian" w:hAnsi="Times New Roman" w:cs="Times New Roman"/>
              </w:rPr>
              <w:t>maintenant</w:t>
            </w:r>
            <w:proofErr w:type="spellEnd"/>
            <w:r w:rsidRPr="000550A3">
              <w:rPr>
                <w:rFonts w:ascii="Times New Roman" w:eastAsia="DengXian" w:hAnsi="Times New Roman" w:cs="Times New Roman"/>
              </w:rPr>
              <w:t>), snalaženje u gradu: kako pitati za put (</w:t>
            </w:r>
            <w:proofErr w:type="spellStart"/>
            <w:r w:rsidRPr="000550A3">
              <w:rPr>
                <w:rFonts w:ascii="Times New Roman" w:eastAsia="DengXian" w:hAnsi="Times New Roman" w:cs="Times New Roman"/>
              </w:rPr>
              <w:t>demander</w:t>
            </w:r>
            <w:proofErr w:type="spellEnd"/>
            <w:r w:rsidRPr="000550A3">
              <w:rPr>
                <w:rFonts w:ascii="Times New Roman" w:eastAsia="DengXian" w:hAnsi="Times New Roman" w:cs="Times New Roman"/>
              </w:rPr>
              <w:t xml:space="preserve"> </w:t>
            </w:r>
            <w:proofErr w:type="spellStart"/>
            <w:r w:rsidRPr="000550A3">
              <w:rPr>
                <w:rFonts w:ascii="Times New Roman" w:eastAsia="DengXian" w:hAnsi="Times New Roman" w:cs="Times New Roman"/>
              </w:rPr>
              <w:t>son</w:t>
            </w:r>
            <w:proofErr w:type="spellEnd"/>
            <w:r w:rsidRPr="000550A3">
              <w:rPr>
                <w:rFonts w:ascii="Times New Roman" w:eastAsia="DengXian" w:hAnsi="Times New Roman" w:cs="Times New Roman"/>
              </w:rPr>
              <w:t xml:space="preserve"> </w:t>
            </w:r>
            <w:proofErr w:type="spellStart"/>
            <w:r w:rsidRPr="000550A3">
              <w:rPr>
                <w:rFonts w:ascii="Times New Roman" w:eastAsia="DengXian" w:hAnsi="Times New Roman" w:cs="Times New Roman"/>
              </w:rPr>
              <w:t>chemin</w:t>
            </w:r>
            <w:proofErr w:type="spellEnd"/>
            <w:r w:rsidRPr="000550A3">
              <w:rPr>
                <w:rFonts w:ascii="Times New Roman" w:eastAsia="DengXian" w:hAnsi="Times New Roman" w:cs="Times New Roman"/>
              </w:rPr>
              <w:t>), opisati put (</w:t>
            </w:r>
            <w:proofErr w:type="spellStart"/>
            <w:r w:rsidRPr="000550A3">
              <w:rPr>
                <w:rFonts w:ascii="Times New Roman" w:eastAsia="DengXian" w:hAnsi="Times New Roman" w:cs="Times New Roman"/>
              </w:rPr>
              <w:t>expliquer</w:t>
            </w:r>
            <w:proofErr w:type="spellEnd"/>
            <w:r w:rsidRPr="000550A3">
              <w:rPr>
                <w:rFonts w:ascii="Times New Roman" w:eastAsia="DengXian" w:hAnsi="Times New Roman" w:cs="Times New Roman"/>
              </w:rPr>
              <w:t xml:space="preserve"> </w:t>
            </w:r>
            <w:proofErr w:type="spellStart"/>
            <w:r w:rsidRPr="000550A3">
              <w:rPr>
                <w:rFonts w:ascii="Times New Roman" w:eastAsia="DengXian" w:hAnsi="Times New Roman" w:cs="Times New Roman"/>
              </w:rPr>
              <w:t>l'itinéraire</w:t>
            </w:r>
            <w:proofErr w:type="spellEnd"/>
            <w:r w:rsidRPr="000550A3">
              <w:rPr>
                <w:rFonts w:ascii="Times New Roman" w:eastAsia="DengXian" w:hAnsi="Times New Roman" w:cs="Times New Roman"/>
              </w:rPr>
              <w:t>), razgovor na recepciji hotela (</w:t>
            </w:r>
            <w:proofErr w:type="spellStart"/>
            <w:r w:rsidRPr="000550A3">
              <w:rPr>
                <w:rFonts w:ascii="Times New Roman" w:eastAsia="DengXian" w:hAnsi="Times New Roman" w:cs="Times New Roman"/>
              </w:rPr>
              <w:t>réserver</w:t>
            </w:r>
            <w:proofErr w:type="spellEnd"/>
            <w:r w:rsidRPr="000550A3">
              <w:rPr>
                <w:rFonts w:ascii="Times New Roman" w:eastAsia="DengXian" w:hAnsi="Times New Roman" w:cs="Times New Roman"/>
              </w:rPr>
              <w:t xml:space="preserve"> </w:t>
            </w:r>
            <w:proofErr w:type="spellStart"/>
            <w:r w:rsidRPr="000550A3">
              <w:rPr>
                <w:rFonts w:ascii="Times New Roman" w:eastAsia="DengXian" w:hAnsi="Times New Roman" w:cs="Times New Roman"/>
              </w:rPr>
              <w:t>une</w:t>
            </w:r>
            <w:proofErr w:type="spellEnd"/>
            <w:r w:rsidRPr="000550A3">
              <w:rPr>
                <w:rFonts w:ascii="Times New Roman" w:eastAsia="DengXian" w:hAnsi="Times New Roman" w:cs="Times New Roman"/>
              </w:rPr>
              <w:t xml:space="preserve"> </w:t>
            </w:r>
            <w:proofErr w:type="spellStart"/>
            <w:r w:rsidRPr="000550A3">
              <w:rPr>
                <w:rFonts w:ascii="Times New Roman" w:eastAsia="DengXian" w:hAnsi="Times New Roman" w:cs="Times New Roman"/>
              </w:rPr>
              <w:t>chambre</w:t>
            </w:r>
            <w:proofErr w:type="spellEnd"/>
            <w:r w:rsidRPr="000550A3">
              <w:rPr>
                <w:rFonts w:ascii="Times New Roman" w:eastAsia="DengXian" w:hAnsi="Times New Roman" w:cs="Times New Roman"/>
              </w:rPr>
              <w:t xml:space="preserve">, </w:t>
            </w:r>
            <w:proofErr w:type="spellStart"/>
            <w:r w:rsidRPr="000550A3">
              <w:rPr>
                <w:rFonts w:ascii="Times New Roman" w:eastAsia="DengXian" w:hAnsi="Times New Roman" w:cs="Times New Roman"/>
              </w:rPr>
              <w:t>demander</w:t>
            </w:r>
            <w:proofErr w:type="spellEnd"/>
            <w:r w:rsidRPr="000550A3">
              <w:rPr>
                <w:rFonts w:ascii="Times New Roman" w:eastAsia="DengXian" w:hAnsi="Times New Roman" w:cs="Times New Roman"/>
              </w:rPr>
              <w:t xml:space="preserve"> </w:t>
            </w:r>
            <w:proofErr w:type="spellStart"/>
            <w:r w:rsidRPr="000550A3">
              <w:rPr>
                <w:rFonts w:ascii="Times New Roman" w:eastAsia="DengXian" w:hAnsi="Times New Roman" w:cs="Times New Roman"/>
              </w:rPr>
              <w:t>des</w:t>
            </w:r>
            <w:proofErr w:type="spellEnd"/>
            <w:r w:rsidRPr="000550A3">
              <w:rPr>
                <w:rFonts w:ascii="Times New Roman" w:eastAsia="DengXian" w:hAnsi="Times New Roman" w:cs="Times New Roman"/>
              </w:rPr>
              <w:t xml:space="preserve"> </w:t>
            </w:r>
            <w:proofErr w:type="spellStart"/>
            <w:r w:rsidRPr="000550A3">
              <w:rPr>
                <w:rFonts w:ascii="Times New Roman" w:eastAsia="DengXian" w:hAnsi="Times New Roman" w:cs="Times New Roman"/>
              </w:rPr>
              <w:t>informations</w:t>
            </w:r>
            <w:proofErr w:type="spellEnd"/>
            <w:r w:rsidRPr="000550A3">
              <w:rPr>
                <w:rFonts w:ascii="Times New Roman" w:eastAsia="DengXian" w:hAnsi="Times New Roman" w:cs="Times New Roman"/>
              </w:rPr>
              <w:t xml:space="preserve">), upoznavanje s poznatim gradovima i znamenitostima u Francuskoj i </w:t>
            </w:r>
            <w:proofErr w:type="spellStart"/>
            <w:r w:rsidRPr="000550A3">
              <w:rPr>
                <w:rFonts w:ascii="Times New Roman" w:eastAsia="DengXian" w:hAnsi="Times New Roman" w:cs="Times New Roman"/>
              </w:rPr>
              <w:t>frankofonim</w:t>
            </w:r>
            <w:proofErr w:type="spellEnd"/>
            <w:r w:rsidRPr="000550A3">
              <w:rPr>
                <w:rFonts w:ascii="Times New Roman" w:eastAsia="DengXian" w:hAnsi="Times New Roman" w:cs="Times New Roman"/>
              </w:rPr>
              <w:t xml:space="preserve"> zemljama (Paris, Marseille, Québec, Bruxelles, Dakar) te opis vlastitog putovanja.</w:t>
            </w:r>
          </w:p>
          <w:p w14:paraId="104AF30D" w14:textId="77777777" w:rsidR="00881162" w:rsidRPr="000550A3" w:rsidRDefault="00881162" w:rsidP="000550A3">
            <w:pPr>
              <w:pStyle w:val="Odlomakpopisa"/>
              <w:numPr>
                <w:ilvl w:val="0"/>
                <w:numId w:val="35"/>
              </w:numPr>
              <w:rPr>
                <w:rFonts w:ascii="Times New Roman" w:eastAsia="DengXian" w:hAnsi="Times New Roman" w:cs="Times New Roman"/>
              </w:rPr>
            </w:pPr>
            <w:r w:rsidRPr="000550A3">
              <w:rPr>
                <w:rFonts w:ascii="Times New Roman" w:eastAsia="DengXian" w:hAnsi="Times New Roman" w:cs="Times New Roman"/>
              </w:rPr>
              <w:t>Obitelj i prijatelji</w:t>
            </w:r>
          </w:p>
          <w:p w14:paraId="265AF119" w14:textId="77777777" w:rsidR="00881162" w:rsidRPr="006A6D2B" w:rsidRDefault="00881162" w:rsidP="00881162">
            <w:pPr>
              <w:ind w:left="467"/>
              <w:rPr>
                <w:rFonts w:ascii="Times New Roman" w:eastAsia="DengXian" w:hAnsi="Times New Roman" w:cs="Times New Roman"/>
              </w:rPr>
            </w:pPr>
            <w:r w:rsidRPr="006A6D2B">
              <w:rPr>
                <w:rFonts w:ascii="Times New Roman" w:eastAsia="DengXian" w:hAnsi="Times New Roman" w:cs="Times New Roman"/>
              </w:rPr>
              <w:t>Opis članova obitelji i prijatelja (</w:t>
            </w:r>
            <w:proofErr w:type="spellStart"/>
            <w:r w:rsidRPr="006A6D2B">
              <w:rPr>
                <w:rFonts w:ascii="Times New Roman" w:eastAsia="DengXian" w:hAnsi="Times New Roman" w:cs="Times New Roman"/>
              </w:rPr>
              <w:t>décrire</w:t>
            </w:r>
            <w:proofErr w:type="spellEnd"/>
            <w:r w:rsidRPr="006A6D2B">
              <w:rPr>
                <w:rFonts w:ascii="Times New Roman" w:eastAsia="DengXian" w:hAnsi="Times New Roman" w:cs="Times New Roman"/>
              </w:rPr>
              <w:t xml:space="preserve"> sa </w:t>
            </w:r>
            <w:proofErr w:type="spellStart"/>
            <w:r w:rsidRPr="006A6D2B">
              <w:rPr>
                <w:rFonts w:ascii="Times New Roman" w:eastAsia="DengXian" w:hAnsi="Times New Roman" w:cs="Times New Roman"/>
              </w:rPr>
              <w:t>famille</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et</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ses</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amis</w:t>
            </w:r>
            <w:proofErr w:type="spellEnd"/>
            <w:r w:rsidRPr="006A6D2B">
              <w:rPr>
                <w:rFonts w:ascii="Times New Roman" w:eastAsia="DengXian" w:hAnsi="Times New Roman" w:cs="Times New Roman"/>
              </w:rPr>
              <w:t>)</w:t>
            </w:r>
            <w:r>
              <w:rPr>
                <w:rFonts w:ascii="Times New Roman" w:eastAsia="DengXian" w:hAnsi="Times New Roman" w:cs="Times New Roman"/>
              </w:rPr>
              <w:t xml:space="preserve">, </w:t>
            </w:r>
            <w:r w:rsidRPr="006A6D2B">
              <w:rPr>
                <w:rFonts w:ascii="Times New Roman" w:eastAsia="DengXian" w:hAnsi="Times New Roman" w:cs="Times New Roman"/>
              </w:rPr>
              <w:t xml:space="preserve">razgovor o obiteljskim odnosima i prijateljstvima (les </w:t>
            </w:r>
            <w:proofErr w:type="spellStart"/>
            <w:r w:rsidRPr="006A6D2B">
              <w:rPr>
                <w:rFonts w:ascii="Times New Roman" w:eastAsia="DengXian" w:hAnsi="Times New Roman" w:cs="Times New Roman"/>
              </w:rPr>
              <w:t>relations</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familiales</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et</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amicales</w:t>
            </w:r>
            <w:proofErr w:type="spellEnd"/>
            <w:r w:rsidRPr="006A6D2B">
              <w:rPr>
                <w:rFonts w:ascii="Times New Roman" w:eastAsia="DengXian" w:hAnsi="Times New Roman" w:cs="Times New Roman"/>
              </w:rPr>
              <w:t>)</w:t>
            </w:r>
            <w:r>
              <w:rPr>
                <w:rFonts w:ascii="Times New Roman" w:eastAsia="DengXian" w:hAnsi="Times New Roman" w:cs="Times New Roman"/>
              </w:rPr>
              <w:t xml:space="preserve">, </w:t>
            </w:r>
            <w:r w:rsidRPr="006A6D2B">
              <w:rPr>
                <w:rFonts w:ascii="Times New Roman" w:eastAsia="DengXian" w:hAnsi="Times New Roman" w:cs="Times New Roman"/>
              </w:rPr>
              <w:t>izražavanje osjećaja i problema (</w:t>
            </w:r>
            <w:proofErr w:type="spellStart"/>
            <w:r w:rsidRPr="006A6D2B">
              <w:rPr>
                <w:rFonts w:ascii="Times New Roman" w:eastAsia="DengXian" w:hAnsi="Times New Roman" w:cs="Times New Roman"/>
              </w:rPr>
              <w:t>exprimer</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ses</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émotions</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et</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ses</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problèmes</w:t>
            </w:r>
            <w:proofErr w:type="spellEnd"/>
            <w:r w:rsidRPr="006A6D2B">
              <w:rPr>
                <w:rFonts w:ascii="Times New Roman" w:eastAsia="DengXian" w:hAnsi="Times New Roman" w:cs="Times New Roman"/>
              </w:rPr>
              <w:t>), davanje savjeta (</w:t>
            </w:r>
            <w:proofErr w:type="spellStart"/>
            <w:r w:rsidRPr="006A6D2B">
              <w:rPr>
                <w:rFonts w:ascii="Times New Roman" w:eastAsia="DengXian" w:hAnsi="Times New Roman" w:cs="Times New Roman"/>
              </w:rPr>
              <w:t>donner</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des</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conseils</w:t>
            </w:r>
            <w:proofErr w:type="spellEnd"/>
            <w:r w:rsidRPr="006A6D2B">
              <w:rPr>
                <w:rFonts w:ascii="Times New Roman" w:eastAsia="DengXian" w:hAnsi="Times New Roman" w:cs="Times New Roman"/>
              </w:rPr>
              <w:t>)</w:t>
            </w:r>
            <w:r>
              <w:rPr>
                <w:rFonts w:ascii="Times New Roman" w:eastAsia="DengXian" w:hAnsi="Times New Roman" w:cs="Times New Roman"/>
              </w:rPr>
              <w:t xml:space="preserve">, </w:t>
            </w:r>
            <w:r w:rsidRPr="006A6D2B">
              <w:rPr>
                <w:rFonts w:ascii="Times New Roman" w:eastAsia="DengXian" w:hAnsi="Times New Roman" w:cs="Times New Roman"/>
              </w:rPr>
              <w:t>obiteljsko stablo (</w:t>
            </w:r>
            <w:proofErr w:type="spellStart"/>
            <w:r w:rsidRPr="006A6D2B">
              <w:rPr>
                <w:rFonts w:ascii="Times New Roman" w:eastAsia="DengXian" w:hAnsi="Times New Roman" w:cs="Times New Roman"/>
              </w:rPr>
              <w:t>l’arbre</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généalogique</w:t>
            </w:r>
            <w:proofErr w:type="spellEnd"/>
            <w:r w:rsidRPr="006A6D2B">
              <w:rPr>
                <w:rFonts w:ascii="Times New Roman" w:eastAsia="DengXian" w:hAnsi="Times New Roman" w:cs="Times New Roman"/>
              </w:rPr>
              <w:t>)</w:t>
            </w:r>
            <w:r>
              <w:rPr>
                <w:rFonts w:ascii="Times New Roman" w:eastAsia="DengXian" w:hAnsi="Times New Roman" w:cs="Times New Roman"/>
              </w:rPr>
              <w:t xml:space="preserve">, </w:t>
            </w:r>
            <w:r w:rsidRPr="006A6D2B">
              <w:rPr>
                <w:rFonts w:ascii="Times New Roman" w:eastAsia="DengXian" w:hAnsi="Times New Roman" w:cs="Times New Roman"/>
              </w:rPr>
              <w:t xml:space="preserve">usporedba obiteljskog života u Francuskoj i vlastitoj zemlji — kada se mladi osamostaljuju, tko obavlja kućanske poslove (les </w:t>
            </w:r>
            <w:proofErr w:type="spellStart"/>
            <w:r w:rsidRPr="006A6D2B">
              <w:rPr>
                <w:rFonts w:ascii="Times New Roman" w:eastAsia="DengXian" w:hAnsi="Times New Roman" w:cs="Times New Roman"/>
              </w:rPr>
              <w:t>tâches</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ménagères</w:t>
            </w:r>
            <w:proofErr w:type="spellEnd"/>
            <w:r w:rsidRPr="006A6D2B">
              <w:rPr>
                <w:rFonts w:ascii="Times New Roman" w:eastAsia="DengXian" w:hAnsi="Times New Roman" w:cs="Times New Roman"/>
              </w:rPr>
              <w:t>), stil odgoja.</w:t>
            </w:r>
          </w:p>
          <w:p w14:paraId="09E0087A" w14:textId="77777777" w:rsidR="00881162" w:rsidRPr="000550A3" w:rsidRDefault="00881162" w:rsidP="000550A3">
            <w:pPr>
              <w:pStyle w:val="Odlomakpopisa"/>
              <w:numPr>
                <w:ilvl w:val="0"/>
                <w:numId w:val="37"/>
              </w:numPr>
              <w:rPr>
                <w:rFonts w:ascii="Times New Roman" w:eastAsia="DengXian" w:hAnsi="Times New Roman" w:cs="Times New Roman"/>
              </w:rPr>
            </w:pPr>
            <w:r w:rsidRPr="000550A3">
              <w:rPr>
                <w:rFonts w:ascii="Times New Roman" w:eastAsia="DengXian" w:hAnsi="Times New Roman" w:cs="Times New Roman"/>
              </w:rPr>
              <w:t>Blagdani i običaji</w:t>
            </w:r>
          </w:p>
          <w:p w14:paraId="72B1F33A" w14:textId="00FCF495" w:rsidR="00881162" w:rsidRPr="006A6D2B" w:rsidRDefault="00881162" w:rsidP="00881162">
            <w:pPr>
              <w:ind w:left="467"/>
              <w:rPr>
                <w:rFonts w:ascii="Times New Roman" w:eastAsia="DengXian" w:hAnsi="Times New Roman" w:cs="Times New Roman"/>
              </w:rPr>
            </w:pPr>
            <w:r w:rsidRPr="006A6D2B">
              <w:rPr>
                <w:rFonts w:ascii="Times New Roman" w:eastAsia="DengXian" w:hAnsi="Times New Roman" w:cs="Times New Roman"/>
              </w:rPr>
              <w:t>Francuski blagdani i tradicije (</w:t>
            </w:r>
            <w:proofErr w:type="spellStart"/>
            <w:r w:rsidRPr="006A6D2B">
              <w:rPr>
                <w:rFonts w:ascii="Times New Roman" w:eastAsia="DengXian" w:hAnsi="Times New Roman" w:cs="Times New Roman"/>
              </w:rPr>
              <w:t>Noël</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Pâques</w:t>
            </w:r>
            <w:proofErr w:type="spellEnd"/>
            <w:r w:rsidRPr="006A6D2B">
              <w:rPr>
                <w:rFonts w:ascii="Times New Roman" w:eastAsia="DengXian" w:hAnsi="Times New Roman" w:cs="Times New Roman"/>
              </w:rPr>
              <w:t xml:space="preserve">, Fête </w:t>
            </w:r>
            <w:proofErr w:type="spellStart"/>
            <w:r w:rsidRPr="006A6D2B">
              <w:rPr>
                <w:rFonts w:ascii="Times New Roman" w:eastAsia="DengXian" w:hAnsi="Times New Roman" w:cs="Times New Roman"/>
              </w:rPr>
              <w:t>nationale</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du</w:t>
            </w:r>
            <w:proofErr w:type="spellEnd"/>
            <w:r w:rsidRPr="006A6D2B">
              <w:rPr>
                <w:rFonts w:ascii="Times New Roman" w:eastAsia="DengXian" w:hAnsi="Times New Roman" w:cs="Times New Roman"/>
              </w:rPr>
              <w:t xml:space="preserve"> 14 </w:t>
            </w:r>
            <w:proofErr w:type="spellStart"/>
            <w:r w:rsidRPr="006A6D2B">
              <w:rPr>
                <w:rFonts w:ascii="Times New Roman" w:eastAsia="DengXian" w:hAnsi="Times New Roman" w:cs="Times New Roman"/>
              </w:rPr>
              <w:t>juillet</w:t>
            </w:r>
            <w:proofErr w:type="spellEnd"/>
            <w:r w:rsidRPr="006A6D2B">
              <w:rPr>
                <w:rFonts w:ascii="Times New Roman" w:eastAsia="DengXian" w:hAnsi="Times New Roman" w:cs="Times New Roman"/>
              </w:rPr>
              <w:t xml:space="preserve">, La </w:t>
            </w:r>
            <w:proofErr w:type="spellStart"/>
            <w:r w:rsidRPr="006A6D2B">
              <w:rPr>
                <w:rFonts w:ascii="Times New Roman" w:eastAsia="DengXian" w:hAnsi="Times New Roman" w:cs="Times New Roman"/>
              </w:rPr>
              <w:t>Chandeleur</w:t>
            </w:r>
            <w:proofErr w:type="spellEnd"/>
            <w:r w:rsidRPr="006A6D2B">
              <w:rPr>
                <w:rFonts w:ascii="Times New Roman" w:eastAsia="DengXian" w:hAnsi="Times New Roman" w:cs="Times New Roman"/>
              </w:rPr>
              <w:t>)</w:t>
            </w:r>
            <w:r>
              <w:rPr>
                <w:rFonts w:ascii="Times New Roman" w:eastAsia="DengXian" w:hAnsi="Times New Roman" w:cs="Times New Roman"/>
              </w:rPr>
              <w:t>, b</w:t>
            </w:r>
            <w:r w:rsidRPr="006A6D2B">
              <w:rPr>
                <w:rFonts w:ascii="Times New Roman" w:eastAsia="DengXian" w:hAnsi="Times New Roman" w:cs="Times New Roman"/>
              </w:rPr>
              <w:t>ožićne priče i pjesme (</w:t>
            </w:r>
            <w:proofErr w:type="spellStart"/>
            <w:r w:rsidRPr="006A6D2B">
              <w:rPr>
                <w:rFonts w:ascii="Times New Roman" w:eastAsia="DengXian" w:hAnsi="Times New Roman" w:cs="Times New Roman"/>
              </w:rPr>
              <w:t>Le</w:t>
            </w:r>
            <w:proofErr w:type="spellEnd"/>
            <w:r w:rsidRPr="006A6D2B">
              <w:rPr>
                <w:rFonts w:ascii="Times New Roman" w:eastAsia="DengXian" w:hAnsi="Times New Roman" w:cs="Times New Roman"/>
              </w:rPr>
              <w:t xml:space="preserve"> Petit </w:t>
            </w:r>
            <w:proofErr w:type="spellStart"/>
            <w:r w:rsidRPr="006A6D2B">
              <w:rPr>
                <w:rFonts w:ascii="Times New Roman" w:eastAsia="DengXian" w:hAnsi="Times New Roman" w:cs="Times New Roman"/>
              </w:rPr>
              <w:t>Sapin</w:t>
            </w:r>
            <w:proofErr w:type="spellEnd"/>
            <w:r>
              <w:rPr>
                <w:rFonts w:ascii="Times New Roman" w:eastAsia="DengXian" w:hAnsi="Times New Roman" w:cs="Times New Roman"/>
              </w:rPr>
              <w:t xml:space="preserve"> – Mali bor</w:t>
            </w:r>
            <w:r w:rsidRPr="006A6D2B">
              <w:rPr>
                <w:rFonts w:ascii="Times New Roman" w:eastAsia="DengXian" w:hAnsi="Times New Roman" w:cs="Times New Roman"/>
              </w:rPr>
              <w:t xml:space="preserve">, </w:t>
            </w:r>
            <w:proofErr w:type="spellStart"/>
            <w:r>
              <w:rPr>
                <w:rFonts w:ascii="Times New Roman" w:eastAsia="DengXian" w:hAnsi="Times New Roman" w:cs="Times New Roman"/>
              </w:rPr>
              <w:t>Minuit</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chrétiens</w:t>
            </w:r>
            <w:proofErr w:type="spellEnd"/>
            <w:r w:rsidRPr="006A6D2B">
              <w:rPr>
                <w:rFonts w:ascii="Times New Roman" w:eastAsia="DengXian" w:hAnsi="Times New Roman" w:cs="Times New Roman"/>
              </w:rPr>
              <w:t xml:space="preserve"> – </w:t>
            </w:r>
            <w:r>
              <w:rPr>
                <w:rFonts w:ascii="Times New Roman" w:eastAsia="DengXian" w:hAnsi="Times New Roman" w:cs="Times New Roman"/>
              </w:rPr>
              <w:t>O sveta noć</w:t>
            </w:r>
            <w:r w:rsidRPr="006A6D2B">
              <w:rPr>
                <w:rFonts w:ascii="Times New Roman" w:eastAsia="DengXian" w:hAnsi="Times New Roman" w:cs="Times New Roman"/>
              </w:rPr>
              <w:t xml:space="preserve"> na francuskom)</w:t>
            </w:r>
            <w:r w:rsidR="00C05B9D">
              <w:rPr>
                <w:rFonts w:ascii="Times New Roman" w:eastAsia="DengXian" w:hAnsi="Times New Roman" w:cs="Times New Roman"/>
              </w:rPr>
              <w:t xml:space="preserve">, </w:t>
            </w:r>
            <w:r>
              <w:rPr>
                <w:rFonts w:ascii="Times New Roman" w:eastAsia="DengXian" w:hAnsi="Times New Roman" w:cs="Times New Roman"/>
              </w:rPr>
              <w:t>r</w:t>
            </w:r>
            <w:r w:rsidRPr="006A6D2B">
              <w:rPr>
                <w:rFonts w:ascii="Times New Roman" w:eastAsia="DengXian" w:hAnsi="Times New Roman" w:cs="Times New Roman"/>
              </w:rPr>
              <w:t>azlike u proslavama između Francuske i vlastite zemlje (</w:t>
            </w:r>
            <w:proofErr w:type="spellStart"/>
            <w:r w:rsidRPr="006A6D2B">
              <w:rPr>
                <w:rFonts w:ascii="Times New Roman" w:eastAsia="DengXian" w:hAnsi="Times New Roman" w:cs="Times New Roman"/>
              </w:rPr>
              <w:t>comparer</w:t>
            </w:r>
            <w:proofErr w:type="spellEnd"/>
            <w:r w:rsidRPr="006A6D2B">
              <w:rPr>
                <w:rFonts w:ascii="Times New Roman" w:eastAsia="DengXian" w:hAnsi="Times New Roman" w:cs="Times New Roman"/>
              </w:rPr>
              <w:t xml:space="preserve"> les </w:t>
            </w:r>
            <w:proofErr w:type="spellStart"/>
            <w:r w:rsidRPr="006A6D2B">
              <w:rPr>
                <w:rFonts w:ascii="Times New Roman" w:eastAsia="DengXian" w:hAnsi="Times New Roman" w:cs="Times New Roman"/>
              </w:rPr>
              <w:t>fêtes</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et</w:t>
            </w:r>
            <w:proofErr w:type="spellEnd"/>
            <w:r w:rsidRPr="006A6D2B">
              <w:rPr>
                <w:rFonts w:ascii="Times New Roman" w:eastAsia="DengXian" w:hAnsi="Times New Roman" w:cs="Times New Roman"/>
              </w:rPr>
              <w:t xml:space="preserve"> les </w:t>
            </w:r>
            <w:proofErr w:type="spellStart"/>
            <w:r w:rsidRPr="006A6D2B">
              <w:rPr>
                <w:rFonts w:ascii="Times New Roman" w:eastAsia="DengXian" w:hAnsi="Times New Roman" w:cs="Times New Roman"/>
              </w:rPr>
              <w:t>coutumes</w:t>
            </w:r>
            <w:proofErr w:type="spellEnd"/>
            <w:r w:rsidRPr="006A6D2B">
              <w:rPr>
                <w:rFonts w:ascii="Times New Roman" w:eastAsia="DengXian" w:hAnsi="Times New Roman" w:cs="Times New Roman"/>
              </w:rPr>
              <w:t>)</w:t>
            </w:r>
            <w:r>
              <w:rPr>
                <w:rFonts w:ascii="Times New Roman" w:eastAsia="DengXian" w:hAnsi="Times New Roman" w:cs="Times New Roman"/>
              </w:rPr>
              <w:t>, i</w:t>
            </w:r>
            <w:r w:rsidRPr="006A6D2B">
              <w:rPr>
                <w:rFonts w:ascii="Times New Roman" w:eastAsia="DengXian" w:hAnsi="Times New Roman" w:cs="Times New Roman"/>
              </w:rPr>
              <w:t>zražavanje mišljenja o blagdanskim običajima i pretpostavke o tome kako će se slaviti u budućnosti.</w:t>
            </w:r>
          </w:p>
          <w:p w14:paraId="2FCD0024" w14:textId="77777777" w:rsidR="00881162" w:rsidRPr="000550A3" w:rsidRDefault="00881162" w:rsidP="000550A3">
            <w:pPr>
              <w:pStyle w:val="Odlomakpopisa"/>
              <w:numPr>
                <w:ilvl w:val="0"/>
                <w:numId w:val="37"/>
              </w:numPr>
              <w:rPr>
                <w:rFonts w:ascii="Times New Roman" w:eastAsia="DengXian" w:hAnsi="Times New Roman" w:cs="Times New Roman"/>
              </w:rPr>
            </w:pPr>
            <w:r w:rsidRPr="000550A3">
              <w:rPr>
                <w:rFonts w:ascii="Times New Roman" w:eastAsia="DengXian" w:hAnsi="Times New Roman" w:cs="Times New Roman"/>
              </w:rPr>
              <w:t>Tehnologija i mediji</w:t>
            </w:r>
          </w:p>
          <w:p w14:paraId="668B3985" w14:textId="27FE1F61" w:rsidR="00881162" w:rsidRPr="006A6D2B" w:rsidRDefault="00881162" w:rsidP="00881162">
            <w:pPr>
              <w:ind w:left="467"/>
              <w:rPr>
                <w:rFonts w:ascii="Times New Roman" w:eastAsia="DengXian" w:hAnsi="Times New Roman" w:cs="Times New Roman"/>
              </w:rPr>
            </w:pPr>
            <w:r w:rsidRPr="006A6D2B">
              <w:rPr>
                <w:rFonts w:ascii="Times New Roman" w:eastAsia="DengXian" w:hAnsi="Times New Roman" w:cs="Times New Roman"/>
              </w:rPr>
              <w:t xml:space="preserve">Kako su ljudi komunicirali prije, a kako danas (la </w:t>
            </w:r>
            <w:proofErr w:type="spellStart"/>
            <w:r w:rsidRPr="006A6D2B">
              <w:rPr>
                <w:rFonts w:ascii="Times New Roman" w:eastAsia="DengXian" w:hAnsi="Times New Roman" w:cs="Times New Roman"/>
              </w:rPr>
              <w:t>communication</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autrefois</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et</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aujourd’hui</w:t>
            </w:r>
            <w:proofErr w:type="spellEnd"/>
            <w:r w:rsidRPr="006A6D2B">
              <w:rPr>
                <w:rFonts w:ascii="Times New Roman" w:eastAsia="DengXian" w:hAnsi="Times New Roman" w:cs="Times New Roman"/>
              </w:rPr>
              <w:t>)</w:t>
            </w:r>
            <w:r>
              <w:rPr>
                <w:rFonts w:ascii="Times New Roman" w:eastAsia="DengXian" w:hAnsi="Times New Roman" w:cs="Times New Roman"/>
              </w:rPr>
              <w:t>,</w:t>
            </w:r>
            <w:r w:rsidR="002302D6">
              <w:rPr>
                <w:rFonts w:ascii="Times New Roman" w:eastAsia="DengXian" w:hAnsi="Times New Roman" w:cs="Times New Roman"/>
              </w:rPr>
              <w:t xml:space="preserve"> </w:t>
            </w:r>
            <w:r>
              <w:rPr>
                <w:rFonts w:ascii="Times New Roman" w:eastAsia="DengXian" w:hAnsi="Times New Roman" w:cs="Times New Roman"/>
              </w:rPr>
              <w:t>k</w:t>
            </w:r>
            <w:r w:rsidRPr="006A6D2B">
              <w:rPr>
                <w:rFonts w:ascii="Times New Roman" w:eastAsia="DengXian" w:hAnsi="Times New Roman" w:cs="Times New Roman"/>
              </w:rPr>
              <w:t xml:space="preserve">orištenje različitih medija i tehnologije (les </w:t>
            </w:r>
            <w:proofErr w:type="spellStart"/>
            <w:r w:rsidRPr="006A6D2B">
              <w:rPr>
                <w:rFonts w:ascii="Times New Roman" w:eastAsia="DengXian" w:hAnsi="Times New Roman" w:cs="Times New Roman"/>
              </w:rPr>
              <w:t>médias</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et</w:t>
            </w:r>
            <w:proofErr w:type="spellEnd"/>
            <w:r w:rsidRPr="006A6D2B">
              <w:rPr>
                <w:rFonts w:ascii="Times New Roman" w:eastAsia="DengXian" w:hAnsi="Times New Roman" w:cs="Times New Roman"/>
              </w:rPr>
              <w:t xml:space="preserve"> la </w:t>
            </w:r>
            <w:proofErr w:type="spellStart"/>
            <w:r w:rsidRPr="006A6D2B">
              <w:rPr>
                <w:rFonts w:ascii="Times New Roman" w:eastAsia="DengXian" w:hAnsi="Times New Roman" w:cs="Times New Roman"/>
              </w:rPr>
              <w:t>technologie</w:t>
            </w:r>
            <w:proofErr w:type="spellEnd"/>
            <w:r w:rsidRPr="006A6D2B">
              <w:rPr>
                <w:rFonts w:ascii="Times New Roman" w:eastAsia="DengXian" w:hAnsi="Times New Roman" w:cs="Times New Roman"/>
              </w:rPr>
              <w:t>) — televizija, društvene mreže, mobiteli, internet</w:t>
            </w:r>
            <w:r>
              <w:rPr>
                <w:rFonts w:ascii="Times New Roman" w:eastAsia="DengXian" w:hAnsi="Times New Roman" w:cs="Times New Roman"/>
              </w:rPr>
              <w:t>, p</w:t>
            </w:r>
            <w:r w:rsidRPr="006A6D2B">
              <w:rPr>
                <w:rFonts w:ascii="Times New Roman" w:eastAsia="DengXian" w:hAnsi="Times New Roman" w:cs="Times New Roman"/>
              </w:rPr>
              <w:t>rednosti i mane (</w:t>
            </w:r>
            <w:proofErr w:type="spellStart"/>
            <w:r w:rsidRPr="006A6D2B">
              <w:rPr>
                <w:rFonts w:ascii="Times New Roman" w:eastAsia="DengXian" w:hAnsi="Times New Roman" w:cs="Times New Roman"/>
              </w:rPr>
              <w:t>avantages</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et</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inconvénients</w:t>
            </w:r>
            <w:proofErr w:type="spellEnd"/>
            <w:r w:rsidRPr="006A6D2B">
              <w:rPr>
                <w:rFonts w:ascii="Times New Roman" w:eastAsia="DengXian" w:hAnsi="Times New Roman" w:cs="Times New Roman"/>
              </w:rPr>
              <w:t>) novih tehnologija</w:t>
            </w:r>
            <w:r>
              <w:rPr>
                <w:rFonts w:ascii="Times New Roman" w:eastAsia="DengXian" w:hAnsi="Times New Roman" w:cs="Times New Roman"/>
              </w:rPr>
              <w:t>, o</w:t>
            </w:r>
            <w:r w:rsidRPr="006A6D2B">
              <w:rPr>
                <w:rFonts w:ascii="Times New Roman" w:eastAsia="DengXian" w:hAnsi="Times New Roman" w:cs="Times New Roman"/>
              </w:rPr>
              <w:t xml:space="preserve">pasnosti na internetu (les </w:t>
            </w:r>
            <w:proofErr w:type="spellStart"/>
            <w:r w:rsidRPr="006A6D2B">
              <w:rPr>
                <w:rFonts w:ascii="Times New Roman" w:eastAsia="DengXian" w:hAnsi="Times New Roman" w:cs="Times New Roman"/>
              </w:rPr>
              <w:t>dangers</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d’Internet</w:t>
            </w:r>
            <w:proofErr w:type="spellEnd"/>
            <w:r w:rsidRPr="006A6D2B">
              <w:rPr>
                <w:rFonts w:ascii="Times New Roman" w:eastAsia="DengXian" w:hAnsi="Times New Roman" w:cs="Times New Roman"/>
              </w:rPr>
              <w:t xml:space="preserve">) — </w:t>
            </w:r>
            <w:proofErr w:type="spellStart"/>
            <w:r w:rsidRPr="006A6D2B">
              <w:rPr>
                <w:rFonts w:ascii="Times New Roman" w:eastAsia="DengXian" w:hAnsi="Times New Roman" w:cs="Times New Roman"/>
              </w:rPr>
              <w:t>cybermobbing</w:t>
            </w:r>
            <w:proofErr w:type="spellEnd"/>
            <w:r w:rsidRPr="006A6D2B">
              <w:rPr>
                <w:rFonts w:ascii="Times New Roman" w:eastAsia="DengXian" w:hAnsi="Times New Roman" w:cs="Times New Roman"/>
              </w:rPr>
              <w:t>, lažne informacije</w:t>
            </w:r>
            <w:r>
              <w:rPr>
                <w:rFonts w:ascii="Times New Roman" w:eastAsia="DengXian" w:hAnsi="Times New Roman" w:cs="Times New Roman"/>
              </w:rPr>
              <w:t xml:space="preserve">, </w:t>
            </w:r>
            <w:r w:rsidR="002302D6">
              <w:rPr>
                <w:rFonts w:ascii="Times New Roman" w:eastAsia="DengXian" w:hAnsi="Times New Roman" w:cs="Times New Roman"/>
              </w:rPr>
              <w:t>k</w:t>
            </w:r>
            <w:r w:rsidRPr="006A6D2B">
              <w:rPr>
                <w:rFonts w:ascii="Times New Roman" w:eastAsia="DengXian" w:hAnsi="Times New Roman" w:cs="Times New Roman"/>
              </w:rPr>
              <w:t>oliko vremena mladi provode s tehnologijom u Francuskoj u usporedbi s vlastitom zemljom</w:t>
            </w:r>
            <w:r>
              <w:rPr>
                <w:rFonts w:ascii="Times New Roman" w:eastAsia="DengXian" w:hAnsi="Times New Roman" w:cs="Times New Roman"/>
              </w:rPr>
              <w:t xml:space="preserve">, </w:t>
            </w:r>
            <w:r w:rsidR="00CB2A9E">
              <w:rPr>
                <w:rFonts w:ascii="Times New Roman" w:eastAsia="DengXian" w:hAnsi="Times New Roman" w:cs="Times New Roman"/>
              </w:rPr>
              <w:t>š</w:t>
            </w:r>
            <w:r w:rsidRPr="006A6D2B">
              <w:rPr>
                <w:rFonts w:ascii="Times New Roman" w:eastAsia="DengXian" w:hAnsi="Times New Roman" w:cs="Times New Roman"/>
              </w:rPr>
              <w:t>kolovanje u digitalnom dobu (</w:t>
            </w:r>
            <w:proofErr w:type="spellStart"/>
            <w:r w:rsidRPr="006A6D2B">
              <w:rPr>
                <w:rFonts w:ascii="Times New Roman" w:eastAsia="DengXian" w:hAnsi="Times New Roman" w:cs="Times New Roman"/>
              </w:rPr>
              <w:t>l’école</w:t>
            </w:r>
            <w:proofErr w:type="spellEnd"/>
            <w:r w:rsidRPr="006A6D2B">
              <w:rPr>
                <w:rFonts w:ascii="Times New Roman" w:eastAsia="DengXian" w:hAnsi="Times New Roman" w:cs="Times New Roman"/>
              </w:rPr>
              <w:t xml:space="preserve"> à </w:t>
            </w:r>
            <w:proofErr w:type="spellStart"/>
            <w:r w:rsidRPr="006A6D2B">
              <w:rPr>
                <w:rFonts w:ascii="Times New Roman" w:eastAsia="DengXian" w:hAnsi="Times New Roman" w:cs="Times New Roman"/>
              </w:rPr>
              <w:t>l’ère</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du</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numérique</w:t>
            </w:r>
            <w:proofErr w:type="spellEnd"/>
            <w:r w:rsidRPr="006A6D2B">
              <w:rPr>
                <w:rFonts w:ascii="Times New Roman" w:eastAsia="DengXian" w:hAnsi="Times New Roman" w:cs="Times New Roman"/>
              </w:rPr>
              <w:t>) — kako tehnologija utječe na učenje i navike učenika.</w:t>
            </w:r>
          </w:p>
          <w:p w14:paraId="062A985C" w14:textId="77777777" w:rsidR="00881162" w:rsidRPr="000550A3" w:rsidRDefault="00881162" w:rsidP="000550A3">
            <w:pPr>
              <w:pStyle w:val="Odlomakpopisa"/>
              <w:numPr>
                <w:ilvl w:val="0"/>
                <w:numId w:val="37"/>
              </w:numPr>
              <w:rPr>
                <w:rFonts w:ascii="Times New Roman" w:eastAsia="DengXian" w:hAnsi="Times New Roman" w:cs="Times New Roman"/>
              </w:rPr>
            </w:pPr>
            <w:r w:rsidRPr="000550A3">
              <w:rPr>
                <w:rFonts w:ascii="Times New Roman" w:eastAsia="DengXian" w:hAnsi="Times New Roman" w:cs="Times New Roman"/>
              </w:rPr>
              <w:t>Ekologija i održivost</w:t>
            </w:r>
          </w:p>
          <w:p w14:paraId="2B23AA42" w14:textId="77777777" w:rsidR="00881162" w:rsidRPr="006A6D2B" w:rsidRDefault="00881162" w:rsidP="00881162">
            <w:pPr>
              <w:ind w:left="467"/>
              <w:rPr>
                <w:rFonts w:ascii="Times New Roman" w:eastAsia="DengXian" w:hAnsi="Times New Roman" w:cs="Times New Roman"/>
              </w:rPr>
            </w:pPr>
            <w:r w:rsidRPr="006A6D2B">
              <w:rPr>
                <w:rFonts w:ascii="Times New Roman" w:eastAsia="DengXian" w:hAnsi="Times New Roman" w:cs="Times New Roman"/>
              </w:rPr>
              <w:t>Recikliranje i zaštita okoliša (</w:t>
            </w:r>
            <w:proofErr w:type="spellStart"/>
            <w:r w:rsidRPr="006A6D2B">
              <w:rPr>
                <w:rFonts w:ascii="Times New Roman" w:eastAsia="DengXian" w:hAnsi="Times New Roman" w:cs="Times New Roman"/>
              </w:rPr>
              <w:t>le</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recyclage</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et</w:t>
            </w:r>
            <w:proofErr w:type="spellEnd"/>
            <w:r w:rsidRPr="006A6D2B">
              <w:rPr>
                <w:rFonts w:ascii="Times New Roman" w:eastAsia="DengXian" w:hAnsi="Times New Roman" w:cs="Times New Roman"/>
              </w:rPr>
              <w:t xml:space="preserve"> la </w:t>
            </w:r>
            <w:proofErr w:type="spellStart"/>
            <w:r w:rsidRPr="006A6D2B">
              <w:rPr>
                <w:rFonts w:ascii="Times New Roman" w:eastAsia="DengXian" w:hAnsi="Times New Roman" w:cs="Times New Roman"/>
              </w:rPr>
              <w:t>protection</w:t>
            </w:r>
            <w:proofErr w:type="spellEnd"/>
            <w:r w:rsidRPr="006A6D2B">
              <w:rPr>
                <w:rFonts w:ascii="Times New Roman" w:eastAsia="DengXian" w:hAnsi="Times New Roman" w:cs="Times New Roman"/>
              </w:rPr>
              <w:t xml:space="preserve"> de </w:t>
            </w:r>
            <w:proofErr w:type="spellStart"/>
            <w:r w:rsidRPr="006A6D2B">
              <w:rPr>
                <w:rFonts w:ascii="Times New Roman" w:eastAsia="DengXian" w:hAnsi="Times New Roman" w:cs="Times New Roman"/>
              </w:rPr>
              <w:t>l’environnement</w:t>
            </w:r>
            <w:proofErr w:type="spellEnd"/>
            <w:r w:rsidRPr="006A6D2B">
              <w:rPr>
                <w:rFonts w:ascii="Times New Roman" w:eastAsia="DengXian" w:hAnsi="Times New Roman" w:cs="Times New Roman"/>
              </w:rPr>
              <w:t>)</w:t>
            </w:r>
            <w:r>
              <w:rPr>
                <w:rFonts w:ascii="Times New Roman" w:eastAsia="DengXian" w:hAnsi="Times New Roman" w:cs="Times New Roman"/>
              </w:rPr>
              <w:t>, o</w:t>
            </w:r>
            <w:r w:rsidRPr="006A6D2B">
              <w:rPr>
                <w:rFonts w:ascii="Times New Roman" w:eastAsia="DengXian" w:hAnsi="Times New Roman" w:cs="Times New Roman"/>
              </w:rPr>
              <w:t xml:space="preserve">dgovorno ponašanje (les </w:t>
            </w:r>
            <w:proofErr w:type="spellStart"/>
            <w:r w:rsidRPr="006A6D2B">
              <w:rPr>
                <w:rFonts w:ascii="Times New Roman" w:eastAsia="DengXian" w:hAnsi="Times New Roman" w:cs="Times New Roman"/>
              </w:rPr>
              <w:t>gestes</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écologiques</w:t>
            </w:r>
            <w:proofErr w:type="spellEnd"/>
            <w:r w:rsidRPr="006A6D2B">
              <w:rPr>
                <w:rFonts w:ascii="Times New Roman" w:eastAsia="DengXian" w:hAnsi="Times New Roman" w:cs="Times New Roman"/>
              </w:rPr>
              <w:t>)</w:t>
            </w:r>
            <w:r>
              <w:rPr>
                <w:rFonts w:ascii="Times New Roman" w:eastAsia="DengXian" w:hAnsi="Times New Roman" w:cs="Times New Roman"/>
              </w:rPr>
              <w:t>, k</w:t>
            </w:r>
            <w:r w:rsidRPr="006A6D2B">
              <w:rPr>
                <w:rFonts w:ascii="Times New Roman" w:eastAsia="DengXian" w:hAnsi="Times New Roman" w:cs="Times New Roman"/>
              </w:rPr>
              <w:t>ako različita prijevozna sredstva utječu na okoliš (</w:t>
            </w:r>
            <w:proofErr w:type="spellStart"/>
            <w:r w:rsidRPr="006A6D2B">
              <w:rPr>
                <w:rFonts w:ascii="Times New Roman" w:eastAsia="DengXian" w:hAnsi="Times New Roman" w:cs="Times New Roman"/>
              </w:rPr>
              <w:t>l’impact</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des</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moyens</w:t>
            </w:r>
            <w:proofErr w:type="spellEnd"/>
            <w:r w:rsidRPr="006A6D2B">
              <w:rPr>
                <w:rFonts w:ascii="Times New Roman" w:eastAsia="DengXian" w:hAnsi="Times New Roman" w:cs="Times New Roman"/>
              </w:rPr>
              <w:t xml:space="preserve"> de transport sur </w:t>
            </w:r>
            <w:proofErr w:type="spellStart"/>
            <w:r w:rsidRPr="006A6D2B">
              <w:rPr>
                <w:rFonts w:ascii="Times New Roman" w:eastAsia="DengXian" w:hAnsi="Times New Roman" w:cs="Times New Roman"/>
              </w:rPr>
              <w:t>l’environnement</w:t>
            </w:r>
            <w:proofErr w:type="spellEnd"/>
            <w:r w:rsidRPr="006A6D2B">
              <w:rPr>
                <w:rFonts w:ascii="Times New Roman" w:eastAsia="DengXian" w:hAnsi="Times New Roman" w:cs="Times New Roman"/>
              </w:rPr>
              <w:t>)</w:t>
            </w:r>
            <w:r>
              <w:rPr>
                <w:rFonts w:ascii="Times New Roman" w:eastAsia="DengXian" w:hAnsi="Times New Roman" w:cs="Times New Roman"/>
              </w:rPr>
              <w:t>, r</w:t>
            </w:r>
            <w:r w:rsidRPr="006A6D2B">
              <w:rPr>
                <w:rFonts w:ascii="Times New Roman" w:eastAsia="DengXian" w:hAnsi="Times New Roman" w:cs="Times New Roman"/>
              </w:rPr>
              <w:t>azlike u ekološkoj svijesti između Francuske i vlastite zemlje (</w:t>
            </w:r>
            <w:proofErr w:type="spellStart"/>
            <w:r w:rsidRPr="006A6D2B">
              <w:rPr>
                <w:rFonts w:ascii="Times New Roman" w:eastAsia="DengXian" w:hAnsi="Times New Roman" w:cs="Times New Roman"/>
              </w:rPr>
              <w:t>comparer</w:t>
            </w:r>
            <w:proofErr w:type="spellEnd"/>
            <w:r w:rsidRPr="006A6D2B">
              <w:rPr>
                <w:rFonts w:ascii="Times New Roman" w:eastAsia="DengXian" w:hAnsi="Times New Roman" w:cs="Times New Roman"/>
              </w:rPr>
              <w:t xml:space="preserve"> les </w:t>
            </w:r>
            <w:proofErr w:type="spellStart"/>
            <w:r w:rsidRPr="006A6D2B">
              <w:rPr>
                <w:rFonts w:ascii="Times New Roman" w:eastAsia="DengXian" w:hAnsi="Times New Roman" w:cs="Times New Roman"/>
              </w:rPr>
              <w:t>efforts</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écologiques</w:t>
            </w:r>
            <w:proofErr w:type="spellEnd"/>
            <w:r w:rsidRPr="006A6D2B">
              <w:rPr>
                <w:rFonts w:ascii="Times New Roman" w:eastAsia="DengXian" w:hAnsi="Times New Roman" w:cs="Times New Roman"/>
              </w:rPr>
              <w:t>).</w:t>
            </w:r>
          </w:p>
          <w:p w14:paraId="12477F98" w14:textId="77777777" w:rsidR="00881162" w:rsidRPr="000550A3" w:rsidRDefault="00881162" w:rsidP="000550A3">
            <w:pPr>
              <w:pStyle w:val="Odlomakpopisa"/>
              <w:numPr>
                <w:ilvl w:val="0"/>
                <w:numId w:val="37"/>
              </w:numPr>
              <w:rPr>
                <w:rFonts w:ascii="Times New Roman" w:eastAsia="DengXian" w:hAnsi="Times New Roman" w:cs="Times New Roman"/>
              </w:rPr>
            </w:pPr>
            <w:r w:rsidRPr="000550A3">
              <w:rPr>
                <w:rFonts w:ascii="Times New Roman" w:eastAsia="DengXian" w:hAnsi="Times New Roman" w:cs="Times New Roman"/>
              </w:rPr>
              <w:t>Škola, glazba i kultura</w:t>
            </w:r>
          </w:p>
          <w:p w14:paraId="2070F74D" w14:textId="676B7735" w:rsidR="00503533" w:rsidRDefault="00881162" w:rsidP="008C7F66">
            <w:pPr>
              <w:ind w:left="467"/>
              <w:rPr>
                <w:rFonts w:ascii="Times New Roman" w:hAnsi="Times New Roman"/>
              </w:rPr>
            </w:pPr>
            <w:r w:rsidRPr="006A6D2B">
              <w:rPr>
                <w:rFonts w:ascii="Times New Roman" w:eastAsia="DengXian" w:hAnsi="Times New Roman" w:cs="Times New Roman"/>
              </w:rPr>
              <w:t>Usporedba školskog sustava u Francuskoj i vlastitoj zemlji (</w:t>
            </w:r>
            <w:proofErr w:type="spellStart"/>
            <w:r w:rsidRPr="006A6D2B">
              <w:rPr>
                <w:rFonts w:ascii="Times New Roman" w:eastAsia="DengXian" w:hAnsi="Times New Roman" w:cs="Times New Roman"/>
              </w:rPr>
              <w:t>le</w:t>
            </w:r>
            <w:proofErr w:type="spellEnd"/>
            <w:r w:rsidRPr="006A6D2B">
              <w:rPr>
                <w:rFonts w:ascii="Times New Roman" w:eastAsia="DengXian" w:hAnsi="Times New Roman" w:cs="Times New Roman"/>
              </w:rPr>
              <w:t xml:space="preserve"> système </w:t>
            </w:r>
            <w:proofErr w:type="spellStart"/>
            <w:r w:rsidRPr="006A6D2B">
              <w:rPr>
                <w:rFonts w:ascii="Times New Roman" w:eastAsia="DengXian" w:hAnsi="Times New Roman" w:cs="Times New Roman"/>
              </w:rPr>
              <w:t>scolaire</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en</w:t>
            </w:r>
            <w:proofErr w:type="spellEnd"/>
            <w:r w:rsidRPr="006A6D2B">
              <w:rPr>
                <w:rFonts w:ascii="Times New Roman" w:eastAsia="DengXian" w:hAnsi="Times New Roman" w:cs="Times New Roman"/>
              </w:rPr>
              <w:t xml:space="preserve"> France </w:t>
            </w:r>
            <w:proofErr w:type="spellStart"/>
            <w:r w:rsidRPr="006A6D2B">
              <w:rPr>
                <w:rFonts w:ascii="Times New Roman" w:eastAsia="DengXian" w:hAnsi="Times New Roman" w:cs="Times New Roman"/>
              </w:rPr>
              <w:t>et</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chez</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moi</w:t>
            </w:r>
            <w:proofErr w:type="spellEnd"/>
            <w:r w:rsidRPr="006A6D2B">
              <w:rPr>
                <w:rFonts w:ascii="Times New Roman" w:eastAsia="DengXian" w:hAnsi="Times New Roman" w:cs="Times New Roman"/>
              </w:rPr>
              <w:t>)</w:t>
            </w:r>
            <w:r>
              <w:rPr>
                <w:rFonts w:ascii="Times New Roman" w:eastAsia="DengXian" w:hAnsi="Times New Roman" w:cs="Times New Roman"/>
              </w:rPr>
              <w:t>, r</w:t>
            </w:r>
            <w:r w:rsidRPr="006A6D2B">
              <w:rPr>
                <w:rFonts w:ascii="Times New Roman" w:eastAsia="DengXian" w:hAnsi="Times New Roman" w:cs="Times New Roman"/>
              </w:rPr>
              <w:t xml:space="preserve">aspusti i praznici u Francuskoj (les </w:t>
            </w:r>
            <w:proofErr w:type="spellStart"/>
            <w:r w:rsidRPr="006A6D2B">
              <w:rPr>
                <w:rFonts w:ascii="Times New Roman" w:eastAsia="DengXian" w:hAnsi="Times New Roman" w:cs="Times New Roman"/>
              </w:rPr>
              <w:t>vacances</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scolaires</w:t>
            </w:r>
            <w:proofErr w:type="spellEnd"/>
            <w:r w:rsidRPr="006A6D2B">
              <w:rPr>
                <w:rFonts w:ascii="Times New Roman" w:eastAsia="DengXian" w:hAnsi="Times New Roman" w:cs="Times New Roman"/>
              </w:rPr>
              <w:t>) — duljina, aktivnosti</w:t>
            </w:r>
            <w:r>
              <w:rPr>
                <w:rFonts w:ascii="Times New Roman" w:eastAsia="DengXian" w:hAnsi="Times New Roman" w:cs="Times New Roman"/>
              </w:rPr>
              <w:t>, k</w:t>
            </w:r>
            <w:r w:rsidRPr="006A6D2B">
              <w:rPr>
                <w:rFonts w:ascii="Times New Roman" w:eastAsia="DengXian" w:hAnsi="Times New Roman" w:cs="Times New Roman"/>
              </w:rPr>
              <w:t>ako je izgledala škola prije sto godina i kako izgleda danas</w:t>
            </w:r>
            <w:r>
              <w:rPr>
                <w:rFonts w:ascii="Times New Roman" w:eastAsia="DengXian" w:hAnsi="Times New Roman" w:cs="Times New Roman"/>
              </w:rPr>
              <w:t>, g</w:t>
            </w:r>
            <w:r w:rsidRPr="006A6D2B">
              <w:rPr>
                <w:rFonts w:ascii="Times New Roman" w:eastAsia="DengXian" w:hAnsi="Times New Roman" w:cs="Times New Roman"/>
              </w:rPr>
              <w:t>lazba kao dio kulture: poznati francuski i frankofoni glazbenici (</w:t>
            </w:r>
            <w:proofErr w:type="spellStart"/>
            <w:r w:rsidRPr="006A6D2B">
              <w:rPr>
                <w:rFonts w:ascii="Times New Roman" w:eastAsia="DengXian" w:hAnsi="Times New Roman" w:cs="Times New Roman"/>
              </w:rPr>
              <w:t>Édith</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Piaf</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Stromae</w:t>
            </w:r>
            <w:proofErr w:type="spellEnd"/>
            <w:r w:rsidRPr="006A6D2B">
              <w:rPr>
                <w:rFonts w:ascii="Times New Roman" w:eastAsia="DengXian" w:hAnsi="Times New Roman" w:cs="Times New Roman"/>
              </w:rPr>
              <w:t xml:space="preserve">, </w:t>
            </w:r>
            <w:proofErr w:type="spellStart"/>
            <w:r w:rsidRPr="006A6D2B">
              <w:rPr>
                <w:rFonts w:ascii="Times New Roman" w:eastAsia="DengXian" w:hAnsi="Times New Roman" w:cs="Times New Roman"/>
              </w:rPr>
              <w:t>Zaz</w:t>
            </w:r>
            <w:proofErr w:type="spellEnd"/>
            <w:r w:rsidRPr="006A6D2B">
              <w:rPr>
                <w:rFonts w:ascii="Times New Roman" w:eastAsia="DengXian" w:hAnsi="Times New Roman" w:cs="Times New Roman"/>
              </w:rPr>
              <w:t>), vrste glazbe, utjecaj glazbe na raspoloženje i emocije</w:t>
            </w:r>
            <w:r>
              <w:rPr>
                <w:rFonts w:ascii="Times New Roman" w:eastAsia="DengXian" w:hAnsi="Times New Roman" w:cs="Times New Roman"/>
              </w:rPr>
              <w:t>, r</w:t>
            </w:r>
            <w:r w:rsidRPr="006A6D2B">
              <w:rPr>
                <w:rFonts w:ascii="Times New Roman" w:eastAsia="DengXian" w:hAnsi="Times New Roman" w:cs="Times New Roman"/>
              </w:rPr>
              <w:t>asprava o pozitivnim i negativnim stranama glazbe</w:t>
            </w:r>
            <w:r>
              <w:rPr>
                <w:rFonts w:ascii="Times New Roman" w:eastAsia="DengXian" w:hAnsi="Times New Roman" w:cs="Times New Roman"/>
              </w:rPr>
              <w:t>.</w:t>
            </w:r>
          </w:p>
        </w:tc>
      </w:tr>
      <w:tr w:rsidR="00503533" w14:paraId="6345FCC6"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7DE3938" w14:textId="77777777" w:rsidR="00503533" w:rsidRDefault="00503533" w:rsidP="00503533">
            <w:pPr>
              <w:jc w:val="center"/>
              <w:rPr>
                <w:rFonts w:ascii="Times New Roman" w:hAnsi="Times New Roman"/>
                <w:b/>
                <w:sz w:val="28"/>
                <w:szCs w:val="28"/>
              </w:rPr>
            </w:pPr>
            <w:r>
              <w:rPr>
                <w:rFonts w:ascii="Times New Roman" w:hAnsi="Times New Roman"/>
                <w:b/>
                <w:sz w:val="24"/>
                <w:szCs w:val="24"/>
              </w:rPr>
              <w:t>Preporuke za ostvarenje ishoda</w:t>
            </w:r>
          </w:p>
        </w:tc>
      </w:tr>
      <w:tr w:rsidR="00503533" w14:paraId="3B0F176B" w14:textId="77777777" w:rsidTr="00527242">
        <w:trPr>
          <w:trHeight w:val="7460"/>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EFF1332" w14:textId="77777777" w:rsidR="00881162" w:rsidRPr="00A43AC3" w:rsidRDefault="00881162" w:rsidP="00881162">
            <w:pPr>
              <w:rPr>
                <w:rFonts w:ascii="Times New Roman" w:eastAsia="DengXian" w:hAnsi="Times New Roman" w:cs="Times New Roman"/>
              </w:rPr>
            </w:pPr>
            <w:r w:rsidRPr="00A43AC3">
              <w:rPr>
                <w:rFonts w:ascii="Times New Roman" w:eastAsia="DengXian" w:hAnsi="Times New Roman" w:cs="Times New Roman"/>
              </w:rPr>
              <w:lastRenderedPageBreak/>
              <w:t>Za uspješno razvijanje jezičnih vještina na francuskom jeziku, važno je koristiti različite strategije čitanja koje omogućuju učenicima da se usmjere na specifične aspekte razumijevanja teksta. Kroz selektivno, detaljno i globalno čitanje učenici mogu poboljšati svoje sposobnosti u čitanju, razumijevanju i analizi teksta.</w:t>
            </w:r>
          </w:p>
          <w:p w14:paraId="6A9021C7" w14:textId="77777777" w:rsidR="00881162" w:rsidRPr="00A43AC3" w:rsidRDefault="00881162" w:rsidP="00881162">
            <w:pPr>
              <w:rPr>
                <w:rFonts w:ascii="Times New Roman" w:eastAsia="DengXian" w:hAnsi="Times New Roman" w:cs="Times New Roman"/>
              </w:rPr>
            </w:pPr>
            <w:r w:rsidRPr="00A43AC3">
              <w:rPr>
                <w:rFonts w:ascii="Times New Roman" w:eastAsia="DengXian" w:hAnsi="Times New Roman" w:cs="Times New Roman"/>
              </w:rPr>
              <w:t>Selektivno čitanje omogućuje učenicima da se fokusiraju na specifične informacije unutar teksta. Primjeri za primjenu selektivnog čitanja uključuju: učenici odgovaraju na pitanja koja zahtijevaju kratke odgovore temeljem specifičnih informacija iz teksta, učenicima se daje popis riječi ili fraza koje trebaju pronaći u tekstu, a zatim ih označavaju kad ih pronađu, te učenici koriste tablice u koje unose konkretne informacije iz teksta, poput imena, datuma, brojeva ili drugih specifičnih podataka.</w:t>
            </w:r>
          </w:p>
          <w:p w14:paraId="366CCD79" w14:textId="77777777" w:rsidR="00881162" w:rsidRPr="00A43AC3" w:rsidRDefault="00881162" w:rsidP="00881162">
            <w:pPr>
              <w:rPr>
                <w:rFonts w:ascii="Times New Roman" w:eastAsia="DengXian" w:hAnsi="Times New Roman" w:cs="Times New Roman"/>
              </w:rPr>
            </w:pPr>
            <w:r w:rsidRPr="00A43AC3">
              <w:rPr>
                <w:rFonts w:ascii="Times New Roman" w:eastAsia="DengXian" w:hAnsi="Times New Roman" w:cs="Times New Roman"/>
              </w:rPr>
              <w:t>Detaljno čitanje omogućuje učenicima da obrate pozornost na sve informacije u tekstu kako bi ih pravilno razumjeli i obradili. Primjeri za primjenu detaljnog čitanja uključuju: učenici čitaju tekst i odgovaraju na pitanja koja zahtijevaju opsežnije odgovore, temeljeći ih na pažljivom čitanju i analizi teksta, učenici prema uputama pronalaze specifične činjenice, primjere ili detalje unutar teksta, te učenici pišu sažetak teksta, uključujući glavne ideje, ključne informacije i osobne refleksije.</w:t>
            </w:r>
          </w:p>
          <w:p w14:paraId="0713704E" w14:textId="77777777" w:rsidR="00881162" w:rsidRDefault="00881162" w:rsidP="00881162">
            <w:pPr>
              <w:rPr>
                <w:rFonts w:ascii="Times New Roman" w:eastAsia="DengXian" w:hAnsi="Times New Roman" w:cs="Times New Roman"/>
              </w:rPr>
            </w:pPr>
            <w:r w:rsidRPr="005C49A1">
              <w:rPr>
                <w:rFonts w:ascii="Times New Roman" w:eastAsia="DengXian" w:hAnsi="Times New Roman" w:cs="Times New Roman"/>
              </w:rPr>
              <w:t>Učenicima se stavlja na raspolaganje tekst bez naslova i potrebno je da smisle prikladan naslov koji odražava glavnu temu teksta.</w:t>
            </w:r>
            <w:r>
              <w:rPr>
                <w:rFonts w:ascii="Times New Roman" w:eastAsia="DengXian" w:hAnsi="Times New Roman" w:cs="Times New Roman"/>
              </w:rPr>
              <w:t xml:space="preserve"> </w:t>
            </w:r>
            <w:r w:rsidRPr="005C49A1">
              <w:rPr>
                <w:rFonts w:ascii="Times New Roman" w:eastAsia="DengXian" w:hAnsi="Times New Roman" w:cs="Times New Roman"/>
              </w:rPr>
              <w:t>Učenici mogu raditi na usmenom izvještaju o tekstu, iznoseći glavne ideje i ključne informacije bez upotrebe teksta kao pomoći</w:t>
            </w:r>
            <w:r>
              <w:rPr>
                <w:rFonts w:ascii="Times New Roman" w:eastAsia="DengXian" w:hAnsi="Times New Roman" w:cs="Times New Roman"/>
              </w:rPr>
              <w:t>.</w:t>
            </w:r>
          </w:p>
          <w:p w14:paraId="0FC80F8B" w14:textId="77777777" w:rsidR="00881162" w:rsidRPr="005C49A1" w:rsidRDefault="00881162" w:rsidP="00881162">
            <w:pPr>
              <w:rPr>
                <w:rFonts w:ascii="Times New Roman" w:eastAsia="DengXian" w:hAnsi="Times New Roman" w:cs="Times New Roman"/>
              </w:rPr>
            </w:pPr>
          </w:p>
          <w:p w14:paraId="09090B9C" w14:textId="46F1B876" w:rsidR="00503533" w:rsidRPr="00527242" w:rsidRDefault="00881162" w:rsidP="00881162">
            <w:pPr>
              <w:rPr>
                <w:rFonts w:ascii="Times New Roman" w:hAnsi="Times New Roman"/>
              </w:rPr>
            </w:pPr>
            <w:r w:rsidRPr="005C49A1">
              <w:rPr>
                <w:rFonts w:ascii="Times New Roman" w:eastAsia="DengXian" w:hAnsi="Times New Roman" w:cs="Times New Roman"/>
              </w:rPr>
              <w:t xml:space="preserve">Sadržaj ove tematske cjeline može se povezati sa sadržajima nastavnih predmeta: Hrvatski jezik (svi sadržaji), Engleski jezik (svi sadržaji), Geografija (zemlje, gradovi, jezici, kontinenti, znamenitosti), Biologija (hrana, zdravlje, životinje, dijelovi tijela), Matematika (brojevi), Likovna kultura (boje, materijal, uzorci), Tjelesna i zdravstvena kultura (sport i hobiji), Vjeronauk (religija, običaji, tradicije) i s </w:t>
            </w:r>
            <w:proofErr w:type="spellStart"/>
            <w:r w:rsidRPr="005C49A1">
              <w:rPr>
                <w:rFonts w:ascii="Times New Roman" w:eastAsia="DengXian" w:hAnsi="Times New Roman" w:cs="Times New Roman"/>
              </w:rPr>
              <w:t>međupredmetnim</w:t>
            </w:r>
            <w:proofErr w:type="spellEnd"/>
            <w:r w:rsidRPr="005C49A1">
              <w:rPr>
                <w:rFonts w:ascii="Times New Roman" w:eastAsia="DengXian" w:hAnsi="Times New Roman" w:cs="Times New Roman"/>
              </w:rPr>
              <w:t xml:space="preserve"> temama: Osobni i socijalni razvoj ((hrana, ljudsko tijelo, navike, bolesti, kulturni identitet, doprinos zajednici, komunikacijske kompetencije, emocije i ponašanja, obrazovni i profesionalni razvoj), Građanski odgoj i obrazovanje (školski sustav, dom i obitelj, priroda, okoliš, odnosi prema okolini), Poduzetnost (vrijeme, organizacija, timski rad, komunikacija, radne navike), Upotreba informacijske i komunikacijske tehnologije (radovi, crteži, zvučni zapisi i videozapisi).</w:t>
            </w:r>
          </w:p>
        </w:tc>
      </w:tr>
      <w:tr w:rsidR="00503533" w14:paraId="10BE26E7"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D02431B" w14:textId="77777777" w:rsidR="00503533" w:rsidRDefault="00527242" w:rsidP="00503533">
            <w:pPr>
              <w:jc w:val="center"/>
              <w:rPr>
                <w:rFonts w:ascii="Times New Roman" w:hAnsi="Times New Roman"/>
                <w:b/>
                <w:sz w:val="24"/>
                <w:szCs w:val="24"/>
              </w:rPr>
            </w:pPr>
            <w:r w:rsidRPr="00514268">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AD5377A" w14:textId="77777777" w:rsidR="00503533" w:rsidRDefault="00503533" w:rsidP="00503533">
            <w:pPr>
              <w:jc w:val="center"/>
              <w:rPr>
                <w:rFonts w:ascii="Times New Roman" w:hAnsi="Times New Roman"/>
                <w:b/>
                <w:sz w:val="24"/>
                <w:szCs w:val="24"/>
              </w:rPr>
            </w:pPr>
            <w:r>
              <w:rPr>
                <w:rFonts w:ascii="Times New Roman" w:hAnsi="Times New Roman"/>
                <w:b/>
                <w:sz w:val="24"/>
                <w:szCs w:val="24"/>
              </w:rPr>
              <w:t>Razrada ishoda</w:t>
            </w:r>
          </w:p>
        </w:tc>
      </w:tr>
      <w:tr w:rsidR="00503533" w14:paraId="2312C8EE" w14:textId="77777777" w:rsidTr="00503533">
        <w:trPr>
          <w:trHeight w:val="1647"/>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69E72ED4" w14:textId="77777777" w:rsidR="00503533" w:rsidRDefault="00503533" w:rsidP="00561250">
            <w:pPr>
              <w:rPr>
                <w:rFonts w:ascii="Times New Roman" w:hAnsi="Times New Roman"/>
              </w:rPr>
            </w:pPr>
            <w:r>
              <w:rPr>
                <w:rFonts w:ascii="Times New Roman" w:hAnsi="Times New Roman"/>
                <w:b/>
              </w:rPr>
              <w:t>A.</w:t>
            </w:r>
            <w:r w:rsidRPr="00D060EE">
              <w:rPr>
                <w:rFonts w:ascii="Times New Roman" w:hAnsi="Times New Roman"/>
                <w:b/>
              </w:rPr>
              <w:t>II</w:t>
            </w:r>
            <w:r>
              <w:rPr>
                <w:rFonts w:ascii="Times New Roman" w:hAnsi="Times New Roman"/>
                <w:b/>
              </w:rPr>
              <w:t>.</w:t>
            </w:r>
            <w:r w:rsidRPr="00D060EE">
              <w:rPr>
                <w:rFonts w:ascii="Times New Roman" w:hAnsi="Times New Roman"/>
                <w:b/>
              </w:rPr>
              <w:t>3</w:t>
            </w:r>
            <w:r>
              <w:rPr>
                <w:rFonts w:ascii="Times New Roman" w:hAnsi="Times New Roman"/>
                <w:b/>
              </w:rPr>
              <w:t xml:space="preserve"> </w:t>
            </w:r>
            <w:r w:rsidR="00881162" w:rsidRPr="005C49A1">
              <w:rPr>
                <w:rFonts w:ascii="Times New Roman" w:eastAsia="DengXian" w:hAnsi="Times New Roman" w:cs="Times New Roman"/>
              </w:rPr>
              <w:t xml:space="preserve">Učenik govori </w:t>
            </w:r>
            <w:r w:rsidR="00881162">
              <w:rPr>
                <w:rFonts w:ascii="Times New Roman" w:eastAsia="DengXian" w:hAnsi="Times New Roman" w:cs="Times New Roman"/>
              </w:rPr>
              <w:t>kratki</w:t>
            </w:r>
            <w:r w:rsidR="00881162" w:rsidRPr="005C49A1">
              <w:rPr>
                <w:rFonts w:ascii="Times New Roman" w:eastAsia="DengXian" w:hAnsi="Times New Roman" w:cs="Times New Roman"/>
              </w:rPr>
              <w:t xml:space="preserve"> tekst.</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64FC5CB8" w14:textId="77777777" w:rsidR="00881162" w:rsidRPr="005C49A1" w:rsidRDefault="000550A3" w:rsidP="00881162">
            <w:pPr>
              <w:numPr>
                <w:ilvl w:val="0"/>
                <w:numId w:val="6"/>
              </w:numPr>
              <w:spacing w:line="16" w:lineRule="atLeast"/>
              <w:rPr>
                <w:rFonts w:ascii="Times New Roman" w:eastAsia="Gilroy-Medium" w:hAnsi="Times New Roman" w:cs="Times New Roman"/>
                <w:color w:val="0A0A0A"/>
              </w:rPr>
            </w:pPr>
            <w:r>
              <w:rPr>
                <w:rFonts w:ascii="Times New Roman" w:eastAsia="Gilroy-Medium" w:hAnsi="Times New Roman" w:cs="Times New Roman"/>
                <w:color w:val="0A0A0A"/>
              </w:rPr>
              <w:t>p</w:t>
            </w:r>
            <w:r w:rsidR="00881162">
              <w:rPr>
                <w:rFonts w:ascii="Times New Roman" w:eastAsia="Gilroy-Medium" w:hAnsi="Times New Roman" w:cs="Times New Roman"/>
                <w:color w:val="0A0A0A"/>
              </w:rPr>
              <w:t>lanira, oblikuje i izgovara srednje dugi i jednostavni tekst opće tematike</w:t>
            </w:r>
          </w:p>
          <w:p w14:paraId="407DF9A7" w14:textId="77777777" w:rsidR="00881162" w:rsidRPr="005C49A1" w:rsidRDefault="000550A3" w:rsidP="00881162">
            <w:pPr>
              <w:numPr>
                <w:ilvl w:val="0"/>
                <w:numId w:val="6"/>
              </w:numPr>
              <w:spacing w:line="16" w:lineRule="atLeast"/>
              <w:rPr>
                <w:rFonts w:ascii="Times New Roman" w:eastAsia="Gilroy-Medium" w:hAnsi="Times New Roman" w:cs="Times New Roman"/>
                <w:color w:val="0A0A0A"/>
              </w:rPr>
            </w:pPr>
            <w:r>
              <w:rPr>
                <w:rFonts w:ascii="Times New Roman" w:eastAsia="Gilroy-Medium" w:hAnsi="Times New Roman" w:cs="Times New Roman"/>
                <w:color w:val="0A0A0A"/>
              </w:rPr>
              <w:t>o</w:t>
            </w:r>
            <w:r w:rsidR="00881162">
              <w:rPr>
                <w:rFonts w:ascii="Times New Roman" w:eastAsia="Gilroy-Medium" w:hAnsi="Times New Roman" w:cs="Times New Roman"/>
                <w:color w:val="0A0A0A"/>
              </w:rPr>
              <w:t>pisuje svakodnevne teme i događaje</w:t>
            </w:r>
          </w:p>
          <w:p w14:paraId="3BDF4A58" w14:textId="77777777" w:rsidR="00881162" w:rsidRPr="005C49A1" w:rsidRDefault="00881162" w:rsidP="00881162">
            <w:pPr>
              <w:numPr>
                <w:ilvl w:val="0"/>
                <w:numId w:val="6"/>
              </w:numPr>
              <w:spacing w:line="16" w:lineRule="atLeast"/>
              <w:rPr>
                <w:rFonts w:ascii="Times New Roman" w:eastAsia="Gilroy-Medium" w:hAnsi="Times New Roman" w:cs="Times New Roman"/>
                <w:color w:val="0A0A0A"/>
              </w:rPr>
            </w:pPr>
            <w:r w:rsidRPr="005C49A1">
              <w:rPr>
                <w:rFonts w:ascii="Times New Roman" w:eastAsia="Gilroy-Medium" w:hAnsi="Times New Roman" w:cs="Times New Roman"/>
                <w:color w:val="0A0A0A"/>
              </w:rPr>
              <w:t>odgovara na kratka i jasna pitanja i postavlja kratka i jasna pitanja</w:t>
            </w:r>
          </w:p>
          <w:p w14:paraId="0033E12C" w14:textId="77777777" w:rsidR="00881162" w:rsidRPr="005C49A1" w:rsidRDefault="00881162" w:rsidP="00881162">
            <w:pPr>
              <w:numPr>
                <w:ilvl w:val="0"/>
                <w:numId w:val="6"/>
              </w:numPr>
              <w:spacing w:line="16" w:lineRule="atLeast"/>
              <w:rPr>
                <w:rFonts w:ascii="Times New Roman" w:eastAsia="Gilroy-Medium" w:hAnsi="Times New Roman" w:cs="Times New Roman"/>
                <w:color w:val="0A0A0A"/>
              </w:rPr>
            </w:pPr>
            <w:r>
              <w:rPr>
                <w:rFonts w:ascii="Times New Roman" w:eastAsia="Gilroy-Medium" w:hAnsi="Times New Roman" w:cs="Times New Roman"/>
                <w:color w:val="0A0A0A"/>
              </w:rPr>
              <w:t>koristi se odgovarajućim općim vokabularom</w:t>
            </w:r>
          </w:p>
          <w:p w14:paraId="6152083C" w14:textId="77777777" w:rsidR="00503533" w:rsidRDefault="00881162" w:rsidP="00881162">
            <w:pPr>
              <w:tabs>
                <w:tab w:val="left" w:pos="720"/>
              </w:tabs>
              <w:spacing w:line="16" w:lineRule="atLeast"/>
              <w:ind w:left="720"/>
              <w:jc w:val="left"/>
              <w:rPr>
                <w:rFonts w:ascii="Times New Roman" w:hAnsi="Times New Roman"/>
              </w:rPr>
            </w:pPr>
            <w:r>
              <w:rPr>
                <w:rFonts w:ascii="Times New Roman" w:eastAsia="DengXian" w:hAnsi="Times New Roman" w:cs="Times New Roman"/>
              </w:rPr>
              <w:t>pravilno izgovara francuske glasove i primjenjuje odgovarajuću jezičnu intonaciju</w:t>
            </w:r>
          </w:p>
        </w:tc>
      </w:tr>
      <w:tr w:rsidR="00503533" w14:paraId="106195F0"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22B3203D" w14:textId="77777777" w:rsidR="00503533" w:rsidRDefault="00E00F45" w:rsidP="00527242">
            <w:pPr>
              <w:rPr>
                <w:rFonts w:ascii="Times New Roman" w:hAnsi="Times New Roman"/>
                <w:b/>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4CE88C77" w14:textId="77777777" w:rsidR="00503533" w:rsidRDefault="00503533" w:rsidP="00527242">
            <w:pPr>
              <w:rPr>
                <w:rFonts w:ascii="Times New Roman" w:hAnsi="Times New Roman"/>
                <w:b/>
              </w:rPr>
            </w:pPr>
            <w:hyperlink r:id="rId88" w:tgtFrame="https://kurikulum-zzoo.ba/hr/_blank" w:history="1">
              <w:r>
                <w:rPr>
                  <w:rFonts w:ascii="Times New Roman" w:hAnsi="Times New Roman"/>
                  <w:b/>
                </w:rPr>
                <w:t>SJZ-3.1.2 </w:t>
              </w:r>
            </w:hyperlink>
            <w:hyperlink r:id="rId89" w:tgtFrame="https://kurikulum-zzoo.ba/hr/_blank" w:history="1">
              <w:r>
                <w:rPr>
                  <w:rFonts w:ascii="Times New Roman" w:hAnsi="Times New Roman"/>
                  <w:b/>
                </w:rPr>
                <w:t>SJZ-3.2.1</w:t>
              </w:r>
            </w:hyperlink>
          </w:p>
        </w:tc>
      </w:tr>
      <w:tr w:rsidR="00503533" w14:paraId="48670227"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0AC1D076" w14:textId="77777777" w:rsidR="00503533" w:rsidRDefault="00503533" w:rsidP="00503533">
            <w:pPr>
              <w:jc w:val="center"/>
              <w:rPr>
                <w:rFonts w:ascii="Times New Roman" w:hAnsi="Times New Roman"/>
                <w:b/>
                <w:sz w:val="28"/>
                <w:szCs w:val="28"/>
              </w:rPr>
            </w:pPr>
            <w:r>
              <w:rPr>
                <w:rFonts w:ascii="Times New Roman" w:hAnsi="Times New Roman"/>
                <w:b/>
                <w:sz w:val="24"/>
                <w:szCs w:val="24"/>
              </w:rPr>
              <w:t>Ključni sadržaji</w:t>
            </w:r>
          </w:p>
        </w:tc>
      </w:tr>
      <w:tr w:rsidR="00503533" w14:paraId="7A3871F4" w14:textId="77777777" w:rsidTr="00503533">
        <w:trPr>
          <w:trHeight w:val="2413"/>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2CA705B" w14:textId="77777777" w:rsidR="00881162" w:rsidRPr="005C49A1" w:rsidRDefault="00881162" w:rsidP="00881162">
            <w:pPr>
              <w:numPr>
                <w:ilvl w:val="0"/>
                <w:numId w:val="4"/>
              </w:numPr>
              <w:rPr>
                <w:rFonts w:ascii="Times New Roman" w:eastAsia="DengXian" w:hAnsi="Times New Roman" w:cs="Times New Roman"/>
              </w:rPr>
            </w:pPr>
            <w:r>
              <w:rPr>
                <w:rFonts w:ascii="Times New Roman" w:eastAsia="DengXian" w:hAnsi="Times New Roman" w:cs="Times New Roman"/>
              </w:rPr>
              <w:t xml:space="preserve">prošlo svršeno i nesvršeno vrijeme ( </w:t>
            </w:r>
            <w:proofErr w:type="spellStart"/>
            <w:r>
              <w:rPr>
                <w:rFonts w:ascii="Times New Roman" w:eastAsia="DengXian" w:hAnsi="Times New Roman" w:cs="Times New Roman"/>
              </w:rPr>
              <w:t>le</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passé</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composé</w:t>
            </w:r>
            <w:proofErr w:type="spellEnd"/>
            <w:r>
              <w:rPr>
                <w:rFonts w:ascii="Times New Roman" w:eastAsia="DengXian" w:hAnsi="Times New Roman" w:cs="Times New Roman"/>
              </w:rPr>
              <w:t xml:space="preserve"> i </w:t>
            </w:r>
            <w:proofErr w:type="spellStart"/>
            <w:r>
              <w:rPr>
                <w:rFonts w:ascii="Times New Roman" w:eastAsia="DengXian" w:hAnsi="Times New Roman" w:cs="Times New Roman"/>
              </w:rPr>
              <w:t>l'imparfait</w:t>
            </w:r>
            <w:proofErr w:type="spellEnd"/>
            <w:r w:rsidRPr="005C49A1">
              <w:rPr>
                <w:rFonts w:ascii="Times New Roman" w:eastAsia="DengXian" w:hAnsi="Times New Roman" w:cs="Times New Roman"/>
              </w:rPr>
              <w:t>)</w:t>
            </w:r>
          </w:p>
          <w:p w14:paraId="1B4512E6" w14:textId="77777777" w:rsidR="00881162" w:rsidRPr="005C49A1" w:rsidRDefault="00881162" w:rsidP="00881162">
            <w:pPr>
              <w:numPr>
                <w:ilvl w:val="0"/>
                <w:numId w:val="4"/>
              </w:numPr>
              <w:rPr>
                <w:rFonts w:ascii="Times New Roman" w:eastAsia="DengXian" w:hAnsi="Times New Roman" w:cs="Times New Roman"/>
              </w:rPr>
            </w:pPr>
            <w:r>
              <w:rPr>
                <w:rFonts w:ascii="Times New Roman" w:eastAsia="DengXian" w:hAnsi="Times New Roman" w:cs="Times New Roman"/>
              </w:rPr>
              <w:t>gerund i particip sadašnji</w:t>
            </w:r>
          </w:p>
          <w:p w14:paraId="43F2D21A" w14:textId="77777777" w:rsidR="00881162" w:rsidRDefault="00881162" w:rsidP="00881162">
            <w:pPr>
              <w:numPr>
                <w:ilvl w:val="0"/>
                <w:numId w:val="4"/>
              </w:numPr>
              <w:rPr>
                <w:rFonts w:ascii="Times New Roman" w:eastAsia="DengXian" w:hAnsi="Times New Roman" w:cs="Times New Roman"/>
              </w:rPr>
            </w:pPr>
            <w:r w:rsidRPr="005C49A1">
              <w:rPr>
                <w:rFonts w:ascii="Times New Roman" w:eastAsia="DengXian" w:hAnsi="Times New Roman" w:cs="Times New Roman"/>
              </w:rPr>
              <w:t>upitne zamjenice (</w:t>
            </w:r>
            <w:proofErr w:type="spellStart"/>
            <w:r>
              <w:rPr>
                <w:rFonts w:ascii="Times New Roman" w:eastAsia="DengXian" w:hAnsi="Times New Roman" w:cs="Times New Roman"/>
              </w:rPr>
              <w:t>qui</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que</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quand</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pourquoi</w:t>
            </w:r>
            <w:proofErr w:type="spellEnd"/>
            <w:r>
              <w:rPr>
                <w:rFonts w:ascii="Times New Roman" w:eastAsia="DengXian" w:hAnsi="Times New Roman" w:cs="Times New Roman"/>
              </w:rPr>
              <w:t>...</w:t>
            </w:r>
            <w:r w:rsidRPr="005C49A1">
              <w:rPr>
                <w:rFonts w:ascii="Times New Roman" w:eastAsia="DengXian" w:hAnsi="Times New Roman" w:cs="Times New Roman"/>
              </w:rPr>
              <w:t>)</w:t>
            </w:r>
          </w:p>
          <w:p w14:paraId="55731366" w14:textId="77777777" w:rsidR="00881162" w:rsidRPr="005C49A1" w:rsidRDefault="00881162" w:rsidP="00881162">
            <w:pPr>
              <w:numPr>
                <w:ilvl w:val="0"/>
                <w:numId w:val="4"/>
              </w:numPr>
              <w:rPr>
                <w:rFonts w:ascii="Times New Roman" w:eastAsia="DengXian" w:hAnsi="Times New Roman" w:cs="Times New Roman"/>
              </w:rPr>
            </w:pPr>
            <w:r w:rsidRPr="004E773C">
              <w:rPr>
                <w:rFonts w:ascii="Times New Roman" w:eastAsia="DengXian" w:hAnsi="Times New Roman" w:cs="Times New Roman"/>
              </w:rPr>
              <w:t xml:space="preserve">povezivanje ideja i događaja veznicima i veznim riječima (car, </w:t>
            </w:r>
            <w:proofErr w:type="spellStart"/>
            <w:r w:rsidRPr="004E773C">
              <w:rPr>
                <w:rFonts w:ascii="Times New Roman" w:eastAsia="DengXian" w:hAnsi="Times New Roman" w:cs="Times New Roman"/>
              </w:rPr>
              <w:t>puisque</w:t>
            </w:r>
            <w:proofErr w:type="spellEnd"/>
            <w:r w:rsidRPr="004E773C">
              <w:rPr>
                <w:rFonts w:ascii="Times New Roman" w:eastAsia="DengXian" w:hAnsi="Times New Roman" w:cs="Times New Roman"/>
              </w:rPr>
              <w:t xml:space="preserve">, </w:t>
            </w:r>
            <w:proofErr w:type="spellStart"/>
            <w:r w:rsidRPr="004E773C">
              <w:rPr>
                <w:rFonts w:ascii="Times New Roman" w:eastAsia="DengXian" w:hAnsi="Times New Roman" w:cs="Times New Roman"/>
              </w:rPr>
              <w:t>alors</w:t>
            </w:r>
            <w:proofErr w:type="spellEnd"/>
            <w:r w:rsidRPr="004E773C">
              <w:rPr>
                <w:rFonts w:ascii="Times New Roman" w:eastAsia="DengXian" w:hAnsi="Times New Roman" w:cs="Times New Roman"/>
              </w:rPr>
              <w:t xml:space="preserve">, </w:t>
            </w:r>
            <w:proofErr w:type="spellStart"/>
            <w:r w:rsidRPr="004E773C">
              <w:rPr>
                <w:rFonts w:ascii="Times New Roman" w:eastAsia="DengXian" w:hAnsi="Times New Roman" w:cs="Times New Roman"/>
              </w:rPr>
              <w:t>donc</w:t>
            </w:r>
            <w:proofErr w:type="spellEnd"/>
            <w:r w:rsidRPr="004E773C">
              <w:rPr>
                <w:rFonts w:ascii="Times New Roman" w:eastAsia="DengXian" w:hAnsi="Times New Roman" w:cs="Times New Roman"/>
              </w:rPr>
              <w:t xml:space="preserve">, </w:t>
            </w:r>
            <w:proofErr w:type="spellStart"/>
            <w:r w:rsidRPr="004E773C">
              <w:rPr>
                <w:rFonts w:ascii="Times New Roman" w:eastAsia="DengXian" w:hAnsi="Times New Roman" w:cs="Times New Roman"/>
              </w:rPr>
              <w:t>pour</w:t>
            </w:r>
            <w:proofErr w:type="spellEnd"/>
            <w:r w:rsidRPr="004E773C">
              <w:rPr>
                <w:rFonts w:ascii="Times New Roman" w:eastAsia="DengXian" w:hAnsi="Times New Roman" w:cs="Times New Roman"/>
              </w:rPr>
              <w:t xml:space="preserve"> </w:t>
            </w:r>
            <w:proofErr w:type="spellStart"/>
            <w:r w:rsidRPr="004E773C">
              <w:rPr>
                <w:rFonts w:ascii="Times New Roman" w:eastAsia="DengXian" w:hAnsi="Times New Roman" w:cs="Times New Roman"/>
              </w:rPr>
              <w:t>que</w:t>
            </w:r>
            <w:proofErr w:type="spellEnd"/>
            <w:r w:rsidRPr="004E773C">
              <w:rPr>
                <w:rFonts w:ascii="Times New Roman" w:eastAsia="DengXian" w:hAnsi="Times New Roman" w:cs="Times New Roman"/>
              </w:rPr>
              <w:t xml:space="preserve">, </w:t>
            </w:r>
            <w:proofErr w:type="spellStart"/>
            <w:r w:rsidRPr="004E773C">
              <w:rPr>
                <w:rFonts w:ascii="Times New Roman" w:eastAsia="DengXian" w:hAnsi="Times New Roman" w:cs="Times New Roman"/>
              </w:rPr>
              <w:t>pourtant</w:t>
            </w:r>
            <w:proofErr w:type="spellEnd"/>
            <w:r w:rsidRPr="004E773C">
              <w:rPr>
                <w:rFonts w:ascii="Times New Roman" w:eastAsia="DengXian" w:hAnsi="Times New Roman" w:cs="Times New Roman"/>
              </w:rPr>
              <w:t>, grâce à)</w:t>
            </w:r>
          </w:p>
          <w:p w14:paraId="3ABC15BC" w14:textId="77777777" w:rsidR="00881162" w:rsidRPr="005C49A1" w:rsidRDefault="00881162" w:rsidP="00881162">
            <w:pPr>
              <w:numPr>
                <w:ilvl w:val="0"/>
                <w:numId w:val="4"/>
              </w:numPr>
              <w:rPr>
                <w:rFonts w:ascii="Times New Roman" w:eastAsia="DengXian" w:hAnsi="Times New Roman" w:cs="Times New Roman"/>
              </w:rPr>
            </w:pPr>
            <w:r w:rsidRPr="005C49A1">
              <w:rPr>
                <w:rFonts w:ascii="Times New Roman" w:eastAsia="DengXian" w:hAnsi="Times New Roman" w:cs="Times New Roman"/>
              </w:rPr>
              <w:t>neodređene zamjenice (</w:t>
            </w:r>
            <w:proofErr w:type="spellStart"/>
            <w:r>
              <w:rPr>
                <w:rFonts w:ascii="Times New Roman" w:eastAsia="DengXian" w:hAnsi="Times New Roman" w:cs="Times New Roman"/>
              </w:rPr>
              <w:t>quelqu'un</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quelque</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chose</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personne</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rien</w:t>
            </w:r>
            <w:proofErr w:type="spellEnd"/>
            <w:r>
              <w:rPr>
                <w:rFonts w:ascii="Times New Roman" w:eastAsia="DengXian" w:hAnsi="Times New Roman" w:cs="Times New Roman"/>
              </w:rPr>
              <w:t>...</w:t>
            </w:r>
            <w:r w:rsidRPr="005C49A1">
              <w:rPr>
                <w:rFonts w:ascii="Times New Roman" w:eastAsia="DengXian" w:hAnsi="Times New Roman" w:cs="Times New Roman"/>
              </w:rPr>
              <w:t>)</w:t>
            </w:r>
          </w:p>
          <w:p w14:paraId="5C9A936E" w14:textId="77777777" w:rsidR="00881162" w:rsidRPr="004E773C" w:rsidRDefault="00881162" w:rsidP="00881162">
            <w:pPr>
              <w:numPr>
                <w:ilvl w:val="0"/>
                <w:numId w:val="4"/>
              </w:numPr>
              <w:rPr>
                <w:rFonts w:ascii="Times New Roman" w:eastAsia="DengXian" w:hAnsi="Times New Roman" w:cs="Times New Roman"/>
              </w:rPr>
            </w:pPr>
            <w:r w:rsidRPr="004E773C">
              <w:rPr>
                <w:rFonts w:ascii="Times New Roman" w:eastAsia="DengXian" w:hAnsi="Times New Roman" w:cs="Times New Roman"/>
              </w:rPr>
              <w:t>izricanje prihvaćanja i odbijanja (ne...</w:t>
            </w:r>
            <w:proofErr w:type="spellStart"/>
            <w:r w:rsidRPr="004E773C">
              <w:rPr>
                <w:rFonts w:ascii="Times New Roman" w:eastAsia="DengXian" w:hAnsi="Times New Roman" w:cs="Times New Roman"/>
              </w:rPr>
              <w:t>jamais</w:t>
            </w:r>
            <w:proofErr w:type="spellEnd"/>
            <w:r w:rsidRPr="004E773C">
              <w:rPr>
                <w:rFonts w:ascii="Times New Roman" w:eastAsia="DengXian" w:hAnsi="Times New Roman" w:cs="Times New Roman"/>
              </w:rPr>
              <w:t>, ne...plus),</w:t>
            </w:r>
          </w:p>
          <w:p w14:paraId="3116BD67" w14:textId="77777777" w:rsidR="00881162" w:rsidRDefault="00881162" w:rsidP="00881162">
            <w:pPr>
              <w:numPr>
                <w:ilvl w:val="0"/>
                <w:numId w:val="4"/>
              </w:numPr>
              <w:rPr>
                <w:rFonts w:ascii="Times New Roman" w:eastAsia="DengXian" w:hAnsi="Times New Roman" w:cs="Times New Roman"/>
              </w:rPr>
            </w:pPr>
            <w:r>
              <w:rPr>
                <w:rFonts w:ascii="Times New Roman" w:eastAsia="DengXian" w:hAnsi="Times New Roman" w:cs="Times New Roman"/>
              </w:rPr>
              <w:t>prilozi vremena i količine</w:t>
            </w:r>
          </w:p>
          <w:p w14:paraId="506CD51C" w14:textId="77777777" w:rsidR="00503533" w:rsidRDefault="009F1524" w:rsidP="009F1524">
            <w:pPr>
              <w:numPr>
                <w:ilvl w:val="0"/>
                <w:numId w:val="4"/>
              </w:numPr>
              <w:rPr>
                <w:rFonts w:ascii="Times New Roman" w:hAnsi="Times New Roman"/>
              </w:rPr>
            </w:pPr>
            <w:r>
              <w:rPr>
                <w:rFonts w:ascii="Times New Roman" w:eastAsia="DengXian" w:hAnsi="Times New Roman" w:cs="Times New Roman"/>
              </w:rPr>
              <w:t xml:space="preserve">izražavanje </w:t>
            </w:r>
            <w:r w:rsidR="00881162" w:rsidRPr="00953144">
              <w:rPr>
                <w:rFonts w:ascii="Times New Roman" w:eastAsia="DengXian" w:hAnsi="Times New Roman" w:cs="Times New Roman"/>
              </w:rPr>
              <w:t>želje, nužnosti, namjere, pretpostavke i mogućnosti</w:t>
            </w:r>
          </w:p>
        </w:tc>
      </w:tr>
      <w:tr w:rsidR="00503533" w14:paraId="4701A803"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2789539" w14:textId="77777777" w:rsidR="00503533" w:rsidRDefault="00503533" w:rsidP="00503533">
            <w:pPr>
              <w:jc w:val="center"/>
              <w:rPr>
                <w:rFonts w:ascii="Times New Roman" w:hAnsi="Times New Roman"/>
                <w:b/>
                <w:sz w:val="28"/>
                <w:szCs w:val="28"/>
              </w:rPr>
            </w:pPr>
            <w:r>
              <w:rPr>
                <w:rFonts w:ascii="Times New Roman" w:hAnsi="Times New Roman"/>
                <w:b/>
                <w:sz w:val="24"/>
                <w:szCs w:val="24"/>
              </w:rPr>
              <w:t>Preporuke za ostvarenje ishoda</w:t>
            </w:r>
          </w:p>
        </w:tc>
      </w:tr>
      <w:tr w:rsidR="00503533" w14:paraId="6DD16904" w14:textId="77777777" w:rsidTr="00503533">
        <w:trPr>
          <w:trHeight w:val="2489"/>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597620B" w14:textId="77777777" w:rsidR="00881162" w:rsidRPr="006625C6" w:rsidRDefault="00881162" w:rsidP="00881162">
            <w:pPr>
              <w:rPr>
                <w:rFonts w:ascii="Times New Roman" w:eastAsia="DengXian" w:hAnsi="Times New Roman" w:cs="Times New Roman"/>
              </w:rPr>
            </w:pPr>
            <w:r>
              <w:rPr>
                <w:rFonts w:ascii="Times New Roman" w:eastAsia="DengXian" w:hAnsi="Times New Roman" w:cs="Times New Roman"/>
              </w:rPr>
              <w:lastRenderedPageBreak/>
              <w:t xml:space="preserve">Poticaji </w:t>
            </w:r>
            <w:r w:rsidRPr="006625C6">
              <w:rPr>
                <w:rFonts w:ascii="Times New Roman" w:eastAsia="DengXian" w:hAnsi="Times New Roman" w:cs="Times New Roman"/>
              </w:rPr>
              <w:t xml:space="preserve"> i povodi za razgovor u nastavi francuskog jezika igraju ključnu ulogu u poticanju učenika na aktivno sudjelovanje u komunikaciji na stranom jeziku. Učenicima se predočuju raznovrsni </w:t>
            </w:r>
            <w:r>
              <w:rPr>
                <w:rFonts w:ascii="Times New Roman" w:eastAsia="DengXian" w:hAnsi="Times New Roman" w:cs="Times New Roman"/>
              </w:rPr>
              <w:t>poticaji</w:t>
            </w:r>
            <w:r w:rsidRPr="006625C6">
              <w:rPr>
                <w:rFonts w:ascii="Times New Roman" w:eastAsia="DengXian" w:hAnsi="Times New Roman" w:cs="Times New Roman"/>
              </w:rPr>
              <w:t xml:space="preserve"> i situacije koje im pomažu u razvoju vještina govorenja na francuskom jeziku:</w:t>
            </w:r>
          </w:p>
          <w:p w14:paraId="3B990980" w14:textId="77777777" w:rsidR="00881162" w:rsidRPr="006625C6" w:rsidRDefault="00881162" w:rsidP="00881162">
            <w:pPr>
              <w:numPr>
                <w:ilvl w:val="0"/>
                <w:numId w:val="20"/>
              </w:numPr>
              <w:rPr>
                <w:rFonts w:ascii="Times New Roman" w:eastAsia="DengXian" w:hAnsi="Times New Roman" w:cs="Times New Roman"/>
              </w:rPr>
            </w:pPr>
            <w:r w:rsidRPr="006625C6">
              <w:rPr>
                <w:rFonts w:ascii="Times New Roman" w:eastAsia="DengXian" w:hAnsi="Times New Roman" w:cs="Times New Roman"/>
              </w:rPr>
              <w:t>Fotografije, slike ili ilustracije koriste se kao poticaj za raspravu o temama vezanim uz svakodnevni život, putovanja, kulturu ili prirodu Francuske i frankofon</w:t>
            </w:r>
            <w:r w:rsidR="000550A3">
              <w:rPr>
                <w:rFonts w:ascii="Times New Roman" w:eastAsia="DengXian" w:hAnsi="Times New Roman" w:cs="Times New Roman"/>
              </w:rPr>
              <w:t>sk</w:t>
            </w:r>
            <w:r w:rsidRPr="006625C6">
              <w:rPr>
                <w:rFonts w:ascii="Times New Roman" w:eastAsia="DengXian" w:hAnsi="Times New Roman" w:cs="Times New Roman"/>
              </w:rPr>
              <w:t>ih zemalja. Učenici opisuju što vide, iznose svoje mišljenje i uspoređuju s vlastitom kulturom.</w:t>
            </w:r>
          </w:p>
          <w:p w14:paraId="790E549B" w14:textId="423E5B63" w:rsidR="00881162" w:rsidRPr="006625C6" w:rsidRDefault="00881162" w:rsidP="00881162">
            <w:pPr>
              <w:numPr>
                <w:ilvl w:val="0"/>
                <w:numId w:val="20"/>
              </w:numPr>
              <w:rPr>
                <w:rFonts w:ascii="Times New Roman" w:eastAsia="DengXian" w:hAnsi="Times New Roman" w:cs="Times New Roman"/>
              </w:rPr>
            </w:pPr>
            <w:proofErr w:type="spellStart"/>
            <w:r w:rsidRPr="006625C6">
              <w:rPr>
                <w:rFonts w:ascii="Times New Roman" w:eastAsia="DengXian" w:hAnsi="Times New Roman" w:cs="Times New Roman"/>
              </w:rPr>
              <w:t>Audiozapisi</w:t>
            </w:r>
            <w:proofErr w:type="spellEnd"/>
            <w:r w:rsidRPr="006625C6">
              <w:rPr>
                <w:rFonts w:ascii="Times New Roman" w:eastAsia="DengXian" w:hAnsi="Times New Roman" w:cs="Times New Roman"/>
              </w:rPr>
              <w:t>, dijalozi, intervjui ili glazba pomažu učenicima da slušaju autentičan francuski jezik. Na temelju toga postavljaju pitanja, izražavaju osjećaje i raspravljaju o sadržaju. Posebno se koriste pjesme poznatih francuskih izvođača kako bi se učenici upoznali s jezikom kroz glazbu.</w:t>
            </w:r>
          </w:p>
          <w:p w14:paraId="35D0A7BC" w14:textId="77777777" w:rsidR="00881162" w:rsidRPr="006625C6" w:rsidRDefault="00881162" w:rsidP="00881162">
            <w:pPr>
              <w:numPr>
                <w:ilvl w:val="0"/>
                <w:numId w:val="20"/>
              </w:numPr>
              <w:rPr>
                <w:rFonts w:ascii="Times New Roman" w:eastAsia="DengXian" w:hAnsi="Times New Roman" w:cs="Times New Roman"/>
              </w:rPr>
            </w:pPr>
            <w:r w:rsidRPr="006625C6">
              <w:rPr>
                <w:rFonts w:ascii="Times New Roman" w:eastAsia="DengXian" w:hAnsi="Times New Roman" w:cs="Times New Roman"/>
              </w:rPr>
              <w:t>Istraživanje aktualnih vijesti i događaja u francuskom govornom području potiče učenike da donose izvješća i sudjeluju u raspravama o tim temama, uspoređujući situaciju s vlastitom zemljom.</w:t>
            </w:r>
          </w:p>
          <w:p w14:paraId="20BFA0A7" w14:textId="77777777" w:rsidR="00881162" w:rsidRPr="006625C6" w:rsidRDefault="00881162" w:rsidP="00881162">
            <w:pPr>
              <w:numPr>
                <w:ilvl w:val="0"/>
                <w:numId w:val="20"/>
              </w:numPr>
              <w:rPr>
                <w:rFonts w:ascii="Times New Roman" w:eastAsia="DengXian" w:hAnsi="Times New Roman" w:cs="Times New Roman"/>
              </w:rPr>
            </w:pPr>
            <w:r w:rsidRPr="006625C6">
              <w:rPr>
                <w:rFonts w:ascii="Times New Roman" w:eastAsia="DengXian" w:hAnsi="Times New Roman" w:cs="Times New Roman"/>
              </w:rPr>
              <w:t>Simulacije situacija poput planiranja putovanja u Pariz ili drugu frankofonu destinaciju, rezervacije smještaja, naručivanja hrane ili traženja informacija u turističkom uredu omogućuju učenicima da se stave u realne situacije.</w:t>
            </w:r>
          </w:p>
          <w:p w14:paraId="7282F9D6" w14:textId="77777777" w:rsidR="00881162" w:rsidRPr="006625C6" w:rsidRDefault="00881162" w:rsidP="00881162">
            <w:pPr>
              <w:numPr>
                <w:ilvl w:val="0"/>
                <w:numId w:val="20"/>
              </w:numPr>
              <w:rPr>
                <w:rFonts w:ascii="Times New Roman" w:eastAsia="DengXian" w:hAnsi="Times New Roman" w:cs="Times New Roman"/>
              </w:rPr>
            </w:pPr>
            <w:r w:rsidRPr="006625C6">
              <w:rPr>
                <w:rFonts w:ascii="Times New Roman" w:eastAsia="DengXian" w:hAnsi="Times New Roman" w:cs="Times New Roman"/>
              </w:rPr>
              <w:t>Igre uloga (npr. turista i vodiča, kupca i prodavača, gosta i konobara) pomažu učenicima da uvježbaju spontane reakcije i komunikaciju u različitim svakodnevnim situacijama.</w:t>
            </w:r>
          </w:p>
          <w:p w14:paraId="25B77869" w14:textId="77777777" w:rsidR="00881162" w:rsidRPr="006625C6" w:rsidRDefault="00881162" w:rsidP="00881162">
            <w:pPr>
              <w:numPr>
                <w:ilvl w:val="0"/>
                <w:numId w:val="20"/>
              </w:numPr>
              <w:rPr>
                <w:rFonts w:ascii="Times New Roman" w:eastAsia="DengXian" w:hAnsi="Times New Roman" w:cs="Times New Roman"/>
              </w:rPr>
            </w:pPr>
            <w:r w:rsidRPr="006625C6">
              <w:rPr>
                <w:rFonts w:ascii="Times New Roman" w:eastAsia="DengXian" w:hAnsi="Times New Roman" w:cs="Times New Roman"/>
              </w:rPr>
              <w:t>Debate o aktualnim i kulturnim temama poput zaštite okoliša, mode, gastronomije ili utjecaja tehnologije potiču učenike da iznose svoje mišljenje, brane stavove i uče argumentirati na francuskom jeziku.</w:t>
            </w:r>
          </w:p>
          <w:p w14:paraId="0A931CC1" w14:textId="77777777" w:rsidR="00881162" w:rsidRPr="006625C6" w:rsidRDefault="00881162" w:rsidP="00881162">
            <w:pPr>
              <w:numPr>
                <w:ilvl w:val="0"/>
                <w:numId w:val="20"/>
              </w:numPr>
              <w:rPr>
                <w:rFonts w:ascii="Times New Roman" w:eastAsia="DengXian" w:hAnsi="Times New Roman" w:cs="Times New Roman"/>
              </w:rPr>
            </w:pPr>
            <w:r w:rsidRPr="006625C6">
              <w:rPr>
                <w:rFonts w:ascii="Times New Roman" w:eastAsia="DengXian" w:hAnsi="Times New Roman" w:cs="Times New Roman"/>
              </w:rPr>
              <w:t>Pisanje kreativnih tekstova – priča, eseja ili govora – potiče učenike na izražavanje vlastitih ideja i osjećaja. Učenici potom prezentiraju svoje radove pred razredom.</w:t>
            </w:r>
          </w:p>
          <w:p w14:paraId="48C2CBF7" w14:textId="77777777" w:rsidR="00881162" w:rsidRPr="006625C6" w:rsidRDefault="00881162" w:rsidP="00881162">
            <w:pPr>
              <w:numPr>
                <w:ilvl w:val="0"/>
                <w:numId w:val="20"/>
              </w:numPr>
              <w:rPr>
                <w:rFonts w:ascii="Times New Roman" w:eastAsia="DengXian" w:hAnsi="Times New Roman" w:cs="Times New Roman"/>
              </w:rPr>
            </w:pPr>
            <w:r w:rsidRPr="006625C6">
              <w:rPr>
                <w:rFonts w:ascii="Times New Roman" w:eastAsia="DengXian" w:hAnsi="Times New Roman" w:cs="Times New Roman"/>
              </w:rPr>
              <w:t>Rješavanje problemskih situacija kao što su organizacija školskog događaja, planiranje izleta ili rješavanje konflikta unutar grupe potiče učenike na suradnju i komunikaciju.</w:t>
            </w:r>
          </w:p>
          <w:p w14:paraId="741790E1" w14:textId="77777777" w:rsidR="00881162" w:rsidRPr="006625C6" w:rsidRDefault="00881162" w:rsidP="00881162">
            <w:pPr>
              <w:numPr>
                <w:ilvl w:val="0"/>
                <w:numId w:val="20"/>
              </w:numPr>
              <w:rPr>
                <w:rFonts w:ascii="Times New Roman" w:eastAsia="DengXian" w:hAnsi="Times New Roman" w:cs="Times New Roman"/>
              </w:rPr>
            </w:pPr>
            <w:r w:rsidRPr="006625C6">
              <w:rPr>
                <w:rFonts w:ascii="Times New Roman" w:eastAsia="DengXian" w:hAnsi="Times New Roman" w:cs="Times New Roman"/>
              </w:rPr>
              <w:t>Istraživanje francuske kulture, povijesti i suvremenog društva kroz projekte i prezentacije omogućuje učenicima da bolje razumiju kontekst jezika koji uče.</w:t>
            </w:r>
          </w:p>
          <w:p w14:paraId="471DF2E3" w14:textId="77777777" w:rsidR="00881162" w:rsidRPr="006625C6" w:rsidRDefault="00881162" w:rsidP="00881162">
            <w:pPr>
              <w:numPr>
                <w:ilvl w:val="0"/>
                <w:numId w:val="20"/>
              </w:numPr>
              <w:rPr>
                <w:rFonts w:ascii="Times New Roman" w:eastAsia="DengXian" w:hAnsi="Times New Roman" w:cs="Times New Roman"/>
              </w:rPr>
            </w:pPr>
            <w:r w:rsidRPr="006625C6">
              <w:rPr>
                <w:rFonts w:ascii="Times New Roman" w:eastAsia="DengXian" w:hAnsi="Times New Roman" w:cs="Times New Roman"/>
              </w:rPr>
              <w:t>Postavljanje pitanja i vođenje svakodnevnih razgovora pomaže učenicima da se upoznaju međusobno i vježbaju osnovne konverzacijske vještine.</w:t>
            </w:r>
          </w:p>
          <w:p w14:paraId="62FBBEB6" w14:textId="77777777" w:rsidR="00881162" w:rsidRPr="006625C6" w:rsidRDefault="00881162" w:rsidP="00881162">
            <w:pPr>
              <w:numPr>
                <w:ilvl w:val="0"/>
                <w:numId w:val="20"/>
              </w:numPr>
              <w:rPr>
                <w:rFonts w:ascii="Times New Roman" w:eastAsia="DengXian" w:hAnsi="Times New Roman" w:cs="Times New Roman"/>
              </w:rPr>
            </w:pPr>
            <w:r w:rsidRPr="006625C6">
              <w:rPr>
                <w:rFonts w:ascii="Times New Roman" w:eastAsia="DengXian" w:hAnsi="Times New Roman" w:cs="Times New Roman"/>
              </w:rPr>
              <w:t>Jezični obrasci i fraze (</w:t>
            </w:r>
            <w:proofErr w:type="spellStart"/>
            <w:r w:rsidRPr="006625C6">
              <w:rPr>
                <w:rFonts w:ascii="Times New Roman" w:eastAsia="DengXian" w:hAnsi="Times New Roman" w:cs="Times New Roman"/>
              </w:rPr>
              <w:t>Expressions</w:t>
            </w:r>
            <w:proofErr w:type="spellEnd"/>
            <w:r w:rsidRPr="006625C6">
              <w:rPr>
                <w:rFonts w:ascii="Times New Roman" w:eastAsia="DengXian" w:hAnsi="Times New Roman" w:cs="Times New Roman"/>
              </w:rPr>
              <w:t xml:space="preserve"> </w:t>
            </w:r>
            <w:proofErr w:type="spellStart"/>
            <w:r w:rsidRPr="006625C6">
              <w:rPr>
                <w:rFonts w:ascii="Times New Roman" w:eastAsia="DengXian" w:hAnsi="Times New Roman" w:cs="Times New Roman"/>
              </w:rPr>
              <w:t>utiles</w:t>
            </w:r>
            <w:proofErr w:type="spellEnd"/>
            <w:r w:rsidRPr="006625C6">
              <w:rPr>
                <w:rFonts w:ascii="Times New Roman" w:eastAsia="DengXian" w:hAnsi="Times New Roman" w:cs="Times New Roman"/>
              </w:rPr>
              <w:t>) predstavljaju koristan alat kako bi učenici lakše započeli, vodili i završili razgovor u različitim situacijama, primjerice kako izraziti slaganje, neslaganje, tražiti pomoć ili predložiti ideju.</w:t>
            </w:r>
          </w:p>
          <w:p w14:paraId="6ED03A8F" w14:textId="77777777" w:rsidR="00881162" w:rsidRDefault="00881162" w:rsidP="00881162">
            <w:pPr>
              <w:rPr>
                <w:rFonts w:ascii="Times New Roman" w:eastAsia="DengXian" w:hAnsi="Times New Roman" w:cs="Times New Roman"/>
              </w:rPr>
            </w:pPr>
            <w:r w:rsidRPr="006625C6">
              <w:rPr>
                <w:rFonts w:ascii="Times New Roman" w:eastAsia="DengXian" w:hAnsi="Times New Roman" w:cs="Times New Roman"/>
              </w:rPr>
              <w:t>Ovakav pristup ne samo da razvija jezične vještine učenika, već ih i motivira da istraže francusku kulturu i svakodnevni život, potičući tako interkulturalnu osviještenost i samopouzdanje u komunikaciji.</w:t>
            </w:r>
          </w:p>
          <w:p w14:paraId="4563761C" w14:textId="77777777" w:rsidR="00881162" w:rsidRPr="006625C6" w:rsidRDefault="00881162" w:rsidP="00881162">
            <w:pPr>
              <w:rPr>
                <w:rFonts w:ascii="Times New Roman" w:eastAsia="DengXian" w:hAnsi="Times New Roman" w:cs="Times New Roman"/>
              </w:rPr>
            </w:pPr>
          </w:p>
          <w:p w14:paraId="13B6FB3F" w14:textId="77777777" w:rsidR="00503533" w:rsidRDefault="00881162" w:rsidP="00881162">
            <w:pPr>
              <w:rPr>
                <w:rFonts w:ascii="Times New Roman" w:hAnsi="Times New Roman"/>
                <w:sz w:val="28"/>
                <w:szCs w:val="28"/>
              </w:rPr>
            </w:pPr>
            <w:r w:rsidRPr="005C49A1">
              <w:rPr>
                <w:rFonts w:ascii="Times New Roman" w:eastAsia="DengXian" w:hAnsi="Times New Roman" w:cs="Times New Roman"/>
              </w:rPr>
              <w:t xml:space="preserve">Sadržaj ove tematske cjeline može se povezati sa sadržajima nastavnih predmeta: Hrvatski jezik (svi sadržaji), Engleski jezik (svi sadržaji), Geografija (zemlje, gradovi, jezici, kontinenti, znamenitosti), Biologija (hrana, zdravlje, životinje, dijelovi tijela), Matematika (brojevi), Likovna kultura (boje, materijal, uzorci), Tjelesna i zdravstvena kultura (sport i hobiji), Vjeronauk (religija, običaji, tradicije) i s </w:t>
            </w:r>
            <w:proofErr w:type="spellStart"/>
            <w:r w:rsidRPr="005C49A1">
              <w:rPr>
                <w:rFonts w:ascii="Times New Roman" w:eastAsia="DengXian" w:hAnsi="Times New Roman" w:cs="Times New Roman"/>
              </w:rPr>
              <w:t>međupredmetnim</w:t>
            </w:r>
            <w:proofErr w:type="spellEnd"/>
            <w:r w:rsidRPr="005C49A1">
              <w:rPr>
                <w:rFonts w:ascii="Times New Roman" w:eastAsia="DengXian" w:hAnsi="Times New Roman" w:cs="Times New Roman"/>
              </w:rPr>
              <w:t xml:space="preserve"> temama: Osobni i socijalni razvoj ((hrana, ljudsko tijelo, navike, bolesti, kulturni identitet, doprinos zajednici, komunikacijske kompetencije, emocije i ponašanja, obrazovni i profesionalni razvoj), Građanski odgoj i obrazovanje (školski sustav, dom i obitelj, priroda, okoliš, odnosi prema okolini), Poduzetnost (vrijeme, organizacija, timski rad, komunikacija, radne navike), Upotreba informacijske i komunikacijske tehnologije (radovi, crteži, zvučni zapisi i videozapisi).</w:t>
            </w:r>
          </w:p>
        </w:tc>
      </w:tr>
      <w:tr w:rsidR="00503533" w14:paraId="4F34EEE3"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5B6A316" w14:textId="77777777" w:rsidR="00503533" w:rsidRDefault="00527242" w:rsidP="00503533">
            <w:pPr>
              <w:jc w:val="center"/>
              <w:rPr>
                <w:rFonts w:ascii="Times New Roman" w:hAnsi="Times New Roman"/>
                <w:b/>
                <w:sz w:val="24"/>
                <w:szCs w:val="24"/>
              </w:rPr>
            </w:pPr>
            <w:r w:rsidRPr="00514268">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A9B345F" w14:textId="77777777" w:rsidR="00503533" w:rsidRDefault="00503533" w:rsidP="00503533">
            <w:pPr>
              <w:jc w:val="center"/>
              <w:rPr>
                <w:rFonts w:ascii="Times New Roman" w:hAnsi="Times New Roman"/>
                <w:b/>
                <w:sz w:val="24"/>
                <w:szCs w:val="24"/>
              </w:rPr>
            </w:pPr>
            <w:r>
              <w:rPr>
                <w:rFonts w:ascii="Times New Roman" w:hAnsi="Times New Roman"/>
                <w:b/>
                <w:sz w:val="24"/>
                <w:szCs w:val="24"/>
              </w:rPr>
              <w:t>Razrada ishoda</w:t>
            </w:r>
          </w:p>
        </w:tc>
      </w:tr>
      <w:tr w:rsidR="00503533" w14:paraId="30C6F58E" w14:textId="77777777" w:rsidTr="00503533">
        <w:trPr>
          <w:trHeight w:val="1647"/>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3CBD5428" w14:textId="77777777" w:rsidR="00503533" w:rsidRDefault="00503533" w:rsidP="00561250">
            <w:pPr>
              <w:rPr>
                <w:rFonts w:ascii="Times New Roman" w:hAnsi="Times New Roman"/>
              </w:rPr>
            </w:pPr>
            <w:r>
              <w:rPr>
                <w:rFonts w:ascii="Times New Roman" w:hAnsi="Times New Roman"/>
                <w:b/>
              </w:rPr>
              <w:t>A.</w:t>
            </w:r>
            <w:r w:rsidRPr="00D060EE">
              <w:rPr>
                <w:rFonts w:ascii="Times New Roman" w:hAnsi="Times New Roman"/>
                <w:b/>
              </w:rPr>
              <w:t>II</w:t>
            </w:r>
            <w:r>
              <w:rPr>
                <w:rFonts w:ascii="Times New Roman" w:hAnsi="Times New Roman"/>
                <w:b/>
              </w:rPr>
              <w:t>.</w:t>
            </w:r>
            <w:r w:rsidRPr="00D060EE">
              <w:rPr>
                <w:rFonts w:ascii="Times New Roman" w:hAnsi="Times New Roman"/>
                <w:b/>
              </w:rPr>
              <w:t>4</w:t>
            </w:r>
            <w:r>
              <w:rPr>
                <w:rFonts w:ascii="Times New Roman" w:hAnsi="Times New Roman"/>
                <w:b/>
              </w:rPr>
              <w:t xml:space="preserve"> </w:t>
            </w:r>
            <w:r w:rsidR="00881162" w:rsidRPr="005C49A1">
              <w:rPr>
                <w:rFonts w:ascii="Times New Roman" w:eastAsia="DengXian" w:hAnsi="Times New Roman" w:cs="Times New Roman"/>
              </w:rPr>
              <w:t xml:space="preserve">Učenik piše </w:t>
            </w:r>
            <w:r w:rsidR="00881162">
              <w:rPr>
                <w:rFonts w:ascii="Times New Roman" w:eastAsia="DengXian" w:hAnsi="Times New Roman" w:cs="Times New Roman"/>
              </w:rPr>
              <w:t>srednje dug i jednostavan</w:t>
            </w:r>
            <w:r w:rsidR="00881162" w:rsidRPr="005C49A1">
              <w:rPr>
                <w:rFonts w:ascii="Times New Roman" w:eastAsia="DengXian" w:hAnsi="Times New Roman" w:cs="Times New Roman"/>
              </w:rPr>
              <w:t xml:space="preserve"> tekst.</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46524644" w14:textId="77777777" w:rsidR="00881162" w:rsidRPr="006625C6" w:rsidRDefault="00881162" w:rsidP="00881162">
            <w:pPr>
              <w:numPr>
                <w:ilvl w:val="0"/>
                <w:numId w:val="3"/>
              </w:numPr>
              <w:rPr>
                <w:rFonts w:ascii="Times New Roman" w:eastAsia="DengXian" w:hAnsi="Times New Roman" w:cs="Times New Roman"/>
              </w:rPr>
            </w:pPr>
            <w:r w:rsidRPr="006625C6">
              <w:rPr>
                <w:rFonts w:ascii="Times New Roman" w:eastAsia="DengXian" w:hAnsi="Times New Roman" w:cs="Times New Roman"/>
              </w:rPr>
              <w:t>sastavlja srednje dugačak i jasno strukturiran tekst o poznatim temama</w:t>
            </w:r>
          </w:p>
          <w:p w14:paraId="5D5E8055" w14:textId="77777777" w:rsidR="00881162" w:rsidRPr="006625C6" w:rsidRDefault="00881162" w:rsidP="00881162">
            <w:pPr>
              <w:numPr>
                <w:ilvl w:val="0"/>
                <w:numId w:val="3"/>
              </w:numPr>
              <w:rPr>
                <w:rFonts w:ascii="Times New Roman" w:eastAsia="DengXian" w:hAnsi="Times New Roman" w:cs="Times New Roman"/>
              </w:rPr>
            </w:pPr>
            <w:r w:rsidRPr="006625C6">
              <w:rPr>
                <w:rFonts w:ascii="Times New Roman" w:eastAsia="DengXian" w:hAnsi="Times New Roman" w:cs="Times New Roman"/>
              </w:rPr>
              <w:t>izražava i argumentira vlastite stavove</w:t>
            </w:r>
          </w:p>
          <w:p w14:paraId="0D6E30B9" w14:textId="77777777" w:rsidR="00881162" w:rsidRPr="006625C6" w:rsidRDefault="00881162" w:rsidP="00881162">
            <w:pPr>
              <w:numPr>
                <w:ilvl w:val="0"/>
                <w:numId w:val="3"/>
              </w:numPr>
              <w:rPr>
                <w:rFonts w:ascii="Times New Roman" w:eastAsia="DengXian" w:hAnsi="Times New Roman" w:cs="Times New Roman"/>
              </w:rPr>
            </w:pPr>
            <w:r w:rsidRPr="006625C6">
              <w:rPr>
                <w:rFonts w:ascii="Times New Roman" w:eastAsia="DengXian" w:hAnsi="Times New Roman" w:cs="Times New Roman"/>
              </w:rPr>
              <w:t>planira, organizira i prilagođava sadržaj teksta prema svrsi pisanja</w:t>
            </w:r>
          </w:p>
          <w:p w14:paraId="574FD5A3" w14:textId="77777777" w:rsidR="00881162" w:rsidRPr="006625C6" w:rsidRDefault="00881162" w:rsidP="00881162">
            <w:pPr>
              <w:numPr>
                <w:ilvl w:val="0"/>
                <w:numId w:val="3"/>
              </w:numPr>
              <w:rPr>
                <w:rFonts w:ascii="Times New Roman" w:eastAsia="DengXian" w:hAnsi="Times New Roman" w:cs="Times New Roman"/>
              </w:rPr>
            </w:pPr>
            <w:r w:rsidRPr="006625C6">
              <w:rPr>
                <w:rFonts w:ascii="Times New Roman" w:eastAsia="DengXian" w:hAnsi="Times New Roman" w:cs="Times New Roman"/>
              </w:rPr>
              <w:t>sudjeluje u pisanju i odgovaranju na poruke u različitim kontekstima, primjenjujući prikladna društveno-jezična pravila</w:t>
            </w:r>
          </w:p>
          <w:p w14:paraId="2CC3C367" w14:textId="77777777" w:rsidR="00881162" w:rsidRPr="006625C6" w:rsidRDefault="00881162" w:rsidP="00881162">
            <w:pPr>
              <w:numPr>
                <w:ilvl w:val="0"/>
                <w:numId w:val="3"/>
              </w:numPr>
              <w:rPr>
                <w:rFonts w:ascii="Times New Roman" w:eastAsia="DengXian" w:hAnsi="Times New Roman" w:cs="Times New Roman"/>
              </w:rPr>
            </w:pPr>
            <w:r w:rsidRPr="006625C6">
              <w:rPr>
                <w:rFonts w:ascii="Times New Roman" w:eastAsia="DengXian" w:hAnsi="Times New Roman" w:cs="Times New Roman"/>
              </w:rPr>
              <w:t>koristi odgovarajući rječnik, gramatičke strukture srednje složenosti i osnovne poveznike za izgradnju smislenog teksta</w:t>
            </w:r>
          </w:p>
          <w:p w14:paraId="6D2C238D" w14:textId="6D44BA9B" w:rsidR="00881162" w:rsidRPr="006625C6" w:rsidRDefault="00881162" w:rsidP="00881162">
            <w:pPr>
              <w:numPr>
                <w:ilvl w:val="0"/>
                <w:numId w:val="3"/>
              </w:numPr>
              <w:rPr>
                <w:rFonts w:ascii="Times New Roman" w:eastAsia="DengXian" w:hAnsi="Times New Roman" w:cs="Times New Roman"/>
              </w:rPr>
            </w:pPr>
            <w:r w:rsidRPr="006625C6">
              <w:rPr>
                <w:rFonts w:ascii="Times New Roman" w:eastAsia="DengXian" w:hAnsi="Times New Roman" w:cs="Times New Roman"/>
              </w:rPr>
              <w:t>služi se dostupnim jezičnim alatima</w:t>
            </w:r>
            <w:r>
              <w:rPr>
                <w:rFonts w:ascii="Times New Roman" w:eastAsia="DengXian" w:hAnsi="Times New Roman" w:cs="Times New Roman"/>
              </w:rPr>
              <w:t xml:space="preserve"> (rječnik, gramatika)</w:t>
            </w:r>
            <w:r w:rsidRPr="006625C6">
              <w:rPr>
                <w:rFonts w:ascii="Times New Roman" w:eastAsia="DengXian" w:hAnsi="Times New Roman" w:cs="Times New Roman"/>
              </w:rPr>
              <w:t xml:space="preserve"> kako bi poboljšao preciznost i jasnoću izražavanja</w:t>
            </w:r>
          </w:p>
          <w:p w14:paraId="515CCFF5" w14:textId="77777777" w:rsidR="00881162" w:rsidRDefault="00881162" w:rsidP="00881162">
            <w:pPr>
              <w:numPr>
                <w:ilvl w:val="0"/>
                <w:numId w:val="3"/>
              </w:numPr>
              <w:rPr>
                <w:rFonts w:ascii="Times New Roman" w:eastAsia="DengXian" w:hAnsi="Times New Roman" w:cs="Times New Roman"/>
              </w:rPr>
            </w:pPr>
            <w:r w:rsidRPr="005C49A1">
              <w:rPr>
                <w:rFonts w:ascii="Times New Roman" w:eastAsia="DengXian" w:hAnsi="Times New Roman" w:cs="Times New Roman"/>
              </w:rPr>
              <w:t>primjenjuje pravopisna i gramatička pravila</w:t>
            </w:r>
          </w:p>
          <w:p w14:paraId="70A2CE08" w14:textId="16CF1191" w:rsidR="00503533" w:rsidRDefault="00007EF7" w:rsidP="00007EF7">
            <w:pPr>
              <w:numPr>
                <w:ilvl w:val="0"/>
                <w:numId w:val="3"/>
              </w:numPr>
              <w:rPr>
                <w:rFonts w:ascii="Times New Roman" w:hAnsi="Times New Roman"/>
              </w:rPr>
            </w:pPr>
            <w:r>
              <w:rPr>
                <w:rFonts w:ascii="Times New Roman" w:eastAsia="DengXian" w:hAnsi="Times New Roman" w:cs="Times New Roman"/>
              </w:rPr>
              <w:lastRenderedPageBreak/>
              <w:t xml:space="preserve">kreira </w:t>
            </w:r>
            <w:r w:rsidR="00881162" w:rsidRPr="005C49A1">
              <w:rPr>
                <w:rFonts w:ascii="Times New Roman" w:eastAsia="DengXian" w:hAnsi="Times New Roman" w:cs="Times New Roman"/>
              </w:rPr>
              <w:t>razglednice, oglase, pisma, e-mailove i kratke tekstove pomoću predloška.</w:t>
            </w:r>
          </w:p>
        </w:tc>
      </w:tr>
      <w:tr w:rsidR="00503533" w14:paraId="1B015802"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5BC70ABF" w14:textId="77777777" w:rsidR="00503533" w:rsidRDefault="00E00F45" w:rsidP="00527242">
            <w:pPr>
              <w:rPr>
                <w:rFonts w:ascii="Times New Roman" w:hAnsi="Times New Roman"/>
                <w:b/>
              </w:rPr>
            </w:pPr>
            <w:r>
              <w:rPr>
                <w:rFonts w:ascii="Times New Roman" w:hAnsi="Times New Roman"/>
                <w:b/>
                <w:bCs/>
                <w:lang w:val="hr-HR"/>
              </w:rPr>
              <w:lastRenderedPageBreak/>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7DF42A22" w14:textId="77777777" w:rsidR="00503533" w:rsidRDefault="00503533" w:rsidP="00527242">
            <w:pPr>
              <w:rPr>
                <w:rFonts w:ascii="Times New Roman" w:hAnsi="Times New Roman"/>
                <w:b/>
              </w:rPr>
            </w:pPr>
            <w:hyperlink r:id="rId90" w:tgtFrame="https://kurikulum-zzoo.ba/hr/_blank" w:history="1">
              <w:r>
                <w:rPr>
                  <w:rFonts w:ascii="Times New Roman" w:hAnsi="Times New Roman"/>
                  <w:b/>
                </w:rPr>
                <w:t>SJZ-4.1.2 </w:t>
              </w:r>
            </w:hyperlink>
            <w:hyperlink r:id="rId91" w:tgtFrame="https://kurikulum-zzoo.ba/hr/_blank" w:history="1">
              <w:r>
                <w:rPr>
                  <w:rFonts w:ascii="Times New Roman" w:hAnsi="Times New Roman"/>
                  <w:b/>
                </w:rPr>
                <w:t>SJZ-4.3.1</w:t>
              </w:r>
            </w:hyperlink>
          </w:p>
        </w:tc>
      </w:tr>
      <w:tr w:rsidR="00503533" w14:paraId="3A5A4BF4"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D9A0FBB" w14:textId="77777777" w:rsidR="00503533" w:rsidRDefault="00503533" w:rsidP="00503533">
            <w:pPr>
              <w:jc w:val="center"/>
              <w:rPr>
                <w:rFonts w:ascii="Times New Roman" w:hAnsi="Times New Roman"/>
                <w:b/>
                <w:sz w:val="28"/>
                <w:szCs w:val="28"/>
              </w:rPr>
            </w:pPr>
            <w:r>
              <w:rPr>
                <w:rFonts w:ascii="Times New Roman" w:hAnsi="Times New Roman"/>
                <w:b/>
                <w:sz w:val="24"/>
                <w:szCs w:val="24"/>
              </w:rPr>
              <w:t>Ključni sadržaji</w:t>
            </w:r>
          </w:p>
        </w:tc>
      </w:tr>
      <w:tr w:rsidR="00503533" w14:paraId="6E803358" w14:textId="77777777" w:rsidTr="00503533">
        <w:trPr>
          <w:trHeight w:val="1433"/>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520B35F" w14:textId="77777777" w:rsidR="00881162" w:rsidRDefault="00881162" w:rsidP="00881162">
            <w:pPr>
              <w:numPr>
                <w:ilvl w:val="0"/>
                <w:numId w:val="4"/>
              </w:numPr>
              <w:rPr>
                <w:rFonts w:ascii="Times New Roman" w:eastAsia="DengXian" w:hAnsi="Times New Roman" w:cs="Times New Roman"/>
              </w:rPr>
            </w:pPr>
            <w:r>
              <w:rPr>
                <w:rFonts w:ascii="Times New Roman" w:eastAsia="DengXian" w:hAnsi="Times New Roman" w:cs="Times New Roman"/>
              </w:rPr>
              <w:t>osobna pisma i poruke</w:t>
            </w:r>
          </w:p>
          <w:p w14:paraId="428E1449" w14:textId="77777777" w:rsidR="00881162" w:rsidRPr="005C49A1" w:rsidRDefault="00881162" w:rsidP="00881162">
            <w:pPr>
              <w:numPr>
                <w:ilvl w:val="0"/>
                <w:numId w:val="4"/>
              </w:numPr>
              <w:rPr>
                <w:rFonts w:ascii="Times New Roman" w:eastAsia="DengXian" w:hAnsi="Times New Roman" w:cs="Times New Roman"/>
              </w:rPr>
            </w:pPr>
            <w:r w:rsidRPr="005C49A1">
              <w:rPr>
                <w:rFonts w:ascii="Times New Roman" w:eastAsia="DengXian" w:hAnsi="Times New Roman" w:cs="Times New Roman"/>
              </w:rPr>
              <w:t>pisanje razglednica, odgovaranje na razglednice, </w:t>
            </w:r>
          </w:p>
          <w:p w14:paraId="5FAD0704" w14:textId="77777777" w:rsidR="00881162" w:rsidRPr="005C49A1" w:rsidRDefault="00881162" w:rsidP="00881162">
            <w:pPr>
              <w:numPr>
                <w:ilvl w:val="0"/>
                <w:numId w:val="4"/>
              </w:numPr>
              <w:rPr>
                <w:rFonts w:ascii="Times New Roman" w:eastAsia="DengXian" w:hAnsi="Times New Roman" w:cs="Times New Roman"/>
              </w:rPr>
            </w:pPr>
            <w:r>
              <w:rPr>
                <w:rFonts w:ascii="Times New Roman" w:eastAsia="DengXian" w:hAnsi="Times New Roman" w:cs="Times New Roman"/>
              </w:rPr>
              <w:t>p</w:t>
            </w:r>
            <w:r w:rsidRPr="00C67F98">
              <w:rPr>
                <w:rFonts w:ascii="Times New Roman" w:eastAsia="DengXian" w:hAnsi="Times New Roman" w:cs="Times New Roman"/>
              </w:rPr>
              <w:t xml:space="preserve">isanje </w:t>
            </w:r>
            <w:r>
              <w:rPr>
                <w:rFonts w:ascii="Times New Roman" w:eastAsia="DengXian" w:hAnsi="Times New Roman" w:cs="Times New Roman"/>
              </w:rPr>
              <w:t>poslovnih pisama ( rezerviranje hotelskih soba, mjesto u restoranu, izlet…)</w:t>
            </w:r>
          </w:p>
          <w:p w14:paraId="0BF2FDC5" w14:textId="77777777" w:rsidR="00881162" w:rsidRPr="005C49A1" w:rsidRDefault="00881162" w:rsidP="00881162">
            <w:pPr>
              <w:numPr>
                <w:ilvl w:val="0"/>
                <w:numId w:val="4"/>
              </w:numPr>
              <w:rPr>
                <w:rFonts w:ascii="Times New Roman" w:eastAsia="DengXian" w:hAnsi="Times New Roman" w:cs="Times New Roman"/>
              </w:rPr>
            </w:pPr>
            <w:r w:rsidRPr="005C49A1">
              <w:rPr>
                <w:rFonts w:ascii="Times New Roman" w:eastAsia="DengXian" w:hAnsi="Times New Roman" w:cs="Times New Roman"/>
              </w:rPr>
              <w:t>oglasi vezani za oglašavanje radnih mjesta, izdavanje stanova</w:t>
            </w:r>
          </w:p>
          <w:p w14:paraId="03FE35D4" w14:textId="77777777" w:rsidR="00881162" w:rsidRPr="005C49A1" w:rsidRDefault="00881162" w:rsidP="00881162">
            <w:pPr>
              <w:numPr>
                <w:ilvl w:val="0"/>
                <w:numId w:val="4"/>
              </w:numPr>
              <w:rPr>
                <w:rFonts w:ascii="Times New Roman" w:eastAsia="DengXian" w:hAnsi="Times New Roman" w:cs="Times New Roman"/>
              </w:rPr>
            </w:pPr>
            <w:r w:rsidRPr="005C49A1">
              <w:rPr>
                <w:rFonts w:ascii="Times New Roman" w:eastAsia="DengXian" w:hAnsi="Times New Roman" w:cs="Times New Roman"/>
              </w:rPr>
              <w:t>sastavnice oglasa, kratice koje se rabe u oglasima, </w:t>
            </w:r>
          </w:p>
          <w:p w14:paraId="4A63AF87" w14:textId="77777777" w:rsidR="00881162" w:rsidRDefault="00881162" w:rsidP="00881162">
            <w:pPr>
              <w:numPr>
                <w:ilvl w:val="0"/>
                <w:numId w:val="4"/>
              </w:numPr>
              <w:rPr>
                <w:rFonts w:ascii="Times New Roman" w:eastAsia="DengXian" w:hAnsi="Times New Roman" w:cs="Times New Roman"/>
              </w:rPr>
            </w:pPr>
            <w:r w:rsidRPr="005C49A1">
              <w:rPr>
                <w:rFonts w:ascii="Times New Roman" w:eastAsia="DengXian" w:hAnsi="Times New Roman" w:cs="Times New Roman"/>
              </w:rPr>
              <w:t>administrativno-poslovni e-mail, odgovaranje na e-mail</w:t>
            </w:r>
          </w:p>
          <w:p w14:paraId="6D5199A5" w14:textId="47C710EE" w:rsidR="00503533" w:rsidRDefault="00A735E8" w:rsidP="00A735E8">
            <w:pPr>
              <w:numPr>
                <w:ilvl w:val="0"/>
                <w:numId w:val="4"/>
              </w:numPr>
              <w:rPr>
                <w:rFonts w:ascii="Times New Roman" w:hAnsi="Times New Roman"/>
              </w:rPr>
            </w:pPr>
            <w:r>
              <w:rPr>
                <w:rFonts w:ascii="Times New Roman" w:eastAsia="DengXian" w:hAnsi="Times New Roman" w:cs="Times New Roman"/>
              </w:rPr>
              <w:t xml:space="preserve">bonton, </w:t>
            </w:r>
            <w:r w:rsidR="00881162" w:rsidRPr="005C49A1">
              <w:rPr>
                <w:rFonts w:ascii="Times New Roman" w:eastAsia="DengXian" w:hAnsi="Times New Roman" w:cs="Times New Roman"/>
              </w:rPr>
              <w:t>pravila pristojnosti na internetu i društvenim mrežama.</w:t>
            </w:r>
          </w:p>
        </w:tc>
      </w:tr>
      <w:tr w:rsidR="00503533" w14:paraId="48908C90"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73EA018" w14:textId="77777777" w:rsidR="00503533" w:rsidRDefault="00503533" w:rsidP="00503533">
            <w:pPr>
              <w:jc w:val="center"/>
              <w:rPr>
                <w:rFonts w:ascii="Times New Roman" w:hAnsi="Times New Roman"/>
                <w:b/>
                <w:sz w:val="28"/>
                <w:szCs w:val="28"/>
              </w:rPr>
            </w:pPr>
            <w:r>
              <w:rPr>
                <w:rFonts w:ascii="Times New Roman" w:hAnsi="Times New Roman"/>
                <w:b/>
                <w:sz w:val="24"/>
                <w:szCs w:val="24"/>
              </w:rPr>
              <w:t>Preporuke za ostvarenje ishoda</w:t>
            </w:r>
          </w:p>
        </w:tc>
      </w:tr>
      <w:tr w:rsidR="00503533" w14:paraId="1CC0B296" w14:textId="77777777" w:rsidTr="00503533">
        <w:trPr>
          <w:trHeight w:val="90"/>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93B1AE6" w14:textId="0279C61F" w:rsidR="00881162" w:rsidRPr="00C67F98" w:rsidRDefault="00503533" w:rsidP="00881162">
            <w:pPr>
              <w:rPr>
                <w:rFonts w:ascii="Times New Roman" w:eastAsia="DengXian" w:hAnsi="Times New Roman" w:cs="Times New Roman"/>
              </w:rPr>
            </w:pPr>
            <w:r>
              <w:rPr>
                <w:rFonts w:ascii="Times New Roman" w:hAnsi="Times New Roman"/>
              </w:rPr>
              <w:t>​​</w:t>
            </w:r>
            <w:r w:rsidR="00881162" w:rsidRPr="00C67F98">
              <w:rPr>
                <w:rFonts w:ascii="Times New Roman" w:eastAsia="DengXian" w:hAnsi="Times New Roman" w:cs="Times New Roman"/>
              </w:rPr>
              <w:t xml:space="preserve">U nastavi francuskog jezika, razvoj vještine pisanja kod učenika podrazumijeva korištenje različitih metoda i pristupa. Jedan od učinkovitih načina za pripremu učenika za pisanje je upotreba </w:t>
            </w:r>
            <w:r w:rsidR="00881162" w:rsidRPr="00573D1E">
              <w:rPr>
                <w:rFonts w:ascii="Times New Roman" w:eastAsia="DengXian" w:hAnsi="Times New Roman" w:cs="Times New Roman"/>
              </w:rPr>
              <w:t>popisa riječi i mreža ideja,</w:t>
            </w:r>
            <w:r w:rsidR="00881162" w:rsidRPr="00C67F98">
              <w:rPr>
                <w:rFonts w:ascii="Times New Roman" w:eastAsia="DengXian" w:hAnsi="Times New Roman" w:cs="Times New Roman"/>
              </w:rPr>
              <w:t xml:space="preserve"> koje učenicima pomažu da aktiviraju svoje predznanje. Umjesto neposrednog stvaranja teksta, učenici bilježe riječi vezane uz određenu temu i prikupljaju ideje te asocijacije koje će kasnije koristiti kao osnovu za pisanje. Također, nastavnici mogu pokazati primjere različitih vrsta tekstova kao što su eseji, pisma, putopisi, čime učenici bolje razumiju strukturu i organizaciju tih tekstova na francuskom jeziku.</w:t>
            </w:r>
          </w:p>
          <w:p w14:paraId="2B83C040" w14:textId="77777777" w:rsidR="00881162" w:rsidRPr="00C67F98" w:rsidRDefault="00881162" w:rsidP="00881162">
            <w:pPr>
              <w:rPr>
                <w:rFonts w:ascii="Times New Roman" w:eastAsia="DengXian" w:hAnsi="Times New Roman" w:cs="Times New Roman"/>
              </w:rPr>
            </w:pPr>
            <w:r w:rsidRPr="00C67F98">
              <w:rPr>
                <w:rFonts w:ascii="Times New Roman" w:eastAsia="DengXian" w:hAnsi="Times New Roman" w:cs="Times New Roman"/>
              </w:rPr>
              <w:t>Drugi pristup temelji se na istraživačkom radu, u kojem učenici prikupljaju informacije iz različitih izvora na francuskom jeziku. To mogu biti knjige, članci, internet stranice i drugi materijali, a cilj je prikupiti relevantne podatke koji će im pomoći u stvaranju svojih pisanih radova.</w:t>
            </w:r>
          </w:p>
          <w:p w14:paraId="787310CB" w14:textId="77777777" w:rsidR="00881162" w:rsidRPr="00C67F98" w:rsidRDefault="00881162" w:rsidP="00881162">
            <w:pPr>
              <w:rPr>
                <w:rFonts w:ascii="Times New Roman" w:eastAsia="DengXian" w:hAnsi="Times New Roman" w:cs="Times New Roman"/>
              </w:rPr>
            </w:pPr>
            <w:r w:rsidRPr="00C67F98">
              <w:rPr>
                <w:rFonts w:ascii="Times New Roman" w:eastAsia="DengXian" w:hAnsi="Times New Roman" w:cs="Times New Roman"/>
              </w:rPr>
              <w:t xml:space="preserve">Kroz </w:t>
            </w:r>
            <w:proofErr w:type="spellStart"/>
            <w:r w:rsidRPr="00C67F98">
              <w:rPr>
                <w:rFonts w:ascii="Times New Roman" w:eastAsia="DengXian" w:hAnsi="Times New Roman" w:cs="Times New Roman"/>
              </w:rPr>
              <w:t>strukturirajuće</w:t>
            </w:r>
            <w:proofErr w:type="spellEnd"/>
            <w:r w:rsidRPr="00C67F98">
              <w:rPr>
                <w:rFonts w:ascii="Times New Roman" w:eastAsia="DengXian" w:hAnsi="Times New Roman" w:cs="Times New Roman"/>
              </w:rPr>
              <w:t xml:space="preserve"> vježbe pisanja, nastavnici pomažu učenicima da organiziraju svoje misli i tekst na jasan i logičan način. Primjeri tih vježbi uključuju mapiranje uma (</w:t>
            </w:r>
            <w:proofErr w:type="spellStart"/>
            <w:r w:rsidRPr="00C67F98">
              <w:rPr>
                <w:rFonts w:ascii="Times New Roman" w:eastAsia="DengXian" w:hAnsi="Times New Roman" w:cs="Times New Roman"/>
              </w:rPr>
              <w:t>mind</w:t>
            </w:r>
            <w:proofErr w:type="spellEnd"/>
            <w:r w:rsidRPr="00C67F98">
              <w:rPr>
                <w:rFonts w:ascii="Times New Roman" w:eastAsia="DengXian" w:hAnsi="Times New Roman" w:cs="Times New Roman"/>
              </w:rPr>
              <w:t xml:space="preserve"> </w:t>
            </w:r>
            <w:proofErr w:type="spellStart"/>
            <w:r w:rsidRPr="00C67F98">
              <w:rPr>
                <w:rFonts w:ascii="Times New Roman" w:eastAsia="DengXian" w:hAnsi="Times New Roman" w:cs="Times New Roman"/>
              </w:rPr>
              <w:t>mapping</w:t>
            </w:r>
            <w:proofErr w:type="spellEnd"/>
            <w:r w:rsidRPr="00C67F98">
              <w:rPr>
                <w:rFonts w:ascii="Times New Roman" w:eastAsia="DengXian" w:hAnsi="Times New Roman" w:cs="Times New Roman"/>
              </w:rPr>
              <w:t>) ili organiziranje informacija pomoću naslova i podnaslova. Uz to, kroz vježbe rečenične strukture, učenici preuređuju rečenice sa miješanim redoslijedom riječi, a kroz vježbe povezivanja rečenica i dopunjavanja rečenica, razvijaju sposobnost spajanja ideja u koherentan tekst.</w:t>
            </w:r>
          </w:p>
          <w:p w14:paraId="715828C4" w14:textId="77777777" w:rsidR="00881162" w:rsidRPr="00C67F98" w:rsidRDefault="00881162" w:rsidP="00881162">
            <w:pPr>
              <w:rPr>
                <w:rFonts w:ascii="Times New Roman" w:eastAsia="DengXian" w:hAnsi="Times New Roman" w:cs="Times New Roman"/>
              </w:rPr>
            </w:pPr>
            <w:r w:rsidRPr="00C67F98">
              <w:rPr>
                <w:rFonts w:ascii="Times New Roman" w:eastAsia="DengXian" w:hAnsi="Times New Roman" w:cs="Times New Roman"/>
              </w:rPr>
              <w:t>Pisanje odgovora na razglednicu ili pismo na francuskom jeziku također je korisna vježba za razvijanje vještina pisanja. Učenici prakticiraju osnovne elemente pisanja, uključujući pozdrave, izražavanje zahvalnosti, opisivanje trenutnih aktivnosti i izraze brige ili želje za ponovnim susretom.</w:t>
            </w:r>
          </w:p>
          <w:p w14:paraId="5E20CC21" w14:textId="77777777" w:rsidR="00881162" w:rsidRDefault="00881162" w:rsidP="00881162">
            <w:pPr>
              <w:rPr>
                <w:rFonts w:ascii="Times New Roman" w:eastAsia="DengXian" w:hAnsi="Times New Roman" w:cs="Times New Roman"/>
              </w:rPr>
            </w:pPr>
            <w:r w:rsidRPr="00C67F98">
              <w:rPr>
                <w:rFonts w:ascii="Times New Roman" w:eastAsia="DengXian" w:hAnsi="Times New Roman" w:cs="Times New Roman"/>
              </w:rPr>
              <w:t>Pisanje opisa dodatno pomaže učenicima u razvoju bogatog rječnika i omogućuje im da se upoznaju s različitim stilovima pisanja, od svakodnevnih opisa do formalnijih izraza, čime prakticiraju gramatičke strukture francuskog jezika.</w:t>
            </w:r>
          </w:p>
          <w:p w14:paraId="2B44019B" w14:textId="77777777" w:rsidR="00881162" w:rsidRPr="00C67F98" w:rsidRDefault="00881162" w:rsidP="00881162">
            <w:pPr>
              <w:rPr>
                <w:rFonts w:ascii="Times New Roman" w:eastAsia="DengXian" w:hAnsi="Times New Roman" w:cs="Times New Roman"/>
              </w:rPr>
            </w:pPr>
          </w:p>
          <w:p w14:paraId="5A23715C" w14:textId="4D0EEBE0" w:rsidR="00BA5374" w:rsidRDefault="00881162" w:rsidP="0041061A">
            <w:pPr>
              <w:rPr>
                <w:rFonts w:ascii="Times New Roman" w:hAnsi="Times New Roman"/>
                <w:sz w:val="28"/>
                <w:szCs w:val="28"/>
              </w:rPr>
            </w:pPr>
            <w:r w:rsidRPr="005C49A1">
              <w:rPr>
                <w:rFonts w:ascii="Times New Roman" w:eastAsia="DengXian" w:hAnsi="Times New Roman" w:cs="Times New Roman"/>
              </w:rPr>
              <w:t xml:space="preserve">Sadržaj ove tematske cjeline može se povezati sa sadržajima nastavnih predmeta: Hrvatski jezik (svi sadržaji), Engleski jezik (svi sadržaji), Geografija (zemlje, gradovi, jezici, kontinenti, znamenitosti), Biologija (hrana, zdravlje, životinje, dijelovi tijela), Matematika (brojevi), Likovna kultura (boje, materijal, uzorci), Tjelesna i zdravstvena kultura (sport i hobiji), Vjeronauk (religija, običaji, tradicije) i s </w:t>
            </w:r>
            <w:proofErr w:type="spellStart"/>
            <w:r w:rsidRPr="005C49A1">
              <w:rPr>
                <w:rFonts w:ascii="Times New Roman" w:eastAsia="DengXian" w:hAnsi="Times New Roman" w:cs="Times New Roman"/>
              </w:rPr>
              <w:t>međupredmetnim</w:t>
            </w:r>
            <w:proofErr w:type="spellEnd"/>
            <w:r w:rsidRPr="005C49A1">
              <w:rPr>
                <w:rFonts w:ascii="Times New Roman" w:eastAsia="DengXian" w:hAnsi="Times New Roman" w:cs="Times New Roman"/>
              </w:rPr>
              <w:t xml:space="preserve"> temama: Osobni i socijalni razvoj ((hrana, ljudsko tijelo, navike, bolesti, kulturni identitet, doprinos zajednici, komunikacijske kompetencije, emocije i ponašanja, obrazovni i profesionalni razvoj), Građanski odgoj i obrazovanje (školski sustav, dom i obitelj, priroda, okoliš, odnosi prema okolini), Poduzetnost (vrijeme, organizacija, timski rad, komunikacija, radne navike), Upotreba informacijske i komunikacijske tehnologije (radovi, crteži, zvučni zapisi i videozapisi).</w:t>
            </w:r>
            <w:r w:rsidR="0041061A">
              <w:rPr>
                <w:rFonts w:ascii="Times New Roman" w:eastAsia="DengXian" w:hAnsi="Times New Roman" w:cs="Times New Roman"/>
              </w:rPr>
              <w:t xml:space="preserve"> </w:t>
            </w:r>
          </w:p>
        </w:tc>
      </w:tr>
    </w:tbl>
    <w:p w14:paraId="278FE801" w14:textId="77777777" w:rsidR="00503533" w:rsidRDefault="00503533" w:rsidP="00503533">
      <w:pPr>
        <w:jc w:val="left"/>
        <w:rPr>
          <w:rFonts w:ascii="Times New Roman" w:hAnsi="Times New Roman"/>
          <w:b/>
          <w:bCs/>
          <w:sz w:val="28"/>
          <w:szCs w:val="28"/>
        </w:rPr>
      </w:pPr>
    </w:p>
    <w:tbl>
      <w:tblPr>
        <w:tblStyle w:val="Reetkatablice"/>
        <w:tblW w:w="0" w:type="auto"/>
        <w:tblLook w:val="04A0" w:firstRow="1" w:lastRow="0" w:firstColumn="1" w:lastColumn="0" w:noHBand="0" w:noVBand="1"/>
      </w:tblPr>
      <w:tblGrid>
        <w:gridCol w:w="4464"/>
        <w:gridCol w:w="4552"/>
      </w:tblGrid>
      <w:tr w:rsidR="00503533" w:rsidRPr="00527242" w14:paraId="411BBB32" w14:textId="77777777" w:rsidTr="00503533">
        <w:trPr>
          <w:trHeight w:val="276"/>
        </w:trPr>
        <w:tc>
          <w:tcPr>
            <w:tcW w:w="9962" w:type="dxa"/>
            <w:gridSpan w:val="2"/>
            <w:vAlign w:val="center"/>
          </w:tcPr>
          <w:p w14:paraId="56C43B17" w14:textId="77777777" w:rsidR="00503533" w:rsidRPr="00527242" w:rsidRDefault="00527242" w:rsidP="00503533">
            <w:pPr>
              <w:jc w:val="left"/>
              <w:rPr>
                <w:rFonts w:ascii="Times New Roman" w:hAnsi="Times New Roman"/>
                <w:b/>
                <w:bCs/>
                <w:sz w:val="28"/>
                <w:szCs w:val="28"/>
                <w:lang w:val="hr-HR"/>
              </w:rPr>
            </w:pPr>
            <w:r w:rsidRPr="00527242">
              <w:rPr>
                <w:rFonts w:ascii="Times New Roman" w:hAnsi="Times New Roman"/>
                <w:b/>
                <w:bCs/>
                <w:sz w:val="24"/>
                <w:szCs w:val="24"/>
                <w:lang w:val="hr-HR"/>
              </w:rPr>
              <w:t>PREDMETNO PODRUČJE</w:t>
            </w:r>
            <w:r w:rsidR="00503533" w:rsidRPr="00527242">
              <w:rPr>
                <w:rFonts w:ascii="Times New Roman" w:hAnsi="Times New Roman"/>
                <w:b/>
                <w:bCs/>
                <w:sz w:val="24"/>
                <w:szCs w:val="24"/>
                <w:lang w:val="hr-HR"/>
              </w:rPr>
              <w:t xml:space="preserve">: B/ </w:t>
            </w:r>
            <w:r w:rsidR="00195ADB">
              <w:rPr>
                <w:rFonts w:ascii="Times New Roman" w:hAnsi="Times New Roman"/>
                <w:b/>
                <w:bCs/>
                <w:sz w:val="24"/>
                <w:szCs w:val="24"/>
                <w:lang w:val="hr-HR"/>
              </w:rPr>
              <w:t xml:space="preserve">Međukulturna kompetencija </w:t>
            </w:r>
          </w:p>
        </w:tc>
      </w:tr>
      <w:tr w:rsidR="00503533" w:rsidRPr="00527242" w14:paraId="682CF393" w14:textId="77777777" w:rsidTr="00503533">
        <w:tc>
          <w:tcPr>
            <w:tcW w:w="4981" w:type="dxa"/>
            <w:shd w:val="clear" w:color="auto" w:fill="B4C6E7" w:themeFill="accent5" w:themeFillTint="66"/>
            <w:vAlign w:val="center"/>
          </w:tcPr>
          <w:p w14:paraId="5FE93ED6" w14:textId="77777777" w:rsidR="00503533" w:rsidRPr="00527242" w:rsidRDefault="00527242" w:rsidP="00503533">
            <w:pPr>
              <w:jc w:val="center"/>
              <w:rPr>
                <w:rFonts w:ascii="Times New Roman" w:hAnsi="Times New Roman"/>
                <w:b/>
                <w:bCs/>
                <w:sz w:val="24"/>
                <w:szCs w:val="24"/>
                <w:lang w:val="hr-HR"/>
              </w:rPr>
            </w:pPr>
            <w:r w:rsidRPr="00514268">
              <w:rPr>
                <w:rFonts w:ascii="Times New Roman" w:hAnsi="Times New Roman"/>
                <w:b/>
                <w:bCs/>
                <w:sz w:val="24"/>
                <w:szCs w:val="24"/>
              </w:rPr>
              <w:t>Odgojno-obrazovni ishod učenja</w:t>
            </w:r>
          </w:p>
        </w:tc>
        <w:tc>
          <w:tcPr>
            <w:tcW w:w="4981" w:type="dxa"/>
            <w:shd w:val="clear" w:color="auto" w:fill="B4C6E7" w:themeFill="accent5" w:themeFillTint="66"/>
            <w:vAlign w:val="center"/>
          </w:tcPr>
          <w:p w14:paraId="121C7123" w14:textId="77777777" w:rsidR="00503533" w:rsidRPr="00527242" w:rsidRDefault="00503533" w:rsidP="00503533">
            <w:pPr>
              <w:jc w:val="center"/>
              <w:rPr>
                <w:rFonts w:ascii="Times New Roman" w:hAnsi="Times New Roman"/>
                <w:b/>
                <w:bCs/>
                <w:sz w:val="24"/>
                <w:szCs w:val="24"/>
                <w:lang w:val="hr-HR"/>
              </w:rPr>
            </w:pPr>
            <w:r w:rsidRPr="00527242">
              <w:rPr>
                <w:rFonts w:ascii="Times New Roman" w:hAnsi="Times New Roman"/>
                <w:b/>
                <w:bCs/>
                <w:sz w:val="24"/>
                <w:szCs w:val="24"/>
                <w:lang w:val="hr-HR"/>
              </w:rPr>
              <w:t>Razrada ishoda</w:t>
            </w:r>
          </w:p>
        </w:tc>
      </w:tr>
      <w:tr w:rsidR="00503533" w:rsidRPr="00527242" w14:paraId="57134F18" w14:textId="77777777" w:rsidTr="00527242">
        <w:trPr>
          <w:trHeight w:val="3273"/>
        </w:trPr>
        <w:tc>
          <w:tcPr>
            <w:tcW w:w="4981" w:type="dxa"/>
            <w:vAlign w:val="center"/>
          </w:tcPr>
          <w:p w14:paraId="1F894085" w14:textId="77777777" w:rsidR="00503533" w:rsidRPr="00527242" w:rsidRDefault="00503533" w:rsidP="00BA5374">
            <w:pPr>
              <w:rPr>
                <w:rFonts w:ascii="Times New Roman" w:hAnsi="Times New Roman"/>
                <w:lang w:val="hr-HR"/>
              </w:rPr>
            </w:pPr>
            <w:r w:rsidRPr="00527242">
              <w:rPr>
                <w:rFonts w:ascii="Times New Roman" w:hAnsi="Times New Roman"/>
                <w:b/>
                <w:bCs/>
                <w:lang w:val="hr-HR"/>
              </w:rPr>
              <w:lastRenderedPageBreak/>
              <w:t>B.II.</w:t>
            </w:r>
            <w:r w:rsidRPr="002C3647">
              <w:rPr>
                <w:rFonts w:ascii="Times New Roman" w:hAnsi="Times New Roman" w:cs="Times New Roman"/>
                <w:b/>
                <w:bCs/>
                <w:lang w:val="hr-HR"/>
              </w:rPr>
              <w:t xml:space="preserve">1 </w:t>
            </w:r>
            <w:r w:rsidR="00881162" w:rsidRPr="002C3647">
              <w:rPr>
                <w:rFonts w:ascii="Times New Roman" w:eastAsia="DengXian" w:hAnsi="Times New Roman" w:cs="Times New Roman"/>
                <w:lang w:val="hr-HR"/>
              </w:rPr>
              <w:t>Učenik prikazuje specifičnosti vlastite i frankofonske kulture i prilagođava svoje obrasce ponašanja u međukulturnim susretima</w:t>
            </w:r>
          </w:p>
        </w:tc>
        <w:tc>
          <w:tcPr>
            <w:tcW w:w="4981" w:type="dxa"/>
            <w:vAlign w:val="center"/>
          </w:tcPr>
          <w:p w14:paraId="6F7CFA4B" w14:textId="77777777" w:rsidR="00881162" w:rsidRPr="002C3647" w:rsidRDefault="00881162" w:rsidP="00881162">
            <w:pPr>
              <w:numPr>
                <w:ilvl w:val="0"/>
                <w:numId w:val="4"/>
              </w:numPr>
              <w:rPr>
                <w:rFonts w:ascii="Times New Roman" w:eastAsia="DengXian" w:hAnsi="Times New Roman" w:cs="Times New Roman"/>
                <w:lang w:val="hr-HR"/>
              </w:rPr>
            </w:pPr>
            <w:r w:rsidRPr="002C3647">
              <w:rPr>
                <w:rFonts w:ascii="Times New Roman" w:eastAsia="DengXian" w:hAnsi="Times New Roman" w:cs="Times New Roman"/>
                <w:lang w:val="hr-HR"/>
              </w:rPr>
              <w:t xml:space="preserve">iznosi razlike i sličnosti kultura na </w:t>
            </w:r>
            <w:proofErr w:type="spellStart"/>
            <w:r w:rsidRPr="002C3647">
              <w:rPr>
                <w:rFonts w:ascii="Times New Roman" w:eastAsia="DengXian" w:hAnsi="Times New Roman" w:cs="Times New Roman"/>
                <w:lang w:val="hr-HR"/>
              </w:rPr>
              <w:t>remelju</w:t>
            </w:r>
            <w:proofErr w:type="spellEnd"/>
            <w:r w:rsidRPr="002C3647">
              <w:rPr>
                <w:rFonts w:ascii="Times New Roman" w:eastAsia="DengXian" w:hAnsi="Times New Roman" w:cs="Times New Roman"/>
                <w:lang w:val="hr-HR"/>
              </w:rPr>
              <w:t xml:space="preserve"> usvojenih znanja i iskustava</w:t>
            </w:r>
          </w:p>
          <w:p w14:paraId="289AF021" w14:textId="77777777" w:rsidR="00881162" w:rsidRPr="002C3647" w:rsidRDefault="00881162" w:rsidP="00881162">
            <w:pPr>
              <w:numPr>
                <w:ilvl w:val="0"/>
                <w:numId w:val="4"/>
              </w:numPr>
              <w:rPr>
                <w:rFonts w:ascii="Times New Roman" w:eastAsia="DengXian" w:hAnsi="Times New Roman" w:cs="Times New Roman"/>
                <w:lang w:val="hr-HR"/>
              </w:rPr>
            </w:pPr>
            <w:r w:rsidRPr="002C3647">
              <w:rPr>
                <w:rFonts w:ascii="Times New Roman" w:eastAsia="DengXian" w:hAnsi="Times New Roman" w:cs="Times New Roman"/>
                <w:lang w:val="hr-HR"/>
              </w:rPr>
              <w:t>razgovara o osnovnim društvenim temama i poznatim osobama iz svijeta sporta, filma ili glazbe</w:t>
            </w:r>
          </w:p>
          <w:p w14:paraId="5AFAF695" w14:textId="77777777" w:rsidR="00881162" w:rsidRPr="002C3647" w:rsidRDefault="00881162" w:rsidP="00881162">
            <w:pPr>
              <w:numPr>
                <w:ilvl w:val="0"/>
                <w:numId w:val="4"/>
              </w:numPr>
              <w:rPr>
                <w:rFonts w:ascii="Times New Roman" w:eastAsia="DengXian" w:hAnsi="Times New Roman" w:cs="Times New Roman"/>
                <w:lang w:val="hr-HR"/>
              </w:rPr>
            </w:pPr>
            <w:r w:rsidRPr="002C3647">
              <w:rPr>
                <w:rFonts w:ascii="Times New Roman" w:eastAsia="DengXian" w:hAnsi="Times New Roman" w:cs="Times New Roman"/>
                <w:lang w:val="hr-HR"/>
              </w:rPr>
              <w:t>prilagođava svoje ponašanje u međukulturnome susretu s frankofonima</w:t>
            </w:r>
          </w:p>
          <w:p w14:paraId="68D28EBD" w14:textId="77777777" w:rsidR="00881162" w:rsidRPr="002C3647" w:rsidRDefault="00881162" w:rsidP="00881162">
            <w:pPr>
              <w:numPr>
                <w:ilvl w:val="0"/>
                <w:numId w:val="4"/>
              </w:numPr>
              <w:rPr>
                <w:rFonts w:ascii="Times New Roman" w:eastAsia="DengXian" w:hAnsi="Times New Roman" w:cs="Times New Roman"/>
                <w:lang w:val="hr-HR"/>
              </w:rPr>
            </w:pPr>
            <w:r w:rsidRPr="002C3647">
              <w:rPr>
                <w:rFonts w:ascii="Times New Roman" w:eastAsia="DengXian" w:hAnsi="Times New Roman" w:cs="Times New Roman"/>
                <w:lang w:val="hr-HR"/>
              </w:rPr>
              <w:t>uspoređuje i koristi se izrazima pristojnosti u međukulturnome susretu</w:t>
            </w:r>
          </w:p>
          <w:p w14:paraId="70BAD5FA" w14:textId="77777777" w:rsidR="00881162" w:rsidRPr="002C3647" w:rsidRDefault="00881162" w:rsidP="00881162">
            <w:pPr>
              <w:numPr>
                <w:ilvl w:val="0"/>
                <w:numId w:val="4"/>
              </w:numPr>
              <w:rPr>
                <w:rFonts w:ascii="Times New Roman" w:eastAsia="DengXian" w:hAnsi="Times New Roman" w:cs="Times New Roman"/>
                <w:lang w:val="hr-HR"/>
              </w:rPr>
            </w:pPr>
            <w:r w:rsidRPr="002C3647">
              <w:rPr>
                <w:rFonts w:ascii="Times New Roman" w:eastAsia="DengXian" w:hAnsi="Times New Roman" w:cs="Times New Roman"/>
              </w:rPr>
              <w:t>prepoznaje načine na koje je moguće poboljšati interakciju između govornika francuskoga i drugih jezika</w:t>
            </w:r>
          </w:p>
          <w:p w14:paraId="4AAFD88C" w14:textId="77777777" w:rsidR="00503533" w:rsidRPr="00527242" w:rsidRDefault="00881162" w:rsidP="00881162">
            <w:pPr>
              <w:ind w:left="467"/>
              <w:jc w:val="left"/>
              <w:rPr>
                <w:rFonts w:ascii="Times New Roman" w:hAnsi="Times New Roman"/>
                <w:lang w:val="hr-HR"/>
              </w:rPr>
            </w:pPr>
            <w:r w:rsidRPr="005C49A1">
              <w:rPr>
                <w:rFonts w:eastAsia="DengXian"/>
                <w:lang w:val="hr-HR"/>
              </w:rPr>
              <w:t>.</w:t>
            </w:r>
          </w:p>
        </w:tc>
      </w:tr>
      <w:tr w:rsidR="00503533" w:rsidRPr="00527242" w14:paraId="228C9996" w14:textId="77777777" w:rsidTr="00503533">
        <w:tc>
          <w:tcPr>
            <w:tcW w:w="4981" w:type="dxa"/>
            <w:vAlign w:val="center"/>
          </w:tcPr>
          <w:p w14:paraId="1ACE3C90" w14:textId="77777777" w:rsidR="00503533" w:rsidRPr="00527242" w:rsidRDefault="00E00F45" w:rsidP="00527242">
            <w:pPr>
              <w:rPr>
                <w:rFonts w:ascii="Times New Roman" w:hAnsi="Times New Roman"/>
                <w:b/>
                <w:bCs/>
                <w:lang w:val="hr-HR"/>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vAlign w:val="center"/>
          </w:tcPr>
          <w:p w14:paraId="74F628EA" w14:textId="77777777" w:rsidR="00503533" w:rsidRPr="00527242" w:rsidRDefault="00503533" w:rsidP="00527242">
            <w:pPr>
              <w:rPr>
                <w:rFonts w:ascii="Times New Roman" w:hAnsi="Times New Roman"/>
                <w:b/>
                <w:bCs/>
                <w:lang w:val="hr-HR"/>
              </w:rPr>
            </w:pPr>
            <w:hyperlink r:id="rId92" w:tgtFrame="https://kurikulum-zzoo.ba/hr/_blank" w:history="1">
              <w:r w:rsidRPr="00527242">
                <w:rPr>
                  <w:rFonts w:ascii="Times New Roman" w:hAnsi="Times New Roman"/>
                  <w:b/>
                  <w:bCs/>
                  <w:lang w:val="hr-HR"/>
                </w:rPr>
                <w:t>SJZ-2.3.2 </w:t>
              </w:r>
            </w:hyperlink>
            <w:hyperlink r:id="rId93" w:tgtFrame="https://kurikulum-zzoo.ba/hr/_blank" w:history="1">
              <w:r w:rsidRPr="00527242">
                <w:rPr>
                  <w:rFonts w:ascii="Times New Roman" w:hAnsi="Times New Roman"/>
                  <w:b/>
                  <w:bCs/>
                  <w:lang w:val="hr-HR"/>
                </w:rPr>
                <w:t>SJZ-1.2.2</w:t>
              </w:r>
            </w:hyperlink>
          </w:p>
        </w:tc>
      </w:tr>
      <w:tr w:rsidR="00503533" w:rsidRPr="00527242" w14:paraId="47FFC7BA" w14:textId="77777777" w:rsidTr="00503533">
        <w:tc>
          <w:tcPr>
            <w:tcW w:w="9962" w:type="dxa"/>
            <w:gridSpan w:val="2"/>
            <w:shd w:val="clear" w:color="auto" w:fill="B4C6E7" w:themeFill="accent5" w:themeFillTint="66"/>
            <w:vAlign w:val="center"/>
          </w:tcPr>
          <w:p w14:paraId="06ECDDA5" w14:textId="77777777" w:rsidR="00503533" w:rsidRPr="00527242" w:rsidRDefault="00503533" w:rsidP="00503533">
            <w:pPr>
              <w:jc w:val="center"/>
              <w:rPr>
                <w:rFonts w:ascii="Times New Roman" w:hAnsi="Times New Roman"/>
                <w:b/>
                <w:bCs/>
                <w:sz w:val="28"/>
                <w:szCs w:val="28"/>
                <w:lang w:val="hr-HR"/>
              </w:rPr>
            </w:pPr>
            <w:r w:rsidRPr="00527242">
              <w:rPr>
                <w:rFonts w:ascii="Times New Roman" w:hAnsi="Times New Roman"/>
                <w:b/>
                <w:bCs/>
                <w:sz w:val="24"/>
                <w:szCs w:val="24"/>
                <w:lang w:val="hr-HR"/>
              </w:rPr>
              <w:t>Ključni sadržaji</w:t>
            </w:r>
          </w:p>
        </w:tc>
      </w:tr>
      <w:tr w:rsidR="00503533" w:rsidRPr="00527242" w14:paraId="53CD2104" w14:textId="77777777" w:rsidTr="00503533">
        <w:trPr>
          <w:trHeight w:val="957"/>
        </w:trPr>
        <w:tc>
          <w:tcPr>
            <w:tcW w:w="9962" w:type="dxa"/>
            <w:gridSpan w:val="2"/>
            <w:vAlign w:val="center"/>
          </w:tcPr>
          <w:p w14:paraId="3A9DFAAB" w14:textId="77777777" w:rsidR="00881162" w:rsidRPr="002C3647" w:rsidRDefault="00881162" w:rsidP="00881162">
            <w:pPr>
              <w:numPr>
                <w:ilvl w:val="0"/>
                <w:numId w:val="4"/>
              </w:numPr>
              <w:rPr>
                <w:rFonts w:ascii="Times New Roman" w:eastAsia="DengXian" w:hAnsi="Times New Roman" w:cs="Times New Roman"/>
                <w:lang w:val="hr-HR"/>
              </w:rPr>
            </w:pPr>
            <w:r w:rsidRPr="002C3647">
              <w:rPr>
                <w:rFonts w:ascii="Times New Roman" w:eastAsia="DengXian" w:hAnsi="Times New Roman" w:cs="Times New Roman"/>
                <w:lang w:val="hr-HR"/>
              </w:rPr>
              <w:t>prijateljstvo</w:t>
            </w:r>
          </w:p>
          <w:p w14:paraId="59A652A1" w14:textId="77777777" w:rsidR="00881162" w:rsidRPr="002C3647" w:rsidRDefault="00881162" w:rsidP="00881162">
            <w:pPr>
              <w:numPr>
                <w:ilvl w:val="0"/>
                <w:numId w:val="4"/>
              </w:numPr>
              <w:rPr>
                <w:rFonts w:ascii="Times New Roman" w:eastAsia="DengXian" w:hAnsi="Times New Roman" w:cs="Times New Roman"/>
                <w:lang w:val="hr-HR"/>
              </w:rPr>
            </w:pPr>
            <w:r w:rsidRPr="002C3647">
              <w:rPr>
                <w:rFonts w:ascii="Times New Roman" w:eastAsia="DengXian" w:hAnsi="Times New Roman" w:cs="Times New Roman"/>
                <w:lang w:val="hr-HR"/>
              </w:rPr>
              <w:t>uljudno ophođenje i bonton</w:t>
            </w:r>
          </w:p>
          <w:p w14:paraId="5CBCC287" w14:textId="77777777" w:rsidR="00881162" w:rsidRPr="002C3647" w:rsidRDefault="00881162" w:rsidP="00881162">
            <w:pPr>
              <w:numPr>
                <w:ilvl w:val="0"/>
                <w:numId w:val="4"/>
              </w:numPr>
              <w:rPr>
                <w:rFonts w:ascii="Times New Roman" w:eastAsia="DengXian" w:hAnsi="Times New Roman" w:cs="Times New Roman"/>
                <w:lang w:val="hr-HR"/>
              </w:rPr>
            </w:pPr>
            <w:proofErr w:type="spellStart"/>
            <w:r w:rsidRPr="002C3647">
              <w:rPr>
                <w:rFonts w:ascii="Times New Roman" w:eastAsia="DengXian" w:hAnsi="Times New Roman" w:cs="Times New Roman"/>
                <w:lang w:val="hr-HR"/>
              </w:rPr>
              <w:t>aktvnosti</w:t>
            </w:r>
            <w:proofErr w:type="spellEnd"/>
            <w:r w:rsidRPr="002C3647">
              <w:rPr>
                <w:rFonts w:ascii="Times New Roman" w:eastAsia="DengXian" w:hAnsi="Times New Roman" w:cs="Times New Roman"/>
                <w:lang w:val="hr-HR"/>
              </w:rPr>
              <w:t xml:space="preserve"> u slobodnom vremenu</w:t>
            </w:r>
          </w:p>
          <w:p w14:paraId="507F9F4A" w14:textId="42C61B96" w:rsidR="00881162" w:rsidRPr="002C3647" w:rsidRDefault="00881162" w:rsidP="00881162">
            <w:pPr>
              <w:numPr>
                <w:ilvl w:val="0"/>
                <w:numId w:val="4"/>
              </w:numPr>
              <w:rPr>
                <w:rFonts w:ascii="Times New Roman" w:eastAsia="DengXian" w:hAnsi="Times New Roman" w:cs="Times New Roman"/>
                <w:lang w:val="hr-HR"/>
              </w:rPr>
            </w:pPr>
            <w:r w:rsidRPr="002C3647">
              <w:rPr>
                <w:rFonts w:ascii="Times New Roman" w:eastAsia="DengXian" w:hAnsi="Times New Roman" w:cs="Times New Roman"/>
                <w:lang w:val="hr-HR"/>
              </w:rPr>
              <w:t>uzori iz svijeta glazbe</w:t>
            </w:r>
            <w:r w:rsidR="00E76F42">
              <w:rPr>
                <w:rFonts w:ascii="Times New Roman" w:eastAsia="DengXian" w:hAnsi="Times New Roman" w:cs="Times New Roman"/>
                <w:lang w:val="hr-HR"/>
              </w:rPr>
              <w:t>,</w:t>
            </w:r>
            <w:r w:rsidRPr="002C3647">
              <w:rPr>
                <w:rFonts w:ascii="Times New Roman" w:eastAsia="DengXian" w:hAnsi="Times New Roman" w:cs="Times New Roman"/>
                <w:lang w:val="hr-HR"/>
              </w:rPr>
              <w:t xml:space="preserve"> umjetnosti i sporta</w:t>
            </w:r>
          </w:p>
          <w:p w14:paraId="4B0EC973" w14:textId="77777777" w:rsidR="00881162" w:rsidRPr="002C3647" w:rsidRDefault="00881162" w:rsidP="00881162">
            <w:pPr>
              <w:numPr>
                <w:ilvl w:val="0"/>
                <w:numId w:val="4"/>
              </w:numPr>
              <w:rPr>
                <w:rFonts w:ascii="Times New Roman" w:eastAsia="DengXian" w:hAnsi="Times New Roman" w:cs="Times New Roman"/>
                <w:lang w:val="hr-HR"/>
              </w:rPr>
            </w:pPr>
            <w:r w:rsidRPr="002C3647">
              <w:rPr>
                <w:rFonts w:ascii="Times New Roman" w:eastAsia="DengXian" w:hAnsi="Times New Roman" w:cs="Times New Roman"/>
                <w:lang w:val="hr-HR"/>
              </w:rPr>
              <w:t>proslave, običaji i tradicionalne vrijednosti</w:t>
            </w:r>
          </w:p>
          <w:p w14:paraId="11532C61" w14:textId="77777777" w:rsidR="00527242" w:rsidRDefault="00527242" w:rsidP="00527242">
            <w:pPr>
              <w:ind w:left="467"/>
              <w:jc w:val="left"/>
              <w:rPr>
                <w:rFonts w:ascii="Times New Roman" w:hAnsi="Times New Roman"/>
                <w:lang w:val="hr-HR"/>
              </w:rPr>
            </w:pPr>
          </w:p>
          <w:p w14:paraId="3EDA326C" w14:textId="77777777" w:rsidR="00527242" w:rsidRPr="00527242" w:rsidRDefault="00527242" w:rsidP="00BA5374">
            <w:pPr>
              <w:ind w:left="467"/>
              <w:jc w:val="left"/>
              <w:rPr>
                <w:rFonts w:ascii="Times New Roman" w:hAnsi="Times New Roman"/>
                <w:lang w:val="hr-HR"/>
              </w:rPr>
            </w:pPr>
          </w:p>
        </w:tc>
      </w:tr>
      <w:tr w:rsidR="00503533" w:rsidRPr="00527242" w14:paraId="4A89FE24" w14:textId="77777777" w:rsidTr="00503533">
        <w:tc>
          <w:tcPr>
            <w:tcW w:w="9962" w:type="dxa"/>
            <w:gridSpan w:val="2"/>
            <w:shd w:val="clear" w:color="auto" w:fill="B4C6E7" w:themeFill="accent5" w:themeFillTint="66"/>
            <w:vAlign w:val="center"/>
          </w:tcPr>
          <w:p w14:paraId="7F7870BD" w14:textId="77777777" w:rsidR="00503533" w:rsidRPr="00527242" w:rsidRDefault="00503533" w:rsidP="00503533">
            <w:pPr>
              <w:jc w:val="center"/>
              <w:rPr>
                <w:rFonts w:ascii="Times New Roman" w:hAnsi="Times New Roman"/>
                <w:b/>
                <w:bCs/>
                <w:sz w:val="28"/>
                <w:szCs w:val="28"/>
                <w:lang w:val="hr-HR"/>
              </w:rPr>
            </w:pPr>
            <w:r w:rsidRPr="00527242">
              <w:rPr>
                <w:rFonts w:ascii="Times New Roman" w:hAnsi="Times New Roman"/>
                <w:b/>
                <w:bCs/>
                <w:sz w:val="24"/>
                <w:szCs w:val="24"/>
                <w:lang w:val="hr-HR"/>
              </w:rPr>
              <w:t>Preporuke za ostvarenje ishoda</w:t>
            </w:r>
          </w:p>
        </w:tc>
      </w:tr>
      <w:tr w:rsidR="00503533" w:rsidRPr="00527242" w14:paraId="08E9746C" w14:textId="77777777" w:rsidTr="00527242">
        <w:trPr>
          <w:trHeight w:val="6089"/>
        </w:trPr>
        <w:tc>
          <w:tcPr>
            <w:tcW w:w="9962" w:type="dxa"/>
            <w:gridSpan w:val="2"/>
            <w:vAlign w:val="center"/>
          </w:tcPr>
          <w:p w14:paraId="2AE7921B" w14:textId="77777777" w:rsidR="00682084" w:rsidRPr="002C3647" w:rsidRDefault="00682084" w:rsidP="00682084">
            <w:pPr>
              <w:rPr>
                <w:rFonts w:ascii="Times New Roman" w:eastAsia="DengXian" w:hAnsi="Times New Roman" w:cs="Times New Roman"/>
              </w:rPr>
            </w:pPr>
            <w:r w:rsidRPr="002C3647">
              <w:rPr>
                <w:rFonts w:ascii="Times New Roman" w:eastAsia="DengXian" w:hAnsi="Times New Roman" w:cs="Times New Roman"/>
              </w:rPr>
              <w:t>Korištenje videozapisa i filmova u nastavi francuskog jezika može biti izuzetno korisno za razvoj jezičnih vještina i međukulturne kompetencije učenika. Ovi audiovizualni materijali pružaju autentičan uvid u francusku kulturu, društvo i svakodnevni život, što doprinosi razbijanju predrasuda i promicanju međusobnog razumijevanja.​</w:t>
            </w:r>
          </w:p>
          <w:p w14:paraId="10DCE649" w14:textId="77777777" w:rsidR="00682084" w:rsidRPr="002C3647" w:rsidRDefault="00682084" w:rsidP="00682084">
            <w:pPr>
              <w:rPr>
                <w:rFonts w:ascii="Times New Roman" w:eastAsia="DengXian" w:hAnsi="Times New Roman" w:cs="Times New Roman"/>
              </w:rPr>
            </w:pPr>
            <w:r w:rsidRPr="002C3647">
              <w:rPr>
                <w:rFonts w:ascii="Times New Roman" w:eastAsia="DengXian" w:hAnsi="Times New Roman" w:cs="Times New Roman"/>
              </w:rPr>
              <w:t>Filmovi i videozapisi često prikazuju različite perspektive i iskustva ljudi iz različitih kultura. Učenici mogu vidjeti kako likovi reagiraju na različite situacije i izazove, što pomaže u razumijevanju da svaka kultura ima svoje jedinstvene vrijednosti i načine razmišljanja. Mnoge francuske serije i filmovi prikazuju multikulturalne aspekte francuskog društva. Kroz ovakve materijale, učenici mogu bolje shvatiti kako različite kulture i zajednice koegzistiraju i surađuju u suvremenoj Francuskoj.​</w:t>
            </w:r>
          </w:p>
          <w:p w14:paraId="057B3525" w14:textId="77777777" w:rsidR="00682084" w:rsidRPr="002C3647" w:rsidRDefault="00682084" w:rsidP="00682084">
            <w:pPr>
              <w:rPr>
                <w:rFonts w:ascii="Times New Roman" w:eastAsia="DengXian" w:hAnsi="Times New Roman" w:cs="Times New Roman"/>
              </w:rPr>
            </w:pPr>
            <w:r w:rsidRPr="002C3647">
              <w:rPr>
                <w:rFonts w:ascii="Times New Roman" w:eastAsia="DengXian" w:hAnsi="Times New Roman" w:cs="Times New Roman"/>
              </w:rPr>
              <w:t>Korištenjem filmova kao nastavnog sredstva, učenici mogu razvijati kritičko mišljenje analizirajući likove i situacije, što doprinosi razbijanju predrasuda i stvaranju međukulturne osjetljivosti. Također, gledanje filmova i videozapisa pruža odličan povod za raspravu i debatu u razredu. Učenici su potaknuti razgovarati o temama koje su se pojavile u filmu, iznositi svoja mišljenja i promišlj</w:t>
            </w:r>
            <w:r w:rsidR="00D43FA0">
              <w:rPr>
                <w:rFonts w:ascii="Times New Roman" w:eastAsia="DengXian" w:hAnsi="Times New Roman" w:cs="Times New Roman"/>
              </w:rPr>
              <w:t>ati o različitim stajalištima.</w:t>
            </w:r>
          </w:p>
          <w:p w14:paraId="62B28FE0" w14:textId="77777777" w:rsidR="00682084" w:rsidRPr="002C3647" w:rsidRDefault="00682084" w:rsidP="00682084">
            <w:pPr>
              <w:rPr>
                <w:rFonts w:ascii="Times New Roman" w:eastAsia="DengXian" w:hAnsi="Times New Roman" w:cs="Times New Roman"/>
              </w:rPr>
            </w:pPr>
            <w:r w:rsidRPr="002C3647">
              <w:rPr>
                <w:rFonts w:ascii="Times New Roman" w:eastAsia="DengXian" w:hAnsi="Times New Roman" w:cs="Times New Roman"/>
              </w:rPr>
              <w:t>Važno je odabrati filmove i videozapise koji su prilagođeni uzrastu i razini razumijevanja učenika. Nastavnici mogu pažljivo birati sadržaj koji će potaknuti kritičko razmišljanje, dijalog i pozitivno iskustvo međukulturnog učenja. Ovakav pristup ne samo da obogaćuje nastavni proces, već i doprinosi razvoju međukulturne kompetencije učenika, što je ključno za uspješno funkcioniranje u globaliziranom svijetu.</w:t>
            </w:r>
          </w:p>
          <w:p w14:paraId="7746707E" w14:textId="77777777" w:rsidR="00682084" w:rsidRPr="002C3647" w:rsidRDefault="00682084" w:rsidP="00682084">
            <w:pPr>
              <w:rPr>
                <w:rFonts w:ascii="Times New Roman" w:eastAsia="DengXian" w:hAnsi="Times New Roman" w:cs="Times New Roman"/>
                <w:lang w:val="hr-HR"/>
              </w:rPr>
            </w:pPr>
          </w:p>
          <w:p w14:paraId="043F3BE5" w14:textId="0256A606" w:rsidR="00503533" w:rsidRPr="00527242" w:rsidRDefault="00682084" w:rsidP="0041061A">
            <w:pPr>
              <w:rPr>
                <w:rFonts w:ascii="Times New Roman" w:hAnsi="Times New Roman"/>
                <w:sz w:val="28"/>
                <w:szCs w:val="28"/>
                <w:lang w:val="hr-HR"/>
              </w:rPr>
            </w:pPr>
            <w:r w:rsidRPr="002C3647">
              <w:rPr>
                <w:rFonts w:ascii="Times New Roman" w:eastAsia="DengXian" w:hAnsi="Times New Roman" w:cs="Times New Roman"/>
                <w:lang w:val="hr-HR"/>
              </w:rPr>
              <w:t xml:space="preserve">Sadržaj ove tematske cjeline povezuje se sa sadržajima nastavnih predmeta: Hrvatski jezik (opisi stanovanja), Povijest (znamenitosti), Geografija (države, glavni gradovi, regije), Matematika (brojevi, određivanje vremena na satu) i s </w:t>
            </w:r>
            <w:proofErr w:type="spellStart"/>
            <w:r w:rsidRPr="002C3647">
              <w:rPr>
                <w:rFonts w:ascii="Times New Roman" w:eastAsia="DengXian" w:hAnsi="Times New Roman" w:cs="Times New Roman"/>
                <w:lang w:val="hr-HR"/>
              </w:rPr>
              <w:t>međupredmetnim</w:t>
            </w:r>
            <w:proofErr w:type="spellEnd"/>
            <w:r w:rsidRPr="002C3647">
              <w:rPr>
                <w:rFonts w:ascii="Times New Roman" w:eastAsia="DengXian" w:hAnsi="Times New Roman" w:cs="Times New Roman"/>
                <w:lang w:val="hr-HR"/>
              </w:rPr>
              <w:t xml:space="preserve"> temama: Osobni i socijalni razvoj ((hrana, ljudsko tijelo, navike, bolesti, kulturni identitet, doprinos zajednici, komunikacijske kompetencije, emocije i ponašanja, obrazovni i profesionalni razvoj), Građanski odgoj i obrazovanje (školski sustav, dom i obitelj, priroda, okoliš, odnosi prema okolini), Poduzetnost (vrijeme, organizacija, timski rad, komunikacija, radne navike), Upotreba informacijske i komunikacijske tehnologije (radovi, crteži, zvučni zapisi i videozapisi).</w:t>
            </w:r>
          </w:p>
        </w:tc>
      </w:tr>
    </w:tbl>
    <w:p w14:paraId="7F23F77F" w14:textId="77777777" w:rsidR="00503533" w:rsidRDefault="00503533" w:rsidP="00503533">
      <w:pPr>
        <w:jc w:val="center"/>
        <w:rPr>
          <w:rFonts w:ascii="Times New Roman" w:hAnsi="Times New Roman"/>
          <w:b/>
          <w:bCs/>
          <w:sz w:val="28"/>
          <w:szCs w:val="28"/>
        </w:rPr>
      </w:pPr>
    </w:p>
    <w:p w14:paraId="1295ECAB" w14:textId="77777777" w:rsidR="00C3558C" w:rsidRDefault="00C3558C" w:rsidP="00503533">
      <w:pPr>
        <w:jc w:val="center"/>
        <w:rPr>
          <w:rFonts w:ascii="Times New Roman" w:hAnsi="Times New Roman"/>
          <w:b/>
          <w:bCs/>
          <w:sz w:val="28"/>
          <w:szCs w:val="28"/>
        </w:rPr>
      </w:pPr>
    </w:p>
    <w:p w14:paraId="04C421B4" w14:textId="77777777" w:rsidR="00C3558C" w:rsidRDefault="00C3558C" w:rsidP="00503533">
      <w:pPr>
        <w:jc w:val="center"/>
        <w:rPr>
          <w:rFonts w:ascii="Times New Roman" w:hAnsi="Times New Roman"/>
          <w:b/>
          <w:bCs/>
          <w:sz w:val="28"/>
          <w:szCs w:val="28"/>
        </w:rPr>
      </w:pPr>
    </w:p>
    <w:p w14:paraId="06D92B8C" w14:textId="77777777" w:rsidR="00C3558C" w:rsidRDefault="00C3558C" w:rsidP="00503533">
      <w:pPr>
        <w:jc w:val="center"/>
        <w:rPr>
          <w:rFonts w:ascii="Times New Roman" w:hAnsi="Times New Roman"/>
          <w:b/>
          <w:bCs/>
          <w:sz w:val="28"/>
          <w:szCs w:val="28"/>
        </w:rPr>
      </w:pPr>
    </w:p>
    <w:p w14:paraId="3FBF35AD" w14:textId="77777777" w:rsidR="00C3558C" w:rsidRDefault="00C3558C" w:rsidP="00503533">
      <w:pPr>
        <w:jc w:val="center"/>
        <w:rPr>
          <w:rFonts w:ascii="Times New Roman" w:hAnsi="Times New Roman"/>
          <w:b/>
          <w:bCs/>
          <w:sz w:val="28"/>
          <w:szCs w:val="28"/>
        </w:rPr>
      </w:pPr>
    </w:p>
    <w:p w14:paraId="78A1221C" w14:textId="77777777" w:rsidR="00C3558C" w:rsidRDefault="00C3558C" w:rsidP="00503533">
      <w:pPr>
        <w:jc w:val="center"/>
        <w:rPr>
          <w:rFonts w:ascii="Times New Roman" w:hAnsi="Times New Roman"/>
          <w:b/>
          <w:bCs/>
          <w:sz w:val="28"/>
          <w:szCs w:val="28"/>
        </w:rPr>
      </w:pPr>
    </w:p>
    <w:tbl>
      <w:tblPr>
        <w:tblStyle w:val="Reetkatablice"/>
        <w:tblW w:w="0" w:type="auto"/>
        <w:tblLook w:val="04A0" w:firstRow="1" w:lastRow="0" w:firstColumn="1" w:lastColumn="0" w:noHBand="0" w:noVBand="1"/>
      </w:tblPr>
      <w:tblGrid>
        <w:gridCol w:w="4469"/>
        <w:gridCol w:w="4547"/>
      </w:tblGrid>
      <w:tr w:rsidR="00503533" w:rsidRPr="00527242" w14:paraId="6006380A" w14:textId="77777777" w:rsidTr="00503533">
        <w:trPr>
          <w:trHeight w:val="276"/>
        </w:trPr>
        <w:tc>
          <w:tcPr>
            <w:tcW w:w="9962" w:type="dxa"/>
            <w:gridSpan w:val="2"/>
            <w:vAlign w:val="center"/>
          </w:tcPr>
          <w:p w14:paraId="21DAC00B" w14:textId="77777777" w:rsidR="00503533" w:rsidRPr="00527242" w:rsidRDefault="00527242" w:rsidP="00503533">
            <w:pPr>
              <w:jc w:val="left"/>
              <w:rPr>
                <w:rFonts w:ascii="Times New Roman" w:hAnsi="Times New Roman"/>
                <w:b/>
                <w:bCs/>
                <w:sz w:val="28"/>
                <w:szCs w:val="28"/>
                <w:lang w:val="hr-HR"/>
              </w:rPr>
            </w:pPr>
            <w:r w:rsidRPr="00527242">
              <w:rPr>
                <w:rFonts w:ascii="Times New Roman" w:hAnsi="Times New Roman"/>
                <w:b/>
                <w:bCs/>
                <w:sz w:val="24"/>
                <w:szCs w:val="24"/>
                <w:lang w:val="hr-HR"/>
              </w:rPr>
              <w:lastRenderedPageBreak/>
              <w:t>PREDMETNO PODRUČJE</w:t>
            </w:r>
            <w:r w:rsidR="00503533" w:rsidRPr="00527242">
              <w:rPr>
                <w:rFonts w:ascii="Times New Roman" w:hAnsi="Times New Roman"/>
                <w:b/>
                <w:bCs/>
                <w:sz w:val="24"/>
                <w:szCs w:val="24"/>
                <w:lang w:val="hr-HR"/>
              </w:rPr>
              <w:t>: C/</w:t>
            </w:r>
            <w:r w:rsidR="0023626E">
              <w:rPr>
                <w:rFonts w:ascii="Times New Roman" w:hAnsi="Times New Roman"/>
                <w:b/>
                <w:bCs/>
                <w:sz w:val="24"/>
                <w:szCs w:val="24"/>
                <w:lang w:val="hr-HR"/>
              </w:rPr>
              <w:t>Samostalnost u ovladavanju jezikom</w:t>
            </w:r>
          </w:p>
        </w:tc>
      </w:tr>
      <w:tr w:rsidR="00503533" w:rsidRPr="00527242" w14:paraId="668D15B1" w14:textId="77777777" w:rsidTr="00503533">
        <w:tc>
          <w:tcPr>
            <w:tcW w:w="4981" w:type="dxa"/>
            <w:shd w:val="clear" w:color="auto" w:fill="B4C6E7" w:themeFill="accent5" w:themeFillTint="66"/>
            <w:vAlign w:val="center"/>
          </w:tcPr>
          <w:p w14:paraId="69A0D3DD" w14:textId="77777777" w:rsidR="00503533" w:rsidRPr="00527242" w:rsidRDefault="00527242" w:rsidP="00503533">
            <w:pPr>
              <w:jc w:val="center"/>
              <w:rPr>
                <w:rFonts w:ascii="Times New Roman" w:hAnsi="Times New Roman"/>
                <w:b/>
                <w:bCs/>
                <w:sz w:val="24"/>
                <w:szCs w:val="24"/>
                <w:lang w:val="hr-HR"/>
              </w:rPr>
            </w:pPr>
            <w:r w:rsidRPr="00514268">
              <w:rPr>
                <w:rFonts w:ascii="Times New Roman" w:hAnsi="Times New Roman"/>
                <w:b/>
                <w:bCs/>
                <w:sz w:val="24"/>
                <w:szCs w:val="24"/>
              </w:rPr>
              <w:t>Odgojno-obrazovni ishod učenja</w:t>
            </w:r>
          </w:p>
        </w:tc>
        <w:tc>
          <w:tcPr>
            <w:tcW w:w="4981" w:type="dxa"/>
            <w:shd w:val="clear" w:color="auto" w:fill="B4C6E7" w:themeFill="accent5" w:themeFillTint="66"/>
            <w:vAlign w:val="center"/>
          </w:tcPr>
          <w:p w14:paraId="59ECA544" w14:textId="77777777" w:rsidR="00503533" w:rsidRPr="00527242" w:rsidRDefault="00503533" w:rsidP="00503533">
            <w:pPr>
              <w:jc w:val="center"/>
              <w:rPr>
                <w:rFonts w:ascii="Times New Roman" w:hAnsi="Times New Roman"/>
                <w:b/>
                <w:bCs/>
                <w:sz w:val="24"/>
                <w:szCs w:val="24"/>
                <w:lang w:val="hr-HR"/>
              </w:rPr>
            </w:pPr>
            <w:r w:rsidRPr="00527242">
              <w:rPr>
                <w:rFonts w:ascii="Times New Roman" w:hAnsi="Times New Roman"/>
                <w:b/>
                <w:bCs/>
                <w:sz w:val="24"/>
                <w:szCs w:val="24"/>
                <w:lang w:val="hr-HR"/>
              </w:rPr>
              <w:t>Razrada ishoda</w:t>
            </w:r>
          </w:p>
        </w:tc>
      </w:tr>
      <w:tr w:rsidR="00503533" w:rsidRPr="00527242" w14:paraId="5ECF3B5E" w14:textId="77777777" w:rsidTr="00527242">
        <w:trPr>
          <w:trHeight w:val="4242"/>
        </w:trPr>
        <w:tc>
          <w:tcPr>
            <w:tcW w:w="4981" w:type="dxa"/>
            <w:vAlign w:val="center"/>
          </w:tcPr>
          <w:p w14:paraId="4D860808" w14:textId="77777777" w:rsidR="00503533" w:rsidRPr="00527242" w:rsidRDefault="00503533" w:rsidP="00BA5374">
            <w:pPr>
              <w:rPr>
                <w:rFonts w:ascii="Times New Roman" w:hAnsi="Times New Roman"/>
                <w:lang w:val="hr-HR"/>
              </w:rPr>
            </w:pPr>
            <w:r w:rsidRPr="00527242">
              <w:rPr>
                <w:rFonts w:ascii="Times New Roman" w:hAnsi="Times New Roman"/>
                <w:b/>
                <w:bCs/>
                <w:lang w:val="hr-HR"/>
              </w:rPr>
              <w:t xml:space="preserve">C.II.1 </w:t>
            </w:r>
            <w:r w:rsidR="00682084" w:rsidRPr="002C3647">
              <w:rPr>
                <w:rFonts w:ascii="Times New Roman" w:eastAsia="DengXian" w:hAnsi="Times New Roman" w:cs="Times New Roman"/>
                <w:lang w:val="hr-HR"/>
              </w:rPr>
              <w:t>Učenik primjenjuje i odabire strategije učenja francuskog jezika.</w:t>
            </w:r>
          </w:p>
        </w:tc>
        <w:tc>
          <w:tcPr>
            <w:tcW w:w="4981" w:type="dxa"/>
            <w:vAlign w:val="center"/>
          </w:tcPr>
          <w:p w14:paraId="29EF07DB" w14:textId="77777777" w:rsidR="00682084" w:rsidRPr="002C3647" w:rsidRDefault="00155C6B" w:rsidP="00682084">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p</w:t>
            </w:r>
            <w:r w:rsidR="00682084" w:rsidRPr="002C3647">
              <w:rPr>
                <w:rFonts w:ascii="Times New Roman" w:eastAsia="DengXian" w:hAnsi="Times New Roman" w:cs="Times New Roman"/>
                <w:lang w:val="hr-HR"/>
              </w:rPr>
              <w:t>repoznaje i opisuje ključne informacije te sažima kratke tekstove na francuskom jeziku.</w:t>
            </w:r>
          </w:p>
          <w:p w14:paraId="520D1414" w14:textId="77777777" w:rsidR="00682084" w:rsidRPr="002C3647" w:rsidRDefault="00155C6B" w:rsidP="00682084">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t</w:t>
            </w:r>
            <w:r w:rsidR="00682084" w:rsidRPr="002C3647">
              <w:rPr>
                <w:rFonts w:ascii="Times New Roman" w:eastAsia="DengXian" w:hAnsi="Times New Roman" w:cs="Times New Roman"/>
                <w:lang w:val="hr-HR"/>
              </w:rPr>
              <w:t>umači značenje nepoznatih riječi uz pomoć konteksta i koristi rječnik za dodatno pojašnjenje.</w:t>
            </w:r>
          </w:p>
          <w:p w14:paraId="5AC833F5" w14:textId="77777777" w:rsidR="00682084" w:rsidRPr="002C3647" w:rsidRDefault="00155C6B" w:rsidP="00682084">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b</w:t>
            </w:r>
            <w:r w:rsidR="00682084" w:rsidRPr="002C3647">
              <w:rPr>
                <w:rFonts w:ascii="Times New Roman" w:eastAsia="DengXian" w:hAnsi="Times New Roman" w:cs="Times New Roman"/>
                <w:lang w:val="hr-HR"/>
              </w:rPr>
              <w:t>ilježi i izražava svoje osjećaje, stavove i napredak u učenju francuskog jezika.</w:t>
            </w:r>
          </w:p>
          <w:p w14:paraId="4D7E1F09" w14:textId="77777777" w:rsidR="00682084" w:rsidRPr="002C3647" w:rsidRDefault="00155C6B" w:rsidP="00682084">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k</w:t>
            </w:r>
            <w:r w:rsidR="00682084" w:rsidRPr="002C3647">
              <w:rPr>
                <w:rFonts w:ascii="Times New Roman" w:eastAsia="DengXian" w:hAnsi="Times New Roman" w:cs="Times New Roman"/>
                <w:lang w:val="hr-HR"/>
              </w:rPr>
              <w:t>ombinira različite strategije slušanja, čitanja i razumijevanja nepoznatih riječi prema vlastitim potrebama i zadacima.</w:t>
            </w:r>
          </w:p>
          <w:p w14:paraId="7A797EB9" w14:textId="77777777" w:rsidR="00682084" w:rsidRPr="002C3647" w:rsidRDefault="00155C6B" w:rsidP="00682084">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i</w:t>
            </w:r>
            <w:r w:rsidR="00682084" w:rsidRPr="002C3647">
              <w:rPr>
                <w:rFonts w:ascii="Times New Roman" w:eastAsia="DengXian" w:hAnsi="Times New Roman" w:cs="Times New Roman"/>
                <w:lang w:val="hr-HR"/>
              </w:rPr>
              <w:t>stražuje i povezuje informacije iz više izvora kako bi stekao širu sliku o temi.</w:t>
            </w:r>
          </w:p>
          <w:p w14:paraId="21FF72F9" w14:textId="77777777" w:rsidR="00682084" w:rsidRPr="002C3647" w:rsidRDefault="00155C6B" w:rsidP="00682084">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u</w:t>
            </w:r>
            <w:r w:rsidR="00682084" w:rsidRPr="002C3647">
              <w:rPr>
                <w:rFonts w:ascii="Times New Roman" w:eastAsia="DengXian" w:hAnsi="Times New Roman" w:cs="Times New Roman"/>
                <w:lang w:val="hr-HR"/>
              </w:rPr>
              <w:t>spoređuje i analizira podatke iz različitih izvora te razvija kritičko mišljenje.</w:t>
            </w:r>
          </w:p>
          <w:p w14:paraId="5FEA865C" w14:textId="77777777" w:rsidR="00682084" w:rsidRPr="002C3647" w:rsidRDefault="00155C6B" w:rsidP="00682084">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k</w:t>
            </w:r>
            <w:r w:rsidR="00682084" w:rsidRPr="002C3647">
              <w:rPr>
                <w:rFonts w:ascii="Times New Roman" w:eastAsia="DengXian" w:hAnsi="Times New Roman" w:cs="Times New Roman"/>
                <w:lang w:val="hr-HR"/>
              </w:rPr>
              <w:t>reira kratku prezentaciju ili plakat na zadanu temu koristeći prikupljene informacije, vizualne materijale i vlastite ideje.</w:t>
            </w:r>
          </w:p>
          <w:p w14:paraId="43315156" w14:textId="77777777" w:rsidR="00682084" w:rsidRPr="002C3647" w:rsidRDefault="00155C6B" w:rsidP="00682084">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k</w:t>
            </w:r>
            <w:r w:rsidR="00682084" w:rsidRPr="002C3647">
              <w:rPr>
                <w:rFonts w:ascii="Times New Roman" w:eastAsia="DengXian" w:hAnsi="Times New Roman" w:cs="Times New Roman"/>
                <w:lang w:val="hr-HR"/>
              </w:rPr>
              <w:t>oristi digitalne alate, dvojezične rječnike i popise korisnih izraza iz udžbenika kako bi unaprijedio svoje jezične vještine.</w:t>
            </w:r>
          </w:p>
          <w:p w14:paraId="560A28E2" w14:textId="77777777" w:rsidR="00503533" w:rsidRPr="00527242" w:rsidRDefault="00503533" w:rsidP="00BA5374">
            <w:pPr>
              <w:ind w:left="467"/>
              <w:jc w:val="left"/>
              <w:rPr>
                <w:rFonts w:ascii="Times New Roman" w:hAnsi="Times New Roman"/>
                <w:lang w:val="hr-HR"/>
              </w:rPr>
            </w:pPr>
          </w:p>
        </w:tc>
      </w:tr>
      <w:tr w:rsidR="00503533" w:rsidRPr="00527242" w14:paraId="50A1A6F0" w14:textId="77777777" w:rsidTr="00527242">
        <w:trPr>
          <w:trHeight w:val="99"/>
        </w:trPr>
        <w:tc>
          <w:tcPr>
            <w:tcW w:w="4981" w:type="dxa"/>
            <w:vAlign w:val="center"/>
          </w:tcPr>
          <w:p w14:paraId="4F257A1C" w14:textId="77777777" w:rsidR="00503533" w:rsidRPr="00527242" w:rsidRDefault="00E00F45" w:rsidP="00527242">
            <w:pPr>
              <w:rPr>
                <w:rFonts w:ascii="Times New Roman" w:hAnsi="Times New Roman"/>
                <w:b/>
                <w:bCs/>
                <w:lang w:val="hr-HR"/>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vAlign w:val="center"/>
          </w:tcPr>
          <w:p w14:paraId="6BCA72C4" w14:textId="77777777" w:rsidR="00503533" w:rsidRPr="00527242" w:rsidRDefault="00503533" w:rsidP="00527242">
            <w:pPr>
              <w:rPr>
                <w:rFonts w:ascii="Times New Roman" w:hAnsi="Times New Roman"/>
                <w:b/>
                <w:bCs/>
                <w:lang w:val="hr-HR"/>
              </w:rPr>
            </w:pPr>
            <w:hyperlink r:id="rId94" w:tgtFrame="https://kurikulum-zzoo.ba/hr/_blank" w:history="1">
              <w:r w:rsidRPr="00527242">
                <w:rPr>
                  <w:rFonts w:ascii="Times New Roman" w:hAnsi="Times New Roman"/>
                  <w:b/>
                  <w:bCs/>
                  <w:lang w:val="hr-HR"/>
                </w:rPr>
                <w:t>SJZ-4.2.3 </w:t>
              </w:r>
            </w:hyperlink>
            <w:hyperlink r:id="rId95" w:tgtFrame="https://kurikulum-zzoo.ba/hr/_blank" w:history="1">
              <w:r w:rsidRPr="00527242">
                <w:rPr>
                  <w:rFonts w:ascii="Times New Roman" w:hAnsi="Times New Roman"/>
                  <w:b/>
                  <w:bCs/>
                  <w:lang w:val="hr-HR"/>
                </w:rPr>
                <w:t>SJZ-1.1.2</w:t>
              </w:r>
            </w:hyperlink>
          </w:p>
        </w:tc>
      </w:tr>
      <w:tr w:rsidR="00503533" w:rsidRPr="00527242" w14:paraId="3CA211B2" w14:textId="77777777" w:rsidTr="00503533">
        <w:tc>
          <w:tcPr>
            <w:tcW w:w="9962" w:type="dxa"/>
            <w:gridSpan w:val="2"/>
            <w:shd w:val="clear" w:color="auto" w:fill="B4C6E7" w:themeFill="accent5" w:themeFillTint="66"/>
            <w:vAlign w:val="center"/>
          </w:tcPr>
          <w:p w14:paraId="648E2804" w14:textId="77777777" w:rsidR="00503533" w:rsidRPr="00527242" w:rsidRDefault="00503533" w:rsidP="00503533">
            <w:pPr>
              <w:jc w:val="center"/>
              <w:rPr>
                <w:rFonts w:ascii="Times New Roman" w:hAnsi="Times New Roman"/>
                <w:b/>
                <w:bCs/>
                <w:sz w:val="28"/>
                <w:szCs w:val="28"/>
                <w:lang w:val="hr-HR"/>
              </w:rPr>
            </w:pPr>
            <w:r w:rsidRPr="00527242">
              <w:rPr>
                <w:rFonts w:ascii="Times New Roman" w:hAnsi="Times New Roman"/>
                <w:b/>
                <w:bCs/>
                <w:sz w:val="24"/>
                <w:szCs w:val="24"/>
                <w:lang w:val="hr-HR"/>
              </w:rPr>
              <w:t>Ključni sadržaji</w:t>
            </w:r>
          </w:p>
        </w:tc>
      </w:tr>
      <w:tr w:rsidR="00503533" w:rsidRPr="00527242" w14:paraId="5B46D276" w14:textId="77777777" w:rsidTr="00527242">
        <w:trPr>
          <w:trHeight w:val="1664"/>
        </w:trPr>
        <w:tc>
          <w:tcPr>
            <w:tcW w:w="9962" w:type="dxa"/>
            <w:gridSpan w:val="2"/>
            <w:vAlign w:val="center"/>
          </w:tcPr>
          <w:p w14:paraId="308DB740" w14:textId="77777777" w:rsidR="00682084" w:rsidRPr="002C3647" w:rsidRDefault="00682084" w:rsidP="00682084">
            <w:pPr>
              <w:numPr>
                <w:ilvl w:val="0"/>
                <w:numId w:val="4"/>
              </w:numPr>
              <w:rPr>
                <w:rFonts w:ascii="Times New Roman" w:eastAsia="DengXian" w:hAnsi="Times New Roman" w:cs="Times New Roman"/>
                <w:lang w:val="hr-HR"/>
              </w:rPr>
            </w:pPr>
            <w:r w:rsidRPr="002C3647">
              <w:rPr>
                <w:rFonts w:ascii="Times New Roman" w:eastAsia="DengXian" w:hAnsi="Times New Roman" w:cs="Times New Roman"/>
                <w:lang w:val="hr-HR"/>
              </w:rPr>
              <w:t>značenje nepoznatih riječi</w:t>
            </w:r>
          </w:p>
          <w:p w14:paraId="47BBE712" w14:textId="77777777" w:rsidR="00682084" w:rsidRPr="002C3647" w:rsidRDefault="00682084" w:rsidP="00682084">
            <w:pPr>
              <w:numPr>
                <w:ilvl w:val="0"/>
                <w:numId w:val="4"/>
              </w:numPr>
              <w:rPr>
                <w:rFonts w:ascii="Times New Roman" w:eastAsia="DengXian" w:hAnsi="Times New Roman" w:cs="Times New Roman"/>
                <w:lang w:val="hr-HR"/>
              </w:rPr>
            </w:pPr>
            <w:r w:rsidRPr="002C3647">
              <w:rPr>
                <w:rFonts w:ascii="Times New Roman" w:eastAsia="DengXian" w:hAnsi="Times New Roman" w:cs="Times New Roman"/>
                <w:lang w:val="hr-HR"/>
              </w:rPr>
              <w:t xml:space="preserve">opisi osjećaja i stavova prema vlastitom </w:t>
            </w:r>
            <w:r w:rsidR="00B026F2">
              <w:rPr>
                <w:rFonts w:ascii="Times New Roman" w:eastAsia="DengXian" w:hAnsi="Times New Roman" w:cs="Times New Roman"/>
                <w:lang w:val="hr-HR"/>
              </w:rPr>
              <w:t xml:space="preserve"> </w:t>
            </w:r>
            <w:r w:rsidRPr="002C3647">
              <w:rPr>
                <w:rFonts w:ascii="Times New Roman" w:eastAsia="DengXian" w:hAnsi="Times New Roman" w:cs="Times New Roman"/>
                <w:lang w:val="hr-HR"/>
              </w:rPr>
              <w:t>učenju</w:t>
            </w:r>
          </w:p>
          <w:p w14:paraId="0E9C68B2" w14:textId="77777777" w:rsidR="00682084" w:rsidRDefault="00682084" w:rsidP="00682084">
            <w:pPr>
              <w:numPr>
                <w:ilvl w:val="0"/>
                <w:numId w:val="4"/>
              </w:numPr>
              <w:rPr>
                <w:rFonts w:ascii="Times New Roman" w:eastAsia="DengXian" w:hAnsi="Times New Roman" w:cs="Times New Roman"/>
                <w:lang w:val="hr-HR"/>
              </w:rPr>
            </w:pPr>
            <w:r w:rsidRPr="002C3647">
              <w:rPr>
                <w:rFonts w:ascii="Times New Roman" w:eastAsia="DengXian" w:hAnsi="Times New Roman" w:cs="Times New Roman"/>
                <w:lang w:val="hr-HR"/>
              </w:rPr>
              <w:t>strategije slušanja i čitanja</w:t>
            </w:r>
          </w:p>
          <w:p w14:paraId="21692F43" w14:textId="77777777" w:rsidR="00503533" w:rsidRPr="00527242" w:rsidRDefault="00B026F2" w:rsidP="00B026F2">
            <w:pPr>
              <w:numPr>
                <w:ilvl w:val="0"/>
                <w:numId w:val="4"/>
              </w:numPr>
              <w:rPr>
                <w:rFonts w:ascii="Times New Roman" w:hAnsi="Times New Roman"/>
                <w:lang w:val="hr-HR"/>
              </w:rPr>
            </w:pPr>
            <w:r>
              <w:rPr>
                <w:rFonts w:ascii="Times New Roman" w:eastAsia="DengXian" w:hAnsi="Times New Roman" w:cs="Times New Roman"/>
                <w:lang w:val="hr-HR"/>
              </w:rPr>
              <w:t xml:space="preserve">prezentacija </w:t>
            </w:r>
            <w:r w:rsidR="00682084" w:rsidRPr="002C3647">
              <w:rPr>
                <w:rFonts w:ascii="Times New Roman" w:eastAsia="DengXian" w:hAnsi="Times New Roman" w:cs="Times New Roman"/>
                <w:lang w:val="hr-HR"/>
              </w:rPr>
              <w:t>na zadanu temu.</w:t>
            </w:r>
          </w:p>
        </w:tc>
      </w:tr>
      <w:tr w:rsidR="00503533" w:rsidRPr="00527242" w14:paraId="2394E791" w14:textId="77777777" w:rsidTr="00503533">
        <w:tc>
          <w:tcPr>
            <w:tcW w:w="9962" w:type="dxa"/>
            <w:gridSpan w:val="2"/>
            <w:shd w:val="clear" w:color="auto" w:fill="B4C6E7" w:themeFill="accent5" w:themeFillTint="66"/>
            <w:vAlign w:val="center"/>
          </w:tcPr>
          <w:p w14:paraId="4704F0C1" w14:textId="77777777" w:rsidR="00503533" w:rsidRPr="00527242" w:rsidRDefault="00503533" w:rsidP="00503533">
            <w:pPr>
              <w:jc w:val="center"/>
              <w:rPr>
                <w:rFonts w:ascii="Times New Roman" w:hAnsi="Times New Roman"/>
                <w:b/>
                <w:bCs/>
                <w:sz w:val="28"/>
                <w:szCs w:val="28"/>
                <w:lang w:val="hr-HR"/>
              </w:rPr>
            </w:pPr>
            <w:r w:rsidRPr="00527242">
              <w:rPr>
                <w:rFonts w:ascii="Times New Roman" w:hAnsi="Times New Roman"/>
                <w:b/>
                <w:bCs/>
                <w:sz w:val="24"/>
                <w:szCs w:val="24"/>
                <w:lang w:val="hr-HR"/>
              </w:rPr>
              <w:t>Preporuke za ostvarenje ishoda</w:t>
            </w:r>
          </w:p>
        </w:tc>
      </w:tr>
      <w:tr w:rsidR="00503533" w:rsidRPr="00527242" w14:paraId="7F4CF52F" w14:textId="77777777" w:rsidTr="00503533">
        <w:trPr>
          <w:trHeight w:val="2229"/>
        </w:trPr>
        <w:tc>
          <w:tcPr>
            <w:tcW w:w="9962" w:type="dxa"/>
            <w:gridSpan w:val="2"/>
            <w:vAlign w:val="center"/>
          </w:tcPr>
          <w:p w14:paraId="22847C25" w14:textId="77777777" w:rsidR="00682084" w:rsidRPr="002C3647" w:rsidRDefault="00682084" w:rsidP="00682084">
            <w:pPr>
              <w:rPr>
                <w:rFonts w:ascii="Times New Roman" w:eastAsia="DengXian" w:hAnsi="Times New Roman" w:cs="Times New Roman"/>
              </w:rPr>
            </w:pPr>
            <w:r w:rsidRPr="002C3647">
              <w:rPr>
                <w:rFonts w:ascii="Times New Roman" w:eastAsia="DengXian" w:hAnsi="Times New Roman" w:cs="Times New Roman"/>
              </w:rPr>
              <w:t>Samostalnost u učenju francuskog jezika postiže se primjenom različitih strategija koje pomažu učenicima da preuzmu odgovornost za svoj napredak. Jasno definirani ciljevi učenja i organizacija vlastitog rada ključni su za dosljednost i redovitost u ovladavanju jezikom. Koristeći raznovrsne izvore, poput knjiga, internetskih tečajeva, aplikacija za učenje jezika, videozapisa i podcasta s prilagođenim sadržajem na francuskom jeziku, učenici mogu proširiti svoje znanje i obogatiti vokabular.</w:t>
            </w:r>
          </w:p>
          <w:p w14:paraId="4F9B6272" w14:textId="77777777" w:rsidR="00682084" w:rsidRPr="002C3647" w:rsidRDefault="00682084" w:rsidP="00682084">
            <w:pPr>
              <w:rPr>
                <w:rFonts w:ascii="Times New Roman" w:eastAsia="DengXian" w:hAnsi="Times New Roman" w:cs="Times New Roman"/>
              </w:rPr>
            </w:pPr>
            <w:r w:rsidRPr="002C3647">
              <w:rPr>
                <w:rFonts w:ascii="Times New Roman" w:eastAsia="DengXian" w:hAnsi="Times New Roman" w:cs="Times New Roman"/>
              </w:rPr>
              <w:t>Razumijevanje različitih stilova učenja omogućuje nastavnicima da prilagode metode rada kako bi učenici bolje usvojili jezične sadržaje. Individualizirani pristup, koji uzima u obzir osobne preferencije i potrebe učenika, potiče motivaciju i povećava samostalnost u učenju. Samoprocjenom učenici mogu redovito analizirati svoj napredak, prepoznati područja koja im stvaraju poteškoće te usmjeriti svoje napore prema njihovom prevladavanju.</w:t>
            </w:r>
          </w:p>
          <w:p w14:paraId="171C8270" w14:textId="77777777" w:rsidR="00682084" w:rsidRPr="002C3647" w:rsidRDefault="00682084" w:rsidP="00682084">
            <w:pPr>
              <w:rPr>
                <w:rFonts w:ascii="Times New Roman" w:eastAsia="DengXian" w:hAnsi="Times New Roman" w:cs="Times New Roman"/>
              </w:rPr>
            </w:pPr>
            <w:r w:rsidRPr="002C3647">
              <w:rPr>
                <w:rFonts w:ascii="Times New Roman" w:eastAsia="DengXian" w:hAnsi="Times New Roman" w:cs="Times New Roman"/>
              </w:rPr>
              <w:t xml:space="preserve">Povezivanje s izvornim govornicima francuskog jezika putem jezičnih razmjena, online razgovora ili sudjelovanjem u kulturnim događanjima na francuskom jeziku pomaže učenicima razviti komunikacijske vještine i </w:t>
            </w:r>
            <w:proofErr w:type="spellStart"/>
            <w:r w:rsidRPr="002C3647">
              <w:rPr>
                <w:rFonts w:ascii="Times New Roman" w:eastAsia="DengXian" w:hAnsi="Times New Roman" w:cs="Times New Roman"/>
              </w:rPr>
              <w:t>stjeći</w:t>
            </w:r>
            <w:proofErr w:type="spellEnd"/>
            <w:r w:rsidRPr="002C3647">
              <w:rPr>
                <w:rFonts w:ascii="Times New Roman" w:eastAsia="DengXian" w:hAnsi="Times New Roman" w:cs="Times New Roman"/>
              </w:rPr>
              <w:t xml:space="preserve"> sigurnost u izražavanju. Kreativne metode, poput izrade vlastitih kartica s vokabularom, vođenja dnevnika na francuskom jeziku ili pisanja kratkih tekstova, potiču angažman i razvijaju jezičnu kreativnost.</w:t>
            </w:r>
          </w:p>
          <w:p w14:paraId="3BC4C00E" w14:textId="77777777" w:rsidR="00682084" w:rsidRPr="002C3647" w:rsidRDefault="00682084" w:rsidP="00682084">
            <w:pPr>
              <w:rPr>
                <w:rFonts w:ascii="Times New Roman" w:eastAsia="DengXian" w:hAnsi="Times New Roman" w:cs="Times New Roman"/>
              </w:rPr>
            </w:pPr>
            <w:r w:rsidRPr="002C3647">
              <w:rPr>
                <w:rFonts w:ascii="Times New Roman" w:eastAsia="DengXian" w:hAnsi="Times New Roman" w:cs="Times New Roman"/>
              </w:rPr>
              <w:t xml:space="preserve">Samostalno suočavanje s jezičnim izazovima potiče učenike da istražuju gramatička pravila, traže odgovore na svoja pitanja i primjenjuju novo znanje u različitim situacijama. Europski jezični portfolio pruža učenicima priliku da aktivno prate svoj jezični razvoj, postavljaju ciljeve i planiraju svoje učenje. Kroz refleksiju i </w:t>
            </w:r>
            <w:proofErr w:type="spellStart"/>
            <w:r w:rsidRPr="002C3647">
              <w:rPr>
                <w:rFonts w:ascii="Times New Roman" w:eastAsia="DengXian" w:hAnsi="Times New Roman" w:cs="Times New Roman"/>
              </w:rPr>
              <w:t>samoevaluaciju</w:t>
            </w:r>
            <w:proofErr w:type="spellEnd"/>
            <w:r w:rsidRPr="002C3647">
              <w:rPr>
                <w:rFonts w:ascii="Times New Roman" w:eastAsia="DengXian" w:hAnsi="Times New Roman" w:cs="Times New Roman"/>
              </w:rPr>
              <w:t>, učenici postaju svjesni svog napretka i područja koja trebaju dodatno razvijati. Također, portfolio potiče interakciju i razmjenu iskustava s drugim učenicima i govornicima francuskog jezika, pridonoseći međukulturalnom razumijevanju i jačanju jezične samostalnosti.</w:t>
            </w:r>
          </w:p>
          <w:p w14:paraId="0608A9DD" w14:textId="77777777" w:rsidR="00682084" w:rsidRPr="002C3647" w:rsidRDefault="00682084" w:rsidP="00682084">
            <w:pPr>
              <w:rPr>
                <w:rFonts w:ascii="Times New Roman" w:eastAsia="DengXian" w:hAnsi="Times New Roman" w:cs="Times New Roman"/>
                <w:lang w:val="hr-HR"/>
              </w:rPr>
            </w:pPr>
          </w:p>
          <w:p w14:paraId="15692F6C" w14:textId="77777777" w:rsidR="00503533" w:rsidRPr="00527242" w:rsidRDefault="00682084" w:rsidP="00682084">
            <w:pPr>
              <w:rPr>
                <w:rFonts w:ascii="Times New Roman" w:hAnsi="Times New Roman"/>
                <w:lang w:val="hr-HR"/>
              </w:rPr>
            </w:pPr>
            <w:r w:rsidRPr="002C3647">
              <w:rPr>
                <w:rFonts w:ascii="Times New Roman" w:eastAsia="DengXian" w:hAnsi="Times New Roman" w:cs="Times New Roman"/>
                <w:lang w:val="hr-HR"/>
              </w:rPr>
              <w:t xml:space="preserve">Sadržaj ove tematske cjeline povezuje se sa sadržajima nastavnih predmeta: Biologija (spoznaja kako mozak uči, tipovi učenja), i s </w:t>
            </w:r>
            <w:proofErr w:type="spellStart"/>
            <w:r w:rsidRPr="002C3647">
              <w:rPr>
                <w:rFonts w:ascii="Times New Roman" w:eastAsia="DengXian" w:hAnsi="Times New Roman" w:cs="Times New Roman"/>
                <w:lang w:val="hr-HR"/>
              </w:rPr>
              <w:t>međupredmetnim</w:t>
            </w:r>
            <w:proofErr w:type="spellEnd"/>
            <w:r w:rsidRPr="002C3647">
              <w:rPr>
                <w:rFonts w:ascii="Times New Roman" w:eastAsia="DengXian" w:hAnsi="Times New Roman" w:cs="Times New Roman"/>
                <w:lang w:val="hr-HR"/>
              </w:rPr>
              <w:t xml:space="preserve"> temama: Osobni i socijalni razvoj (komunikacijske kompetencije, emocije i ponašanja, obrazovni i profesionalni razvoj), Građanski odgoj i obrazovanje (školski sustav, odnos prema </w:t>
            </w:r>
            <w:proofErr w:type="spellStart"/>
            <w:r w:rsidRPr="002C3647">
              <w:rPr>
                <w:rFonts w:ascii="Times New Roman" w:eastAsia="DengXian" w:hAnsi="Times New Roman" w:cs="Times New Roman"/>
                <w:lang w:val="hr-HR"/>
              </w:rPr>
              <w:t>odgovrnosti</w:t>
            </w:r>
            <w:proofErr w:type="spellEnd"/>
            <w:r w:rsidRPr="002C3647">
              <w:rPr>
                <w:rFonts w:ascii="Times New Roman" w:eastAsia="DengXian" w:hAnsi="Times New Roman" w:cs="Times New Roman"/>
                <w:lang w:val="hr-HR"/>
              </w:rPr>
              <w:t xml:space="preserve">), Poduzetnost (vrijeme, organizacija, timski rad, komunikacija, radne navike), Upotreba </w:t>
            </w:r>
            <w:r w:rsidRPr="002C3647">
              <w:rPr>
                <w:rFonts w:ascii="Times New Roman" w:eastAsia="DengXian" w:hAnsi="Times New Roman" w:cs="Times New Roman"/>
                <w:lang w:val="hr-HR"/>
              </w:rPr>
              <w:lastRenderedPageBreak/>
              <w:t>informacijske i komunikacijske tehnologije (samostalno korištenje aplikacija za učenje francuskog jezika).</w:t>
            </w:r>
          </w:p>
        </w:tc>
      </w:tr>
    </w:tbl>
    <w:p w14:paraId="7785F19C" w14:textId="77777777" w:rsidR="00503533" w:rsidRDefault="00B96042" w:rsidP="00B96042">
      <w:pPr>
        <w:jc w:val="center"/>
        <w:rPr>
          <w:rFonts w:ascii="Times New Roman" w:hAnsi="Times New Roman"/>
          <w:b/>
          <w:bCs/>
          <w:sz w:val="32"/>
          <w:szCs w:val="32"/>
        </w:rPr>
      </w:pPr>
      <w:r w:rsidRPr="00D060EE">
        <w:rPr>
          <w:rFonts w:ascii="Times New Roman" w:hAnsi="Times New Roman"/>
          <w:b/>
          <w:bCs/>
          <w:sz w:val="32"/>
          <w:szCs w:val="32"/>
        </w:rPr>
        <w:lastRenderedPageBreak/>
        <w:t>GIMNAZIJA</w:t>
      </w:r>
    </w:p>
    <w:p w14:paraId="6892E69B" w14:textId="77777777" w:rsidR="00503533" w:rsidRDefault="00B96042" w:rsidP="00503533">
      <w:pPr>
        <w:jc w:val="center"/>
        <w:rPr>
          <w:rFonts w:ascii="Times New Roman" w:hAnsi="Times New Roman"/>
          <w:b/>
          <w:bCs/>
          <w:sz w:val="28"/>
          <w:szCs w:val="28"/>
        </w:rPr>
      </w:pPr>
      <w:r w:rsidRPr="00D060EE">
        <w:rPr>
          <w:rFonts w:ascii="Times New Roman" w:hAnsi="Times New Roman"/>
          <w:b/>
          <w:bCs/>
          <w:sz w:val="28"/>
          <w:szCs w:val="28"/>
        </w:rPr>
        <w:t xml:space="preserve">3. razred </w:t>
      </w:r>
      <w:r w:rsidR="00503533" w:rsidRPr="00D060EE">
        <w:rPr>
          <w:rFonts w:ascii="Times New Roman" w:hAnsi="Times New Roman"/>
          <w:b/>
          <w:bCs/>
          <w:sz w:val="28"/>
          <w:szCs w:val="28"/>
        </w:rPr>
        <w:t>/</w:t>
      </w:r>
      <w:r w:rsidRPr="00D060EE">
        <w:rPr>
          <w:rFonts w:ascii="Times New Roman" w:hAnsi="Times New Roman"/>
          <w:b/>
          <w:bCs/>
          <w:sz w:val="28"/>
          <w:szCs w:val="28"/>
        </w:rPr>
        <w:t>70 nastavnih sati godišnje</w:t>
      </w:r>
      <w:r w:rsidR="00503533" w:rsidRPr="00D060EE">
        <w:rPr>
          <w:rFonts w:ascii="Times New Roman" w:hAnsi="Times New Roman"/>
          <w:b/>
          <w:bCs/>
          <w:sz w:val="28"/>
          <w:szCs w:val="28"/>
        </w:rPr>
        <w:t>/</w:t>
      </w:r>
    </w:p>
    <w:p w14:paraId="66A5A8BD" w14:textId="77777777" w:rsidR="00503533" w:rsidRDefault="00503533" w:rsidP="00503533">
      <w:pPr>
        <w:jc w:val="center"/>
        <w:rPr>
          <w:rFonts w:ascii="Times New Roman" w:hAnsi="Times New Roman"/>
          <w:b/>
          <w:bCs/>
          <w:sz w:val="28"/>
          <w:szCs w:val="28"/>
        </w:rPr>
      </w:pPr>
    </w:p>
    <w:tbl>
      <w:tblPr>
        <w:tblStyle w:val="Reetkatablice"/>
        <w:tblW w:w="0" w:type="auto"/>
        <w:tblLook w:val="04A0" w:firstRow="1" w:lastRow="0" w:firstColumn="1" w:lastColumn="0" w:noHBand="0" w:noVBand="1"/>
      </w:tblPr>
      <w:tblGrid>
        <w:gridCol w:w="4457"/>
        <w:gridCol w:w="4559"/>
      </w:tblGrid>
      <w:tr w:rsidR="00503533" w:rsidRPr="00B96042" w14:paraId="57255116" w14:textId="77777777" w:rsidTr="00503533">
        <w:tc>
          <w:tcPr>
            <w:tcW w:w="9962" w:type="dxa"/>
            <w:gridSpan w:val="2"/>
            <w:vAlign w:val="center"/>
          </w:tcPr>
          <w:p w14:paraId="7C475218" w14:textId="77777777" w:rsidR="00503533" w:rsidRPr="00B96042" w:rsidRDefault="00D63AD5" w:rsidP="00503533">
            <w:pPr>
              <w:jc w:val="left"/>
              <w:rPr>
                <w:rFonts w:ascii="Times New Roman" w:hAnsi="Times New Roman"/>
                <w:b/>
                <w:bCs/>
                <w:sz w:val="28"/>
                <w:szCs w:val="28"/>
                <w:lang w:val="hr-HR"/>
              </w:rPr>
            </w:pPr>
            <w:r>
              <w:rPr>
                <w:rFonts w:ascii="Times New Roman" w:hAnsi="Times New Roman"/>
                <w:b/>
                <w:bCs/>
                <w:sz w:val="24"/>
                <w:szCs w:val="24"/>
                <w:lang w:val="hr-HR"/>
              </w:rPr>
              <w:t>PREDMETNO PODRUČJE</w:t>
            </w:r>
            <w:r w:rsidR="00503533" w:rsidRPr="00B96042">
              <w:rPr>
                <w:rFonts w:ascii="Times New Roman" w:hAnsi="Times New Roman"/>
                <w:b/>
                <w:bCs/>
                <w:sz w:val="24"/>
                <w:szCs w:val="24"/>
                <w:lang w:val="hr-HR"/>
              </w:rPr>
              <w:t>: A/</w:t>
            </w:r>
            <w:r w:rsidR="00BF1762">
              <w:rPr>
                <w:rFonts w:ascii="Times New Roman" w:hAnsi="Times New Roman"/>
                <w:b/>
                <w:bCs/>
                <w:sz w:val="24"/>
                <w:szCs w:val="24"/>
                <w:lang w:val="hr-HR"/>
              </w:rPr>
              <w:t xml:space="preserve">Jezično-komunikacijska kompetencija </w:t>
            </w:r>
          </w:p>
        </w:tc>
      </w:tr>
      <w:tr w:rsidR="00503533" w:rsidRPr="00B96042" w14:paraId="350863D8" w14:textId="77777777" w:rsidTr="00503533">
        <w:tc>
          <w:tcPr>
            <w:tcW w:w="4981" w:type="dxa"/>
            <w:shd w:val="clear" w:color="auto" w:fill="B4C6E7" w:themeFill="accent5" w:themeFillTint="66"/>
            <w:vAlign w:val="center"/>
          </w:tcPr>
          <w:p w14:paraId="4DA4A843" w14:textId="77777777" w:rsidR="00503533" w:rsidRPr="00B96042" w:rsidRDefault="00B96042" w:rsidP="00503533">
            <w:pPr>
              <w:jc w:val="center"/>
              <w:rPr>
                <w:rFonts w:ascii="Times New Roman" w:hAnsi="Times New Roman"/>
                <w:b/>
                <w:bCs/>
                <w:sz w:val="24"/>
                <w:szCs w:val="24"/>
                <w:lang w:val="hr-HR"/>
              </w:rPr>
            </w:pPr>
            <w:r w:rsidRPr="00514268">
              <w:rPr>
                <w:rFonts w:ascii="Times New Roman" w:hAnsi="Times New Roman"/>
                <w:b/>
                <w:bCs/>
                <w:sz w:val="24"/>
                <w:szCs w:val="24"/>
              </w:rPr>
              <w:t>Odgojno-obrazovni ishod učenja</w:t>
            </w:r>
          </w:p>
        </w:tc>
        <w:tc>
          <w:tcPr>
            <w:tcW w:w="4981" w:type="dxa"/>
            <w:shd w:val="clear" w:color="auto" w:fill="B4C6E7" w:themeFill="accent5" w:themeFillTint="66"/>
            <w:vAlign w:val="center"/>
          </w:tcPr>
          <w:p w14:paraId="40D7E210" w14:textId="77777777" w:rsidR="00503533" w:rsidRPr="00B96042" w:rsidRDefault="00503533" w:rsidP="00503533">
            <w:pPr>
              <w:jc w:val="center"/>
              <w:rPr>
                <w:rFonts w:ascii="Times New Roman" w:hAnsi="Times New Roman"/>
                <w:b/>
                <w:bCs/>
                <w:sz w:val="24"/>
                <w:szCs w:val="24"/>
                <w:lang w:val="hr-HR"/>
              </w:rPr>
            </w:pPr>
            <w:r w:rsidRPr="00B96042">
              <w:rPr>
                <w:rFonts w:ascii="Times New Roman" w:hAnsi="Times New Roman"/>
                <w:b/>
                <w:bCs/>
                <w:sz w:val="24"/>
                <w:szCs w:val="24"/>
                <w:lang w:val="hr-HR"/>
              </w:rPr>
              <w:t>Razrada ishoda</w:t>
            </w:r>
          </w:p>
        </w:tc>
      </w:tr>
      <w:tr w:rsidR="00503533" w:rsidRPr="00B96042" w14:paraId="05E5F6BE" w14:textId="77777777" w:rsidTr="00E00F45">
        <w:trPr>
          <w:trHeight w:val="2591"/>
        </w:trPr>
        <w:tc>
          <w:tcPr>
            <w:tcW w:w="4981" w:type="dxa"/>
            <w:vAlign w:val="center"/>
          </w:tcPr>
          <w:p w14:paraId="1DEB1BC1" w14:textId="77777777" w:rsidR="00503533" w:rsidRPr="00B96042" w:rsidRDefault="00503533" w:rsidP="00BA5374">
            <w:pPr>
              <w:rPr>
                <w:rFonts w:ascii="Times New Roman" w:hAnsi="Times New Roman"/>
                <w:lang w:val="hr-HR"/>
              </w:rPr>
            </w:pPr>
            <w:r w:rsidRPr="00B96042">
              <w:rPr>
                <w:rFonts w:ascii="Times New Roman" w:hAnsi="Times New Roman"/>
                <w:b/>
                <w:bCs/>
                <w:lang w:val="hr-HR"/>
              </w:rPr>
              <w:t xml:space="preserve">A.III.1 </w:t>
            </w:r>
            <w:r w:rsidR="00682084" w:rsidRPr="002C3647">
              <w:rPr>
                <w:rFonts w:ascii="Times New Roman" w:eastAsia="DengXian" w:hAnsi="Times New Roman" w:cs="Times New Roman"/>
                <w:lang w:val="hr-HR"/>
              </w:rPr>
              <w:t>Učenik sluša srednje dug tekst.</w:t>
            </w:r>
          </w:p>
        </w:tc>
        <w:tc>
          <w:tcPr>
            <w:tcW w:w="4981" w:type="dxa"/>
            <w:vAlign w:val="center"/>
          </w:tcPr>
          <w:p w14:paraId="5F947D20" w14:textId="77777777" w:rsidR="00682084" w:rsidRPr="002C3647" w:rsidRDefault="00682084" w:rsidP="00682084">
            <w:pPr>
              <w:numPr>
                <w:ilvl w:val="0"/>
                <w:numId w:val="3"/>
              </w:numPr>
              <w:rPr>
                <w:rFonts w:ascii="Times New Roman" w:eastAsia="DengXian" w:hAnsi="Times New Roman" w:cs="Times New Roman"/>
                <w:lang w:val="hr-HR"/>
              </w:rPr>
            </w:pPr>
            <w:r w:rsidRPr="002C3647">
              <w:rPr>
                <w:rFonts w:ascii="Times New Roman" w:eastAsia="DengXian" w:hAnsi="Times New Roman" w:cs="Times New Roman"/>
              </w:rPr>
              <w:t>pokazuje razumijevanje srednje dugoga i srednje složenoga audio i audiovizualnog izvornog teksta</w:t>
            </w:r>
          </w:p>
          <w:p w14:paraId="5E910F70" w14:textId="77777777" w:rsidR="00682084" w:rsidRPr="002C3647" w:rsidRDefault="00682084" w:rsidP="00682084">
            <w:pPr>
              <w:numPr>
                <w:ilvl w:val="0"/>
                <w:numId w:val="3"/>
              </w:numPr>
              <w:rPr>
                <w:rFonts w:ascii="Times New Roman" w:eastAsia="DengXian" w:hAnsi="Times New Roman" w:cs="Times New Roman"/>
                <w:lang w:val="hr-HR"/>
              </w:rPr>
            </w:pPr>
            <w:r w:rsidRPr="002C3647">
              <w:rPr>
                <w:rFonts w:ascii="Times New Roman" w:eastAsia="DengXian" w:hAnsi="Times New Roman" w:cs="Times New Roman"/>
              </w:rPr>
              <w:t>izdvaja glavnu poruku teksta te osnovne i specifične informacije u tekstu</w:t>
            </w:r>
          </w:p>
          <w:p w14:paraId="7E0A1B38" w14:textId="1FC060F7" w:rsidR="00682084" w:rsidRPr="002C3647" w:rsidRDefault="00682084" w:rsidP="00682084">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izdvaja točne i netočne informacije o slušano</w:t>
            </w:r>
            <w:r w:rsidR="006E6AF2">
              <w:rPr>
                <w:rFonts w:ascii="Times New Roman" w:eastAsia="DengXian" w:hAnsi="Times New Roman" w:cs="Times New Roman"/>
                <w:lang w:val="hr-HR"/>
              </w:rPr>
              <w:t>m</w:t>
            </w:r>
            <w:r w:rsidRPr="002C3647">
              <w:rPr>
                <w:rFonts w:ascii="Times New Roman" w:eastAsia="DengXian" w:hAnsi="Times New Roman" w:cs="Times New Roman"/>
                <w:lang w:val="hr-HR"/>
              </w:rPr>
              <w:t> tekstu</w:t>
            </w:r>
          </w:p>
          <w:p w14:paraId="64C323E2" w14:textId="77777777" w:rsidR="00682084" w:rsidRPr="002C3647" w:rsidRDefault="00682084" w:rsidP="00682084">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globalno, selektivno i detaljno analizira srednje dug tekst u zvučnom zapisu ili videozapisu</w:t>
            </w:r>
          </w:p>
          <w:p w14:paraId="2D448EB6" w14:textId="77777777" w:rsidR="00682084" w:rsidRPr="002C3647" w:rsidRDefault="00682084" w:rsidP="00682084">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nadopunjuje tekst slušajući video ili zvučni zapis</w:t>
            </w:r>
          </w:p>
          <w:p w14:paraId="3A23AE64" w14:textId="77777777" w:rsidR="00503533" w:rsidRPr="00B96042" w:rsidRDefault="00503533" w:rsidP="00BA5374">
            <w:pPr>
              <w:ind w:left="467"/>
              <w:jc w:val="left"/>
              <w:rPr>
                <w:rFonts w:ascii="Times New Roman" w:hAnsi="Times New Roman"/>
                <w:lang w:val="hr-HR"/>
              </w:rPr>
            </w:pPr>
          </w:p>
        </w:tc>
      </w:tr>
      <w:tr w:rsidR="00503533" w:rsidRPr="00B96042" w14:paraId="095C7674" w14:textId="77777777" w:rsidTr="00503533">
        <w:tc>
          <w:tcPr>
            <w:tcW w:w="4981" w:type="dxa"/>
            <w:vAlign w:val="center"/>
          </w:tcPr>
          <w:p w14:paraId="62378447" w14:textId="77777777" w:rsidR="00503533" w:rsidRPr="00B96042" w:rsidRDefault="00503533" w:rsidP="00B96042">
            <w:pPr>
              <w:rPr>
                <w:rFonts w:ascii="Times New Roman" w:hAnsi="Times New Roman"/>
                <w:b/>
                <w:bCs/>
                <w:lang w:val="hr-HR"/>
              </w:rPr>
            </w:pPr>
            <w:r w:rsidRPr="00B96042">
              <w:rPr>
                <w:rFonts w:ascii="Times New Roman" w:hAnsi="Times New Roman"/>
                <w:b/>
                <w:bCs/>
                <w:lang w:val="hr-HR"/>
              </w:rPr>
              <w:t>Poveznice sa ZJ</w:t>
            </w:r>
            <w:r w:rsidR="005C0636">
              <w:rPr>
                <w:rFonts w:ascii="Times New Roman" w:hAnsi="Times New Roman"/>
                <w:b/>
                <w:bCs/>
                <w:lang w:val="hr-HR"/>
              </w:rPr>
              <w:t>N</w:t>
            </w:r>
            <w:r w:rsidRPr="00B96042">
              <w:rPr>
                <w:rFonts w:ascii="Times New Roman" w:hAnsi="Times New Roman"/>
                <w:b/>
                <w:bCs/>
                <w:lang w:val="hr-HR"/>
              </w:rPr>
              <w:t>PP</w:t>
            </w:r>
          </w:p>
        </w:tc>
        <w:tc>
          <w:tcPr>
            <w:tcW w:w="4981" w:type="dxa"/>
            <w:vAlign w:val="center"/>
          </w:tcPr>
          <w:p w14:paraId="06DA8CE9" w14:textId="77777777" w:rsidR="00503533" w:rsidRPr="00B96042" w:rsidRDefault="00503533" w:rsidP="00B96042">
            <w:pPr>
              <w:rPr>
                <w:rFonts w:ascii="Times New Roman" w:hAnsi="Times New Roman"/>
                <w:b/>
                <w:bCs/>
                <w:lang w:val="hr-HR"/>
              </w:rPr>
            </w:pPr>
            <w:hyperlink r:id="rId96" w:tgtFrame="https://kurikulum-zzoo.ba/hr/_blank" w:history="1">
              <w:r w:rsidRPr="00B96042">
                <w:rPr>
                  <w:rFonts w:ascii="Times New Roman" w:hAnsi="Times New Roman"/>
                  <w:b/>
                  <w:bCs/>
                  <w:lang w:val="hr-HR"/>
                </w:rPr>
                <w:t>SJZ-1.3.2 </w:t>
              </w:r>
            </w:hyperlink>
            <w:hyperlink r:id="rId97" w:tgtFrame="https://kurikulum-zzoo.ba/hr/_blank" w:history="1">
              <w:r w:rsidRPr="00B96042">
                <w:rPr>
                  <w:rFonts w:ascii="Times New Roman" w:hAnsi="Times New Roman"/>
                  <w:b/>
                  <w:bCs/>
                  <w:lang w:val="hr-HR"/>
                </w:rPr>
                <w:t>SJZ-1.2.1</w:t>
              </w:r>
            </w:hyperlink>
          </w:p>
        </w:tc>
      </w:tr>
      <w:tr w:rsidR="00503533" w:rsidRPr="00B96042" w14:paraId="12400D93" w14:textId="77777777" w:rsidTr="00503533">
        <w:tc>
          <w:tcPr>
            <w:tcW w:w="9962" w:type="dxa"/>
            <w:gridSpan w:val="2"/>
            <w:shd w:val="clear" w:color="auto" w:fill="B4C6E7" w:themeFill="accent5" w:themeFillTint="66"/>
            <w:vAlign w:val="center"/>
          </w:tcPr>
          <w:p w14:paraId="3B38EF45" w14:textId="77777777" w:rsidR="00503533" w:rsidRPr="00B96042" w:rsidRDefault="00503533" w:rsidP="00503533">
            <w:pPr>
              <w:jc w:val="center"/>
              <w:rPr>
                <w:rFonts w:ascii="Times New Roman" w:hAnsi="Times New Roman"/>
                <w:b/>
                <w:bCs/>
                <w:sz w:val="28"/>
                <w:szCs w:val="28"/>
                <w:lang w:val="hr-HR"/>
              </w:rPr>
            </w:pPr>
            <w:r w:rsidRPr="00B96042">
              <w:rPr>
                <w:rFonts w:ascii="Times New Roman" w:hAnsi="Times New Roman"/>
                <w:b/>
                <w:bCs/>
                <w:sz w:val="24"/>
                <w:szCs w:val="24"/>
                <w:lang w:val="hr-HR"/>
              </w:rPr>
              <w:t>Ključni sadržaji</w:t>
            </w:r>
          </w:p>
        </w:tc>
      </w:tr>
      <w:tr w:rsidR="00503533" w:rsidRPr="00B96042" w14:paraId="7ADDF49C" w14:textId="77777777" w:rsidTr="00E00F45">
        <w:trPr>
          <w:trHeight w:val="1005"/>
        </w:trPr>
        <w:tc>
          <w:tcPr>
            <w:tcW w:w="9962" w:type="dxa"/>
            <w:gridSpan w:val="2"/>
            <w:vAlign w:val="center"/>
          </w:tcPr>
          <w:p w14:paraId="3E557C45" w14:textId="77777777" w:rsidR="00682084" w:rsidRPr="002C3647" w:rsidRDefault="00682084" w:rsidP="00682084">
            <w:pPr>
              <w:numPr>
                <w:ilvl w:val="0"/>
                <w:numId w:val="5"/>
              </w:numPr>
              <w:spacing w:line="16" w:lineRule="atLeast"/>
              <w:rPr>
                <w:rFonts w:ascii="Times New Roman" w:eastAsia="Gilroy-Medium" w:hAnsi="Times New Roman" w:cs="Times New Roman"/>
                <w:color w:val="000000"/>
                <w:lang w:val="hr-HR"/>
              </w:rPr>
            </w:pPr>
            <w:r w:rsidRPr="002C3647">
              <w:rPr>
                <w:rFonts w:ascii="Times New Roman" w:eastAsia="Gilroy-Medium" w:hAnsi="Times New Roman" w:cs="Times New Roman"/>
                <w:color w:val="000000"/>
              </w:rPr>
              <w:t xml:space="preserve">novac, karijera, </w:t>
            </w:r>
            <w:r w:rsidR="000E7248">
              <w:rPr>
                <w:rFonts w:ascii="Times New Roman" w:eastAsia="Gilroy-Medium" w:hAnsi="Times New Roman" w:cs="Times New Roman"/>
                <w:color w:val="000000"/>
              </w:rPr>
              <w:t xml:space="preserve">obrazovanje, znanost, mobilnost, </w:t>
            </w:r>
            <w:r w:rsidRPr="002C3647">
              <w:rPr>
                <w:rFonts w:ascii="Times New Roman" w:eastAsia="Gilroy-Medium" w:hAnsi="Times New Roman" w:cs="Times New Roman"/>
                <w:color w:val="000000"/>
                <w:lang w:val="hr-HR"/>
              </w:rPr>
              <w:t>putovanja i kultura življenja </w:t>
            </w:r>
          </w:p>
          <w:p w14:paraId="708D41EC" w14:textId="77777777" w:rsidR="00682084" w:rsidRPr="002C3647" w:rsidRDefault="00682084" w:rsidP="00682084">
            <w:pPr>
              <w:numPr>
                <w:ilvl w:val="0"/>
                <w:numId w:val="5"/>
              </w:numPr>
              <w:spacing w:line="16" w:lineRule="atLeast"/>
              <w:rPr>
                <w:rFonts w:ascii="Times New Roman" w:eastAsia="Gilroy-Medium" w:hAnsi="Times New Roman" w:cs="Times New Roman"/>
                <w:color w:val="000000"/>
                <w:lang w:val="hr-HR"/>
              </w:rPr>
            </w:pPr>
            <w:r w:rsidRPr="002C3647">
              <w:rPr>
                <w:rFonts w:ascii="Times New Roman" w:hAnsi="Times New Roman" w:cs="Times New Roman"/>
              </w:rPr>
              <w:t>životni stilovi, umjetnost, kultura, tradicija i običaji,</w:t>
            </w:r>
            <w:r w:rsidRPr="002C3647">
              <w:rPr>
                <w:rFonts w:ascii="Times New Roman" w:eastAsia="Gilroy-Medium" w:hAnsi="Times New Roman" w:cs="Times New Roman"/>
                <w:color w:val="000000"/>
                <w:lang w:val="hr-HR"/>
              </w:rPr>
              <w:t>moderno društvo</w:t>
            </w:r>
          </w:p>
          <w:p w14:paraId="7626F949" w14:textId="77777777" w:rsidR="00682084" w:rsidRPr="002C3647" w:rsidRDefault="00682084" w:rsidP="00682084">
            <w:pPr>
              <w:numPr>
                <w:ilvl w:val="0"/>
                <w:numId w:val="5"/>
              </w:numPr>
              <w:spacing w:line="16" w:lineRule="atLeast"/>
              <w:rPr>
                <w:rFonts w:ascii="Times New Roman" w:eastAsia="DengXian" w:hAnsi="Times New Roman" w:cs="Times New Roman"/>
                <w:lang w:val="hr-HR"/>
              </w:rPr>
            </w:pPr>
            <w:r w:rsidRPr="002C3647">
              <w:rPr>
                <w:rFonts w:ascii="Times New Roman" w:hAnsi="Times New Roman" w:cs="Times New Roman"/>
              </w:rPr>
              <w:t>globalne promjene, tehnologija, mediji, ljudska prava, vremenska prognoza</w:t>
            </w:r>
          </w:p>
          <w:p w14:paraId="50365DC7" w14:textId="77777777" w:rsidR="00682084" w:rsidRPr="002C3647" w:rsidRDefault="00682084" w:rsidP="00682084">
            <w:pPr>
              <w:numPr>
                <w:ilvl w:val="0"/>
                <w:numId w:val="5"/>
              </w:numPr>
              <w:spacing w:line="16" w:lineRule="atLeast"/>
              <w:rPr>
                <w:rFonts w:ascii="Times New Roman" w:eastAsia="DengXian" w:hAnsi="Times New Roman" w:cs="Times New Roman"/>
                <w:lang w:val="hr-HR"/>
              </w:rPr>
            </w:pPr>
            <w:r w:rsidRPr="002C3647">
              <w:rPr>
                <w:rFonts w:ascii="Times New Roman" w:hAnsi="Times New Roman" w:cs="Times New Roman"/>
              </w:rPr>
              <w:t>izazovi 21. stoljeća</w:t>
            </w:r>
          </w:p>
          <w:p w14:paraId="52860796" w14:textId="77777777" w:rsidR="00E00F45" w:rsidRPr="00B96042" w:rsidRDefault="00E00F45" w:rsidP="00E00F45">
            <w:pPr>
              <w:widowControl/>
              <w:tabs>
                <w:tab w:val="left" w:pos="720"/>
              </w:tabs>
              <w:spacing w:line="16" w:lineRule="atLeast"/>
              <w:jc w:val="left"/>
              <w:rPr>
                <w:rFonts w:ascii="Times New Roman" w:hAnsi="Times New Roman"/>
                <w:lang w:val="hr-HR"/>
              </w:rPr>
            </w:pPr>
          </w:p>
        </w:tc>
      </w:tr>
      <w:tr w:rsidR="00503533" w:rsidRPr="00B96042" w14:paraId="3B7320B6" w14:textId="77777777" w:rsidTr="00503533">
        <w:tc>
          <w:tcPr>
            <w:tcW w:w="9962" w:type="dxa"/>
            <w:gridSpan w:val="2"/>
            <w:shd w:val="clear" w:color="auto" w:fill="B4C6E7" w:themeFill="accent5" w:themeFillTint="66"/>
            <w:vAlign w:val="center"/>
          </w:tcPr>
          <w:p w14:paraId="2FFDECD3" w14:textId="77777777" w:rsidR="00503533" w:rsidRPr="00B96042" w:rsidRDefault="00503533" w:rsidP="00503533">
            <w:pPr>
              <w:jc w:val="center"/>
              <w:rPr>
                <w:rFonts w:ascii="Times New Roman" w:hAnsi="Times New Roman"/>
                <w:b/>
                <w:bCs/>
                <w:sz w:val="28"/>
                <w:szCs w:val="28"/>
                <w:lang w:val="hr-HR"/>
              </w:rPr>
            </w:pPr>
            <w:r w:rsidRPr="00B96042">
              <w:rPr>
                <w:rFonts w:ascii="Times New Roman" w:hAnsi="Times New Roman"/>
                <w:b/>
                <w:bCs/>
                <w:sz w:val="24"/>
                <w:szCs w:val="24"/>
                <w:lang w:val="hr-HR"/>
              </w:rPr>
              <w:t>Preporuke za ostvarenje ishoda</w:t>
            </w:r>
          </w:p>
        </w:tc>
      </w:tr>
      <w:tr w:rsidR="00503533" w:rsidRPr="00B96042" w14:paraId="6993A2E5" w14:textId="77777777" w:rsidTr="00682084">
        <w:trPr>
          <w:trHeight w:val="1266"/>
        </w:trPr>
        <w:tc>
          <w:tcPr>
            <w:tcW w:w="9962" w:type="dxa"/>
            <w:gridSpan w:val="2"/>
            <w:vAlign w:val="center"/>
          </w:tcPr>
          <w:p w14:paraId="4ABAB996" w14:textId="77777777" w:rsidR="00682084" w:rsidRPr="002C3647" w:rsidRDefault="00682084" w:rsidP="00682084">
            <w:pPr>
              <w:rPr>
                <w:rFonts w:ascii="Times New Roman" w:eastAsia="DengXian" w:hAnsi="Times New Roman" w:cs="Times New Roman"/>
                <w:lang w:val="hr-HR"/>
              </w:rPr>
            </w:pPr>
            <w:r w:rsidRPr="002C3647">
              <w:rPr>
                <w:rFonts w:ascii="Times New Roman" w:eastAsia="DengXian" w:hAnsi="Times New Roman" w:cs="Times New Roman"/>
                <w:lang w:val="hr-HR"/>
              </w:rPr>
              <w:t>Priprema prije slušanja:</w:t>
            </w:r>
          </w:p>
          <w:p w14:paraId="786E96AA" w14:textId="77777777" w:rsidR="00682084" w:rsidRPr="002C3647" w:rsidRDefault="00682084" w:rsidP="00682084">
            <w:pPr>
              <w:rPr>
                <w:rFonts w:ascii="Times New Roman" w:eastAsia="DengXian" w:hAnsi="Times New Roman" w:cs="Times New Roman"/>
                <w:lang w:val="hr-HR"/>
              </w:rPr>
            </w:pPr>
            <w:r w:rsidRPr="002C3647">
              <w:rPr>
                <w:rFonts w:ascii="Times New Roman" w:eastAsia="DengXian" w:hAnsi="Times New Roman" w:cs="Times New Roman"/>
                <w:lang w:val="hr-HR"/>
              </w:rPr>
              <w:t>Prije nego što učenici slušaju tekst, važno je potaknuti ih na razmišljanje o temi. Kroz kratku raspravu ili vođeni razgovor, učenici povezuju svoje prethodno znanje s novim sadržajem. Mogu analizirati naslov, slike ili ključne pojmove koji se najave, a zatim pretpostaviti o čemu bi tekst mogao govoriti. Važno je postaviti cilj slušanja: hoće li učenik tražiti opću ideju (slušanje za globalno razumijevanje), određene informacije (selektivno slušanje) ili će analizirati detalje (detaljno slušanje). Na primjer, ako slušaju najavu o vremenskoj prognozi, dovoljno je razumjeti ključne informacije o vremenu, dok bi u intervjuu s poznatom francuskom osobom možda trebali obratiti pozornost na detalje o njezinom životu.</w:t>
            </w:r>
          </w:p>
          <w:p w14:paraId="4596FC88" w14:textId="77777777" w:rsidR="00682084" w:rsidRPr="002C3647" w:rsidRDefault="00682084" w:rsidP="00682084">
            <w:pPr>
              <w:rPr>
                <w:rFonts w:ascii="Times New Roman" w:eastAsia="DengXian" w:hAnsi="Times New Roman" w:cs="Times New Roman"/>
                <w:lang w:val="hr-HR"/>
              </w:rPr>
            </w:pPr>
            <w:r w:rsidRPr="002C3647">
              <w:rPr>
                <w:rFonts w:ascii="Times New Roman" w:eastAsia="DengXian" w:hAnsi="Times New Roman" w:cs="Times New Roman"/>
                <w:lang w:val="hr-HR"/>
              </w:rPr>
              <w:t>Tijekom slušanja:</w:t>
            </w:r>
          </w:p>
          <w:p w14:paraId="4C62C226" w14:textId="77777777" w:rsidR="00682084" w:rsidRPr="002C3647" w:rsidRDefault="00682084" w:rsidP="00682084">
            <w:pPr>
              <w:rPr>
                <w:rFonts w:ascii="Times New Roman" w:eastAsia="DengXian" w:hAnsi="Times New Roman" w:cs="Times New Roman"/>
                <w:lang w:val="hr-HR"/>
              </w:rPr>
            </w:pPr>
            <w:r w:rsidRPr="002C3647">
              <w:rPr>
                <w:rFonts w:ascii="Times New Roman" w:eastAsia="DengXian" w:hAnsi="Times New Roman" w:cs="Times New Roman"/>
                <w:lang w:val="hr-HR"/>
              </w:rPr>
              <w:t xml:space="preserve">Učenici aktivno slušaju tekst, usredotočujući se na ključne riječi i izraze. Preporučuje se korištenje zadataka poput odabira između više ponuđenih odgovora (QCM - </w:t>
            </w:r>
            <w:proofErr w:type="spellStart"/>
            <w:r w:rsidRPr="002C3647">
              <w:rPr>
                <w:rFonts w:ascii="Times New Roman" w:eastAsia="DengXian" w:hAnsi="Times New Roman" w:cs="Times New Roman"/>
                <w:lang w:val="hr-HR"/>
              </w:rPr>
              <w:t>questions</w:t>
            </w:r>
            <w:proofErr w:type="spellEnd"/>
            <w:r w:rsidRPr="002C3647">
              <w:rPr>
                <w:rFonts w:ascii="Times New Roman" w:eastAsia="DengXian" w:hAnsi="Times New Roman" w:cs="Times New Roman"/>
                <w:lang w:val="hr-HR"/>
              </w:rPr>
              <w:t xml:space="preserve"> à </w:t>
            </w:r>
            <w:proofErr w:type="spellStart"/>
            <w:r w:rsidRPr="002C3647">
              <w:rPr>
                <w:rFonts w:ascii="Times New Roman" w:eastAsia="DengXian" w:hAnsi="Times New Roman" w:cs="Times New Roman"/>
                <w:lang w:val="hr-HR"/>
              </w:rPr>
              <w:t>choix</w:t>
            </w:r>
            <w:proofErr w:type="spellEnd"/>
            <w:r w:rsidRPr="002C3647">
              <w:rPr>
                <w:rFonts w:ascii="Times New Roman" w:eastAsia="DengXian" w:hAnsi="Times New Roman" w:cs="Times New Roman"/>
                <w:lang w:val="hr-HR"/>
              </w:rPr>
              <w:t xml:space="preserve"> </w:t>
            </w:r>
            <w:proofErr w:type="spellStart"/>
            <w:r w:rsidRPr="002C3647">
              <w:rPr>
                <w:rFonts w:ascii="Times New Roman" w:eastAsia="DengXian" w:hAnsi="Times New Roman" w:cs="Times New Roman"/>
                <w:lang w:val="hr-HR"/>
              </w:rPr>
              <w:t>multiple</w:t>
            </w:r>
            <w:proofErr w:type="spellEnd"/>
            <w:r w:rsidRPr="002C3647">
              <w:rPr>
                <w:rFonts w:ascii="Times New Roman" w:eastAsia="DengXian" w:hAnsi="Times New Roman" w:cs="Times New Roman"/>
                <w:lang w:val="hr-HR"/>
              </w:rPr>
              <w:t>) ili zadataka s točno/netočno kako bi se provjerilo razumijevanje. Tekst se može pratiti u obliku transkripta s prazninama koje učenici popunjavaju tijekom slušanja. Pauze tijekom slušanja omogućuju učenicima da razmisle i provjere svoje razumijevanje. Važno je poticati učenike da ne pokušavaju razumjeti svaku riječ, već da se fokusiraju na kontekst i prepoznaju poznate izraze.</w:t>
            </w:r>
          </w:p>
          <w:p w14:paraId="03BF165B" w14:textId="77777777" w:rsidR="00682084" w:rsidRPr="002C3647" w:rsidRDefault="00682084" w:rsidP="00682084">
            <w:pPr>
              <w:rPr>
                <w:rFonts w:ascii="Times New Roman" w:eastAsia="DengXian" w:hAnsi="Times New Roman" w:cs="Times New Roman"/>
                <w:lang w:val="hr-HR"/>
              </w:rPr>
            </w:pPr>
            <w:r w:rsidRPr="002C3647">
              <w:rPr>
                <w:rFonts w:ascii="Times New Roman" w:eastAsia="DengXian" w:hAnsi="Times New Roman" w:cs="Times New Roman"/>
                <w:lang w:val="hr-HR"/>
              </w:rPr>
              <w:t>Nakon slušanja:</w:t>
            </w:r>
          </w:p>
          <w:p w14:paraId="54C95FC6" w14:textId="77777777" w:rsidR="00682084" w:rsidRPr="002C3647" w:rsidRDefault="00682084" w:rsidP="00682084">
            <w:pPr>
              <w:rPr>
                <w:rFonts w:ascii="Times New Roman" w:eastAsia="DengXian" w:hAnsi="Times New Roman" w:cs="Times New Roman"/>
                <w:lang w:val="hr-HR"/>
              </w:rPr>
            </w:pPr>
            <w:r w:rsidRPr="002C3647">
              <w:rPr>
                <w:rFonts w:ascii="Times New Roman" w:eastAsia="DengXian" w:hAnsi="Times New Roman" w:cs="Times New Roman"/>
                <w:lang w:val="hr-HR"/>
              </w:rPr>
              <w:t>Nakon što završe s prvim slušanjem, učenici ponovno preslušavaju tekst kako bi provjerili i potvrdili svoje razumijevanje. Slijedi rasprava o glavnim idejama, dojmovima i osjećajima vezanim uz sadržaj. Učenici mogu usporediti svoja predviđanja s onim što su stvarno čuli te analizirati pogrešne pretpostavke. Vježbe poput odgovaranja na pitanja, dopunjavanja rečenica ili sažimanja teksta pomažu u učvršćivanju razumijevanja. Povratne informacije su ključne kako bi učenici znali koje su informacije točno razumjeli i na čemu još trebaju raditi.</w:t>
            </w:r>
          </w:p>
          <w:p w14:paraId="67CA1D0A" w14:textId="77777777" w:rsidR="00682084" w:rsidRPr="002C3647" w:rsidRDefault="00682084" w:rsidP="00682084">
            <w:pPr>
              <w:rPr>
                <w:rFonts w:ascii="Times New Roman" w:eastAsia="DengXian" w:hAnsi="Times New Roman" w:cs="Times New Roman"/>
                <w:lang w:val="hr-HR"/>
              </w:rPr>
            </w:pPr>
            <w:r w:rsidRPr="002C3647">
              <w:rPr>
                <w:rFonts w:ascii="Times New Roman" w:eastAsia="DengXian" w:hAnsi="Times New Roman" w:cs="Times New Roman"/>
                <w:lang w:val="hr-HR"/>
              </w:rPr>
              <w:t xml:space="preserve">Ovakav pristup potiče učenike da slušanje dožive kao aktivan proces učenja, a ne samo pasivno primanje </w:t>
            </w:r>
            <w:r w:rsidRPr="002C3647">
              <w:rPr>
                <w:rFonts w:ascii="Times New Roman" w:eastAsia="DengXian" w:hAnsi="Times New Roman" w:cs="Times New Roman"/>
                <w:lang w:val="hr-HR"/>
              </w:rPr>
              <w:lastRenderedPageBreak/>
              <w:t>informacija. Kroz raznolike strategije, učenici razvijaju sigurnost i bolje razumijevanje autentičnih francuskih tekstova, što im omogućuje uspješnije snalaženje u stvarnim komunikacijskim situacijama.</w:t>
            </w:r>
          </w:p>
          <w:p w14:paraId="135A56C0" w14:textId="77777777" w:rsidR="00785E6D" w:rsidRDefault="00785E6D" w:rsidP="00682084">
            <w:pPr>
              <w:rPr>
                <w:rFonts w:ascii="Times New Roman" w:eastAsia="DengXian" w:hAnsi="Times New Roman" w:cs="Times New Roman"/>
                <w:lang w:val="hr-HR"/>
              </w:rPr>
            </w:pPr>
          </w:p>
          <w:p w14:paraId="4FC8E8B1" w14:textId="6374CFF2" w:rsidR="00503533" w:rsidRPr="00B96042" w:rsidRDefault="00682084" w:rsidP="00682084">
            <w:pPr>
              <w:rPr>
                <w:rFonts w:ascii="Times New Roman" w:hAnsi="Times New Roman"/>
                <w:lang w:val="hr-HR"/>
              </w:rPr>
            </w:pPr>
            <w:r w:rsidRPr="002C3647">
              <w:rPr>
                <w:rFonts w:ascii="Times New Roman" w:eastAsia="DengXian" w:hAnsi="Times New Roman" w:cs="Times New Roman"/>
                <w:lang w:val="hr-HR"/>
              </w:rPr>
              <w:t xml:space="preserve">Sadržaj ove tematske cjeline može se povezati sa sadržajima nastavnih predmeta: Hrvatski jezik (svi sadržaji), Engleski jezik (svi sadržaji), Geografija (zemlje, gradovi, jezici, kontinenti, znamenitosti), Biologija (hrana, zdravlje, životinje, dijelovi tijela), Matematika (brojevi), Likovna kultura (boje, materijal, uzorci), Tjelesna i zdravstvena kultura (sport i hobiji), Vjeronauk (religija, običaji, tradicije) i s </w:t>
            </w:r>
            <w:proofErr w:type="spellStart"/>
            <w:r w:rsidRPr="002C3647">
              <w:rPr>
                <w:rFonts w:ascii="Times New Roman" w:eastAsia="DengXian" w:hAnsi="Times New Roman" w:cs="Times New Roman"/>
                <w:lang w:val="hr-HR"/>
              </w:rPr>
              <w:t>međupredmetnim</w:t>
            </w:r>
            <w:proofErr w:type="spellEnd"/>
            <w:r w:rsidRPr="002C3647">
              <w:rPr>
                <w:rFonts w:ascii="Times New Roman" w:eastAsia="DengXian" w:hAnsi="Times New Roman" w:cs="Times New Roman"/>
                <w:lang w:val="hr-HR"/>
              </w:rPr>
              <w:t xml:space="preserve"> temama: Osobni i socijalni razvoj ((hrana, ljudsko tijelo, navike, bolesti, kulturni identitet, doprinos zajednici, komunikacijske kompetencije, emocije i ponašanja, obrazovni i profesionalni razvoj), Građanski odgoj i obrazovanje (školski sustav, dom i obitelj, priroda, okoliš, odnosi prema okolini), Poduzetnost (vrijeme, organizacija, timski rad, komunikacija, radne navike), Upotreba informacijske i komunikacijske tehnologije (radovi, crteži, zvučni zapisi i videozapisi).</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4557"/>
      </w:tblGrid>
      <w:tr w:rsidR="00503533" w14:paraId="2039B61D"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FDD07CD" w14:textId="77777777" w:rsidR="00503533" w:rsidRDefault="00B96042" w:rsidP="00503533">
            <w:pPr>
              <w:jc w:val="center"/>
              <w:rPr>
                <w:rFonts w:ascii="Times New Roman" w:hAnsi="Times New Roman"/>
                <w:b/>
                <w:sz w:val="24"/>
                <w:szCs w:val="24"/>
              </w:rPr>
            </w:pPr>
            <w:r w:rsidRPr="00514268">
              <w:rPr>
                <w:rFonts w:ascii="Times New Roman" w:hAnsi="Times New Roman"/>
                <w:b/>
                <w:bCs/>
                <w:sz w:val="24"/>
                <w:szCs w:val="24"/>
              </w:rPr>
              <w:lastRenderedPageBreak/>
              <w:t>Odgojno-obrazovni ishod učenja</w:t>
            </w:r>
          </w:p>
        </w:t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D8130CB" w14:textId="77777777" w:rsidR="00503533" w:rsidRDefault="00503533" w:rsidP="00503533">
            <w:pPr>
              <w:jc w:val="center"/>
              <w:rPr>
                <w:rFonts w:ascii="Times New Roman" w:hAnsi="Times New Roman"/>
                <w:b/>
                <w:sz w:val="24"/>
                <w:szCs w:val="24"/>
              </w:rPr>
            </w:pPr>
            <w:r>
              <w:rPr>
                <w:rFonts w:ascii="Times New Roman" w:hAnsi="Times New Roman"/>
                <w:b/>
                <w:sz w:val="24"/>
                <w:szCs w:val="24"/>
              </w:rPr>
              <w:t>Razrada ishoda</w:t>
            </w:r>
          </w:p>
        </w:tc>
      </w:tr>
      <w:tr w:rsidR="00503533" w14:paraId="2C23172C" w14:textId="77777777" w:rsidTr="00E00F45">
        <w:trPr>
          <w:trHeight w:val="2229"/>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610C2C42" w14:textId="77777777" w:rsidR="00503533" w:rsidRDefault="00503533" w:rsidP="00BA5374">
            <w:pPr>
              <w:rPr>
                <w:rFonts w:ascii="Times New Roman" w:hAnsi="Times New Roman"/>
              </w:rPr>
            </w:pPr>
            <w:r>
              <w:rPr>
                <w:rFonts w:ascii="Times New Roman" w:hAnsi="Times New Roman"/>
                <w:b/>
              </w:rPr>
              <w:t>A.</w:t>
            </w:r>
            <w:r w:rsidRPr="00D060EE">
              <w:rPr>
                <w:rFonts w:ascii="Times New Roman" w:hAnsi="Times New Roman"/>
                <w:b/>
              </w:rPr>
              <w:t>III</w:t>
            </w:r>
            <w:r>
              <w:rPr>
                <w:rFonts w:ascii="Times New Roman" w:hAnsi="Times New Roman"/>
                <w:b/>
              </w:rPr>
              <w:t>.</w:t>
            </w:r>
            <w:r w:rsidRPr="00D060EE">
              <w:rPr>
                <w:rFonts w:ascii="Times New Roman" w:hAnsi="Times New Roman"/>
                <w:b/>
              </w:rPr>
              <w:t>2</w:t>
            </w:r>
            <w:r>
              <w:rPr>
                <w:rFonts w:ascii="Times New Roman" w:hAnsi="Times New Roman"/>
                <w:b/>
              </w:rPr>
              <w:t xml:space="preserve"> </w:t>
            </w:r>
            <w:r>
              <w:rPr>
                <w:rFonts w:ascii="Times New Roman" w:hAnsi="Times New Roman"/>
              </w:rPr>
              <w:t> </w:t>
            </w:r>
            <w:r w:rsidR="00682084" w:rsidRPr="005C49A1">
              <w:rPr>
                <w:rFonts w:ascii="Times New Roman" w:eastAsia="DengXian" w:hAnsi="Times New Roman" w:cs="Times New Roman"/>
              </w:rPr>
              <w:t>Učenik čita srednje dug tekst.</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2B0AC2E2" w14:textId="77777777" w:rsidR="00682084" w:rsidRPr="00DF5C0B" w:rsidRDefault="00682084" w:rsidP="00682084">
            <w:pPr>
              <w:numPr>
                <w:ilvl w:val="0"/>
                <w:numId w:val="9"/>
              </w:numPr>
              <w:rPr>
                <w:rFonts w:ascii="Times New Roman" w:eastAsia="Gilroy-Medium" w:hAnsi="Times New Roman" w:cs="Times New Roman"/>
                <w:color w:val="0A0A0A"/>
              </w:rPr>
            </w:pPr>
            <w:r w:rsidRPr="00DF5C0B">
              <w:rPr>
                <w:rFonts w:ascii="Times New Roman" w:eastAsia="Gilroy-Medium" w:hAnsi="Times New Roman" w:cs="Times New Roman"/>
                <w:color w:val="0A0A0A"/>
              </w:rPr>
              <w:t xml:space="preserve">pokazuje razumijevanje dugoga i srednje složenoga pisanog ili </w:t>
            </w:r>
            <w:proofErr w:type="spellStart"/>
            <w:r w:rsidRPr="00DF5C0B">
              <w:rPr>
                <w:rFonts w:ascii="Times New Roman" w:eastAsia="Gilroy-Medium" w:hAnsi="Times New Roman" w:cs="Times New Roman"/>
                <w:color w:val="0A0A0A"/>
              </w:rPr>
              <w:t>multimodalnoga</w:t>
            </w:r>
            <w:proofErr w:type="spellEnd"/>
            <w:r w:rsidRPr="00DF5C0B">
              <w:rPr>
                <w:rFonts w:ascii="Times New Roman" w:eastAsia="Gilroy-Medium" w:hAnsi="Times New Roman" w:cs="Times New Roman"/>
                <w:color w:val="0A0A0A"/>
              </w:rPr>
              <w:t xml:space="preserve"> teksta nepoznate tematike </w:t>
            </w:r>
          </w:p>
          <w:p w14:paraId="56E328F3" w14:textId="0BBEC371" w:rsidR="00682084" w:rsidRPr="005C49A1" w:rsidRDefault="00682084" w:rsidP="00682084">
            <w:pPr>
              <w:numPr>
                <w:ilvl w:val="0"/>
                <w:numId w:val="9"/>
              </w:numPr>
              <w:rPr>
                <w:rFonts w:ascii="Times New Roman" w:eastAsia="Gilroy-Medium" w:hAnsi="Times New Roman" w:cs="Times New Roman"/>
                <w:color w:val="0A0A0A"/>
              </w:rPr>
            </w:pPr>
            <w:r w:rsidRPr="00DF5C0B">
              <w:rPr>
                <w:rFonts w:ascii="Times New Roman" w:eastAsia="Gilroy-Medium" w:hAnsi="Times New Roman" w:cs="Times New Roman"/>
                <w:color w:val="0A0A0A"/>
              </w:rPr>
              <w:t>izdvaja glavnu poruku teksta te osnovne i specifične informacije u tekst</w:t>
            </w:r>
          </w:p>
          <w:p w14:paraId="63A6CBBD" w14:textId="77777777" w:rsidR="00682084" w:rsidRPr="005C49A1" w:rsidRDefault="00682084" w:rsidP="00682084">
            <w:pPr>
              <w:numPr>
                <w:ilvl w:val="0"/>
                <w:numId w:val="9"/>
              </w:numPr>
              <w:rPr>
                <w:rFonts w:ascii="Times New Roman" w:eastAsia="Gilroy-Medium" w:hAnsi="Times New Roman" w:cs="Times New Roman"/>
                <w:color w:val="0A0A0A"/>
              </w:rPr>
            </w:pPr>
            <w:r w:rsidRPr="005C49A1">
              <w:rPr>
                <w:rFonts w:ascii="Times New Roman" w:eastAsia="Gilroy-Medium" w:hAnsi="Times New Roman" w:cs="Times New Roman"/>
                <w:color w:val="0A0A0A"/>
              </w:rPr>
              <w:t>kategorizira poznate riječi i fraze iz dužih pisanih tekstova</w:t>
            </w:r>
          </w:p>
          <w:p w14:paraId="10E30D38" w14:textId="77777777" w:rsidR="00682084" w:rsidRDefault="00682084" w:rsidP="00682084">
            <w:pPr>
              <w:numPr>
                <w:ilvl w:val="0"/>
                <w:numId w:val="9"/>
              </w:numPr>
              <w:rPr>
                <w:rFonts w:ascii="Times New Roman" w:eastAsia="Gilroy-Medium" w:hAnsi="Times New Roman" w:cs="Times New Roman"/>
                <w:color w:val="0A0A0A"/>
              </w:rPr>
            </w:pPr>
            <w:r w:rsidRPr="005C49A1">
              <w:rPr>
                <w:rFonts w:ascii="Times New Roman" w:eastAsia="Gilroy-Medium" w:hAnsi="Times New Roman" w:cs="Times New Roman"/>
                <w:color w:val="0A0A0A"/>
              </w:rPr>
              <w:t>čita i analizira različite vrste i oblike pisanih tekstova (poruke, tekstove, pisma, e-mail, oglas, dijalog, kalendar termina,  itd.)</w:t>
            </w:r>
          </w:p>
          <w:p w14:paraId="717EE4F9" w14:textId="29F0F5D1" w:rsidR="00503533" w:rsidRDefault="00785E6D" w:rsidP="00785E6D">
            <w:pPr>
              <w:numPr>
                <w:ilvl w:val="0"/>
                <w:numId w:val="9"/>
              </w:numPr>
              <w:rPr>
                <w:rFonts w:ascii="Times New Roman" w:hAnsi="Times New Roman"/>
              </w:rPr>
            </w:pPr>
            <w:r>
              <w:rPr>
                <w:rFonts w:ascii="Times New Roman" w:eastAsia="Gilroy-Medium" w:hAnsi="Times New Roman" w:cs="Times New Roman"/>
                <w:color w:val="0A0A0A"/>
              </w:rPr>
              <w:t xml:space="preserve">predviđa </w:t>
            </w:r>
            <w:r w:rsidR="00682084" w:rsidRPr="005C49A1">
              <w:rPr>
                <w:rFonts w:ascii="Times New Roman" w:eastAsia="Gilroy-Medium" w:hAnsi="Times New Roman" w:cs="Times New Roman"/>
                <w:color w:val="0A0A0A"/>
              </w:rPr>
              <w:t>značenje riječi iz konteksta i riječi stavlja u novi kontekst.</w:t>
            </w:r>
          </w:p>
        </w:tc>
      </w:tr>
      <w:tr w:rsidR="00503533" w14:paraId="676A004B"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593CD06B" w14:textId="77777777" w:rsidR="00503533" w:rsidRDefault="00E00F45" w:rsidP="00B96042">
            <w:pPr>
              <w:rPr>
                <w:rFonts w:ascii="Times New Roman" w:hAnsi="Times New Roman"/>
                <w:b/>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0D14861F" w14:textId="77777777" w:rsidR="00503533" w:rsidRDefault="00503533" w:rsidP="00B96042">
            <w:pPr>
              <w:rPr>
                <w:rFonts w:ascii="Times New Roman" w:hAnsi="Times New Roman"/>
                <w:b/>
              </w:rPr>
            </w:pPr>
          </w:p>
        </w:tc>
      </w:tr>
      <w:tr w:rsidR="00503533" w14:paraId="7B68CDAB"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89A1D74" w14:textId="77777777" w:rsidR="00503533" w:rsidRDefault="00503533" w:rsidP="00503533">
            <w:pPr>
              <w:jc w:val="center"/>
              <w:rPr>
                <w:rFonts w:ascii="Times New Roman" w:hAnsi="Times New Roman"/>
                <w:b/>
                <w:sz w:val="28"/>
                <w:szCs w:val="28"/>
              </w:rPr>
            </w:pPr>
            <w:r>
              <w:rPr>
                <w:rFonts w:ascii="Times New Roman" w:hAnsi="Times New Roman"/>
                <w:b/>
                <w:sz w:val="24"/>
                <w:szCs w:val="24"/>
              </w:rPr>
              <w:t>Ključni sadržaji</w:t>
            </w:r>
          </w:p>
        </w:tc>
      </w:tr>
      <w:tr w:rsidR="00503533" w14:paraId="19598343" w14:textId="77777777" w:rsidTr="00B96042">
        <w:trPr>
          <w:trHeight w:val="1837"/>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EA713DA" w14:textId="77777777" w:rsidR="00682084" w:rsidRPr="002C3647" w:rsidRDefault="00682084" w:rsidP="00682084">
            <w:pPr>
              <w:numPr>
                <w:ilvl w:val="0"/>
                <w:numId w:val="4"/>
              </w:numPr>
              <w:rPr>
                <w:rFonts w:ascii="Times New Roman" w:eastAsia="DengXian" w:hAnsi="Times New Roman" w:cs="Times New Roman"/>
              </w:rPr>
            </w:pPr>
            <w:r w:rsidRPr="002C3647">
              <w:rPr>
                <w:rFonts w:ascii="Times New Roman" w:eastAsia="DengXian" w:hAnsi="Times New Roman" w:cs="Times New Roman"/>
              </w:rPr>
              <w:t>Upoznavanje s francuskim sustavom obrazovanja i usporedba s hrvatskim, karijerne mogućnosti u Francuskoj i frankofon</w:t>
            </w:r>
            <w:r w:rsidR="00155C6B" w:rsidRPr="002C3647">
              <w:rPr>
                <w:rFonts w:ascii="Times New Roman" w:eastAsia="DengXian" w:hAnsi="Times New Roman" w:cs="Times New Roman"/>
              </w:rPr>
              <w:t>sk</w:t>
            </w:r>
            <w:r w:rsidRPr="002C3647">
              <w:rPr>
                <w:rFonts w:ascii="Times New Roman" w:eastAsia="DengXian" w:hAnsi="Times New Roman" w:cs="Times New Roman"/>
              </w:rPr>
              <w:t>im zemljama, pisanje životopisa, motivacijskog pisma i prijave za posao na francuskom jeziku, organizacija putovanja: rezervacije, smještaj, kulturne razlike</w:t>
            </w:r>
          </w:p>
          <w:p w14:paraId="6AB1806A" w14:textId="77777777" w:rsidR="00682084" w:rsidRPr="002C3647" w:rsidRDefault="00682084" w:rsidP="00682084">
            <w:pPr>
              <w:numPr>
                <w:ilvl w:val="0"/>
                <w:numId w:val="4"/>
              </w:numPr>
              <w:spacing w:line="259" w:lineRule="auto"/>
              <w:rPr>
                <w:rFonts w:ascii="Times New Roman" w:eastAsia="DengXian" w:hAnsi="Times New Roman" w:cs="Times New Roman"/>
              </w:rPr>
            </w:pPr>
            <w:r w:rsidRPr="002C3647">
              <w:rPr>
                <w:rFonts w:ascii="Times New Roman" w:eastAsia="DengXian" w:hAnsi="Times New Roman" w:cs="Times New Roman"/>
              </w:rPr>
              <w:t xml:space="preserve">Francuska gastronomija i običaji vezani uz prehranu, značajne kulturne manifestacije: Festival u Cannesu, Fête de la </w:t>
            </w:r>
            <w:proofErr w:type="spellStart"/>
            <w:r w:rsidRPr="002C3647">
              <w:rPr>
                <w:rFonts w:ascii="Times New Roman" w:eastAsia="DengXian" w:hAnsi="Times New Roman" w:cs="Times New Roman"/>
              </w:rPr>
              <w:t>Musique</w:t>
            </w:r>
            <w:proofErr w:type="spellEnd"/>
            <w:r w:rsidRPr="002C3647">
              <w:rPr>
                <w:rFonts w:ascii="Times New Roman" w:eastAsia="DengXian" w:hAnsi="Times New Roman" w:cs="Times New Roman"/>
              </w:rPr>
              <w:t>, karnevali, francuski umjetnici</w:t>
            </w:r>
          </w:p>
          <w:p w14:paraId="369843D7" w14:textId="77777777" w:rsidR="00682084" w:rsidRPr="002C3647" w:rsidRDefault="00682084" w:rsidP="00682084">
            <w:pPr>
              <w:numPr>
                <w:ilvl w:val="0"/>
                <w:numId w:val="4"/>
              </w:numPr>
              <w:spacing w:line="259" w:lineRule="auto"/>
              <w:rPr>
                <w:rFonts w:ascii="Times New Roman" w:eastAsia="DengXian" w:hAnsi="Times New Roman" w:cs="Times New Roman"/>
              </w:rPr>
            </w:pPr>
            <w:r w:rsidRPr="002C3647">
              <w:rPr>
                <w:rFonts w:ascii="Times New Roman" w:eastAsia="DengXian" w:hAnsi="Times New Roman" w:cs="Times New Roman"/>
              </w:rPr>
              <w:t>Utjecaj digitalizacije na svakodnevni život, uloga medija u  društvu: televizija, radio, internet</w:t>
            </w:r>
          </w:p>
          <w:p w14:paraId="0A6F6713" w14:textId="77777777" w:rsidR="00682084" w:rsidRPr="002C3647" w:rsidRDefault="00682084" w:rsidP="00682084">
            <w:pPr>
              <w:numPr>
                <w:ilvl w:val="0"/>
                <w:numId w:val="4"/>
              </w:numPr>
              <w:rPr>
                <w:rFonts w:ascii="Times New Roman" w:eastAsia="DengXian" w:hAnsi="Times New Roman" w:cs="Times New Roman"/>
              </w:rPr>
            </w:pPr>
            <w:r w:rsidRPr="002C3647">
              <w:rPr>
                <w:rFonts w:ascii="Times New Roman" w:eastAsia="DengXian" w:hAnsi="Times New Roman" w:cs="Times New Roman"/>
              </w:rPr>
              <w:t>Multikulturalnost i integracija u francuskom društvu, socijalni problemi: nezaposlenost, siromaštvo, prihvaćenost mladih</w:t>
            </w:r>
          </w:p>
          <w:p w14:paraId="6ED200D1" w14:textId="77777777" w:rsidR="00682084" w:rsidRPr="002C3647" w:rsidRDefault="00682084" w:rsidP="00682084">
            <w:pPr>
              <w:numPr>
                <w:ilvl w:val="0"/>
                <w:numId w:val="4"/>
              </w:numPr>
              <w:rPr>
                <w:rFonts w:ascii="Times New Roman" w:eastAsia="DengXian" w:hAnsi="Times New Roman" w:cs="Times New Roman"/>
              </w:rPr>
            </w:pPr>
            <w:r w:rsidRPr="002C3647">
              <w:rPr>
                <w:rFonts w:ascii="Times New Roman" w:eastAsia="DengXian" w:hAnsi="Times New Roman" w:cs="Times New Roman"/>
              </w:rPr>
              <w:t>Zdravlje i ovisnost</w:t>
            </w:r>
          </w:p>
          <w:p w14:paraId="0976459E" w14:textId="77777777" w:rsidR="00503533" w:rsidRDefault="00503533" w:rsidP="00BA5374">
            <w:pPr>
              <w:ind w:left="467"/>
              <w:jc w:val="left"/>
              <w:rPr>
                <w:rFonts w:ascii="Times New Roman" w:hAnsi="Times New Roman"/>
              </w:rPr>
            </w:pPr>
          </w:p>
        </w:tc>
      </w:tr>
      <w:tr w:rsidR="00503533" w14:paraId="0C114C63"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A0D520C" w14:textId="77777777" w:rsidR="00503533" w:rsidRDefault="00503533" w:rsidP="00B96042">
            <w:pPr>
              <w:jc w:val="center"/>
              <w:rPr>
                <w:rFonts w:ascii="Times New Roman" w:hAnsi="Times New Roman"/>
                <w:b/>
                <w:sz w:val="28"/>
                <w:szCs w:val="28"/>
              </w:rPr>
            </w:pPr>
            <w:r>
              <w:rPr>
                <w:rFonts w:ascii="Times New Roman" w:hAnsi="Times New Roman"/>
                <w:b/>
                <w:sz w:val="24"/>
                <w:szCs w:val="24"/>
              </w:rPr>
              <w:t>Preporuke za ostvarenje ishoda</w:t>
            </w:r>
          </w:p>
        </w:tc>
      </w:tr>
      <w:tr w:rsidR="00503533" w14:paraId="551994C9" w14:textId="77777777" w:rsidTr="00682084">
        <w:trPr>
          <w:trHeight w:val="1833"/>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EAC2405" w14:textId="77777777" w:rsidR="00682084" w:rsidRPr="003D293D" w:rsidRDefault="00682084" w:rsidP="00682084">
            <w:pPr>
              <w:rPr>
                <w:rFonts w:ascii="Times New Roman" w:eastAsia="DengXian" w:hAnsi="Times New Roman" w:cs="Times New Roman"/>
              </w:rPr>
            </w:pPr>
            <w:r w:rsidRPr="003D293D">
              <w:rPr>
                <w:rFonts w:ascii="Times New Roman" w:eastAsia="DengXian" w:hAnsi="Times New Roman" w:cs="Times New Roman"/>
              </w:rPr>
              <w:t>Strategije i tehnike za razvoj vještina čitanja na francuskom jeziku</w:t>
            </w:r>
          </w:p>
          <w:p w14:paraId="7CEE942D" w14:textId="77777777" w:rsidR="00682084" w:rsidRPr="003D293D" w:rsidRDefault="00682084" w:rsidP="00682084">
            <w:pPr>
              <w:rPr>
                <w:rFonts w:ascii="Times New Roman" w:eastAsia="DengXian" w:hAnsi="Times New Roman" w:cs="Times New Roman"/>
              </w:rPr>
            </w:pPr>
            <w:r w:rsidRPr="003D293D">
              <w:rPr>
                <w:rFonts w:ascii="Times New Roman" w:eastAsia="DengXian" w:hAnsi="Times New Roman" w:cs="Times New Roman"/>
              </w:rPr>
              <w:t>Razvijanje različitih strategija čitanja ključno je za uspješno usvajanje stranog jezika. Učenici mogu koristiti različite pristupe tekstu, ovisno o cilju i vrsti zadatka. Donosimo nekoliko prilagođenih prijedloga za rad s tekstovima na francuskom jeziku:</w:t>
            </w:r>
          </w:p>
          <w:p w14:paraId="67B783AC" w14:textId="77777777" w:rsidR="00682084" w:rsidRPr="003D293D" w:rsidRDefault="00682084" w:rsidP="00682084">
            <w:pPr>
              <w:rPr>
                <w:rFonts w:ascii="Times New Roman" w:eastAsia="DengXian" w:hAnsi="Times New Roman" w:cs="Times New Roman"/>
              </w:rPr>
            </w:pPr>
            <w:r w:rsidRPr="003D293D">
              <w:rPr>
                <w:rFonts w:ascii="Times New Roman" w:eastAsia="DengXian" w:hAnsi="Times New Roman" w:cs="Times New Roman"/>
              </w:rPr>
              <w:t>Selektivno čitanje</w:t>
            </w:r>
          </w:p>
          <w:p w14:paraId="06434B1C" w14:textId="77777777" w:rsidR="00682084" w:rsidRPr="003D293D" w:rsidRDefault="00682084" w:rsidP="00682084">
            <w:pPr>
              <w:numPr>
                <w:ilvl w:val="0"/>
                <w:numId w:val="21"/>
              </w:numPr>
              <w:rPr>
                <w:rFonts w:ascii="Times New Roman" w:eastAsia="DengXian" w:hAnsi="Times New Roman" w:cs="Times New Roman"/>
              </w:rPr>
            </w:pPr>
            <w:r w:rsidRPr="003D293D">
              <w:rPr>
                <w:rFonts w:ascii="Times New Roman" w:eastAsia="DengXian" w:hAnsi="Times New Roman" w:cs="Times New Roman"/>
              </w:rPr>
              <w:t>Učenici odgovaraju na kratka pitanja fokusirajući se samo na ključne informacije u tekstu.</w:t>
            </w:r>
          </w:p>
          <w:p w14:paraId="5EA51AAE" w14:textId="77777777" w:rsidR="00682084" w:rsidRPr="003D293D" w:rsidRDefault="00682084" w:rsidP="00682084">
            <w:pPr>
              <w:numPr>
                <w:ilvl w:val="0"/>
                <w:numId w:val="21"/>
              </w:numPr>
              <w:rPr>
                <w:rFonts w:ascii="Times New Roman" w:eastAsia="DengXian" w:hAnsi="Times New Roman" w:cs="Times New Roman"/>
              </w:rPr>
            </w:pPr>
            <w:r w:rsidRPr="003D293D">
              <w:rPr>
                <w:rFonts w:ascii="Times New Roman" w:eastAsia="DengXian" w:hAnsi="Times New Roman" w:cs="Times New Roman"/>
              </w:rPr>
              <w:t>Dobivaju popis francuskih riječi ili izraza koje trebaju pronaći i označiti u tekstu.</w:t>
            </w:r>
          </w:p>
          <w:p w14:paraId="7EFD772C" w14:textId="77777777" w:rsidR="00682084" w:rsidRPr="003D293D" w:rsidRDefault="00682084" w:rsidP="00682084">
            <w:pPr>
              <w:numPr>
                <w:ilvl w:val="0"/>
                <w:numId w:val="21"/>
              </w:numPr>
              <w:rPr>
                <w:rFonts w:ascii="Times New Roman" w:eastAsia="DengXian" w:hAnsi="Times New Roman" w:cs="Times New Roman"/>
              </w:rPr>
            </w:pPr>
            <w:r w:rsidRPr="003D293D">
              <w:rPr>
                <w:rFonts w:ascii="Times New Roman" w:eastAsia="DengXian" w:hAnsi="Times New Roman" w:cs="Times New Roman"/>
              </w:rPr>
              <w:t>Učenici popunjavaju tablicu s određenim informacijama koje pronalaze u tekstu (npr. imena gradova, datumi, karakteristike likova).</w:t>
            </w:r>
          </w:p>
          <w:p w14:paraId="5CD1DDC0" w14:textId="77777777" w:rsidR="00682084" w:rsidRPr="003D293D" w:rsidRDefault="00682084" w:rsidP="00682084">
            <w:pPr>
              <w:rPr>
                <w:rFonts w:ascii="Times New Roman" w:eastAsia="DengXian" w:hAnsi="Times New Roman" w:cs="Times New Roman"/>
              </w:rPr>
            </w:pPr>
            <w:r w:rsidRPr="003D293D">
              <w:rPr>
                <w:rFonts w:ascii="Times New Roman" w:eastAsia="DengXian" w:hAnsi="Times New Roman" w:cs="Times New Roman"/>
              </w:rPr>
              <w:t>Detaljno čitanje</w:t>
            </w:r>
          </w:p>
          <w:p w14:paraId="7A34F7DF" w14:textId="77777777" w:rsidR="00682084" w:rsidRPr="003D293D" w:rsidRDefault="00682084" w:rsidP="00682084">
            <w:pPr>
              <w:numPr>
                <w:ilvl w:val="0"/>
                <w:numId w:val="22"/>
              </w:numPr>
              <w:rPr>
                <w:rFonts w:ascii="Times New Roman" w:eastAsia="DengXian" w:hAnsi="Times New Roman" w:cs="Times New Roman"/>
              </w:rPr>
            </w:pPr>
            <w:r w:rsidRPr="003D293D">
              <w:rPr>
                <w:rFonts w:ascii="Times New Roman" w:eastAsia="DengXian" w:hAnsi="Times New Roman" w:cs="Times New Roman"/>
              </w:rPr>
              <w:t>Učenici dobivaju tekst s pitanjima koja zahtijevaju potpunije, objašnjene odgovore, što ih potiče da pažljivo analiziraju sadržaj.</w:t>
            </w:r>
          </w:p>
          <w:p w14:paraId="5D162025" w14:textId="77777777" w:rsidR="00682084" w:rsidRPr="003D293D" w:rsidRDefault="00682084" w:rsidP="00682084">
            <w:pPr>
              <w:numPr>
                <w:ilvl w:val="0"/>
                <w:numId w:val="22"/>
              </w:numPr>
              <w:rPr>
                <w:rFonts w:ascii="Times New Roman" w:eastAsia="DengXian" w:hAnsi="Times New Roman" w:cs="Times New Roman"/>
              </w:rPr>
            </w:pPr>
            <w:r w:rsidRPr="003D293D">
              <w:rPr>
                <w:rFonts w:ascii="Times New Roman" w:eastAsia="DengXian" w:hAnsi="Times New Roman" w:cs="Times New Roman"/>
              </w:rPr>
              <w:t>Zadatak može uključivati pronalazak određenog broja konkretnih podataka, poput razloga za određene događaje ili osobina glavnih likova.</w:t>
            </w:r>
          </w:p>
          <w:p w14:paraId="34DC0847" w14:textId="77777777" w:rsidR="00682084" w:rsidRPr="003D293D" w:rsidRDefault="00682084" w:rsidP="00682084">
            <w:pPr>
              <w:numPr>
                <w:ilvl w:val="0"/>
                <w:numId w:val="22"/>
              </w:numPr>
              <w:rPr>
                <w:rFonts w:ascii="Times New Roman" w:eastAsia="DengXian" w:hAnsi="Times New Roman" w:cs="Times New Roman"/>
              </w:rPr>
            </w:pPr>
            <w:r w:rsidRPr="003D293D">
              <w:rPr>
                <w:rFonts w:ascii="Times New Roman" w:eastAsia="DengXian" w:hAnsi="Times New Roman" w:cs="Times New Roman"/>
              </w:rPr>
              <w:t>Učenici pišu sažetak teksta, ističući glavne ideje i ključne informacije.</w:t>
            </w:r>
          </w:p>
          <w:p w14:paraId="783667A7" w14:textId="77777777" w:rsidR="00682084" w:rsidRPr="003D293D" w:rsidRDefault="00682084" w:rsidP="00682084">
            <w:pPr>
              <w:rPr>
                <w:rFonts w:ascii="Times New Roman" w:eastAsia="DengXian" w:hAnsi="Times New Roman" w:cs="Times New Roman"/>
              </w:rPr>
            </w:pPr>
            <w:r w:rsidRPr="003D293D">
              <w:rPr>
                <w:rFonts w:ascii="Times New Roman" w:eastAsia="DengXian" w:hAnsi="Times New Roman" w:cs="Times New Roman"/>
              </w:rPr>
              <w:t>Globalno čitanje</w:t>
            </w:r>
          </w:p>
          <w:p w14:paraId="5A336608" w14:textId="77777777" w:rsidR="00682084" w:rsidRPr="003D293D" w:rsidRDefault="00682084" w:rsidP="00682084">
            <w:pPr>
              <w:numPr>
                <w:ilvl w:val="0"/>
                <w:numId w:val="23"/>
              </w:numPr>
              <w:rPr>
                <w:rFonts w:ascii="Times New Roman" w:eastAsia="DengXian" w:hAnsi="Times New Roman" w:cs="Times New Roman"/>
              </w:rPr>
            </w:pPr>
            <w:r w:rsidRPr="003D293D">
              <w:rPr>
                <w:rFonts w:ascii="Times New Roman" w:eastAsia="DengXian" w:hAnsi="Times New Roman" w:cs="Times New Roman"/>
              </w:rPr>
              <w:t>Učenici odgovaraju na pitanja koja se odnose na glavnu poruku i svrhu teksta.</w:t>
            </w:r>
          </w:p>
          <w:p w14:paraId="00DE1E32" w14:textId="77777777" w:rsidR="00682084" w:rsidRPr="003D293D" w:rsidRDefault="00682084" w:rsidP="00682084">
            <w:pPr>
              <w:numPr>
                <w:ilvl w:val="0"/>
                <w:numId w:val="23"/>
              </w:numPr>
              <w:rPr>
                <w:rFonts w:ascii="Times New Roman" w:eastAsia="DengXian" w:hAnsi="Times New Roman" w:cs="Times New Roman"/>
              </w:rPr>
            </w:pPr>
            <w:r w:rsidRPr="003D293D">
              <w:rPr>
                <w:rFonts w:ascii="Times New Roman" w:eastAsia="DengXian" w:hAnsi="Times New Roman" w:cs="Times New Roman"/>
              </w:rPr>
              <w:t>Daju prijedlog naslova za tekst bez naslova, pri čemu moraju odražavati njegovu glavnu ideju.</w:t>
            </w:r>
          </w:p>
          <w:p w14:paraId="64391D1C" w14:textId="77777777" w:rsidR="00682084" w:rsidRPr="003D293D" w:rsidRDefault="00682084" w:rsidP="00682084">
            <w:pPr>
              <w:numPr>
                <w:ilvl w:val="0"/>
                <w:numId w:val="23"/>
              </w:numPr>
              <w:rPr>
                <w:rFonts w:ascii="Times New Roman" w:eastAsia="DengXian" w:hAnsi="Times New Roman" w:cs="Times New Roman"/>
              </w:rPr>
            </w:pPr>
            <w:r w:rsidRPr="003D293D">
              <w:rPr>
                <w:rFonts w:ascii="Times New Roman" w:eastAsia="DengXian" w:hAnsi="Times New Roman" w:cs="Times New Roman"/>
              </w:rPr>
              <w:t>Pripremaju kratku usmenu prezentaciju u kojoj izlažu glavne informacije iz teksta, bez korištenja bilješki.</w:t>
            </w:r>
          </w:p>
          <w:p w14:paraId="768C6E1E" w14:textId="77777777" w:rsidR="00682084" w:rsidRPr="003D293D" w:rsidRDefault="00682084" w:rsidP="00682084">
            <w:pPr>
              <w:rPr>
                <w:rFonts w:ascii="Times New Roman" w:eastAsia="DengXian" w:hAnsi="Times New Roman" w:cs="Times New Roman"/>
              </w:rPr>
            </w:pPr>
            <w:r w:rsidRPr="003D293D">
              <w:rPr>
                <w:rFonts w:ascii="Times New Roman" w:eastAsia="DengXian" w:hAnsi="Times New Roman" w:cs="Times New Roman"/>
              </w:rPr>
              <w:lastRenderedPageBreak/>
              <w:t>Ove strategije pomažu učenicima da razviju razumijevanje tekstova na francuskom jeziku i prilagođavaju se njihovoj razini znanja. Kroz ovakve zadatke učenici postupno usvajaju vještine potrebne za samostalno čitanje i razumijevanje raznovrsnih tekstova, od kraćih članaka do dužih književnih ulomaka.</w:t>
            </w:r>
          </w:p>
          <w:p w14:paraId="04697CE6" w14:textId="77777777" w:rsidR="00682084" w:rsidRPr="005C49A1" w:rsidRDefault="00682084" w:rsidP="00682084">
            <w:pPr>
              <w:rPr>
                <w:rFonts w:ascii="Times New Roman" w:eastAsia="DengXian" w:hAnsi="Times New Roman" w:cs="Times New Roman"/>
              </w:rPr>
            </w:pPr>
          </w:p>
          <w:p w14:paraId="5DE92ABE" w14:textId="77777777" w:rsidR="00503533" w:rsidRDefault="00682084" w:rsidP="00682084">
            <w:pPr>
              <w:rPr>
                <w:rFonts w:ascii="Times New Roman" w:hAnsi="Times New Roman"/>
                <w:sz w:val="28"/>
                <w:szCs w:val="28"/>
              </w:rPr>
            </w:pPr>
            <w:r w:rsidRPr="005C49A1">
              <w:rPr>
                <w:rFonts w:ascii="Times New Roman" w:eastAsia="DengXian" w:hAnsi="Times New Roman" w:cs="Times New Roman"/>
              </w:rPr>
              <w:t xml:space="preserve">Sadržaj ove tematske cjeline može se povezati sa sadržajima nastavnih predmeta: Hrvatski jezik (svi sadržaji), Engleski jezik (svi sadržaji), Geografija (zemlje, gradovi, jezici, kontinenti, znamenitosti), Biologija (hrana, zdravlje, životinje, dijelovi tijela), Matematika (brojevi), Likovna kultura (boje, materijal, uzorci), Tjelesna i zdravstvena kultura (sport i hobiji), Vjeronauk (religija, običaji, tradicije) i s </w:t>
            </w:r>
            <w:proofErr w:type="spellStart"/>
            <w:r w:rsidRPr="005C49A1">
              <w:rPr>
                <w:rFonts w:ascii="Times New Roman" w:eastAsia="DengXian" w:hAnsi="Times New Roman" w:cs="Times New Roman"/>
              </w:rPr>
              <w:t>međupredmetnim</w:t>
            </w:r>
            <w:proofErr w:type="spellEnd"/>
            <w:r w:rsidRPr="005C49A1">
              <w:rPr>
                <w:rFonts w:ascii="Times New Roman" w:eastAsia="DengXian" w:hAnsi="Times New Roman" w:cs="Times New Roman"/>
              </w:rPr>
              <w:t xml:space="preserve"> temama: Osobni i socijalni razvoj ((hrana, ljudsko tijelo, navike, bolesti, kulturni identitet, doprinos zajednici, komunikacijske kompetencije, emocije i ponašanja, obrazovni i profesionalni razvoj), Građanski odgoj i obrazovanje (školski sustav, dom i obitelj, priroda, okoliš, odnosi prema okolini), Poduzetnost (vrijeme, organizacija, timski rad, komunikacija, radne navike), Upotreba informacijske i komunikacijske tehnologije (radovi, crteži, zvučni zapisi i videozapisi).</w:t>
            </w:r>
          </w:p>
        </w:tc>
      </w:tr>
      <w:tr w:rsidR="00503533" w14:paraId="06D47BB8"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16DD416" w14:textId="77777777" w:rsidR="00503533" w:rsidRDefault="00B96042" w:rsidP="00503533">
            <w:pPr>
              <w:jc w:val="center"/>
              <w:rPr>
                <w:rFonts w:ascii="Times New Roman" w:hAnsi="Times New Roman"/>
                <w:b/>
                <w:sz w:val="24"/>
                <w:szCs w:val="24"/>
              </w:rPr>
            </w:pPr>
            <w:r w:rsidRPr="00514268">
              <w:rPr>
                <w:rFonts w:ascii="Times New Roman" w:hAnsi="Times New Roman"/>
                <w:b/>
                <w:bCs/>
                <w:sz w:val="24"/>
                <w:szCs w:val="24"/>
              </w:rPr>
              <w:lastRenderedPageBreak/>
              <w:t>Odgojno-obrazovni ishod učenja</w:t>
            </w:r>
          </w:p>
        </w:t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D6E2D80" w14:textId="77777777" w:rsidR="00503533" w:rsidRDefault="00503533" w:rsidP="00503533">
            <w:pPr>
              <w:jc w:val="center"/>
              <w:rPr>
                <w:rFonts w:ascii="Times New Roman" w:hAnsi="Times New Roman"/>
                <w:b/>
                <w:sz w:val="24"/>
                <w:szCs w:val="24"/>
              </w:rPr>
            </w:pPr>
            <w:r>
              <w:rPr>
                <w:rFonts w:ascii="Times New Roman" w:hAnsi="Times New Roman"/>
                <w:b/>
                <w:sz w:val="24"/>
                <w:szCs w:val="24"/>
              </w:rPr>
              <w:t>Razrada ishoda</w:t>
            </w:r>
          </w:p>
        </w:tc>
      </w:tr>
      <w:tr w:rsidR="00503533" w14:paraId="1D6BC124" w14:textId="77777777" w:rsidTr="00503533">
        <w:trPr>
          <w:trHeight w:val="1647"/>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209AEAD5" w14:textId="77777777" w:rsidR="00503533" w:rsidRDefault="00503533" w:rsidP="00BA5374">
            <w:pPr>
              <w:rPr>
                <w:rFonts w:ascii="Times New Roman" w:hAnsi="Times New Roman"/>
              </w:rPr>
            </w:pPr>
            <w:r>
              <w:rPr>
                <w:rFonts w:ascii="Times New Roman" w:hAnsi="Times New Roman"/>
                <w:b/>
              </w:rPr>
              <w:t>A.</w:t>
            </w:r>
            <w:r w:rsidRPr="00D060EE">
              <w:rPr>
                <w:rFonts w:ascii="Times New Roman" w:hAnsi="Times New Roman"/>
                <w:b/>
              </w:rPr>
              <w:t>III</w:t>
            </w:r>
            <w:r>
              <w:rPr>
                <w:rFonts w:ascii="Times New Roman" w:hAnsi="Times New Roman"/>
                <w:b/>
              </w:rPr>
              <w:t>.</w:t>
            </w:r>
            <w:r w:rsidRPr="00D060EE">
              <w:rPr>
                <w:rFonts w:ascii="Times New Roman" w:hAnsi="Times New Roman"/>
                <w:b/>
              </w:rPr>
              <w:t>3</w:t>
            </w:r>
            <w:r>
              <w:rPr>
                <w:rFonts w:ascii="Times New Roman" w:hAnsi="Times New Roman"/>
                <w:b/>
              </w:rPr>
              <w:t xml:space="preserve"> </w:t>
            </w:r>
            <w:r w:rsidR="00682084" w:rsidRPr="005C49A1">
              <w:rPr>
                <w:rFonts w:ascii="Times New Roman" w:eastAsia="DengXian" w:hAnsi="Times New Roman" w:cs="Times New Roman"/>
              </w:rPr>
              <w:t>Učenik govori kratak do srednje dug tekst.</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722FAE90" w14:textId="77777777" w:rsidR="00682084" w:rsidRPr="001D2D02" w:rsidRDefault="00682084" w:rsidP="00682084">
            <w:pPr>
              <w:numPr>
                <w:ilvl w:val="0"/>
                <w:numId w:val="6"/>
              </w:numPr>
              <w:spacing w:line="16" w:lineRule="atLeast"/>
              <w:rPr>
                <w:rFonts w:ascii="Times New Roman" w:eastAsia="Gilroy-Medium" w:hAnsi="Times New Roman" w:cs="Times New Roman"/>
                <w:color w:val="0A0A0A"/>
              </w:rPr>
            </w:pPr>
            <w:r w:rsidRPr="001D2D02">
              <w:rPr>
                <w:rFonts w:ascii="Times New Roman" w:eastAsia="Gilroy-Medium" w:hAnsi="Times New Roman" w:cs="Times New Roman"/>
                <w:color w:val="0A0A0A"/>
              </w:rPr>
              <w:t xml:space="preserve">planira, oblikuje i izgovara </w:t>
            </w:r>
            <w:r>
              <w:rPr>
                <w:rFonts w:ascii="Times New Roman" w:eastAsia="Gilroy-Medium" w:hAnsi="Times New Roman" w:cs="Times New Roman"/>
                <w:color w:val="0A0A0A"/>
              </w:rPr>
              <w:t xml:space="preserve">kratki do </w:t>
            </w:r>
            <w:r w:rsidRPr="001D2D02">
              <w:rPr>
                <w:rFonts w:ascii="Times New Roman" w:eastAsia="Gilroy-Medium" w:hAnsi="Times New Roman" w:cs="Times New Roman"/>
                <w:color w:val="0A0A0A"/>
              </w:rPr>
              <w:t xml:space="preserve">srednje dugi tekst </w:t>
            </w:r>
          </w:p>
          <w:p w14:paraId="2A48CB91" w14:textId="77777777" w:rsidR="00682084" w:rsidRPr="001D2D02" w:rsidRDefault="00682084" w:rsidP="00682084">
            <w:pPr>
              <w:numPr>
                <w:ilvl w:val="0"/>
                <w:numId w:val="6"/>
              </w:numPr>
              <w:spacing w:line="16" w:lineRule="atLeast"/>
              <w:rPr>
                <w:rFonts w:ascii="Times New Roman" w:eastAsia="Gilroy-Medium" w:hAnsi="Times New Roman" w:cs="Times New Roman"/>
                <w:color w:val="0A0A0A"/>
              </w:rPr>
            </w:pPr>
            <w:r w:rsidRPr="001D2D02">
              <w:rPr>
                <w:rFonts w:ascii="Times New Roman" w:eastAsia="Gilroy-Medium" w:hAnsi="Times New Roman" w:cs="Times New Roman"/>
                <w:color w:val="0A0A0A"/>
              </w:rPr>
              <w:t xml:space="preserve"> usmeno obrazlaže svoja stajališta i prepričava događaje </w:t>
            </w:r>
          </w:p>
          <w:p w14:paraId="45B639E4" w14:textId="77777777" w:rsidR="00682084" w:rsidRPr="001D2D02" w:rsidRDefault="00682084" w:rsidP="00682084">
            <w:pPr>
              <w:numPr>
                <w:ilvl w:val="0"/>
                <w:numId w:val="6"/>
              </w:numPr>
              <w:spacing w:line="16" w:lineRule="atLeast"/>
              <w:rPr>
                <w:rFonts w:ascii="Times New Roman" w:eastAsia="Gilroy-Medium" w:hAnsi="Times New Roman" w:cs="Times New Roman"/>
                <w:color w:val="0A0A0A"/>
              </w:rPr>
            </w:pPr>
            <w:r w:rsidRPr="001D2D02">
              <w:rPr>
                <w:rFonts w:ascii="Times New Roman" w:eastAsia="Gilroy-Medium" w:hAnsi="Times New Roman" w:cs="Times New Roman"/>
                <w:color w:val="0A0A0A"/>
              </w:rPr>
              <w:t xml:space="preserve"> koristi se odgovarajućim vokabularom, srednje složenim jezičnim strukturama te jednostavnim veznicima</w:t>
            </w:r>
          </w:p>
          <w:p w14:paraId="7AD7ACDA" w14:textId="77777777" w:rsidR="00682084" w:rsidRPr="005C49A1" w:rsidRDefault="00682084" w:rsidP="00682084">
            <w:pPr>
              <w:numPr>
                <w:ilvl w:val="0"/>
                <w:numId w:val="6"/>
              </w:numPr>
              <w:spacing w:line="16" w:lineRule="atLeast"/>
              <w:rPr>
                <w:rFonts w:ascii="Times New Roman" w:eastAsia="Gilroy-Medium" w:hAnsi="Times New Roman" w:cs="Times New Roman"/>
                <w:color w:val="0A0A0A"/>
              </w:rPr>
            </w:pPr>
            <w:r w:rsidRPr="005C49A1">
              <w:rPr>
                <w:rFonts w:ascii="Times New Roman" w:eastAsia="Gilroy-Medium" w:hAnsi="Times New Roman" w:cs="Times New Roman"/>
                <w:color w:val="0A0A0A"/>
              </w:rPr>
              <w:t>prezentira kritičko mišljenje i osvrte na poznatu temu</w:t>
            </w:r>
          </w:p>
          <w:p w14:paraId="3F0F1CE8" w14:textId="77777777" w:rsidR="00682084" w:rsidRPr="005C49A1" w:rsidRDefault="00682084" w:rsidP="00682084">
            <w:pPr>
              <w:numPr>
                <w:ilvl w:val="0"/>
                <w:numId w:val="6"/>
              </w:numPr>
              <w:spacing w:line="16" w:lineRule="atLeast"/>
              <w:rPr>
                <w:rFonts w:ascii="Times New Roman" w:eastAsia="Gilroy-Medium" w:hAnsi="Times New Roman" w:cs="Times New Roman"/>
                <w:color w:val="0A0A0A"/>
              </w:rPr>
            </w:pPr>
            <w:r w:rsidRPr="005C49A1">
              <w:rPr>
                <w:rFonts w:ascii="Times New Roman" w:eastAsia="Gilroy-Medium" w:hAnsi="Times New Roman" w:cs="Times New Roman"/>
                <w:color w:val="0A0A0A"/>
              </w:rPr>
              <w:t>nepripremljen razgovara o poznatim temama ili o temama osobnog interesa.</w:t>
            </w:r>
          </w:p>
          <w:p w14:paraId="41D4D7E8" w14:textId="77777777" w:rsidR="00503533" w:rsidRDefault="00503533" w:rsidP="00BA5374">
            <w:pPr>
              <w:tabs>
                <w:tab w:val="left" w:pos="720"/>
              </w:tabs>
              <w:spacing w:line="16" w:lineRule="atLeast"/>
              <w:ind w:left="720"/>
              <w:jc w:val="left"/>
              <w:rPr>
                <w:rFonts w:ascii="Times New Roman" w:hAnsi="Times New Roman"/>
              </w:rPr>
            </w:pPr>
          </w:p>
        </w:tc>
      </w:tr>
      <w:tr w:rsidR="00503533" w14:paraId="7B5A96E6"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49DD3E18" w14:textId="77777777" w:rsidR="00503533" w:rsidRDefault="00E00F45" w:rsidP="00B96042">
            <w:pPr>
              <w:rPr>
                <w:rFonts w:ascii="Times New Roman" w:hAnsi="Times New Roman"/>
                <w:b/>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47A40B84" w14:textId="77777777" w:rsidR="00503533" w:rsidRDefault="00503533" w:rsidP="00B96042">
            <w:pPr>
              <w:rPr>
                <w:rFonts w:ascii="Times New Roman" w:hAnsi="Times New Roman"/>
                <w:b/>
              </w:rPr>
            </w:pPr>
          </w:p>
        </w:tc>
      </w:tr>
      <w:tr w:rsidR="00503533" w14:paraId="2AD911D8"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D5BEE7D" w14:textId="77777777" w:rsidR="00503533" w:rsidRDefault="00503533" w:rsidP="00503533">
            <w:pPr>
              <w:jc w:val="center"/>
              <w:rPr>
                <w:rFonts w:ascii="Times New Roman" w:hAnsi="Times New Roman"/>
                <w:b/>
                <w:sz w:val="28"/>
                <w:szCs w:val="28"/>
              </w:rPr>
            </w:pPr>
            <w:r>
              <w:rPr>
                <w:rFonts w:ascii="Times New Roman" w:hAnsi="Times New Roman"/>
                <w:b/>
                <w:sz w:val="24"/>
                <w:szCs w:val="24"/>
              </w:rPr>
              <w:t>Ključni sadržaji</w:t>
            </w:r>
          </w:p>
        </w:tc>
      </w:tr>
      <w:tr w:rsidR="00503533" w14:paraId="70BA53D5" w14:textId="77777777" w:rsidTr="00682084">
        <w:trPr>
          <w:trHeight w:val="3144"/>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E57466B" w14:textId="77777777" w:rsidR="00682084" w:rsidRDefault="00682084" w:rsidP="00682084">
            <w:pPr>
              <w:numPr>
                <w:ilvl w:val="0"/>
                <w:numId w:val="4"/>
              </w:numPr>
              <w:rPr>
                <w:rFonts w:ascii="Times New Roman" w:eastAsia="DengXian" w:hAnsi="Times New Roman" w:cs="Times New Roman"/>
              </w:rPr>
            </w:pPr>
            <w:r>
              <w:rPr>
                <w:rFonts w:ascii="Times New Roman" w:eastAsia="DengXian" w:hAnsi="Times New Roman" w:cs="Times New Roman"/>
              </w:rPr>
              <w:t xml:space="preserve">buduće vrijeme ( </w:t>
            </w:r>
            <w:proofErr w:type="spellStart"/>
            <w:r>
              <w:rPr>
                <w:rFonts w:ascii="Times New Roman" w:eastAsia="DengXian" w:hAnsi="Times New Roman" w:cs="Times New Roman"/>
              </w:rPr>
              <w:t>le</w:t>
            </w:r>
            <w:proofErr w:type="spellEnd"/>
            <w:r>
              <w:rPr>
                <w:rFonts w:ascii="Times New Roman" w:eastAsia="DengXian" w:hAnsi="Times New Roman" w:cs="Times New Roman"/>
              </w:rPr>
              <w:t xml:space="preserve"> futur </w:t>
            </w:r>
            <w:proofErr w:type="spellStart"/>
            <w:r>
              <w:rPr>
                <w:rFonts w:ascii="Times New Roman" w:eastAsia="DengXian" w:hAnsi="Times New Roman" w:cs="Times New Roman"/>
              </w:rPr>
              <w:t>simple</w:t>
            </w:r>
            <w:proofErr w:type="spellEnd"/>
            <w:r>
              <w:rPr>
                <w:rFonts w:ascii="Times New Roman" w:eastAsia="DengXian" w:hAnsi="Times New Roman" w:cs="Times New Roman"/>
              </w:rPr>
              <w:t xml:space="preserve"> )</w:t>
            </w:r>
          </w:p>
          <w:p w14:paraId="35355F06" w14:textId="77777777" w:rsidR="00682084" w:rsidRPr="005C49A1" w:rsidRDefault="00682084" w:rsidP="00682084">
            <w:pPr>
              <w:numPr>
                <w:ilvl w:val="0"/>
                <w:numId w:val="4"/>
              </w:numPr>
              <w:rPr>
                <w:rFonts w:ascii="Times New Roman" w:eastAsia="DengXian" w:hAnsi="Times New Roman" w:cs="Times New Roman"/>
              </w:rPr>
            </w:pPr>
            <w:proofErr w:type="spellStart"/>
            <w:r>
              <w:rPr>
                <w:rFonts w:ascii="Times New Roman" w:eastAsia="DengXian" w:hAnsi="Times New Roman" w:cs="Times New Roman"/>
              </w:rPr>
              <w:t>le</w:t>
            </w:r>
            <w:proofErr w:type="spellEnd"/>
            <w:r>
              <w:rPr>
                <w:rFonts w:ascii="Times New Roman" w:eastAsia="DengXian" w:hAnsi="Times New Roman" w:cs="Times New Roman"/>
              </w:rPr>
              <w:t xml:space="preserve"> futur </w:t>
            </w:r>
            <w:proofErr w:type="spellStart"/>
            <w:r>
              <w:rPr>
                <w:rFonts w:ascii="Times New Roman" w:eastAsia="DengXian" w:hAnsi="Times New Roman" w:cs="Times New Roman"/>
              </w:rPr>
              <w:t>proche</w:t>
            </w:r>
            <w:proofErr w:type="spellEnd"/>
            <w:r>
              <w:rPr>
                <w:rFonts w:ascii="Times New Roman" w:eastAsia="DengXian" w:hAnsi="Times New Roman" w:cs="Times New Roman"/>
              </w:rPr>
              <w:t xml:space="preserve"> i </w:t>
            </w:r>
            <w:proofErr w:type="spellStart"/>
            <w:r>
              <w:rPr>
                <w:rFonts w:ascii="Times New Roman" w:eastAsia="DengXian" w:hAnsi="Times New Roman" w:cs="Times New Roman"/>
              </w:rPr>
              <w:t>le</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passé</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récent</w:t>
            </w:r>
            <w:proofErr w:type="spellEnd"/>
          </w:p>
          <w:p w14:paraId="5B8B2F16" w14:textId="77777777" w:rsidR="00682084" w:rsidRPr="009E42FF" w:rsidRDefault="00682084" w:rsidP="00682084">
            <w:pPr>
              <w:numPr>
                <w:ilvl w:val="0"/>
                <w:numId w:val="4"/>
              </w:numPr>
              <w:rPr>
                <w:rFonts w:ascii="Times New Roman" w:eastAsia="DengXian" w:hAnsi="Times New Roman" w:cs="Times New Roman"/>
              </w:rPr>
            </w:pPr>
            <w:r>
              <w:rPr>
                <w:rFonts w:ascii="Times New Roman" w:eastAsia="DengXian" w:hAnsi="Times New Roman" w:cs="Times New Roman"/>
              </w:rPr>
              <w:t xml:space="preserve">odnosne zamjenice </w:t>
            </w:r>
            <w:proofErr w:type="spellStart"/>
            <w:r>
              <w:rPr>
                <w:rFonts w:ascii="Times New Roman" w:eastAsia="DengXian" w:hAnsi="Times New Roman" w:cs="Times New Roman"/>
              </w:rPr>
              <w:t>qui</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que</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dont,où</w:t>
            </w:r>
            <w:proofErr w:type="spellEnd"/>
          </w:p>
          <w:p w14:paraId="059A4AE5" w14:textId="77777777" w:rsidR="00682084" w:rsidRPr="005C49A1" w:rsidRDefault="00682084" w:rsidP="00682084">
            <w:pPr>
              <w:numPr>
                <w:ilvl w:val="0"/>
                <w:numId w:val="4"/>
              </w:numPr>
              <w:rPr>
                <w:rFonts w:ascii="Times New Roman" w:eastAsia="DengXian" w:hAnsi="Times New Roman" w:cs="Times New Roman"/>
              </w:rPr>
            </w:pPr>
            <w:r>
              <w:rPr>
                <w:rFonts w:ascii="Times New Roman" w:eastAsia="DengXian" w:hAnsi="Times New Roman" w:cs="Times New Roman"/>
              </w:rPr>
              <w:t>složene pokazne zamjenice</w:t>
            </w:r>
          </w:p>
          <w:p w14:paraId="0B37D5E3" w14:textId="77777777" w:rsidR="00682084" w:rsidRPr="005C49A1" w:rsidRDefault="00682084" w:rsidP="00682084">
            <w:pPr>
              <w:numPr>
                <w:ilvl w:val="0"/>
                <w:numId w:val="4"/>
              </w:numPr>
              <w:rPr>
                <w:rFonts w:ascii="Times New Roman" w:eastAsia="DengXian" w:hAnsi="Times New Roman" w:cs="Times New Roman"/>
              </w:rPr>
            </w:pPr>
            <w:r>
              <w:rPr>
                <w:rFonts w:ascii="Times New Roman" w:eastAsia="DengXian" w:hAnsi="Times New Roman" w:cs="Times New Roman"/>
              </w:rPr>
              <w:t>kondicional prezenta</w:t>
            </w:r>
          </w:p>
          <w:p w14:paraId="78151CC2" w14:textId="77777777" w:rsidR="00682084" w:rsidRPr="005C49A1" w:rsidRDefault="00682084" w:rsidP="00682084">
            <w:pPr>
              <w:numPr>
                <w:ilvl w:val="0"/>
                <w:numId w:val="4"/>
              </w:numPr>
              <w:rPr>
                <w:rFonts w:ascii="Times New Roman" w:eastAsia="DengXian" w:hAnsi="Times New Roman" w:cs="Times New Roman"/>
              </w:rPr>
            </w:pPr>
            <w:r>
              <w:rPr>
                <w:rFonts w:ascii="Times New Roman" w:eastAsia="DengXian" w:hAnsi="Times New Roman" w:cs="Times New Roman"/>
              </w:rPr>
              <w:t>tvorba priloga na -</w:t>
            </w:r>
            <w:proofErr w:type="spellStart"/>
            <w:r>
              <w:rPr>
                <w:rFonts w:ascii="Times New Roman" w:eastAsia="DengXian" w:hAnsi="Times New Roman" w:cs="Times New Roman"/>
              </w:rPr>
              <w:t>ment</w:t>
            </w:r>
            <w:proofErr w:type="spellEnd"/>
          </w:p>
          <w:p w14:paraId="5CFD40A0" w14:textId="77777777" w:rsidR="00682084" w:rsidRPr="005C49A1" w:rsidRDefault="00682084" w:rsidP="00682084">
            <w:pPr>
              <w:numPr>
                <w:ilvl w:val="0"/>
                <w:numId w:val="4"/>
              </w:numPr>
              <w:rPr>
                <w:rFonts w:ascii="Times New Roman" w:eastAsia="DengXian" w:hAnsi="Times New Roman" w:cs="Times New Roman"/>
              </w:rPr>
            </w:pPr>
            <w:r>
              <w:rPr>
                <w:rFonts w:ascii="Times New Roman" w:eastAsia="DengXian" w:hAnsi="Times New Roman" w:cs="Times New Roman"/>
              </w:rPr>
              <w:t>zamjenice u izravnom i neizravnom objektu</w:t>
            </w:r>
          </w:p>
          <w:p w14:paraId="04634E2A" w14:textId="479F5966" w:rsidR="00BA5374" w:rsidRDefault="00682084" w:rsidP="008C4E8F">
            <w:pPr>
              <w:numPr>
                <w:ilvl w:val="0"/>
                <w:numId w:val="4"/>
              </w:numPr>
              <w:jc w:val="left"/>
              <w:rPr>
                <w:rFonts w:ascii="Times New Roman" w:hAnsi="Times New Roman"/>
              </w:rPr>
            </w:pPr>
            <w:r w:rsidRPr="008C4E8F">
              <w:rPr>
                <w:rFonts w:ascii="Times New Roman" w:eastAsia="DengXian" w:hAnsi="Times New Roman" w:cs="Times New Roman"/>
              </w:rPr>
              <w:t xml:space="preserve">pogodbene rečenice ( </w:t>
            </w:r>
            <w:proofErr w:type="spellStart"/>
            <w:r w:rsidRPr="008C4E8F">
              <w:rPr>
                <w:rFonts w:ascii="Times New Roman" w:eastAsia="DengXian" w:hAnsi="Times New Roman" w:cs="Times New Roman"/>
              </w:rPr>
              <w:t>le</w:t>
            </w:r>
            <w:proofErr w:type="spellEnd"/>
            <w:r w:rsidRPr="008C4E8F">
              <w:rPr>
                <w:rFonts w:ascii="Times New Roman" w:eastAsia="DengXian" w:hAnsi="Times New Roman" w:cs="Times New Roman"/>
              </w:rPr>
              <w:t xml:space="preserve"> </w:t>
            </w:r>
            <w:proofErr w:type="spellStart"/>
            <w:r w:rsidRPr="008C4E8F">
              <w:rPr>
                <w:rFonts w:ascii="Times New Roman" w:eastAsia="DengXian" w:hAnsi="Times New Roman" w:cs="Times New Roman"/>
              </w:rPr>
              <w:t>conditionnel</w:t>
            </w:r>
            <w:proofErr w:type="spellEnd"/>
            <w:r w:rsidRPr="008C4E8F">
              <w:rPr>
                <w:rFonts w:ascii="Times New Roman" w:eastAsia="DengXian" w:hAnsi="Times New Roman" w:cs="Times New Roman"/>
              </w:rPr>
              <w:t xml:space="preserve"> </w:t>
            </w:r>
            <w:proofErr w:type="spellStart"/>
            <w:r w:rsidRPr="008C4E8F">
              <w:rPr>
                <w:rFonts w:ascii="Times New Roman" w:eastAsia="DengXian" w:hAnsi="Times New Roman" w:cs="Times New Roman"/>
              </w:rPr>
              <w:t>présent</w:t>
            </w:r>
            <w:proofErr w:type="spellEnd"/>
            <w:r w:rsidRPr="008C4E8F">
              <w:rPr>
                <w:rFonts w:ascii="Times New Roman" w:eastAsia="DengXian" w:hAnsi="Times New Roman" w:cs="Times New Roman"/>
              </w:rPr>
              <w:t>)</w:t>
            </w:r>
          </w:p>
        </w:tc>
      </w:tr>
      <w:tr w:rsidR="00503533" w14:paraId="21A6E9F3"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72F0386" w14:textId="77777777" w:rsidR="00503533" w:rsidRDefault="00503533" w:rsidP="00503533">
            <w:pPr>
              <w:jc w:val="center"/>
              <w:rPr>
                <w:rFonts w:ascii="Times New Roman" w:hAnsi="Times New Roman"/>
                <w:b/>
                <w:sz w:val="28"/>
                <w:szCs w:val="28"/>
              </w:rPr>
            </w:pPr>
            <w:r>
              <w:rPr>
                <w:rFonts w:ascii="Times New Roman" w:hAnsi="Times New Roman"/>
                <w:b/>
                <w:sz w:val="24"/>
                <w:szCs w:val="24"/>
              </w:rPr>
              <w:t>Preporuke za ostvarenje ishoda</w:t>
            </w:r>
          </w:p>
        </w:tc>
      </w:tr>
      <w:tr w:rsidR="00503533" w14:paraId="5866644B" w14:textId="77777777" w:rsidTr="00E00F45">
        <w:trPr>
          <w:trHeight w:val="5848"/>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B69C095" w14:textId="77777777" w:rsidR="00682084" w:rsidRPr="000267EA" w:rsidRDefault="00682084" w:rsidP="00682084">
            <w:pPr>
              <w:rPr>
                <w:rFonts w:ascii="Times New Roman" w:eastAsia="DengXian" w:hAnsi="Times New Roman" w:cs="Times New Roman"/>
              </w:rPr>
            </w:pPr>
            <w:r w:rsidRPr="000267EA">
              <w:rPr>
                <w:rFonts w:ascii="Times New Roman" w:eastAsia="DengXian" w:hAnsi="Times New Roman" w:cs="Times New Roman"/>
              </w:rPr>
              <w:lastRenderedPageBreak/>
              <w:t>Poticaji za razgovor imaju ključnu ulogu u motiviranju učenika da aktivno sudjeluju u komunikaciji na francuskom jeziku. Različiti poticaji i osmišljene situacije pomažu učenicima razviti vještine govorenja kroz zanimljive i stvarne scenarije.</w:t>
            </w:r>
          </w:p>
          <w:p w14:paraId="430DDB89" w14:textId="77777777" w:rsidR="00682084" w:rsidRPr="000267EA" w:rsidRDefault="00682084" w:rsidP="00682084">
            <w:pPr>
              <w:rPr>
                <w:rFonts w:ascii="Times New Roman" w:eastAsia="DengXian" w:hAnsi="Times New Roman" w:cs="Times New Roman"/>
              </w:rPr>
            </w:pPr>
            <w:r w:rsidRPr="000267EA">
              <w:rPr>
                <w:rFonts w:ascii="Times New Roman" w:eastAsia="DengXian" w:hAnsi="Times New Roman" w:cs="Times New Roman"/>
              </w:rPr>
              <w:t>Primjeri poticaja za razgovor:</w:t>
            </w:r>
          </w:p>
          <w:p w14:paraId="05ABF495" w14:textId="77777777" w:rsidR="00682084" w:rsidRPr="000267EA" w:rsidRDefault="00682084" w:rsidP="00682084">
            <w:pPr>
              <w:numPr>
                <w:ilvl w:val="0"/>
                <w:numId w:val="24"/>
              </w:numPr>
              <w:rPr>
                <w:rFonts w:ascii="Times New Roman" w:eastAsia="DengXian" w:hAnsi="Times New Roman" w:cs="Times New Roman"/>
              </w:rPr>
            </w:pPr>
            <w:r w:rsidRPr="000267EA">
              <w:rPr>
                <w:rFonts w:ascii="Times New Roman" w:eastAsia="DengXian" w:hAnsi="Times New Roman" w:cs="Times New Roman"/>
              </w:rPr>
              <w:t>Fotografije, slike ili ilustracije koriste se kao polazište za razgovor o temama vezanim uz francuski način života, znamenitosti, umjetnost ili poznate ličnosti.</w:t>
            </w:r>
          </w:p>
          <w:p w14:paraId="30D2BB7E" w14:textId="473569CF" w:rsidR="00682084" w:rsidRPr="000267EA" w:rsidRDefault="00682084" w:rsidP="00682084">
            <w:pPr>
              <w:numPr>
                <w:ilvl w:val="0"/>
                <w:numId w:val="24"/>
              </w:numPr>
              <w:rPr>
                <w:rFonts w:ascii="Times New Roman" w:eastAsia="DengXian" w:hAnsi="Times New Roman" w:cs="Times New Roman"/>
              </w:rPr>
            </w:pPr>
            <w:proofErr w:type="spellStart"/>
            <w:r w:rsidRPr="000267EA">
              <w:rPr>
                <w:rFonts w:ascii="Times New Roman" w:eastAsia="DengXian" w:hAnsi="Times New Roman" w:cs="Times New Roman"/>
              </w:rPr>
              <w:t>Audiozapisi</w:t>
            </w:r>
            <w:proofErr w:type="spellEnd"/>
            <w:r w:rsidRPr="000267EA">
              <w:rPr>
                <w:rFonts w:ascii="Times New Roman" w:eastAsia="DengXian" w:hAnsi="Times New Roman" w:cs="Times New Roman"/>
              </w:rPr>
              <w:t>, intervjui ili francuska glazba služe kao osnova za raspravu. Učenici slušaju i zatim izražavaju mišljenja, postavljaju pitanja ili dijele dojmove o sadržaju.</w:t>
            </w:r>
          </w:p>
          <w:p w14:paraId="1F6F8F91" w14:textId="77777777" w:rsidR="00682084" w:rsidRPr="000267EA" w:rsidRDefault="00682084" w:rsidP="00682084">
            <w:pPr>
              <w:numPr>
                <w:ilvl w:val="0"/>
                <w:numId w:val="24"/>
              </w:numPr>
              <w:rPr>
                <w:rFonts w:ascii="Times New Roman" w:eastAsia="DengXian" w:hAnsi="Times New Roman" w:cs="Times New Roman"/>
              </w:rPr>
            </w:pPr>
            <w:r w:rsidRPr="000267EA">
              <w:rPr>
                <w:rFonts w:ascii="Times New Roman" w:eastAsia="DengXian" w:hAnsi="Times New Roman" w:cs="Times New Roman"/>
              </w:rPr>
              <w:t>Kratki video isječci ili filmske scene inspiriraju učenike da analiziraju situacije, predviđaju ishode ili raspravljaju o ponašanju likova.</w:t>
            </w:r>
          </w:p>
          <w:p w14:paraId="15E36966" w14:textId="6728F62D" w:rsidR="00682084" w:rsidRPr="000267EA" w:rsidRDefault="00682084" w:rsidP="00682084">
            <w:pPr>
              <w:rPr>
                <w:rFonts w:ascii="Times New Roman" w:eastAsia="DengXian" w:hAnsi="Times New Roman" w:cs="Times New Roman"/>
              </w:rPr>
            </w:pPr>
            <w:r>
              <w:rPr>
                <w:rFonts w:ascii="Times New Roman" w:eastAsia="DengXian" w:hAnsi="Times New Roman" w:cs="Times New Roman"/>
              </w:rPr>
              <w:t xml:space="preserve">              </w:t>
            </w:r>
            <w:r w:rsidRPr="000267EA">
              <w:rPr>
                <w:rFonts w:ascii="Times New Roman" w:eastAsia="DengXian" w:hAnsi="Times New Roman" w:cs="Times New Roman"/>
              </w:rPr>
              <w:t>Situacije za poticanje govora:</w:t>
            </w:r>
          </w:p>
          <w:p w14:paraId="504F189D" w14:textId="77777777" w:rsidR="00682084" w:rsidRPr="000267EA" w:rsidRDefault="00682084" w:rsidP="00682084">
            <w:pPr>
              <w:numPr>
                <w:ilvl w:val="0"/>
                <w:numId w:val="25"/>
              </w:numPr>
              <w:rPr>
                <w:rFonts w:ascii="Times New Roman" w:eastAsia="DengXian" w:hAnsi="Times New Roman" w:cs="Times New Roman"/>
              </w:rPr>
            </w:pPr>
            <w:r w:rsidRPr="000267EA">
              <w:rPr>
                <w:rFonts w:ascii="Times New Roman" w:eastAsia="DengXian" w:hAnsi="Times New Roman" w:cs="Times New Roman"/>
              </w:rPr>
              <w:t>Istraživanje aktualnih vijesti na francuskom jeziku: Učenici pronalaze vijesti ili događaje iz francuskog govornog područja te ih predstavljaju razredu, nakon čega slijedi rasprava.</w:t>
            </w:r>
          </w:p>
          <w:p w14:paraId="05701F79" w14:textId="77777777" w:rsidR="00682084" w:rsidRPr="000267EA" w:rsidRDefault="00682084" w:rsidP="00682084">
            <w:pPr>
              <w:numPr>
                <w:ilvl w:val="0"/>
                <w:numId w:val="25"/>
              </w:numPr>
              <w:rPr>
                <w:rFonts w:ascii="Times New Roman" w:eastAsia="DengXian" w:hAnsi="Times New Roman" w:cs="Times New Roman"/>
              </w:rPr>
            </w:pPr>
            <w:r w:rsidRPr="000267EA">
              <w:rPr>
                <w:rFonts w:ascii="Times New Roman" w:eastAsia="DengXian" w:hAnsi="Times New Roman" w:cs="Times New Roman"/>
              </w:rPr>
              <w:t xml:space="preserve">Planiranje putovanja u Francusku ili frankofonske zemlje: Učenici planiraju </w:t>
            </w:r>
            <w:r>
              <w:rPr>
                <w:rFonts w:ascii="Times New Roman" w:eastAsia="DengXian" w:hAnsi="Times New Roman" w:cs="Times New Roman"/>
              </w:rPr>
              <w:t>plan puta</w:t>
            </w:r>
            <w:r w:rsidRPr="000267EA">
              <w:rPr>
                <w:rFonts w:ascii="Times New Roman" w:eastAsia="DengXian" w:hAnsi="Times New Roman" w:cs="Times New Roman"/>
              </w:rPr>
              <w:t>, biraju smještaj, istražuju kulturne znamenitosti i osmišljavaju kako bi se snašli u tipičnim situacijama poput naručivanja hrane ili kupnje karata za muzeje.</w:t>
            </w:r>
          </w:p>
          <w:p w14:paraId="39740FAB" w14:textId="77777777" w:rsidR="00682084" w:rsidRPr="000267EA" w:rsidRDefault="00682084" w:rsidP="00682084">
            <w:pPr>
              <w:numPr>
                <w:ilvl w:val="0"/>
                <w:numId w:val="25"/>
              </w:numPr>
              <w:rPr>
                <w:rFonts w:ascii="Times New Roman" w:eastAsia="DengXian" w:hAnsi="Times New Roman" w:cs="Times New Roman"/>
              </w:rPr>
            </w:pPr>
            <w:r w:rsidRPr="000267EA">
              <w:rPr>
                <w:rFonts w:ascii="Times New Roman" w:eastAsia="DengXian" w:hAnsi="Times New Roman" w:cs="Times New Roman"/>
              </w:rPr>
              <w:t>Igra uloga: Učenici preuzimaju različite uloge, npr. turista i lokalnog vodiča u Parizu, kupca i prodavača na tržnici u Nici ili gosta i konobara u francuskom restoranu. Cilj je potaknuti prirodnu komunikaciju u stvarnim situacijama.</w:t>
            </w:r>
          </w:p>
          <w:p w14:paraId="3489DB21" w14:textId="77777777" w:rsidR="00682084" w:rsidRPr="000267EA" w:rsidRDefault="00682084" w:rsidP="00682084">
            <w:pPr>
              <w:numPr>
                <w:ilvl w:val="0"/>
                <w:numId w:val="25"/>
              </w:numPr>
              <w:rPr>
                <w:rFonts w:ascii="Times New Roman" w:eastAsia="DengXian" w:hAnsi="Times New Roman" w:cs="Times New Roman"/>
              </w:rPr>
            </w:pPr>
            <w:r w:rsidRPr="000267EA">
              <w:rPr>
                <w:rFonts w:ascii="Times New Roman" w:eastAsia="DengXian" w:hAnsi="Times New Roman" w:cs="Times New Roman"/>
              </w:rPr>
              <w:t>Debata o suvremenim temama: Učenici izražavaju stavove o temama poput ekologije, tehnologije, mode ili društvenih mreža u Francuskoj i uspoređuju ih s vlastitom kulturom.</w:t>
            </w:r>
          </w:p>
          <w:p w14:paraId="27A849D2" w14:textId="77777777" w:rsidR="00682084" w:rsidRPr="000267EA" w:rsidRDefault="00682084" w:rsidP="00682084">
            <w:pPr>
              <w:numPr>
                <w:ilvl w:val="0"/>
                <w:numId w:val="25"/>
              </w:numPr>
              <w:rPr>
                <w:rFonts w:ascii="Times New Roman" w:eastAsia="DengXian" w:hAnsi="Times New Roman" w:cs="Times New Roman"/>
              </w:rPr>
            </w:pPr>
            <w:r w:rsidRPr="000267EA">
              <w:rPr>
                <w:rFonts w:ascii="Times New Roman" w:eastAsia="DengXian" w:hAnsi="Times New Roman" w:cs="Times New Roman"/>
              </w:rPr>
              <w:t xml:space="preserve">Kreativno izražavanje: Učenici pišu priče, osmišljavaju dijaloge ili pripremaju govorne prezentacije o temama poput "Moj idealan dan u Parizu" ili "Što bih posjetio u </w:t>
            </w:r>
            <w:proofErr w:type="spellStart"/>
            <w:r>
              <w:rPr>
                <w:rFonts w:ascii="Times New Roman" w:eastAsia="DengXian" w:hAnsi="Times New Roman" w:cs="Times New Roman"/>
              </w:rPr>
              <w:t>Briselu</w:t>
            </w:r>
            <w:proofErr w:type="spellEnd"/>
            <w:r w:rsidRPr="000267EA">
              <w:rPr>
                <w:rFonts w:ascii="Times New Roman" w:eastAsia="DengXian" w:hAnsi="Times New Roman" w:cs="Times New Roman"/>
              </w:rPr>
              <w:t>?".</w:t>
            </w:r>
          </w:p>
          <w:p w14:paraId="7E24C60A" w14:textId="77777777" w:rsidR="00682084" w:rsidRPr="000267EA" w:rsidRDefault="00682084" w:rsidP="00682084">
            <w:pPr>
              <w:numPr>
                <w:ilvl w:val="0"/>
                <w:numId w:val="25"/>
              </w:numPr>
              <w:rPr>
                <w:rFonts w:ascii="Times New Roman" w:eastAsia="DengXian" w:hAnsi="Times New Roman" w:cs="Times New Roman"/>
              </w:rPr>
            </w:pPr>
            <w:r w:rsidRPr="000267EA">
              <w:rPr>
                <w:rFonts w:ascii="Times New Roman" w:eastAsia="DengXian" w:hAnsi="Times New Roman" w:cs="Times New Roman"/>
              </w:rPr>
              <w:t>Rješavanje problema: Učenici u grupama rješavaju situacije, primjerice kako organizirati školski izlet u Francusku, što učiniti ako se izgube u gradu ili kako pomoći prijatelju koji ne razumije upute na francuskom jeziku.</w:t>
            </w:r>
          </w:p>
          <w:p w14:paraId="63CE7C25" w14:textId="77777777" w:rsidR="00682084" w:rsidRPr="000267EA" w:rsidRDefault="00682084" w:rsidP="00682084">
            <w:pPr>
              <w:numPr>
                <w:ilvl w:val="0"/>
                <w:numId w:val="25"/>
              </w:numPr>
              <w:rPr>
                <w:rFonts w:ascii="Times New Roman" w:eastAsia="DengXian" w:hAnsi="Times New Roman" w:cs="Times New Roman"/>
              </w:rPr>
            </w:pPr>
            <w:r w:rsidRPr="000267EA">
              <w:rPr>
                <w:rFonts w:ascii="Times New Roman" w:eastAsia="DengXian" w:hAnsi="Times New Roman" w:cs="Times New Roman"/>
              </w:rPr>
              <w:t>Kultura i povijest: Učenici istražuju francusku povijest, poznate umjetnike, gastronomske specijalitete ili tradicije te svoje zaključke prezentiraju razredu.</w:t>
            </w:r>
          </w:p>
          <w:p w14:paraId="037D83DE" w14:textId="77777777" w:rsidR="00682084" w:rsidRPr="000267EA" w:rsidRDefault="00682084" w:rsidP="00682084">
            <w:pPr>
              <w:rPr>
                <w:rFonts w:ascii="Times New Roman" w:eastAsia="DengXian" w:hAnsi="Times New Roman" w:cs="Times New Roman"/>
              </w:rPr>
            </w:pPr>
            <w:r w:rsidRPr="000267EA">
              <w:rPr>
                <w:rFonts w:ascii="Times New Roman" w:eastAsia="DengXian" w:hAnsi="Times New Roman" w:cs="Times New Roman"/>
              </w:rPr>
              <w:t>Ove aktivnosti omogućuju učenicima da kroz raznovrsne poticaje i situacije aktivno sudjeluju u razgovoru, prirodno usvajajući vokabular i jezične obrasce potrebne za komunikaciju na francuskom jeziku.</w:t>
            </w:r>
          </w:p>
          <w:p w14:paraId="013888C2" w14:textId="77777777" w:rsidR="00682084" w:rsidRPr="005C49A1" w:rsidRDefault="00682084" w:rsidP="00682084">
            <w:pPr>
              <w:rPr>
                <w:rFonts w:ascii="Times New Roman" w:eastAsia="DengXian" w:hAnsi="Times New Roman" w:cs="Times New Roman"/>
              </w:rPr>
            </w:pPr>
          </w:p>
          <w:p w14:paraId="70E33B49" w14:textId="77777777" w:rsidR="00503533" w:rsidRDefault="00682084" w:rsidP="00682084">
            <w:pPr>
              <w:ind w:left="467"/>
              <w:rPr>
                <w:rFonts w:ascii="Times New Roman" w:hAnsi="Times New Roman"/>
                <w:sz w:val="28"/>
                <w:szCs w:val="28"/>
              </w:rPr>
            </w:pPr>
            <w:r w:rsidRPr="005C49A1">
              <w:rPr>
                <w:rFonts w:ascii="Times New Roman" w:eastAsia="DengXian" w:hAnsi="Times New Roman" w:cs="Times New Roman"/>
              </w:rPr>
              <w:t xml:space="preserve">Sadržaj ove tematske cjeline može se povezati sa sadržajima nastavnih predmeta: Hrvatski jezik (svi sadržaji), Engleski jezik (svi sadržaji), Geografija (zemlje, gradovi, jezici, kontinenti, znamenitosti), Biologija (hrana, zdravlje, životinje, dijelovi tijela), Matematika (brojevi), Likovna kultura (boje, materijal, uzorci), Tjelesna i zdravstvena kultura (sport i hobiji), Vjeronauk (religija, običaji, tradicije) i s </w:t>
            </w:r>
            <w:proofErr w:type="spellStart"/>
            <w:r w:rsidRPr="005C49A1">
              <w:rPr>
                <w:rFonts w:ascii="Times New Roman" w:eastAsia="DengXian" w:hAnsi="Times New Roman" w:cs="Times New Roman"/>
              </w:rPr>
              <w:t>međupredmetnim</w:t>
            </w:r>
            <w:proofErr w:type="spellEnd"/>
            <w:r w:rsidRPr="005C49A1">
              <w:rPr>
                <w:rFonts w:ascii="Times New Roman" w:eastAsia="DengXian" w:hAnsi="Times New Roman" w:cs="Times New Roman"/>
              </w:rPr>
              <w:t xml:space="preserve"> temama: Osobni i socijalni razvoj ((hrana, ljudsko tijelo, navike, bolesti, kulturni identitet, doprinos zajednici, komunikacijske kompetencije, emocije i ponašanja, obrazovni i profesionalni razvoj), Građanski odgoj i obrazovanje (školski sustav, dom i obitelj, priroda, okoliš, odnosi prema okolini), Poduzetnost (vrijeme, organizacija, timski rad, komunikacija, radne navike), Upotreba informacijske i komunikacijske tehnologije (radovi, crteži, zvučni zapisi i videozapisi).</w:t>
            </w:r>
          </w:p>
        </w:tc>
      </w:tr>
      <w:tr w:rsidR="00503533" w14:paraId="3BFB71BF"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B227187" w14:textId="77777777" w:rsidR="00503533" w:rsidRDefault="00B96042" w:rsidP="00503533">
            <w:pPr>
              <w:jc w:val="center"/>
              <w:rPr>
                <w:rFonts w:ascii="Times New Roman" w:hAnsi="Times New Roman"/>
                <w:b/>
                <w:sz w:val="24"/>
                <w:szCs w:val="24"/>
              </w:rPr>
            </w:pPr>
            <w:r w:rsidRPr="00514268">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36A318B" w14:textId="77777777" w:rsidR="00503533" w:rsidRDefault="00503533" w:rsidP="00503533">
            <w:pPr>
              <w:jc w:val="center"/>
              <w:rPr>
                <w:rFonts w:ascii="Times New Roman" w:hAnsi="Times New Roman"/>
                <w:b/>
                <w:sz w:val="24"/>
                <w:szCs w:val="24"/>
              </w:rPr>
            </w:pPr>
            <w:r>
              <w:rPr>
                <w:rFonts w:ascii="Times New Roman" w:hAnsi="Times New Roman"/>
                <w:b/>
                <w:sz w:val="24"/>
                <w:szCs w:val="24"/>
              </w:rPr>
              <w:t>Razrada ishoda</w:t>
            </w:r>
          </w:p>
        </w:tc>
      </w:tr>
      <w:tr w:rsidR="00503533" w14:paraId="344EBFEA" w14:textId="77777777" w:rsidTr="00B96042">
        <w:trPr>
          <w:trHeight w:val="2599"/>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38477478" w14:textId="77777777" w:rsidR="00503533" w:rsidRDefault="00503533" w:rsidP="00BA5374">
            <w:pPr>
              <w:rPr>
                <w:rFonts w:ascii="Times New Roman" w:hAnsi="Times New Roman"/>
              </w:rPr>
            </w:pPr>
            <w:r>
              <w:rPr>
                <w:rFonts w:ascii="Times New Roman" w:hAnsi="Times New Roman"/>
                <w:b/>
              </w:rPr>
              <w:t>A.</w:t>
            </w:r>
            <w:r w:rsidRPr="00D060EE">
              <w:rPr>
                <w:rFonts w:ascii="Times New Roman" w:hAnsi="Times New Roman"/>
                <w:b/>
              </w:rPr>
              <w:t>III</w:t>
            </w:r>
            <w:r>
              <w:rPr>
                <w:rFonts w:ascii="Times New Roman" w:hAnsi="Times New Roman"/>
                <w:b/>
              </w:rPr>
              <w:t>.</w:t>
            </w:r>
            <w:r w:rsidRPr="00D060EE">
              <w:rPr>
                <w:rFonts w:ascii="Times New Roman" w:hAnsi="Times New Roman"/>
                <w:b/>
              </w:rPr>
              <w:t>4</w:t>
            </w:r>
            <w:r>
              <w:rPr>
                <w:rFonts w:ascii="Times New Roman" w:hAnsi="Times New Roman"/>
                <w:b/>
              </w:rPr>
              <w:t xml:space="preserve"> </w:t>
            </w:r>
            <w:r w:rsidR="00682084" w:rsidRPr="005C49A1">
              <w:rPr>
                <w:rFonts w:ascii="Times New Roman" w:eastAsia="DengXian" w:hAnsi="Times New Roman" w:cs="Times New Roman"/>
              </w:rPr>
              <w:t>Učenik piše srednje dug tekst.</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284BEF65" w14:textId="77777777" w:rsidR="00682084" w:rsidRPr="000267EA" w:rsidRDefault="00682084" w:rsidP="00682084">
            <w:pPr>
              <w:numPr>
                <w:ilvl w:val="0"/>
                <w:numId w:val="3"/>
              </w:numPr>
              <w:rPr>
                <w:rFonts w:ascii="Times New Roman" w:eastAsia="DengXian" w:hAnsi="Times New Roman" w:cs="Times New Roman"/>
              </w:rPr>
            </w:pPr>
            <w:r w:rsidRPr="000267EA">
              <w:rPr>
                <w:rFonts w:ascii="Times New Roman" w:eastAsia="DengXian" w:hAnsi="Times New Roman" w:cs="Times New Roman"/>
              </w:rPr>
              <w:t xml:space="preserve">oblikuje i piše srednje dugi i srednje složeni tekst </w:t>
            </w:r>
          </w:p>
          <w:p w14:paraId="042BBA54" w14:textId="77777777" w:rsidR="00682084" w:rsidRPr="000267EA" w:rsidRDefault="00682084" w:rsidP="00682084">
            <w:pPr>
              <w:numPr>
                <w:ilvl w:val="0"/>
                <w:numId w:val="3"/>
              </w:numPr>
              <w:rPr>
                <w:rFonts w:ascii="Times New Roman" w:eastAsia="DengXian" w:hAnsi="Times New Roman" w:cs="Times New Roman"/>
              </w:rPr>
            </w:pPr>
            <w:r w:rsidRPr="000267EA">
              <w:rPr>
                <w:rFonts w:ascii="Times New Roman" w:eastAsia="DengXian" w:hAnsi="Times New Roman" w:cs="Times New Roman"/>
              </w:rPr>
              <w:t xml:space="preserve">izražava svoje osobno mišljenje </w:t>
            </w:r>
          </w:p>
          <w:p w14:paraId="1C97EAAE" w14:textId="6FFE8C9A" w:rsidR="00682084" w:rsidRPr="000267EA" w:rsidRDefault="00682084" w:rsidP="00682084">
            <w:pPr>
              <w:numPr>
                <w:ilvl w:val="0"/>
                <w:numId w:val="3"/>
              </w:numPr>
              <w:rPr>
                <w:rFonts w:ascii="Times New Roman" w:eastAsia="DengXian" w:hAnsi="Times New Roman" w:cs="Times New Roman"/>
              </w:rPr>
            </w:pPr>
            <w:r w:rsidRPr="000267EA">
              <w:rPr>
                <w:rFonts w:ascii="Times New Roman" w:eastAsia="DengXian" w:hAnsi="Times New Roman" w:cs="Times New Roman"/>
              </w:rPr>
              <w:t xml:space="preserve">planira sadržaj, organizira i strukturira tekst </w:t>
            </w:r>
          </w:p>
          <w:p w14:paraId="0B12D79A" w14:textId="1364DADF" w:rsidR="00682084" w:rsidRPr="000267EA" w:rsidRDefault="00682084" w:rsidP="00682084">
            <w:pPr>
              <w:numPr>
                <w:ilvl w:val="0"/>
                <w:numId w:val="3"/>
              </w:numPr>
              <w:rPr>
                <w:rFonts w:ascii="Times New Roman" w:eastAsia="DengXian" w:hAnsi="Times New Roman" w:cs="Times New Roman"/>
              </w:rPr>
            </w:pPr>
            <w:r w:rsidRPr="000267EA">
              <w:rPr>
                <w:rFonts w:ascii="Times New Roman" w:eastAsia="DengXian" w:hAnsi="Times New Roman" w:cs="Times New Roman"/>
              </w:rPr>
              <w:t xml:space="preserve">sudjeluje u pisanoj interakciji o nepoznatim temama primjenjujući odgovarajuća društveno-jezična pravila </w:t>
            </w:r>
          </w:p>
          <w:p w14:paraId="6CE5DFDF" w14:textId="1F2D5848" w:rsidR="00682084" w:rsidRPr="000267EA" w:rsidRDefault="00682084" w:rsidP="00682084">
            <w:pPr>
              <w:numPr>
                <w:ilvl w:val="0"/>
                <w:numId w:val="3"/>
              </w:numPr>
              <w:rPr>
                <w:rFonts w:ascii="Times New Roman" w:eastAsia="DengXian" w:hAnsi="Times New Roman" w:cs="Times New Roman"/>
              </w:rPr>
            </w:pPr>
            <w:r w:rsidRPr="000267EA">
              <w:rPr>
                <w:rFonts w:ascii="Times New Roman" w:eastAsia="DengXian" w:hAnsi="Times New Roman" w:cs="Times New Roman"/>
              </w:rPr>
              <w:t xml:space="preserve">koristi se odgovarajućim vokabularom, srednje složenim jezičnim strukturama i jednostavnim veznicima te primjenjuje pravopisna pravila </w:t>
            </w:r>
          </w:p>
          <w:p w14:paraId="49CA5F4E" w14:textId="77777777" w:rsidR="00682084" w:rsidRPr="005C49A1" w:rsidRDefault="00682084" w:rsidP="00682084">
            <w:pPr>
              <w:numPr>
                <w:ilvl w:val="0"/>
                <w:numId w:val="3"/>
              </w:numPr>
              <w:rPr>
                <w:rFonts w:ascii="Times New Roman" w:eastAsia="DengXian" w:hAnsi="Times New Roman" w:cs="Times New Roman"/>
              </w:rPr>
            </w:pPr>
            <w:r w:rsidRPr="005C49A1">
              <w:rPr>
                <w:rFonts w:ascii="Times New Roman" w:eastAsia="DengXian" w:hAnsi="Times New Roman" w:cs="Times New Roman"/>
              </w:rPr>
              <w:t>piše jednostavan vezani tekst o poznatoj temi ili temi od osobnog interesa</w:t>
            </w:r>
          </w:p>
          <w:p w14:paraId="73B6FF63" w14:textId="77777777" w:rsidR="00682084" w:rsidRPr="005C49A1" w:rsidRDefault="00682084" w:rsidP="00682084">
            <w:pPr>
              <w:numPr>
                <w:ilvl w:val="0"/>
                <w:numId w:val="3"/>
              </w:numPr>
              <w:rPr>
                <w:rFonts w:ascii="Times New Roman" w:eastAsia="DengXian" w:hAnsi="Times New Roman" w:cs="Times New Roman"/>
              </w:rPr>
            </w:pPr>
            <w:r w:rsidRPr="005C49A1">
              <w:rPr>
                <w:rFonts w:ascii="Times New Roman" w:eastAsia="DengXian" w:hAnsi="Times New Roman" w:cs="Times New Roman"/>
              </w:rPr>
              <w:t>pravilno primjenjuje pravopisna i gramatička pravila</w:t>
            </w:r>
          </w:p>
          <w:p w14:paraId="4E7060D1" w14:textId="77777777" w:rsidR="00682084" w:rsidRDefault="00682084" w:rsidP="00682084">
            <w:pPr>
              <w:numPr>
                <w:ilvl w:val="0"/>
                <w:numId w:val="3"/>
              </w:numPr>
              <w:rPr>
                <w:rFonts w:ascii="Times New Roman" w:eastAsia="DengXian" w:hAnsi="Times New Roman" w:cs="Times New Roman"/>
              </w:rPr>
            </w:pPr>
            <w:r w:rsidRPr="005C49A1">
              <w:rPr>
                <w:rFonts w:ascii="Times New Roman" w:eastAsia="DengXian" w:hAnsi="Times New Roman" w:cs="Times New Roman"/>
              </w:rPr>
              <w:t>piše pitanja i odgovore o poznatim temama</w:t>
            </w:r>
          </w:p>
          <w:p w14:paraId="483F0279" w14:textId="6AA46F63" w:rsidR="00503533" w:rsidRDefault="00C320F8" w:rsidP="00C320F8">
            <w:pPr>
              <w:numPr>
                <w:ilvl w:val="0"/>
                <w:numId w:val="3"/>
              </w:numPr>
              <w:rPr>
                <w:rFonts w:ascii="Times New Roman" w:hAnsi="Times New Roman"/>
              </w:rPr>
            </w:pPr>
            <w:r>
              <w:rPr>
                <w:rFonts w:ascii="Times New Roman" w:eastAsia="DengXian" w:hAnsi="Times New Roman" w:cs="Times New Roman"/>
              </w:rPr>
              <w:t xml:space="preserve">piše i </w:t>
            </w:r>
            <w:r w:rsidR="00682084" w:rsidRPr="005C49A1">
              <w:rPr>
                <w:rFonts w:ascii="Times New Roman" w:eastAsia="DengXian" w:hAnsi="Times New Roman" w:cs="Times New Roman"/>
              </w:rPr>
              <w:t>nadopunjuje pisma, e-mailove i srednje duge tekstove (životopis, motivacijsko pismo).</w:t>
            </w:r>
          </w:p>
        </w:tc>
      </w:tr>
      <w:tr w:rsidR="00503533" w14:paraId="7E2073F4"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4C253352" w14:textId="77777777" w:rsidR="00503533" w:rsidRDefault="00E00F45" w:rsidP="00B96042">
            <w:pPr>
              <w:rPr>
                <w:rFonts w:ascii="Times New Roman" w:hAnsi="Times New Roman"/>
                <w:b/>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4A2EBD49" w14:textId="77777777" w:rsidR="00503533" w:rsidRDefault="00503533" w:rsidP="00B96042">
            <w:pPr>
              <w:rPr>
                <w:rFonts w:ascii="Times New Roman" w:hAnsi="Times New Roman"/>
                <w:b/>
              </w:rPr>
            </w:pPr>
            <w:hyperlink r:id="rId98" w:tgtFrame="https://kurikulum-zzoo.ba/hr/_blank" w:history="1">
              <w:r>
                <w:rPr>
                  <w:rFonts w:ascii="Times New Roman" w:hAnsi="Times New Roman"/>
                  <w:b/>
                </w:rPr>
                <w:t>SJZ-4.3.1</w:t>
              </w:r>
            </w:hyperlink>
          </w:p>
        </w:tc>
      </w:tr>
      <w:tr w:rsidR="00503533" w14:paraId="22515B63"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E0D610F" w14:textId="77777777" w:rsidR="00503533" w:rsidRDefault="00503533" w:rsidP="00503533">
            <w:pPr>
              <w:jc w:val="center"/>
              <w:rPr>
                <w:rFonts w:ascii="Times New Roman" w:hAnsi="Times New Roman"/>
                <w:b/>
                <w:sz w:val="28"/>
                <w:szCs w:val="28"/>
              </w:rPr>
            </w:pPr>
            <w:r>
              <w:rPr>
                <w:rFonts w:ascii="Times New Roman" w:hAnsi="Times New Roman"/>
                <w:b/>
                <w:sz w:val="24"/>
                <w:szCs w:val="24"/>
              </w:rPr>
              <w:t>Ključni sadržaji</w:t>
            </w:r>
          </w:p>
        </w:tc>
      </w:tr>
      <w:tr w:rsidR="00503533" w14:paraId="336CC5FD" w14:textId="77777777" w:rsidTr="00B96042">
        <w:trPr>
          <w:trHeight w:val="844"/>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62B9DC3" w14:textId="77777777" w:rsidR="00682084" w:rsidRPr="005C49A1" w:rsidRDefault="00682084" w:rsidP="00682084">
            <w:pPr>
              <w:numPr>
                <w:ilvl w:val="0"/>
                <w:numId w:val="4"/>
              </w:numPr>
              <w:rPr>
                <w:rFonts w:ascii="Times New Roman" w:eastAsia="DengXian" w:hAnsi="Times New Roman" w:cs="Times New Roman"/>
              </w:rPr>
            </w:pPr>
            <w:r w:rsidRPr="005C49A1">
              <w:rPr>
                <w:rFonts w:ascii="Times New Roman" w:eastAsia="DengXian" w:hAnsi="Times New Roman" w:cs="Times New Roman"/>
              </w:rPr>
              <w:lastRenderedPageBreak/>
              <w:t>pismo</w:t>
            </w:r>
          </w:p>
          <w:p w14:paraId="72500F8A" w14:textId="77777777" w:rsidR="00682084" w:rsidRPr="005C49A1" w:rsidRDefault="00682084" w:rsidP="00682084">
            <w:pPr>
              <w:numPr>
                <w:ilvl w:val="0"/>
                <w:numId w:val="4"/>
              </w:numPr>
              <w:rPr>
                <w:rFonts w:ascii="Times New Roman" w:eastAsia="DengXian" w:hAnsi="Times New Roman" w:cs="Times New Roman"/>
              </w:rPr>
            </w:pPr>
            <w:r w:rsidRPr="005C49A1">
              <w:rPr>
                <w:rFonts w:ascii="Times New Roman" w:eastAsia="DengXian" w:hAnsi="Times New Roman" w:cs="Times New Roman"/>
              </w:rPr>
              <w:t>e-mail</w:t>
            </w:r>
          </w:p>
          <w:p w14:paraId="047108D6" w14:textId="77777777" w:rsidR="00682084" w:rsidRPr="008D71CA" w:rsidRDefault="00682084" w:rsidP="00682084">
            <w:pPr>
              <w:numPr>
                <w:ilvl w:val="0"/>
                <w:numId w:val="4"/>
              </w:numPr>
              <w:rPr>
                <w:rFonts w:ascii="Times New Roman" w:eastAsia="DengXian" w:hAnsi="Times New Roman" w:cs="Times New Roman"/>
              </w:rPr>
            </w:pPr>
            <w:r w:rsidRPr="005C49A1">
              <w:rPr>
                <w:rFonts w:ascii="Times New Roman" w:eastAsia="DengXian" w:hAnsi="Times New Roman" w:cs="Times New Roman"/>
              </w:rPr>
              <w:t>životopis</w:t>
            </w:r>
          </w:p>
          <w:p w14:paraId="7F6CBC33" w14:textId="77777777" w:rsidR="00682084" w:rsidRDefault="00682084" w:rsidP="00682084">
            <w:pPr>
              <w:numPr>
                <w:ilvl w:val="0"/>
                <w:numId w:val="4"/>
              </w:numPr>
              <w:rPr>
                <w:rFonts w:ascii="Times New Roman" w:eastAsia="DengXian" w:hAnsi="Times New Roman" w:cs="Times New Roman"/>
              </w:rPr>
            </w:pPr>
            <w:r>
              <w:rPr>
                <w:rFonts w:ascii="Times New Roman" w:eastAsia="DengXian" w:hAnsi="Times New Roman" w:cs="Times New Roman"/>
              </w:rPr>
              <w:t>kratki esej</w:t>
            </w:r>
          </w:p>
          <w:p w14:paraId="097CF527" w14:textId="77777777" w:rsidR="00682084" w:rsidRDefault="00682084" w:rsidP="00682084">
            <w:pPr>
              <w:numPr>
                <w:ilvl w:val="0"/>
                <w:numId w:val="4"/>
              </w:numPr>
              <w:rPr>
                <w:rFonts w:ascii="Times New Roman" w:eastAsia="DengXian" w:hAnsi="Times New Roman" w:cs="Times New Roman"/>
              </w:rPr>
            </w:pPr>
            <w:r>
              <w:rPr>
                <w:rFonts w:ascii="Times New Roman" w:eastAsia="DengXian" w:hAnsi="Times New Roman" w:cs="Times New Roman"/>
              </w:rPr>
              <w:t>sažetak teksta</w:t>
            </w:r>
          </w:p>
          <w:p w14:paraId="19D5A021" w14:textId="77777777" w:rsidR="00503533" w:rsidRDefault="000E7248" w:rsidP="000E7248">
            <w:pPr>
              <w:numPr>
                <w:ilvl w:val="0"/>
                <w:numId w:val="4"/>
              </w:numPr>
              <w:rPr>
                <w:rFonts w:ascii="Times New Roman" w:hAnsi="Times New Roman"/>
              </w:rPr>
            </w:pPr>
            <w:r>
              <w:rPr>
                <w:rFonts w:ascii="Times New Roman" w:eastAsia="DengXian" w:hAnsi="Times New Roman" w:cs="Times New Roman"/>
              </w:rPr>
              <w:t>pozivnica</w:t>
            </w:r>
          </w:p>
        </w:tc>
      </w:tr>
      <w:tr w:rsidR="00503533" w14:paraId="2EBA578B"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EF456FF" w14:textId="77777777" w:rsidR="00503533" w:rsidRDefault="00503533" w:rsidP="00503533">
            <w:pPr>
              <w:jc w:val="center"/>
              <w:rPr>
                <w:rFonts w:ascii="Times New Roman" w:hAnsi="Times New Roman"/>
                <w:b/>
                <w:sz w:val="28"/>
                <w:szCs w:val="28"/>
              </w:rPr>
            </w:pPr>
            <w:r>
              <w:rPr>
                <w:rFonts w:ascii="Times New Roman" w:hAnsi="Times New Roman"/>
                <w:b/>
                <w:sz w:val="24"/>
                <w:szCs w:val="24"/>
              </w:rPr>
              <w:t>Preporuke za ostvarenje ishoda</w:t>
            </w:r>
          </w:p>
        </w:tc>
      </w:tr>
      <w:tr w:rsidR="00503533" w14:paraId="6AAFCAE4" w14:textId="77777777" w:rsidTr="00E00F45">
        <w:trPr>
          <w:trHeight w:val="5944"/>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DBD4058" w14:textId="77777777" w:rsidR="00682084" w:rsidRPr="008D71CA" w:rsidRDefault="00682084" w:rsidP="00682084">
            <w:pPr>
              <w:rPr>
                <w:rFonts w:ascii="Times New Roman" w:eastAsia="DengXian" w:hAnsi="Times New Roman" w:cs="Times New Roman"/>
              </w:rPr>
            </w:pPr>
            <w:r w:rsidRPr="008D71CA">
              <w:rPr>
                <w:rFonts w:ascii="Times New Roman" w:eastAsia="DengXian" w:hAnsi="Times New Roman" w:cs="Times New Roman"/>
              </w:rPr>
              <w:t>Nastavnik francuskog jezika koristi različite pristupe kako bi potaknuo razvoj vještine pisanja kod svojih učenika. Jedan od tih pristupa su popisi riječi i mreže ideja u kojima učenici ne pišu odmah tekst, već se pripremaju za pisanje. Na taj se način aktivira postojeće znanje, učenici zapisuju riječi vezane uz određenu temu te skupljaju ideje i asocijacije koje im služe kao inspiracija za kasnije pisanje.</w:t>
            </w:r>
          </w:p>
          <w:p w14:paraId="205A496F" w14:textId="77777777" w:rsidR="00682084" w:rsidRPr="008D71CA" w:rsidRDefault="00682084" w:rsidP="00682084">
            <w:pPr>
              <w:rPr>
                <w:rFonts w:ascii="Times New Roman" w:eastAsia="DengXian" w:hAnsi="Times New Roman" w:cs="Times New Roman"/>
              </w:rPr>
            </w:pPr>
            <w:r w:rsidRPr="008D71CA">
              <w:rPr>
                <w:rFonts w:ascii="Times New Roman" w:eastAsia="DengXian" w:hAnsi="Times New Roman" w:cs="Times New Roman"/>
              </w:rPr>
              <w:t>Nastavnik može prikazati primjere eseja, pisama, putopisa ili drugih vrsta tekstova kako bi učenici stekli uvid u strukturu i organizaciju tih tekstova. Primjerice, analiza motivacijskog pisma može učenike usmjeriti prema prepoznavanju ključnih elemenata: uvoda, osobnih vještina, iskustava i zaključka.</w:t>
            </w:r>
          </w:p>
          <w:p w14:paraId="42BFFC85" w14:textId="77777777" w:rsidR="00682084" w:rsidRPr="008D71CA" w:rsidRDefault="00682084" w:rsidP="00682084">
            <w:pPr>
              <w:rPr>
                <w:rFonts w:ascii="Times New Roman" w:eastAsia="DengXian" w:hAnsi="Times New Roman" w:cs="Times New Roman"/>
              </w:rPr>
            </w:pPr>
            <w:r w:rsidRPr="008D71CA">
              <w:rPr>
                <w:rFonts w:ascii="Times New Roman" w:eastAsia="DengXian" w:hAnsi="Times New Roman" w:cs="Times New Roman"/>
              </w:rPr>
              <w:t>Drugi pristup uključuje istraživački rad, gdje se učenici potiču na istraživanje različitih izvora informacija na francuskom jeziku kako bi prikupili materijal za svoj rad. Mogu koristiti knjige, članke, internetske stranice ili intervjue. Na taj način ne samo da proširuju vokabular, već i usvajaju autentične izraze i razvijaju kritičko mišljenje.</w:t>
            </w:r>
          </w:p>
          <w:p w14:paraId="5A4741F2" w14:textId="77777777" w:rsidR="00682084" w:rsidRPr="008D71CA" w:rsidRDefault="00682084" w:rsidP="00682084">
            <w:pPr>
              <w:rPr>
                <w:rFonts w:ascii="Times New Roman" w:eastAsia="DengXian" w:hAnsi="Times New Roman" w:cs="Times New Roman"/>
              </w:rPr>
            </w:pPr>
            <w:r w:rsidRPr="008D71CA">
              <w:rPr>
                <w:rFonts w:ascii="Times New Roman" w:eastAsia="DengXian" w:hAnsi="Times New Roman" w:cs="Times New Roman"/>
              </w:rPr>
              <w:t>Strukturirane vježbe pisanja pomažu učenicima organizirati misli i tekst na logičan način. Na primjer, koristeći tehnike umnog mapiranja (</w:t>
            </w:r>
            <w:proofErr w:type="spellStart"/>
            <w:r w:rsidRPr="008D71CA">
              <w:rPr>
                <w:rFonts w:ascii="Times New Roman" w:eastAsia="DengXian" w:hAnsi="Times New Roman" w:cs="Times New Roman"/>
              </w:rPr>
              <w:t>mind</w:t>
            </w:r>
            <w:proofErr w:type="spellEnd"/>
            <w:r w:rsidRPr="008D71CA">
              <w:rPr>
                <w:rFonts w:ascii="Times New Roman" w:eastAsia="DengXian" w:hAnsi="Times New Roman" w:cs="Times New Roman"/>
              </w:rPr>
              <w:t xml:space="preserve"> </w:t>
            </w:r>
            <w:proofErr w:type="spellStart"/>
            <w:r w:rsidRPr="008D71CA">
              <w:rPr>
                <w:rFonts w:ascii="Times New Roman" w:eastAsia="DengXian" w:hAnsi="Times New Roman" w:cs="Times New Roman"/>
              </w:rPr>
              <w:t>mapping</w:t>
            </w:r>
            <w:proofErr w:type="spellEnd"/>
            <w:r w:rsidRPr="008D71CA">
              <w:rPr>
                <w:rFonts w:ascii="Times New Roman" w:eastAsia="DengXian" w:hAnsi="Times New Roman" w:cs="Times New Roman"/>
              </w:rPr>
              <w:t>) ili stvaranja skica s naslovima i podnaslovima, učenici razvijaju jasnu strukturu svog rada. Vježbe slaganja rečenica, gdje dobivaju rečenice s pomiješanim redoslijedom riječi, potiču ih da razmisle o pravilnom poretku elemenata u francuskom jeziku.</w:t>
            </w:r>
          </w:p>
          <w:p w14:paraId="7AB9D3A0" w14:textId="77777777" w:rsidR="00682084" w:rsidRPr="008D71CA" w:rsidRDefault="00682084" w:rsidP="00682084">
            <w:pPr>
              <w:rPr>
                <w:rFonts w:ascii="Times New Roman" w:eastAsia="DengXian" w:hAnsi="Times New Roman" w:cs="Times New Roman"/>
              </w:rPr>
            </w:pPr>
            <w:r w:rsidRPr="008D71CA">
              <w:rPr>
                <w:rFonts w:ascii="Times New Roman" w:eastAsia="DengXian" w:hAnsi="Times New Roman" w:cs="Times New Roman"/>
              </w:rPr>
              <w:t>U vježbi povezivanja rečenica učenici spajaju dvije ili više rečenica koristeći veznike poput "</w:t>
            </w:r>
            <w:proofErr w:type="spellStart"/>
            <w:r w:rsidRPr="008D71CA">
              <w:rPr>
                <w:rFonts w:ascii="Times New Roman" w:eastAsia="DengXian" w:hAnsi="Times New Roman" w:cs="Times New Roman"/>
              </w:rPr>
              <w:t>parce</w:t>
            </w:r>
            <w:proofErr w:type="spellEnd"/>
            <w:r w:rsidRPr="008D71CA">
              <w:rPr>
                <w:rFonts w:ascii="Times New Roman" w:eastAsia="DengXian" w:hAnsi="Times New Roman" w:cs="Times New Roman"/>
              </w:rPr>
              <w:t xml:space="preserve"> </w:t>
            </w:r>
            <w:proofErr w:type="spellStart"/>
            <w:r w:rsidRPr="008D71CA">
              <w:rPr>
                <w:rFonts w:ascii="Times New Roman" w:eastAsia="DengXian" w:hAnsi="Times New Roman" w:cs="Times New Roman"/>
              </w:rPr>
              <w:t>que</w:t>
            </w:r>
            <w:proofErr w:type="spellEnd"/>
            <w:r w:rsidRPr="008D71CA">
              <w:rPr>
                <w:rFonts w:ascii="Times New Roman" w:eastAsia="DengXian" w:hAnsi="Times New Roman" w:cs="Times New Roman"/>
              </w:rPr>
              <w:t>", "</w:t>
            </w:r>
            <w:proofErr w:type="spellStart"/>
            <w:r w:rsidRPr="008D71CA">
              <w:rPr>
                <w:rFonts w:ascii="Times New Roman" w:eastAsia="DengXian" w:hAnsi="Times New Roman" w:cs="Times New Roman"/>
              </w:rPr>
              <w:t>mais</w:t>
            </w:r>
            <w:proofErr w:type="spellEnd"/>
            <w:r w:rsidRPr="008D71CA">
              <w:rPr>
                <w:rFonts w:ascii="Times New Roman" w:eastAsia="DengXian" w:hAnsi="Times New Roman" w:cs="Times New Roman"/>
              </w:rPr>
              <w:t>", "</w:t>
            </w:r>
            <w:proofErr w:type="spellStart"/>
            <w:r w:rsidRPr="008D71CA">
              <w:rPr>
                <w:rFonts w:ascii="Times New Roman" w:eastAsia="DengXian" w:hAnsi="Times New Roman" w:cs="Times New Roman"/>
              </w:rPr>
              <w:t>donc</w:t>
            </w:r>
            <w:proofErr w:type="spellEnd"/>
            <w:r w:rsidRPr="008D71CA">
              <w:rPr>
                <w:rFonts w:ascii="Times New Roman" w:eastAsia="DengXian" w:hAnsi="Times New Roman" w:cs="Times New Roman"/>
              </w:rPr>
              <w:t>" ili "</w:t>
            </w:r>
            <w:proofErr w:type="spellStart"/>
            <w:r w:rsidRPr="008D71CA">
              <w:rPr>
                <w:rFonts w:ascii="Times New Roman" w:eastAsia="DengXian" w:hAnsi="Times New Roman" w:cs="Times New Roman"/>
              </w:rPr>
              <w:t>alors</w:t>
            </w:r>
            <w:proofErr w:type="spellEnd"/>
            <w:r w:rsidRPr="008D71CA">
              <w:rPr>
                <w:rFonts w:ascii="Times New Roman" w:eastAsia="DengXian" w:hAnsi="Times New Roman" w:cs="Times New Roman"/>
              </w:rPr>
              <w:t>" kako bi stvorili smisleno povezane misli. Vježbe dopunjavanja rečenica omogućuju učenicima da popune praznine odgovarajućim izrazima, vježbajući gramatiku i vokabular.</w:t>
            </w:r>
          </w:p>
          <w:p w14:paraId="45F8A4D9" w14:textId="77777777" w:rsidR="00682084" w:rsidRPr="008D71CA" w:rsidRDefault="00682084" w:rsidP="00682084">
            <w:pPr>
              <w:rPr>
                <w:rFonts w:ascii="Times New Roman" w:eastAsia="DengXian" w:hAnsi="Times New Roman" w:cs="Times New Roman"/>
              </w:rPr>
            </w:pPr>
            <w:r w:rsidRPr="008D71CA">
              <w:rPr>
                <w:rFonts w:ascii="Times New Roman" w:eastAsia="DengXian" w:hAnsi="Times New Roman" w:cs="Times New Roman"/>
              </w:rPr>
              <w:t>Pisanje odgovora na razglednicu ili pismo na francuskom jeziku odličan je način da učenici primijene jezične strukture. U svom odgovoru mogu koristiti izraze poput "Cher/</w:t>
            </w:r>
            <w:proofErr w:type="spellStart"/>
            <w:r w:rsidRPr="008D71CA">
              <w:rPr>
                <w:rFonts w:ascii="Times New Roman" w:eastAsia="DengXian" w:hAnsi="Times New Roman" w:cs="Times New Roman"/>
              </w:rPr>
              <w:t>Chère</w:t>
            </w:r>
            <w:proofErr w:type="spellEnd"/>
            <w:r w:rsidRPr="008D71CA">
              <w:rPr>
                <w:rFonts w:ascii="Times New Roman" w:eastAsia="DengXian" w:hAnsi="Times New Roman" w:cs="Times New Roman"/>
              </w:rPr>
              <w:t xml:space="preserve">...", "Je te </w:t>
            </w:r>
            <w:proofErr w:type="spellStart"/>
            <w:r w:rsidRPr="008D71CA">
              <w:rPr>
                <w:rFonts w:ascii="Times New Roman" w:eastAsia="DengXian" w:hAnsi="Times New Roman" w:cs="Times New Roman"/>
              </w:rPr>
              <w:t>remercie</w:t>
            </w:r>
            <w:proofErr w:type="spellEnd"/>
            <w:r w:rsidRPr="008D71CA">
              <w:rPr>
                <w:rFonts w:ascii="Times New Roman" w:eastAsia="DengXian" w:hAnsi="Times New Roman" w:cs="Times New Roman"/>
              </w:rPr>
              <w:t xml:space="preserve"> </w:t>
            </w:r>
            <w:proofErr w:type="spellStart"/>
            <w:r w:rsidRPr="008D71CA">
              <w:rPr>
                <w:rFonts w:ascii="Times New Roman" w:eastAsia="DengXian" w:hAnsi="Times New Roman" w:cs="Times New Roman"/>
              </w:rPr>
              <w:t>pour</w:t>
            </w:r>
            <w:proofErr w:type="spellEnd"/>
            <w:r w:rsidRPr="008D71CA">
              <w:rPr>
                <w:rFonts w:ascii="Times New Roman" w:eastAsia="DengXian" w:hAnsi="Times New Roman" w:cs="Times New Roman"/>
              </w:rPr>
              <w:t>...", "</w:t>
            </w:r>
            <w:proofErr w:type="spellStart"/>
            <w:r w:rsidRPr="008D71CA">
              <w:rPr>
                <w:rFonts w:ascii="Times New Roman" w:eastAsia="DengXian" w:hAnsi="Times New Roman" w:cs="Times New Roman"/>
              </w:rPr>
              <w:t>J’espère</w:t>
            </w:r>
            <w:proofErr w:type="spellEnd"/>
            <w:r w:rsidRPr="008D71CA">
              <w:rPr>
                <w:rFonts w:ascii="Times New Roman" w:eastAsia="DengXian" w:hAnsi="Times New Roman" w:cs="Times New Roman"/>
              </w:rPr>
              <w:t xml:space="preserve"> te </w:t>
            </w:r>
            <w:proofErr w:type="spellStart"/>
            <w:r w:rsidRPr="008D71CA">
              <w:rPr>
                <w:rFonts w:ascii="Times New Roman" w:eastAsia="DengXian" w:hAnsi="Times New Roman" w:cs="Times New Roman"/>
              </w:rPr>
              <w:t>revoir</w:t>
            </w:r>
            <w:proofErr w:type="spellEnd"/>
            <w:r w:rsidRPr="008D71CA">
              <w:rPr>
                <w:rFonts w:ascii="Times New Roman" w:eastAsia="DengXian" w:hAnsi="Times New Roman" w:cs="Times New Roman"/>
              </w:rPr>
              <w:t xml:space="preserve"> </w:t>
            </w:r>
            <w:proofErr w:type="spellStart"/>
            <w:r w:rsidRPr="008D71CA">
              <w:rPr>
                <w:rFonts w:ascii="Times New Roman" w:eastAsia="DengXian" w:hAnsi="Times New Roman" w:cs="Times New Roman"/>
              </w:rPr>
              <w:t>bientôt</w:t>
            </w:r>
            <w:proofErr w:type="spellEnd"/>
            <w:r w:rsidRPr="008D71CA">
              <w:rPr>
                <w:rFonts w:ascii="Times New Roman" w:eastAsia="DengXian" w:hAnsi="Times New Roman" w:cs="Times New Roman"/>
              </w:rPr>
              <w:t>". Pritom izražavaju zahvalnost, opisuju svoje aktivnosti i dijele planove.</w:t>
            </w:r>
          </w:p>
          <w:p w14:paraId="6ED8FF42" w14:textId="77777777" w:rsidR="00682084" w:rsidRPr="008D71CA" w:rsidRDefault="00682084" w:rsidP="00682084">
            <w:pPr>
              <w:rPr>
                <w:rFonts w:ascii="Times New Roman" w:eastAsia="DengXian" w:hAnsi="Times New Roman" w:cs="Times New Roman"/>
              </w:rPr>
            </w:pPr>
            <w:r w:rsidRPr="008D71CA">
              <w:rPr>
                <w:rFonts w:ascii="Times New Roman" w:eastAsia="DengXian" w:hAnsi="Times New Roman" w:cs="Times New Roman"/>
              </w:rPr>
              <w:t>Pisanje opisa osoba, mjesta ili događaja pomaže učenicima da razviju bogat rječnik i nauče koristiti pridjeve na ispravan način. Pritom se koriste prilike za vježbanje složenijih gramatičkih struktura, poput vremena "</w:t>
            </w:r>
            <w:proofErr w:type="spellStart"/>
            <w:r w:rsidRPr="008D71CA">
              <w:rPr>
                <w:rFonts w:ascii="Times New Roman" w:eastAsia="DengXian" w:hAnsi="Times New Roman" w:cs="Times New Roman"/>
              </w:rPr>
              <w:t>passé</w:t>
            </w:r>
            <w:proofErr w:type="spellEnd"/>
            <w:r w:rsidRPr="008D71CA">
              <w:rPr>
                <w:rFonts w:ascii="Times New Roman" w:eastAsia="DengXian" w:hAnsi="Times New Roman" w:cs="Times New Roman"/>
              </w:rPr>
              <w:t xml:space="preserve"> </w:t>
            </w:r>
            <w:proofErr w:type="spellStart"/>
            <w:r w:rsidRPr="008D71CA">
              <w:rPr>
                <w:rFonts w:ascii="Times New Roman" w:eastAsia="DengXian" w:hAnsi="Times New Roman" w:cs="Times New Roman"/>
              </w:rPr>
              <w:t>composé</w:t>
            </w:r>
            <w:proofErr w:type="spellEnd"/>
            <w:r w:rsidRPr="008D71CA">
              <w:rPr>
                <w:rFonts w:ascii="Times New Roman" w:eastAsia="DengXian" w:hAnsi="Times New Roman" w:cs="Times New Roman"/>
              </w:rPr>
              <w:t>", "</w:t>
            </w:r>
            <w:proofErr w:type="spellStart"/>
            <w:r w:rsidRPr="008D71CA">
              <w:rPr>
                <w:rFonts w:ascii="Times New Roman" w:eastAsia="DengXian" w:hAnsi="Times New Roman" w:cs="Times New Roman"/>
              </w:rPr>
              <w:t>imparfait</w:t>
            </w:r>
            <w:proofErr w:type="spellEnd"/>
            <w:r w:rsidRPr="008D71CA">
              <w:rPr>
                <w:rFonts w:ascii="Times New Roman" w:eastAsia="DengXian" w:hAnsi="Times New Roman" w:cs="Times New Roman"/>
              </w:rPr>
              <w:t xml:space="preserve">" ili izraza za usporedbu poput "plus </w:t>
            </w:r>
            <w:proofErr w:type="spellStart"/>
            <w:r w:rsidRPr="008D71CA">
              <w:rPr>
                <w:rFonts w:ascii="Times New Roman" w:eastAsia="DengXian" w:hAnsi="Times New Roman" w:cs="Times New Roman"/>
              </w:rPr>
              <w:t>que</w:t>
            </w:r>
            <w:proofErr w:type="spellEnd"/>
            <w:r w:rsidRPr="008D71CA">
              <w:rPr>
                <w:rFonts w:ascii="Times New Roman" w:eastAsia="DengXian" w:hAnsi="Times New Roman" w:cs="Times New Roman"/>
              </w:rPr>
              <w:t>" i "</w:t>
            </w:r>
            <w:proofErr w:type="spellStart"/>
            <w:r w:rsidRPr="008D71CA">
              <w:rPr>
                <w:rFonts w:ascii="Times New Roman" w:eastAsia="DengXian" w:hAnsi="Times New Roman" w:cs="Times New Roman"/>
              </w:rPr>
              <w:t>moins</w:t>
            </w:r>
            <w:proofErr w:type="spellEnd"/>
            <w:r w:rsidRPr="008D71CA">
              <w:rPr>
                <w:rFonts w:ascii="Times New Roman" w:eastAsia="DengXian" w:hAnsi="Times New Roman" w:cs="Times New Roman"/>
              </w:rPr>
              <w:t xml:space="preserve"> </w:t>
            </w:r>
            <w:proofErr w:type="spellStart"/>
            <w:r w:rsidRPr="008D71CA">
              <w:rPr>
                <w:rFonts w:ascii="Times New Roman" w:eastAsia="DengXian" w:hAnsi="Times New Roman" w:cs="Times New Roman"/>
              </w:rPr>
              <w:t>que</w:t>
            </w:r>
            <w:proofErr w:type="spellEnd"/>
            <w:r w:rsidRPr="008D71CA">
              <w:rPr>
                <w:rFonts w:ascii="Times New Roman" w:eastAsia="DengXian" w:hAnsi="Times New Roman" w:cs="Times New Roman"/>
              </w:rPr>
              <w:t>".</w:t>
            </w:r>
          </w:p>
          <w:p w14:paraId="15C56C6F" w14:textId="77777777" w:rsidR="00682084" w:rsidRPr="008D71CA" w:rsidRDefault="00682084" w:rsidP="00682084">
            <w:pPr>
              <w:rPr>
                <w:rFonts w:ascii="Times New Roman" w:eastAsia="DengXian" w:hAnsi="Times New Roman" w:cs="Times New Roman"/>
              </w:rPr>
            </w:pPr>
            <w:r w:rsidRPr="008D71CA">
              <w:rPr>
                <w:rFonts w:ascii="Times New Roman" w:eastAsia="DengXian" w:hAnsi="Times New Roman" w:cs="Times New Roman"/>
              </w:rPr>
              <w:t>Raznolikim pristupima pisanje na francuskom jeziku postaje učenicima pristupačnije, zanimljivije i produktivnije, što doprinosi razvoju njihovih jezičnih vještina i samopouzdanja u izražavanju na stranom jeziku.</w:t>
            </w:r>
          </w:p>
          <w:p w14:paraId="51DD8FB4" w14:textId="77777777" w:rsidR="00682084" w:rsidRPr="005C49A1" w:rsidRDefault="00682084" w:rsidP="00682084">
            <w:pPr>
              <w:rPr>
                <w:rFonts w:ascii="Times New Roman" w:eastAsia="DengXian" w:hAnsi="Times New Roman" w:cs="Times New Roman"/>
              </w:rPr>
            </w:pPr>
          </w:p>
          <w:p w14:paraId="3BDEBAC4" w14:textId="77777777" w:rsidR="00503533" w:rsidRDefault="00682084" w:rsidP="00682084">
            <w:pPr>
              <w:rPr>
                <w:rFonts w:ascii="Times New Roman" w:hAnsi="Times New Roman"/>
                <w:sz w:val="28"/>
                <w:szCs w:val="28"/>
              </w:rPr>
            </w:pPr>
            <w:r w:rsidRPr="005C49A1">
              <w:rPr>
                <w:rFonts w:ascii="Times New Roman" w:eastAsia="DengXian" w:hAnsi="Times New Roman" w:cs="Times New Roman"/>
              </w:rPr>
              <w:t xml:space="preserve">Sadržaj ove tematske cjeline može se povezati sa sadržajima nastavnih predmeta: Hrvatski jezik (svi sadržaji), Engleski jezik (svi sadržaji), Geografija (zemlje, gradovi, jezici, kontinenti, znamenitosti), Biologija (hrana, zdravlje, životinje, dijelovi tijela), Matematika (brojevi), Likovna kultura (boje, materijal, uzorci), Tjelesna i zdravstvena kultura (sport i hobiji), Vjeronauk (religija, običaji, tradicije) i s </w:t>
            </w:r>
            <w:proofErr w:type="spellStart"/>
            <w:r w:rsidRPr="005C49A1">
              <w:rPr>
                <w:rFonts w:ascii="Times New Roman" w:eastAsia="DengXian" w:hAnsi="Times New Roman" w:cs="Times New Roman"/>
              </w:rPr>
              <w:t>međupredmetnim</w:t>
            </w:r>
            <w:proofErr w:type="spellEnd"/>
            <w:r w:rsidRPr="005C49A1">
              <w:rPr>
                <w:rFonts w:ascii="Times New Roman" w:eastAsia="DengXian" w:hAnsi="Times New Roman" w:cs="Times New Roman"/>
              </w:rPr>
              <w:t xml:space="preserve"> temama: Osobni i socijalni razvoj (hrana, ljudsko tijelo, navike, bolesti, kulturni identitet, doprinos zajednici, komunikacijske kompetencije, emocije i ponašanja, obrazovni i profesionalni razvoj), Građanski odgoj i obrazovanje (školski sustav, dom i obitelj, priroda, okoliš, odnosi prema okolini), Poduzetnost (vrijeme, organizacija, timski rad, komunikacija, radne navike), Upotreba informacijske i komunikacijske tehnologije (radovi, crteži, zvučni zapisi i videozapisi).</w:t>
            </w:r>
          </w:p>
        </w:tc>
      </w:tr>
    </w:tbl>
    <w:p w14:paraId="750776EC" w14:textId="77777777" w:rsidR="00503533" w:rsidRDefault="00503533" w:rsidP="00503533">
      <w:pPr>
        <w:rPr>
          <w:rFonts w:ascii="Times New Roman" w:hAnsi="Times New Roman"/>
          <w:b/>
          <w:bCs/>
          <w:sz w:val="28"/>
          <w:szCs w:val="28"/>
        </w:rPr>
      </w:pPr>
    </w:p>
    <w:p w14:paraId="752526E0" w14:textId="77777777" w:rsidR="0044251D" w:rsidRDefault="0044251D" w:rsidP="00503533">
      <w:pPr>
        <w:rPr>
          <w:rFonts w:ascii="Times New Roman" w:hAnsi="Times New Roman"/>
          <w:b/>
          <w:bCs/>
          <w:sz w:val="28"/>
          <w:szCs w:val="28"/>
        </w:rPr>
      </w:pPr>
    </w:p>
    <w:p w14:paraId="5F875279" w14:textId="77777777" w:rsidR="00C3558C" w:rsidRDefault="00C3558C" w:rsidP="00503533">
      <w:pPr>
        <w:rPr>
          <w:rFonts w:ascii="Times New Roman" w:hAnsi="Times New Roman"/>
          <w:b/>
          <w:bCs/>
          <w:sz w:val="28"/>
          <w:szCs w:val="28"/>
        </w:rPr>
      </w:pPr>
    </w:p>
    <w:p w14:paraId="2A4BFD2C" w14:textId="77777777" w:rsidR="00C3558C" w:rsidRDefault="00C3558C" w:rsidP="00503533">
      <w:pPr>
        <w:rPr>
          <w:rFonts w:ascii="Times New Roman" w:hAnsi="Times New Roman"/>
          <w:b/>
          <w:bCs/>
          <w:sz w:val="28"/>
          <w:szCs w:val="28"/>
        </w:rPr>
      </w:pPr>
    </w:p>
    <w:p w14:paraId="654A2FC6" w14:textId="77777777" w:rsidR="00C3558C" w:rsidRDefault="00C3558C" w:rsidP="00503533">
      <w:pPr>
        <w:rPr>
          <w:rFonts w:ascii="Times New Roman" w:hAnsi="Times New Roman"/>
          <w:b/>
          <w:bCs/>
          <w:sz w:val="28"/>
          <w:szCs w:val="28"/>
        </w:rPr>
      </w:pPr>
    </w:p>
    <w:p w14:paraId="273844A3" w14:textId="77777777" w:rsidR="00C3558C" w:rsidRDefault="00C3558C" w:rsidP="00503533">
      <w:pPr>
        <w:rPr>
          <w:rFonts w:ascii="Times New Roman" w:hAnsi="Times New Roman"/>
          <w:b/>
          <w:bCs/>
          <w:sz w:val="28"/>
          <w:szCs w:val="28"/>
        </w:rPr>
      </w:pPr>
    </w:p>
    <w:p w14:paraId="0CCDD014" w14:textId="77777777" w:rsidR="00C3558C" w:rsidRDefault="00C3558C" w:rsidP="00503533">
      <w:pPr>
        <w:rPr>
          <w:rFonts w:ascii="Times New Roman" w:hAnsi="Times New Roman"/>
          <w:b/>
          <w:bCs/>
          <w:sz w:val="28"/>
          <w:szCs w:val="28"/>
        </w:rPr>
      </w:pPr>
    </w:p>
    <w:p w14:paraId="750C7DB5" w14:textId="77777777" w:rsidR="00C3558C" w:rsidRDefault="00C3558C" w:rsidP="00503533">
      <w:pPr>
        <w:rPr>
          <w:rFonts w:ascii="Times New Roman" w:hAnsi="Times New Roman"/>
          <w:b/>
          <w:bCs/>
          <w:sz w:val="28"/>
          <w:szCs w:val="28"/>
        </w:rPr>
      </w:pPr>
    </w:p>
    <w:p w14:paraId="5089E456" w14:textId="77777777" w:rsidR="00C3558C" w:rsidRDefault="00C3558C" w:rsidP="00503533">
      <w:pPr>
        <w:rPr>
          <w:rFonts w:ascii="Times New Roman" w:hAnsi="Times New Roman"/>
          <w:b/>
          <w:bCs/>
          <w:sz w:val="28"/>
          <w:szCs w:val="28"/>
        </w:rPr>
      </w:pPr>
    </w:p>
    <w:p w14:paraId="6A40AD9C" w14:textId="77777777" w:rsidR="00C3558C" w:rsidRDefault="00C3558C" w:rsidP="00503533">
      <w:pPr>
        <w:rPr>
          <w:rFonts w:ascii="Times New Roman" w:hAnsi="Times New Roman"/>
          <w:b/>
          <w:bCs/>
          <w:sz w:val="28"/>
          <w:szCs w:val="28"/>
        </w:rPr>
      </w:pPr>
    </w:p>
    <w:p w14:paraId="1B8DEA6A" w14:textId="77777777" w:rsidR="00C3558C" w:rsidRDefault="00C3558C" w:rsidP="00503533">
      <w:pPr>
        <w:rPr>
          <w:rFonts w:ascii="Times New Roman" w:hAnsi="Times New Roman"/>
          <w:b/>
          <w:bCs/>
          <w:sz w:val="28"/>
          <w:szCs w:val="28"/>
        </w:rPr>
      </w:pPr>
    </w:p>
    <w:p w14:paraId="3245E02F" w14:textId="77777777" w:rsidR="00C3558C" w:rsidRDefault="00C3558C" w:rsidP="00503533">
      <w:pPr>
        <w:rPr>
          <w:rFonts w:ascii="Times New Roman" w:hAnsi="Times New Roman"/>
          <w:b/>
          <w:bCs/>
          <w:sz w:val="28"/>
          <w:szCs w:val="28"/>
        </w:rPr>
      </w:pPr>
    </w:p>
    <w:tbl>
      <w:tblPr>
        <w:tblStyle w:val="Reetkatablice"/>
        <w:tblW w:w="0" w:type="auto"/>
        <w:tblLook w:val="04A0" w:firstRow="1" w:lastRow="0" w:firstColumn="1" w:lastColumn="0" w:noHBand="0" w:noVBand="1"/>
      </w:tblPr>
      <w:tblGrid>
        <w:gridCol w:w="4472"/>
        <w:gridCol w:w="4544"/>
      </w:tblGrid>
      <w:tr w:rsidR="00503533" w:rsidRPr="00B96042" w14:paraId="19B52A7D" w14:textId="77777777" w:rsidTr="00503533">
        <w:trPr>
          <w:trHeight w:val="276"/>
        </w:trPr>
        <w:tc>
          <w:tcPr>
            <w:tcW w:w="9962" w:type="dxa"/>
            <w:gridSpan w:val="2"/>
            <w:vAlign w:val="center"/>
          </w:tcPr>
          <w:p w14:paraId="3A6A43BB" w14:textId="77777777" w:rsidR="00503533" w:rsidRPr="00B96042" w:rsidRDefault="00D63AD5" w:rsidP="00503533">
            <w:pPr>
              <w:jc w:val="left"/>
              <w:rPr>
                <w:rFonts w:ascii="Times New Roman" w:hAnsi="Times New Roman"/>
                <w:b/>
                <w:bCs/>
                <w:sz w:val="28"/>
                <w:szCs w:val="28"/>
                <w:lang w:val="hr-HR"/>
              </w:rPr>
            </w:pPr>
            <w:r>
              <w:rPr>
                <w:rFonts w:ascii="Times New Roman" w:hAnsi="Times New Roman"/>
                <w:b/>
                <w:bCs/>
                <w:sz w:val="24"/>
                <w:szCs w:val="24"/>
                <w:lang w:val="hr-HR"/>
              </w:rPr>
              <w:t>PREDMETNO PODRUČJE</w:t>
            </w:r>
            <w:r w:rsidR="000E7248">
              <w:rPr>
                <w:rFonts w:ascii="Times New Roman" w:hAnsi="Times New Roman"/>
                <w:b/>
                <w:bCs/>
                <w:sz w:val="24"/>
                <w:szCs w:val="24"/>
                <w:lang w:val="hr-HR"/>
              </w:rPr>
              <w:t xml:space="preserve">: B/Međukulturna kompetencija </w:t>
            </w:r>
          </w:p>
        </w:tc>
      </w:tr>
      <w:tr w:rsidR="00503533" w:rsidRPr="00B96042" w14:paraId="39D09C37" w14:textId="77777777" w:rsidTr="00503533">
        <w:tc>
          <w:tcPr>
            <w:tcW w:w="4981" w:type="dxa"/>
            <w:shd w:val="clear" w:color="auto" w:fill="B4C6E7" w:themeFill="accent5" w:themeFillTint="66"/>
            <w:vAlign w:val="center"/>
          </w:tcPr>
          <w:p w14:paraId="562BB0CF" w14:textId="77777777" w:rsidR="00503533" w:rsidRPr="00B96042" w:rsidRDefault="00B96042" w:rsidP="00503533">
            <w:pPr>
              <w:jc w:val="center"/>
              <w:rPr>
                <w:rFonts w:ascii="Times New Roman" w:hAnsi="Times New Roman"/>
                <w:b/>
                <w:bCs/>
                <w:sz w:val="24"/>
                <w:szCs w:val="24"/>
                <w:lang w:val="hr-HR"/>
              </w:rPr>
            </w:pPr>
            <w:r w:rsidRPr="00514268">
              <w:rPr>
                <w:rFonts w:ascii="Times New Roman" w:hAnsi="Times New Roman"/>
                <w:b/>
                <w:bCs/>
                <w:sz w:val="24"/>
                <w:szCs w:val="24"/>
              </w:rPr>
              <w:t>Odgojno-obrazovni ishod učenja</w:t>
            </w:r>
          </w:p>
        </w:tc>
        <w:tc>
          <w:tcPr>
            <w:tcW w:w="4981" w:type="dxa"/>
            <w:shd w:val="clear" w:color="auto" w:fill="B4C6E7" w:themeFill="accent5" w:themeFillTint="66"/>
            <w:vAlign w:val="center"/>
          </w:tcPr>
          <w:p w14:paraId="652AE644" w14:textId="77777777" w:rsidR="00503533" w:rsidRPr="00B96042" w:rsidRDefault="00503533" w:rsidP="00503533">
            <w:pPr>
              <w:jc w:val="center"/>
              <w:rPr>
                <w:rFonts w:ascii="Times New Roman" w:hAnsi="Times New Roman"/>
                <w:b/>
                <w:bCs/>
                <w:sz w:val="24"/>
                <w:szCs w:val="24"/>
                <w:lang w:val="hr-HR"/>
              </w:rPr>
            </w:pPr>
            <w:r w:rsidRPr="00B96042">
              <w:rPr>
                <w:rFonts w:ascii="Times New Roman" w:hAnsi="Times New Roman"/>
                <w:b/>
                <w:bCs/>
                <w:sz w:val="24"/>
                <w:szCs w:val="24"/>
                <w:lang w:val="hr-HR"/>
              </w:rPr>
              <w:t>Razrada ishoda</w:t>
            </w:r>
          </w:p>
        </w:tc>
      </w:tr>
      <w:tr w:rsidR="00503533" w:rsidRPr="00B96042" w14:paraId="688C101A" w14:textId="77777777" w:rsidTr="00E00F45">
        <w:trPr>
          <w:trHeight w:val="3553"/>
        </w:trPr>
        <w:tc>
          <w:tcPr>
            <w:tcW w:w="4981" w:type="dxa"/>
            <w:vAlign w:val="center"/>
          </w:tcPr>
          <w:p w14:paraId="1305B7D6" w14:textId="77777777" w:rsidR="00503533" w:rsidRPr="00B96042" w:rsidRDefault="00503533" w:rsidP="00BA5374">
            <w:pPr>
              <w:rPr>
                <w:rFonts w:ascii="Times New Roman" w:hAnsi="Times New Roman"/>
                <w:lang w:val="hr-HR"/>
              </w:rPr>
            </w:pPr>
            <w:r w:rsidRPr="00B96042">
              <w:rPr>
                <w:rFonts w:ascii="Times New Roman" w:hAnsi="Times New Roman"/>
                <w:b/>
                <w:bCs/>
                <w:lang w:val="hr-HR"/>
              </w:rPr>
              <w:t xml:space="preserve">B.III.1 </w:t>
            </w:r>
            <w:r w:rsidR="00682084" w:rsidRPr="002C3647">
              <w:rPr>
                <w:rFonts w:ascii="Times New Roman" w:eastAsia="DengXian" w:hAnsi="Times New Roman" w:cs="Times New Roman"/>
                <w:lang w:val="hr-HR"/>
              </w:rPr>
              <w:t>Učenik pokazuje zanimanje za različite stavove i vrijednosti u međukulturnim susretima</w:t>
            </w:r>
          </w:p>
        </w:tc>
        <w:tc>
          <w:tcPr>
            <w:tcW w:w="4981" w:type="dxa"/>
            <w:vAlign w:val="center"/>
          </w:tcPr>
          <w:p w14:paraId="5D6A35A7" w14:textId="77777777" w:rsidR="00682084" w:rsidRPr="002C3647" w:rsidRDefault="00682084" w:rsidP="00682084">
            <w:pPr>
              <w:numPr>
                <w:ilvl w:val="0"/>
                <w:numId w:val="4"/>
              </w:numPr>
              <w:rPr>
                <w:rFonts w:ascii="Times New Roman" w:eastAsia="DengXian" w:hAnsi="Times New Roman" w:cs="Times New Roman"/>
                <w:lang w:val="hr-HR"/>
              </w:rPr>
            </w:pPr>
            <w:r w:rsidRPr="002C3647">
              <w:rPr>
                <w:rFonts w:ascii="Times New Roman" w:eastAsia="DengXian" w:hAnsi="Times New Roman" w:cs="Times New Roman"/>
                <w:lang w:val="hr-HR"/>
              </w:rPr>
              <w:t>Istražuje kulturne razlike i razumijeva međuljudske odnose u međukulturnim susretima.</w:t>
            </w:r>
          </w:p>
          <w:p w14:paraId="4E992840" w14:textId="77777777" w:rsidR="00682084" w:rsidRDefault="00682084" w:rsidP="00682084">
            <w:pPr>
              <w:numPr>
                <w:ilvl w:val="0"/>
                <w:numId w:val="4"/>
              </w:numPr>
              <w:rPr>
                <w:rFonts w:ascii="Times New Roman" w:eastAsia="DengXian" w:hAnsi="Times New Roman" w:cs="Times New Roman"/>
                <w:lang w:val="hr-HR"/>
              </w:rPr>
            </w:pPr>
            <w:r w:rsidRPr="002C3647">
              <w:rPr>
                <w:rFonts w:ascii="Times New Roman" w:eastAsia="DengXian" w:hAnsi="Times New Roman" w:cs="Times New Roman"/>
                <w:lang w:val="hr-HR"/>
              </w:rPr>
              <w:t>Analizira perspektive, vrijednosti i uvjerenja govornika frankofonske i drugih kultura.</w:t>
            </w:r>
          </w:p>
          <w:p w14:paraId="64A9FE42" w14:textId="46CC6266" w:rsidR="00503533" w:rsidRPr="00B96042" w:rsidRDefault="000668DC" w:rsidP="000668DC">
            <w:pPr>
              <w:numPr>
                <w:ilvl w:val="0"/>
                <w:numId w:val="4"/>
              </w:numPr>
              <w:rPr>
                <w:rFonts w:ascii="Times New Roman" w:hAnsi="Times New Roman"/>
                <w:lang w:val="hr-HR"/>
              </w:rPr>
            </w:pPr>
            <w:r>
              <w:rPr>
                <w:rFonts w:ascii="Times New Roman" w:eastAsia="DengXian" w:hAnsi="Times New Roman" w:cs="Times New Roman"/>
                <w:lang w:val="hr-HR"/>
              </w:rPr>
              <w:t xml:space="preserve">Razvija </w:t>
            </w:r>
            <w:r w:rsidR="00682084" w:rsidRPr="002C3647">
              <w:rPr>
                <w:rFonts w:ascii="Times New Roman" w:eastAsia="DengXian" w:hAnsi="Times New Roman" w:cs="Times New Roman"/>
                <w:lang w:val="hr-HR"/>
              </w:rPr>
              <w:t>otvorenost i interes za upoznavanje drugih kultura te dublje razumijevanje vlastite kulture.</w:t>
            </w:r>
          </w:p>
        </w:tc>
      </w:tr>
      <w:tr w:rsidR="00503533" w:rsidRPr="00B96042" w14:paraId="520AF7EF" w14:textId="77777777" w:rsidTr="00503533">
        <w:tc>
          <w:tcPr>
            <w:tcW w:w="4981" w:type="dxa"/>
            <w:vAlign w:val="center"/>
          </w:tcPr>
          <w:p w14:paraId="6052A563" w14:textId="77777777" w:rsidR="00503533" w:rsidRPr="00B96042" w:rsidRDefault="00E00F45" w:rsidP="00B96042">
            <w:pPr>
              <w:rPr>
                <w:rFonts w:ascii="Times New Roman" w:hAnsi="Times New Roman"/>
                <w:b/>
                <w:bCs/>
                <w:lang w:val="hr-HR"/>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vAlign w:val="center"/>
          </w:tcPr>
          <w:p w14:paraId="5D9FAF0A" w14:textId="77777777" w:rsidR="00503533" w:rsidRPr="00B96042" w:rsidRDefault="00503533" w:rsidP="00B96042">
            <w:pPr>
              <w:rPr>
                <w:rFonts w:ascii="Times New Roman" w:hAnsi="Times New Roman"/>
                <w:b/>
                <w:bCs/>
                <w:lang w:val="hr-HR"/>
              </w:rPr>
            </w:pPr>
            <w:hyperlink r:id="rId99" w:tgtFrame="https://kurikulum-zzoo.ba/hr/_blank" w:history="1">
              <w:r w:rsidRPr="00B96042">
                <w:rPr>
                  <w:rFonts w:ascii="Times New Roman" w:hAnsi="Times New Roman"/>
                  <w:b/>
                  <w:bCs/>
                  <w:lang w:val="hr-HR"/>
                </w:rPr>
                <w:t>SJZ-2.3.2 </w:t>
              </w:r>
            </w:hyperlink>
            <w:hyperlink r:id="rId100" w:tgtFrame="https://kurikulum-zzoo.ba/hr/_blank" w:history="1">
              <w:r w:rsidRPr="00B96042">
                <w:rPr>
                  <w:rFonts w:ascii="Times New Roman" w:hAnsi="Times New Roman"/>
                  <w:b/>
                  <w:bCs/>
                  <w:lang w:val="hr-HR"/>
                </w:rPr>
                <w:t>SJZ-4.3.2</w:t>
              </w:r>
            </w:hyperlink>
          </w:p>
        </w:tc>
      </w:tr>
      <w:tr w:rsidR="00503533" w:rsidRPr="00B96042" w14:paraId="0459D627" w14:textId="77777777" w:rsidTr="00503533">
        <w:tc>
          <w:tcPr>
            <w:tcW w:w="9962" w:type="dxa"/>
            <w:gridSpan w:val="2"/>
            <w:shd w:val="clear" w:color="auto" w:fill="B4C6E7" w:themeFill="accent5" w:themeFillTint="66"/>
            <w:vAlign w:val="center"/>
          </w:tcPr>
          <w:p w14:paraId="09D67BD8" w14:textId="77777777" w:rsidR="00503533" w:rsidRPr="00B96042" w:rsidRDefault="00503533" w:rsidP="00503533">
            <w:pPr>
              <w:jc w:val="center"/>
              <w:rPr>
                <w:rFonts w:ascii="Times New Roman" w:hAnsi="Times New Roman"/>
                <w:b/>
                <w:bCs/>
                <w:sz w:val="28"/>
                <w:szCs w:val="28"/>
                <w:lang w:val="hr-HR"/>
              </w:rPr>
            </w:pPr>
            <w:r w:rsidRPr="00B96042">
              <w:rPr>
                <w:rFonts w:ascii="Times New Roman" w:hAnsi="Times New Roman"/>
                <w:b/>
                <w:bCs/>
                <w:sz w:val="24"/>
                <w:szCs w:val="24"/>
                <w:lang w:val="hr-HR"/>
              </w:rPr>
              <w:t>Ključni sadržaji</w:t>
            </w:r>
          </w:p>
        </w:tc>
      </w:tr>
      <w:tr w:rsidR="00503533" w:rsidRPr="00B96042" w14:paraId="6DAD4390" w14:textId="77777777" w:rsidTr="00B96042">
        <w:trPr>
          <w:trHeight w:val="845"/>
        </w:trPr>
        <w:tc>
          <w:tcPr>
            <w:tcW w:w="9962" w:type="dxa"/>
            <w:gridSpan w:val="2"/>
            <w:vAlign w:val="center"/>
          </w:tcPr>
          <w:p w14:paraId="057950FE" w14:textId="77777777" w:rsidR="00E14597" w:rsidRPr="002C3647" w:rsidRDefault="00E14597" w:rsidP="00E14597">
            <w:pPr>
              <w:numPr>
                <w:ilvl w:val="0"/>
                <w:numId w:val="4"/>
              </w:numPr>
              <w:rPr>
                <w:rFonts w:ascii="Times New Roman" w:eastAsia="DengXian" w:hAnsi="Times New Roman" w:cs="Times New Roman"/>
                <w:lang w:val="hr-HR"/>
              </w:rPr>
            </w:pPr>
            <w:r w:rsidRPr="002C3647">
              <w:rPr>
                <w:rFonts w:ascii="Times New Roman" w:eastAsia="DengXian" w:hAnsi="Times New Roman" w:cs="Times New Roman"/>
                <w:lang w:val="hr-HR"/>
              </w:rPr>
              <w:t>Različite forme teksta (pismo, e-mail, razglednica, životopis, motivacijsko pismo, esej, itd.).</w:t>
            </w:r>
          </w:p>
          <w:p w14:paraId="1A24C3F1" w14:textId="77777777" w:rsidR="00E14597" w:rsidRPr="002C3647" w:rsidRDefault="00E14597" w:rsidP="00E14597">
            <w:pPr>
              <w:numPr>
                <w:ilvl w:val="0"/>
                <w:numId w:val="4"/>
              </w:numPr>
              <w:rPr>
                <w:rFonts w:ascii="Times New Roman" w:eastAsia="DengXian" w:hAnsi="Times New Roman" w:cs="Times New Roman"/>
                <w:lang w:val="hr-HR"/>
              </w:rPr>
            </w:pPr>
            <w:r w:rsidRPr="002C3647">
              <w:rPr>
                <w:rFonts w:ascii="Times New Roman" w:eastAsia="DengXian" w:hAnsi="Times New Roman" w:cs="Times New Roman"/>
                <w:lang w:val="hr-HR"/>
              </w:rPr>
              <w:t>Kultura, običaji, tradicija, mitovi, vjerovanja, blagdani, stereotipi i kulturne znamenitosti zemalja frankofonskog govornog područja.</w:t>
            </w:r>
          </w:p>
          <w:p w14:paraId="0F7DB9B6" w14:textId="77777777" w:rsidR="00E14597" w:rsidRDefault="00E14597" w:rsidP="00E14597">
            <w:pPr>
              <w:numPr>
                <w:ilvl w:val="0"/>
                <w:numId w:val="4"/>
              </w:numPr>
              <w:rPr>
                <w:rFonts w:ascii="Times New Roman" w:eastAsia="DengXian" w:hAnsi="Times New Roman" w:cs="Times New Roman"/>
                <w:lang w:val="hr-HR"/>
              </w:rPr>
            </w:pPr>
            <w:r w:rsidRPr="002C3647">
              <w:rPr>
                <w:rFonts w:ascii="Times New Roman" w:eastAsia="DengXian" w:hAnsi="Times New Roman" w:cs="Times New Roman"/>
                <w:lang w:val="hr-HR"/>
              </w:rPr>
              <w:t>Način zapošljavanja, kultura življenja, školovanje u francuskim i frankofonskim zemljama.</w:t>
            </w:r>
          </w:p>
          <w:p w14:paraId="654A47B1" w14:textId="77777777" w:rsidR="00503533" w:rsidRPr="00B96042" w:rsidRDefault="001D5988" w:rsidP="001D5988">
            <w:pPr>
              <w:numPr>
                <w:ilvl w:val="0"/>
                <w:numId w:val="4"/>
              </w:numPr>
              <w:rPr>
                <w:rFonts w:ascii="Times New Roman" w:hAnsi="Times New Roman"/>
                <w:lang w:val="hr-HR"/>
              </w:rPr>
            </w:pPr>
            <w:r w:rsidRPr="001D5988">
              <w:rPr>
                <w:rFonts w:ascii="Times New Roman" w:eastAsia="DengXian" w:hAnsi="Times New Roman" w:cs="Times New Roman"/>
                <w:lang w:val="hr-HR"/>
              </w:rPr>
              <w:t xml:space="preserve">Prijateljstvo, suradnja </w:t>
            </w:r>
            <w:r w:rsidR="00E14597" w:rsidRPr="001D5988">
              <w:rPr>
                <w:rFonts w:ascii="Times New Roman" w:eastAsia="DengXian" w:hAnsi="Times New Roman" w:cs="Times New Roman"/>
                <w:lang w:val="hr-HR"/>
              </w:rPr>
              <w:t>i empatija pri sudjelovanju u društvenim aktivnostima i interakcijama među kulturama</w:t>
            </w:r>
            <w:r w:rsidR="00E14597" w:rsidRPr="00614665">
              <w:rPr>
                <w:rFonts w:eastAsia="DengXian"/>
                <w:lang w:val="hr-HR"/>
              </w:rPr>
              <w:t>.</w:t>
            </w:r>
          </w:p>
        </w:tc>
      </w:tr>
      <w:tr w:rsidR="00503533" w:rsidRPr="00B96042" w14:paraId="1D2BD880" w14:textId="77777777" w:rsidTr="00503533">
        <w:tc>
          <w:tcPr>
            <w:tcW w:w="9962" w:type="dxa"/>
            <w:gridSpan w:val="2"/>
            <w:shd w:val="clear" w:color="auto" w:fill="B4C6E7" w:themeFill="accent5" w:themeFillTint="66"/>
            <w:vAlign w:val="center"/>
          </w:tcPr>
          <w:p w14:paraId="2B05EB97" w14:textId="77777777" w:rsidR="00503533" w:rsidRPr="00B96042" w:rsidRDefault="00503533" w:rsidP="00503533">
            <w:pPr>
              <w:jc w:val="center"/>
              <w:rPr>
                <w:rFonts w:ascii="Times New Roman" w:hAnsi="Times New Roman"/>
                <w:b/>
                <w:bCs/>
                <w:sz w:val="28"/>
                <w:szCs w:val="28"/>
                <w:lang w:val="hr-HR"/>
              </w:rPr>
            </w:pPr>
            <w:r w:rsidRPr="00B96042">
              <w:rPr>
                <w:rFonts w:ascii="Times New Roman" w:hAnsi="Times New Roman"/>
                <w:b/>
                <w:bCs/>
                <w:sz w:val="24"/>
                <w:szCs w:val="24"/>
                <w:lang w:val="hr-HR"/>
              </w:rPr>
              <w:t>Preporuke za ostvarenje ishoda</w:t>
            </w:r>
          </w:p>
        </w:tc>
      </w:tr>
      <w:tr w:rsidR="00503533" w:rsidRPr="00B96042" w14:paraId="355C3AB5" w14:textId="77777777" w:rsidTr="00503533">
        <w:trPr>
          <w:trHeight w:val="2229"/>
        </w:trPr>
        <w:tc>
          <w:tcPr>
            <w:tcW w:w="9962" w:type="dxa"/>
            <w:gridSpan w:val="2"/>
            <w:vAlign w:val="center"/>
          </w:tcPr>
          <w:p w14:paraId="361D5568" w14:textId="2F72BC89" w:rsidR="00E14597" w:rsidRPr="002C3647" w:rsidRDefault="00E14597" w:rsidP="008E3E64">
            <w:pPr>
              <w:pStyle w:val="Odlomakpopisa"/>
              <w:numPr>
                <w:ilvl w:val="0"/>
                <w:numId w:val="37"/>
              </w:numPr>
              <w:rPr>
                <w:rFonts w:ascii="Times New Roman" w:eastAsia="DengXian" w:hAnsi="Times New Roman" w:cs="Times New Roman"/>
              </w:rPr>
            </w:pPr>
            <w:r w:rsidRPr="002C3647">
              <w:rPr>
                <w:rFonts w:ascii="Times New Roman" w:eastAsia="DengXian" w:hAnsi="Times New Roman" w:cs="Times New Roman"/>
              </w:rPr>
              <w:t xml:space="preserve">Istraživački projekt o francuskoj kulturi: </w:t>
            </w:r>
            <w:r w:rsidR="00D347A1">
              <w:rPr>
                <w:rFonts w:ascii="Times New Roman" w:eastAsia="DengXian" w:hAnsi="Times New Roman" w:cs="Times New Roman"/>
              </w:rPr>
              <w:t>u</w:t>
            </w:r>
            <w:r w:rsidRPr="002C3647">
              <w:rPr>
                <w:rFonts w:ascii="Times New Roman" w:eastAsia="DengXian" w:hAnsi="Times New Roman" w:cs="Times New Roman"/>
              </w:rPr>
              <w:t>čenici mogu istraživati različite aspekte francuske kulture, poput povijesti, običaja, umjetnosti, festivala ili gastronomije. Na temelju svog istraživanja, mogu pripremiti prezentacije koje uspoređuju francusku kulturu s kulturom njihove zemlje.</w:t>
            </w:r>
          </w:p>
          <w:p w14:paraId="1E624562" w14:textId="0AB38F20" w:rsidR="00E14597" w:rsidRPr="002C3647" w:rsidRDefault="00E14597" w:rsidP="008E3E64">
            <w:pPr>
              <w:pStyle w:val="Odlomakpopisa"/>
              <w:numPr>
                <w:ilvl w:val="0"/>
                <w:numId w:val="37"/>
              </w:numPr>
              <w:rPr>
                <w:rFonts w:ascii="Times New Roman" w:eastAsia="DengXian" w:hAnsi="Times New Roman" w:cs="Times New Roman"/>
              </w:rPr>
            </w:pPr>
            <w:r w:rsidRPr="002C3647">
              <w:rPr>
                <w:rFonts w:ascii="Times New Roman" w:eastAsia="DengXian" w:hAnsi="Times New Roman" w:cs="Times New Roman"/>
              </w:rPr>
              <w:t>Diskusija o međukulturnim razlikama:</w:t>
            </w:r>
            <w:r w:rsidR="00D347A1">
              <w:rPr>
                <w:rFonts w:ascii="Times New Roman" w:eastAsia="DengXian" w:hAnsi="Times New Roman" w:cs="Times New Roman"/>
              </w:rPr>
              <w:t xml:space="preserve"> u</w:t>
            </w:r>
            <w:r w:rsidRPr="002C3647">
              <w:rPr>
                <w:rFonts w:ascii="Times New Roman" w:eastAsia="DengXian" w:hAnsi="Times New Roman" w:cs="Times New Roman"/>
              </w:rPr>
              <w:t xml:space="preserve">čenici mogu sudjelovati u vođenoj raspravi o kulturnim razlikama u svakodnevnim praksama, poput </w:t>
            </w:r>
            <w:r w:rsidR="000668DC">
              <w:rPr>
                <w:rFonts w:ascii="Times New Roman" w:eastAsia="DengXian" w:hAnsi="Times New Roman" w:cs="Times New Roman"/>
              </w:rPr>
              <w:t xml:space="preserve">okruglog </w:t>
            </w:r>
            <w:r w:rsidRPr="002C3647">
              <w:rPr>
                <w:rFonts w:ascii="Times New Roman" w:eastAsia="DengXian" w:hAnsi="Times New Roman" w:cs="Times New Roman"/>
              </w:rPr>
              <w:t>stola, ponašanja u javnosti ili obiteljskih vrijednosti. Poticanje razmišljanja o tome kako se društvene norme razlikuju u različitim kulturama može povećati međusobno razumijevanje.</w:t>
            </w:r>
          </w:p>
          <w:p w14:paraId="3B0C88D5" w14:textId="1C9DC9D1" w:rsidR="00E14597" w:rsidRPr="002C3647" w:rsidRDefault="00E14597" w:rsidP="008E3E64">
            <w:pPr>
              <w:pStyle w:val="Odlomakpopisa"/>
              <w:numPr>
                <w:ilvl w:val="0"/>
                <w:numId w:val="37"/>
              </w:numPr>
              <w:rPr>
                <w:rFonts w:ascii="Times New Roman" w:eastAsia="DengXian" w:hAnsi="Times New Roman" w:cs="Times New Roman"/>
              </w:rPr>
            </w:pPr>
            <w:r w:rsidRPr="002C3647">
              <w:rPr>
                <w:rFonts w:ascii="Times New Roman" w:eastAsia="DengXian" w:hAnsi="Times New Roman" w:cs="Times New Roman"/>
              </w:rPr>
              <w:t xml:space="preserve">Razmjena e-mailova ili pisama s učenicima iz frankofonskih zemalja: </w:t>
            </w:r>
            <w:r w:rsidR="00137626">
              <w:rPr>
                <w:rFonts w:ascii="Times New Roman" w:eastAsia="DengXian" w:hAnsi="Times New Roman" w:cs="Times New Roman"/>
              </w:rPr>
              <w:t>k</w:t>
            </w:r>
            <w:r w:rsidRPr="002C3647">
              <w:rPr>
                <w:rFonts w:ascii="Times New Roman" w:eastAsia="DengXian" w:hAnsi="Times New Roman" w:cs="Times New Roman"/>
              </w:rPr>
              <w:t>roz razmjenu pisama ili e-mailova, učenici mogu komunicirati s vršnjacima u frankofonskim zemljama, razmjenjujući informacije o svojim kulturama, školskim životima i osobnim iskustvima. To može pomoći u razbijanju stereotipa i razvijanju međusobnog poštovanja.</w:t>
            </w:r>
          </w:p>
          <w:p w14:paraId="6AEA311D" w14:textId="72337FA7" w:rsidR="00E14597" w:rsidRPr="002C3647" w:rsidRDefault="00E14597" w:rsidP="008E3E64">
            <w:pPr>
              <w:pStyle w:val="Odlomakpopisa"/>
              <w:numPr>
                <w:ilvl w:val="0"/>
                <w:numId w:val="37"/>
              </w:numPr>
              <w:rPr>
                <w:rFonts w:ascii="Times New Roman" w:eastAsia="DengXian" w:hAnsi="Times New Roman" w:cs="Times New Roman"/>
              </w:rPr>
            </w:pPr>
            <w:r w:rsidRPr="002C3647">
              <w:rPr>
                <w:rFonts w:ascii="Times New Roman" w:eastAsia="DengXian" w:hAnsi="Times New Roman" w:cs="Times New Roman"/>
              </w:rPr>
              <w:t xml:space="preserve">Analiza filmova i književnih djela iz različitih kultura: </w:t>
            </w:r>
            <w:r w:rsidR="00137626">
              <w:rPr>
                <w:rFonts w:ascii="Times New Roman" w:eastAsia="DengXian" w:hAnsi="Times New Roman" w:cs="Times New Roman"/>
              </w:rPr>
              <w:t>u</w:t>
            </w:r>
            <w:r w:rsidRPr="002C3647">
              <w:rPr>
                <w:rFonts w:ascii="Times New Roman" w:eastAsia="DengXian" w:hAnsi="Times New Roman" w:cs="Times New Roman"/>
              </w:rPr>
              <w:t>čenici mogu gledati francuske filmove ili čitati književna djela autora iz frankofonskih zemalja te analizirati kako oni prikazuju kulturne vrijednosti i međuljudske odnose. Zatim mogu usporediti te prikaze s filmovima ili knjigama iz svoje kulture.</w:t>
            </w:r>
          </w:p>
          <w:p w14:paraId="356B084B" w14:textId="0A84BF40" w:rsidR="00E14597" w:rsidRPr="002C3647" w:rsidRDefault="00E14597" w:rsidP="008E3E64">
            <w:pPr>
              <w:pStyle w:val="Odlomakpopisa"/>
              <w:numPr>
                <w:ilvl w:val="0"/>
                <w:numId w:val="37"/>
              </w:numPr>
              <w:rPr>
                <w:rFonts w:ascii="Times New Roman" w:eastAsia="DengXian" w:hAnsi="Times New Roman" w:cs="Times New Roman"/>
              </w:rPr>
            </w:pPr>
            <w:r w:rsidRPr="002C3647">
              <w:rPr>
                <w:rFonts w:ascii="Times New Roman" w:eastAsia="DengXian" w:hAnsi="Times New Roman" w:cs="Times New Roman"/>
              </w:rPr>
              <w:t xml:space="preserve">Kulturna prezentacija ili sajmovi: </w:t>
            </w:r>
            <w:r w:rsidR="00137626">
              <w:rPr>
                <w:rFonts w:ascii="Times New Roman" w:eastAsia="DengXian" w:hAnsi="Times New Roman" w:cs="Times New Roman"/>
              </w:rPr>
              <w:t>u</w:t>
            </w:r>
            <w:r w:rsidRPr="002C3647">
              <w:rPr>
                <w:rFonts w:ascii="Times New Roman" w:eastAsia="DengXian" w:hAnsi="Times New Roman" w:cs="Times New Roman"/>
              </w:rPr>
              <w:t>čenici mogu istraživati kulturne aspekte drugih zemalja i predstaviti ih kroz postere, prezentacije ili čak interaktivne štandove u školi. Ova aktivnost pomaže učenicima da se povežu s raznim kulturama na osobnom i kreativnom nivou.</w:t>
            </w:r>
          </w:p>
          <w:p w14:paraId="6629E84E" w14:textId="0389409F" w:rsidR="00E14597" w:rsidRPr="002C3647" w:rsidRDefault="00E14597" w:rsidP="008E3E64">
            <w:pPr>
              <w:pStyle w:val="Odlomakpopisa"/>
              <w:numPr>
                <w:ilvl w:val="0"/>
                <w:numId w:val="37"/>
              </w:numPr>
              <w:rPr>
                <w:rFonts w:ascii="Times New Roman" w:eastAsia="DengXian" w:hAnsi="Times New Roman" w:cs="Times New Roman"/>
              </w:rPr>
            </w:pPr>
            <w:r w:rsidRPr="002C3647">
              <w:rPr>
                <w:rFonts w:ascii="Times New Roman" w:eastAsia="DengXian" w:hAnsi="Times New Roman" w:cs="Times New Roman"/>
              </w:rPr>
              <w:t xml:space="preserve">Debata o globalnim pitanjima: </w:t>
            </w:r>
            <w:r w:rsidR="00137626">
              <w:rPr>
                <w:rFonts w:ascii="Times New Roman" w:eastAsia="DengXian" w:hAnsi="Times New Roman" w:cs="Times New Roman"/>
              </w:rPr>
              <w:t>u</w:t>
            </w:r>
            <w:r w:rsidRPr="002C3647">
              <w:rPr>
                <w:rFonts w:ascii="Times New Roman" w:eastAsia="DengXian" w:hAnsi="Times New Roman" w:cs="Times New Roman"/>
              </w:rPr>
              <w:t>čenici mogu sudjelovati u debatama na temu kulturne raznolikosti, prava manjina, migracija ili drugih globalnih pitanja koja se odnose na međukulturne interakcije. Takve rasprave potiču kritičko razmišljanje i analizu različitih stavova i uvjerenja.</w:t>
            </w:r>
          </w:p>
          <w:p w14:paraId="70C1E7FA" w14:textId="77777777" w:rsidR="00E14597" w:rsidRPr="002C3647" w:rsidRDefault="00E14597" w:rsidP="00E14597">
            <w:pPr>
              <w:rPr>
                <w:rFonts w:ascii="Times New Roman" w:eastAsia="DengXian" w:hAnsi="Times New Roman" w:cs="Times New Roman"/>
              </w:rPr>
            </w:pPr>
            <w:r w:rsidRPr="002C3647">
              <w:rPr>
                <w:rFonts w:ascii="Times New Roman" w:eastAsia="DengXian" w:hAnsi="Times New Roman" w:cs="Times New Roman"/>
              </w:rPr>
              <w:t>Ove aktivnosti omogućuju učenicima da razvijaju stavove otvorenosti, razumijevanja i poštovanja prema drugim kulturama, dok istovremeno jačaju njihovu sposobnost analize i refleksije o vlastitoj kulturi.</w:t>
            </w:r>
          </w:p>
          <w:p w14:paraId="59ED5462" w14:textId="77777777" w:rsidR="00E14597" w:rsidRPr="002C3647" w:rsidRDefault="00E14597" w:rsidP="00E14597">
            <w:pPr>
              <w:rPr>
                <w:rFonts w:ascii="Times New Roman" w:eastAsia="DengXian" w:hAnsi="Times New Roman" w:cs="Times New Roman"/>
                <w:lang w:val="hr-HR"/>
              </w:rPr>
            </w:pPr>
          </w:p>
          <w:p w14:paraId="0D02895C" w14:textId="4380B6D4" w:rsidR="00503533" w:rsidRPr="00B96042" w:rsidRDefault="00E14597" w:rsidP="00137626">
            <w:pPr>
              <w:rPr>
                <w:rFonts w:ascii="Times New Roman" w:hAnsi="Times New Roman"/>
                <w:sz w:val="28"/>
                <w:szCs w:val="28"/>
                <w:lang w:val="hr-HR"/>
              </w:rPr>
            </w:pPr>
            <w:r w:rsidRPr="002C3647">
              <w:rPr>
                <w:rFonts w:ascii="Times New Roman" w:eastAsia="DengXian" w:hAnsi="Times New Roman" w:cs="Times New Roman"/>
                <w:lang w:val="hr-HR"/>
              </w:rPr>
              <w:t xml:space="preserve">Sadržaj ove tematske cjeline može se povezati sa sadržajima nastavnih predmeta: Hrvatski jezik (svi sadržaji), Engleski jezik (svi sadržaji), Geografija (zemlje, gradovi, jezici, kontinenti, znamenitosti), Povijest (znamenitosti, povijesni događaji), Biologija (hrana, zdravlje), Matematika (brojevi), Likovna kultura (boje, materijal, uzorci), Tjelesna i zdravstvena kultura (hobiji), Vjeronauk (religija, običaji, tradicije) i s </w:t>
            </w:r>
            <w:proofErr w:type="spellStart"/>
            <w:r w:rsidRPr="002C3647">
              <w:rPr>
                <w:rFonts w:ascii="Times New Roman" w:eastAsia="DengXian" w:hAnsi="Times New Roman" w:cs="Times New Roman"/>
                <w:lang w:val="hr-HR"/>
              </w:rPr>
              <w:t>međupredmetnim</w:t>
            </w:r>
            <w:proofErr w:type="spellEnd"/>
            <w:r w:rsidRPr="002C3647">
              <w:rPr>
                <w:rFonts w:ascii="Times New Roman" w:eastAsia="DengXian" w:hAnsi="Times New Roman" w:cs="Times New Roman"/>
                <w:lang w:val="hr-HR"/>
              </w:rPr>
              <w:t xml:space="preserve"> temama: Osobni i socijalni razvoj ((hrana, ljudsko tijelo, navike, bolesti, kulturni identitet, doprinos zajednici, komunikacijske kompetencije, emocije i ponašanja, obrazovni i profesionalni razvoj), Građanski odgoj i obrazovanje (školski sustav, dom i obitelj, priroda, okoliš, odnosi prema okolini), </w:t>
            </w:r>
            <w:r w:rsidRPr="002C3647">
              <w:rPr>
                <w:rFonts w:ascii="Times New Roman" w:eastAsia="DengXian" w:hAnsi="Times New Roman" w:cs="Times New Roman"/>
                <w:lang w:val="hr-HR"/>
              </w:rPr>
              <w:lastRenderedPageBreak/>
              <w:t>Poduzetnost (vrijeme, organizacija, timski rad, komunikacija, radne navike), Upotreba informacijske i komunikacijske tehnologije (zvučni i videozapisi).</w:t>
            </w:r>
          </w:p>
        </w:tc>
      </w:tr>
      <w:tr w:rsidR="00503533" w:rsidRPr="00B96042" w14:paraId="6FA29FD7" w14:textId="77777777" w:rsidTr="00503533">
        <w:trPr>
          <w:trHeight w:val="276"/>
        </w:trPr>
        <w:tc>
          <w:tcPr>
            <w:tcW w:w="9962" w:type="dxa"/>
            <w:gridSpan w:val="2"/>
            <w:vAlign w:val="center"/>
          </w:tcPr>
          <w:p w14:paraId="27D69F1B" w14:textId="77777777" w:rsidR="00503533" w:rsidRPr="00B96042" w:rsidRDefault="00B96042" w:rsidP="00503533">
            <w:pPr>
              <w:jc w:val="left"/>
              <w:rPr>
                <w:rFonts w:ascii="Times New Roman" w:hAnsi="Times New Roman"/>
                <w:b/>
                <w:bCs/>
                <w:sz w:val="28"/>
                <w:szCs w:val="28"/>
                <w:lang w:val="hr-HR"/>
              </w:rPr>
            </w:pPr>
            <w:r>
              <w:rPr>
                <w:rFonts w:ascii="Times New Roman" w:hAnsi="Times New Roman"/>
                <w:b/>
                <w:bCs/>
                <w:sz w:val="24"/>
                <w:szCs w:val="24"/>
                <w:lang w:val="hr-HR"/>
              </w:rPr>
              <w:lastRenderedPageBreak/>
              <w:t>PREDMETNO PODRUČJE</w:t>
            </w:r>
            <w:r w:rsidR="00503533" w:rsidRPr="00B96042">
              <w:rPr>
                <w:rFonts w:ascii="Times New Roman" w:hAnsi="Times New Roman"/>
                <w:b/>
                <w:bCs/>
                <w:sz w:val="24"/>
                <w:szCs w:val="24"/>
                <w:lang w:val="hr-HR"/>
              </w:rPr>
              <w:t>: C/</w:t>
            </w:r>
            <w:r w:rsidR="009E4809">
              <w:rPr>
                <w:rFonts w:ascii="Times New Roman" w:hAnsi="Times New Roman"/>
                <w:b/>
                <w:bCs/>
                <w:sz w:val="24"/>
                <w:szCs w:val="24"/>
                <w:lang w:val="hr-HR"/>
              </w:rPr>
              <w:t xml:space="preserve">Samostalnost u ovladavanju jezikom </w:t>
            </w:r>
          </w:p>
        </w:tc>
      </w:tr>
      <w:tr w:rsidR="00503533" w:rsidRPr="00B96042" w14:paraId="1D6BB6D3" w14:textId="77777777" w:rsidTr="00503533">
        <w:tc>
          <w:tcPr>
            <w:tcW w:w="4981" w:type="dxa"/>
            <w:shd w:val="clear" w:color="auto" w:fill="B4C6E7" w:themeFill="accent5" w:themeFillTint="66"/>
            <w:vAlign w:val="center"/>
          </w:tcPr>
          <w:p w14:paraId="4CDAF92C" w14:textId="77777777" w:rsidR="00503533" w:rsidRPr="00B96042" w:rsidRDefault="00B96042" w:rsidP="00503533">
            <w:pPr>
              <w:jc w:val="center"/>
              <w:rPr>
                <w:rFonts w:ascii="Times New Roman" w:hAnsi="Times New Roman"/>
                <w:b/>
                <w:bCs/>
                <w:sz w:val="24"/>
                <w:szCs w:val="24"/>
                <w:lang w:val="hr-HR"/>
              </w:rPr>
            </w:pPr>
            <w:r w:rsidRPr="00514268">
              <w:rPr>
                <w:rFonts w:ascii="Times New Roman" w:hAnsi="Times New Roman"/>
                <w:b/>
                <w:bCs/>
                <w:sz w:val="24"/>
                <w:szCs w:val="24"/>
              </w:rPr>
              <w:t>Odgojno-obrazovni ishod učenja</w:t>
            </w:r>
          </w:p>
        </w:tc>
        <w:tc>
          <w:tcPr>
            <w:tcW w:w="4981" w:type="dxa"/>
            <w:shd w:val="clear" w:color="auto" w:fill="B4C6E7" w:themeFill="accent5" w:themeFillTint="66"/>
            <w:vAlign w:val="center"/>
          </w:tcPr>
          <w:p w14:paraId="0795EB2C" w14:textId="77777777" w:rsidR="00503533" w:rsidRPr="00B96042" w:rsidRDefault="00503533" w:rsidP="00503533">
            <w:pPr>
              <w:jc w:val="center"/>
              <w:rPr>
                <w:rFonts w:ascii="Times New Roman" w:hAnsi="Times New Roman"/>
                <w:b/>
                <w:bCs/>
                <w:sz w:val="24"/>
                <w:szCs w:val="24"/>
                <w:lang w:val="hr-HR"/>
              </w:rPr>
            </w:pPr>
            <w:r w:rsidRPr="00B96042">
              <w:rPr>
                <w:rFonts w:ascii="Times New Roman" w:hAnsi="Times New Roman"/>
                <w:b/>
                <w:bCs/>
                <w:sz w:val="24"/>
                <w:szCs w:val="24"/>
                <w:lang w:val="hr-HR"/>
              </w:rPr>
              <w:t>Razrada ishoda</w:t>
            </w:r>
          </w:p>
        </w:tc>
      </w:tr>
      <w:tr w:rsidR="00503533" w:rsidRPr="00B96042" w14:paraId="1EA939D7" w14:textId="77777777" w:rsidTr="00503533">
        <w:trPr>
          <w:trHeight w:val="837"/>
        </w:trPr>
        <w:tc>
          <w:tcPr>
            <w:tcW w:w="4981" w:type="dxa"/>
            <w:vAlign w:val="center"/>
          </w:tcPr>
          <w:p w14:paraId="48518D33" w14:textId="77777777" w:rsidR="00E14597" w:rsidRPr="005C49A1" w:rsidRDefault="00503533" w:rsidP="00E14597">
            <w:pPr>
              <w:jc w:val="center"/>
              <w:rPr>
                <w:rFonts w:eastAsia="DengXian"/>
                <w:lang w:val="hr-HR"/>
              </w:rPr>
            </w:pPr>
            <w:r w:rsidRPr="00B96042">
              <w:rPr>
                <w:rFonts w:ascii="Times New Roman" w:hAnsi="Times New Roman"/>
                <w:b/>
                <w:bCs/>
                <w:lang w:val="hr-HR"/>
              </w:rPr>
              <w:t xml:space="preserve">C.III.1 </w:t>
            </w:r>
            <w:r w:rsidR="00E14597" w:rsidRPr="002C3647">
              <w:rPr>
                <w:rFonts w:ascii="Times New Roman" w:eastAsia="DengXian" w:hAnsi="Times New Roman" w:cs="Times New Roman"/>
                <w:lang w:val="hr-HR"/>
              </w:rPr>
              <w:t>Učenik koristi strategije učenja i upotrebe jezika u različitim situacijama.</w:t>
            </w:r>
          </w:p>
          <w:p w14:paraId="7BA2C17A" w14:textId="77777777" w:rsidR="00503533" w:rsidRPr="00B96042" w:rsidRDefault="00503533" w:rsidP="00BA5374">
            <w:pPr>
              <w:rPr>
                <w:rFonts w:ascii="Times New Roman" w:hAnsi="Times New Roman"/>
                <w:lang w:val="hr-HR"/>
              </w:rPr>
            </w:pPr>
          </w:p>
        </w:tc>
        <w:tc>
          <w:tcPr>
            <w:tcW w:w="4981" w:type="dxa"/>
            <w:vAlign w:val="center"/>
          </w:tcPr>
          <w:p w14:paraId="2DE5715D" w14:textId="77777777" w:rsidR="00503533" w:rsidRDefault="00503533" w:rsidP="00BA5374">
            <w:pPr>
              <w:ind w:left="467"/>
              <w:jc w:val="left"/>
              <w:rPr>
                <w:rFonts w:ascii="Times New Roman" w:hAnsi="Times New Roman"/>
                <w:lang w:val="hr-HR"/>
              </w:rPr>
            </w:pPr>
          </w:p>
          <w:p w14:paraId="563AC2FE" w14:textId="77777777" w:rsidR="00E14597" w:rsidRPr="002C3647" w:rsidRDefault="00E14597" w:rsidP="00E14597">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povezuje i analizira glavne ideje i ključne detalje u srednje dugim tekstovima.</w:t>
            </w:r>
          </w:p>
          <w:p w14:paraId="27576BAF" w14:textId="77777777" w:rsidR="00E14597" w:rsidRPr="002C3647" w:rsidRDefault="00E14597" w:rsidP="00E14597">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objašnjava značenje nepoznatih i višeznačnih riječi u tekstovima, koristeći rječnik i kontekst.</w:t>
            </w:r>
          </w:p>
          <w:p w14:paraId="5FCAD125" w14:textId="77777777" w:rsidR="00E14597" w:rsidRPr="002C3647" w:rsidRDefault="00E14597" w:rsidP="00E14597">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analizira značenje i strukturu smislenih cjelina, prepoznajući opću temu.</w:t>
            </w:r>
          </w:p>
          <w:p w14:paraId="02C6579B" w14:textId="77777777" w:rsidR="00E14597" w:rsidRPr="002C3647" w:rsidRDefault="00E14597" w:rsidP="00E14597">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istražuje nove izraze i fraze u svakodnevnim situacijama i primjenjuje ih u kontekstu.</w:t>
            </w:r>
          </w:p>
          <w:p w14:paraId="0E1B7CA6" w14:textId="77777777" w:rsidR="00E14597" w:rsidRPr="002C3647" w:rsidRDefault="00E14597" w:rsidP="00E14597">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koristi složenije izraze u razgovoru, izražava osobna uvjerenja i poštuje mišljenja drugih.</w:t>
            </w:r>
          </w:p>
          <w:p w14:paraId="4F89ADA5" w14:textId="77777777" w:rsidR="00E14597" w:rsidRPr="002C3647" w:rsidRDefault="00E14597" w:rsidP="00E14597">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priprema i prezentira  prezentaciju na zadanu temu, koristeći prikupljene informacije.</w:t>
            </w:r>
          </w:p>
          <w:p w14:paraId="6FD76C67" w14:textId="77777777" w:rsidR="00E14597" w:rsidRPr="002C3647" w:rsidRDefault="00E14597" w:rsidP="00E14597">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piše jednostavne forme tekstova kao što su reklame, obavijesti, novosti i molbe.</w:t>
            </w:r>
          </w:p>
          <w:p w14:paraId="3666A6FA" w14:textId="77777777" w:rsidR="00E14597" w:rsidRPr="002C3647" w:rsidRDefault="00E14597" w:rsidP="00E14597">
            <w:pPr>
              <w:numPr>
                <w:ilvl w:val="0"/>
                <w:numId w:val="3"/>
              </w:numPr>
              <w:rPr>
                <w:rFonts w:ascii="Times New Roman" w:eastAsia="DengXian" w:hAnsi="Times New Roman" w:cs="Times New Roman"/>
                <w:lang w:val="hr-HR"/>
              </w:rPr>
            </w:pPr>
            <w:r w:rsidRPr="002C3647">
              <w:rPr>
                <w:rFonts w:ascii="Times New Roman" w:eastAsia="DengXian" w:hAnsi="Times New Roman" w:cs="Times New Roman"/>
                <w:lang w:val="hr-HR"/>
              </w:rPr>
              <w:t>upotrebljava elektroničke ili dvojezične rječnike te popise riječi u udžbeniku za bolje razumijevanje.</w:t>
            </w:r>
          </w:p>
          <w:p w14:paraId="1B208C87" w14:textId="77777777" w:rsidR="00E14597" w:rsidRPr="00CE7349" w:rsidRDefault="00E14597" w:rsidP="00E14597">
            <w:pPr>
              <w:numPr>
                <w:ilvl w:val="0"/>
                <w:numId w:val="3"/>
              </w:numPr>
              <w:rPr>
                <w:rFonts w:eastAsia="DengXian"/>
                <w:lang w:val="hr-HR"/>
              </w:rPr>
            </w:pPr>
            <w:r w:rsidRPr="002D747E">
              <w:rPr>
                <w:rFonts w:ascii="Times New Roman" w:eastAsia="DengXian" w:hAnsi="Times New Roman" w:cs="Times New Roman"/>
                <w:lang w:val="hr-HR"/>
              </w:rPr>
              <w:t>primjenjuje i odabire odgovarajuće strategije slušanja i čitanja za bolje razumijevanje</w:t>
            </w:r>
            <w:r w:rsidRPr="00CE7349">
              <w:rPr>
                <w:rFonts w:eastAsia="DengXian"/>
                <w:lang w:val="hr-HR"/>
              </w:rPr>
              <w:t>.</w:t>
            </w:r>
          </w:p>
          <w:p w14:paraId="4ABBEA5D" w14:textId="07E9DE88" w:rsidR="00E14597" w:rsidRDefault="006D11C7" w:rsidP="00E14597">
            <w:pPr>
              <w:numPr>
                <w:ilvl w:val="0"/>
                <w:numId w:val="3"/>
              </w:numPr>
              <w:rPr>
                <w:rFonts w:ascii="Times New Roman" w:eastAsia="DengXian" w:hAnsi="Times New Roman" w:cs="Times New Roman"/>
                <w:lang w:val="hr-HR"/>
              </w:rPr>
            </w:pPr>
            <w:r>
              <w:rPr>
                <w:rFonts w:ascii="Times New Roman" w:eastAsia="DengXian" w:hAnsi="Times New Roman" w:cs="Times New Roman"/>
                <w:lang w:val="hr-HR"/>
              </w:rPr>
              <w:t>b</w:t>
            </w:r>
            <w:r w:rsidR="00E14597" w:rsidRPr="002C3647">
              <w:rPr>
                <w:rFonts w:ascii="Times New Roman" w:eastAsia="DengXian" w:hAnsi="Times New Roman" w:cs="Times New Roman"/>
                <w:lang w:val="hr-HR"/>
              </w:rPr>
              <w:t>ira</w:t>
            </w:r>
            <w:r>
              <w:rPr>
                <w:rFonts w:ascii="Times New Roman" w:eastAsia="DengXian" w:hAnsi="Times New Roman" w:cs="Times New Roman"/>
                <w:lang w:val="hr-HR"/>
              </w:rPr>
              <w:t xml:space="preserve"> </w:t>
            </w:r>
            <w:r w:rsidR="00E14597" w:rsidRPr="002C3647">
              <w:rPr>
                <w:rFonts w:ascii="Times New Roman" w:eastAsia="DengXian" w:hAnsi="Times New Roman" w:cs="Times New Roman"/>
                <w:lang w:val="hr-HR"/>
              </w:rPr>
              <w:t>i primjenjuje pisane tehnike koje odgovaraju vlastitom stilu učenja.</w:t>
            </w:r>
          </w:p>
          <w:p w14:paraId="261ACB07" w14:textId="642AD09D" w:rsidR="00BA5374" w:rsidRPr="00D347A1" w:rsidRDefault="008148CC" w:rsidP="00AB3850">
            <w:pPr>
              <w:numPr>
                <w:ilvl w:val="0"/>
                <w:numId w:val="3"/>
              </w:numPr>
              <w:jc w:val="left"/>
              <w:rPr>
                <w:rFonts w:ascii="Times New Roman" w:hAnsi="Times New Roman" w:cs="Times New Roman"/>
                <w:lang w:val="hr-HR"/>
              </w:rPr>
            </w:pPr>
            <w:r>
              <w:rPr>
                <w:rFonts w:ascii="Times New Roman" w:eastAsia="DengXian" w:hAnsi="Times New Roman" w:cs="Times New Roman"/>
                <w:lang w:val="hr-HR"/>
              </w:rPr>
              <w:t>r</w:t>
            </w:r>
            <w:r w:rsidR="00D347A1" w:rsidRPr="00D347A1">
              <w:rPr>
                <w:rFonts w:ascii="Times New Roman" w:eastAsia="DengXian" w:hAnsi="Times New Roman" w:cs="Times New Roman"/>
                <w:lang w:val="hr-HR"/>
              </w:rPr>
              <w:t xml:space="preserve">azvija </w:t>
            </w:r>
            <w:r w:rsidR="00E14597" w:rsidRPr="00D347A1">
              <w:rPr>
                <w:rFonts w:ascii="Times New Roman" w:eastAsia="DengXian" w:hAnsi="Times New Roman" w:cs="Times New Roman"/>
                <w:lang w:val="hr-HR"/>
              </w:rPr>
              <w:t>vještinu govora primjenjujući učinkovite komunikacijske strategije.</w:t>
            </w:r>
          </w:p>
          <w:p w14:paraId="6CEB8BD4" w14:textId="77777777" w:rsidR="00BA5374" w:rsidRDefault="00BA5374" w:rsidP="00BA5374">
            <w:pPr>
              <w:ind w:left="467"/>
              <w:jc w:val="left"/>
              <w:rPr>
                <w:rFonts w:ascii="Times New Roman" w:hAnsi="Times New Roman"/>
                <w:lang w:val="hr-HR"/>
              </w:rPr>
            </w:pPr>
          </w:p>
          <w:p w14:paraId="23603E60" w14:textId="77777777" w:rsidR="00BA5374" w:rsidRDefault="00BA5374" w:rsidP="00BA5374">
            <w:pPr>
              <w:ind w:left="467"/>
              <w:jc w:val="left"/>
              <w:rPr>
                <w:rFonts w:ascii="Times New Roman" w:hAnsi="Times New Roman"/>
                <w:lang w:val="hr-HR"/>
              </w:rPr>
            </w:pPr>
          </w:p>
          <w:p w14:paraId="3E45B42E" w14:textId="77777777" w:rsidR="00BA5374" w:rsidRDefault="00BA5374" w:rsidP="00BA5374">
            <w:pPr>
              <w:ind w:left="467"/>
              <w:jc w:val="left"/>
              <w:rPr>
                <w:rFonts w:ascii="Times New Roman" w:hAnsi="Times New Roman"/>
                <w:lang w:val="hr-HR"/>
              </w:rPr>
            </w:pPr>
          </w:p>
          <w:p w14:paraId="131E113F" w14:textId="77777777" w:rsidR="00BA5374" w:rsidRDefault="00BA5374" w:rsidP="00BA5374">
            <w:pPr>
              <w:ind w:left="467"/>
              <w:jc w:val="left"/>
              <w:rPr>
                <w:rFonts w:ascii="Times New Roman" w:hAnsi="Times New Roman"/>
                <w:lang w:val="hr-HR"/>
              </w:rPr>
            </w:pPr>
          </w:p>
          <w:p w14:paraId="03884AC6" w14:textId="77777777" w:rsidR="00BA5374" w:rsidRPr="00B96042" w:rsidRDefault="00BA5374" w:rsidP="00BA5374">
            <w:pPr>
              <w:ind w:left="467"/>
              <w:jc w:val="left"/>
              <w:rPr>
                <w:rFonts w:ascii="Times New Roman" w:hAnsi="Times New Roman"/>
                <w:lang w:val="hr-HR"/>
              </w:rPr>
            </w:pPr>
          </w:p>
        </w:tc>
      </w:tr>
      <w:tr w:rsidR="00503533" w:rsidRPr="00B96042" w14:paraId="26311E27" w14:textId="77777777" w:rsidTr="00B96042">
        <w:trPr>
          <w:trHeight w:val="132"/>
        </w:trPr>
        <w:tc>
          <w:tcPr>
            <w:tcW w:w="4981" w:type="dxa"/>
            <w:vAlign w:val="center"/>
          </w:tcPr>
          <w:p w14:paraId="5D1CB183" w14:textId="77777777" w:rsidR="00503533" w:rsidRPr="00B96042" w:rsidRDefault="00E00F45" w:rsidP="00B96042">
            <w:pPr>
              <w:rPr>
                <w:rFonts w:ascii="Times New Roman" w:hAnsi="Times New Roman"/>
                <w:b/>
                <w:bCs/>
                <w:lang w:val="hr-HR"/>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vAlign w:val="center"/>
          </w:tcPr>
          <w:p w14:paraId="30D2E893" w14:textId="77777777" w:rsidR="00503533" w:rsidRPr="00B96042" w:rsidRDefault="00503533" w:rsidP="00B96042">
            <w:pPr>
              <w:rPr>
                <w:rFonts w:ascii="Times New Roman" w:hAnsi="Times New Roman"/>
                <w:b/>
                <w:bCs/>
                <w:lang w:val="hr-HR"/>
              </w:rPr>
            </w:pPr>
            <w:hyperlink r:id="rId101" w:tgtFrame="https://kurikulum-zzoo.ba/hr/_blank" w:history="1">
              <w:r w:rsidRPr="00B96042">
                <w:rPr>
                  <w:rFonts w:ascii="Times New Roman" w:hAnsi="Times New Roman"/>
                  <w:b/>
                  <w:bCs/>
                  <w:lang w:val="hr-HR"/>
                </w:rPr>
                <w:t>SJZ-2.3.2 </w:t>
              </w:r>
            </w:hyperlink>
            <w:hyperlink r:id="rId102" w:tgtFrame="https://kurikulum-zzoo.ba/hr/_blank" w:history="1">
              <w:r w:rsidRPr="00B96042">
                <w:rPr>
                  <w:rFonts w:ascii="Times New Roman" w:hAnsi="Times New Roman"/>
                  <w:b/>
                  <w:bCs/>
                  <w:lang w:val="hr-HR"/>
                </w:rPr>
                <w:t>SJZ-3.2.1 </w:t>
              </w:r>
            </w:hyperlink>
            <w:hyperlink r:id="rId103" w:tgtFrame="https://kurikulum-zzoo.ba/hr/_blank" w:history="1">
              <w:r w:rsidRPr="00B96042">
                <w:rPr>
                  <w:rFonts w:ascii="Times New Roman" w:hAnsi="Times New Roman"/>
                  <w:b/>
                  <w:bCs/>
                  <w:lang w:val="hr-HR"/>
                </w:rPr>
                <w:t>SJZ-4.3.2</w:t>
              </w:r>
            </w:hyperlink>
          </w:p>
        </w:tc>
      </w:tr>
      <w:tr w:rsidR="00503533" w:rsidRPr="00B96042" w14:paraId="586D7CBC" w14:textId="77777777" w:rsidTr="00503533">
        <w:tc>
          <w:tcPr>
            <w:tcW w:w="9962" w:type="dxa"/>
            <w:gridSpan w:val="2"/>
            <w:shd w:val="clear" w:color="auto" w:fill="B4C6E7" w:themeFill="accent5" w:themeFillTint="66"/>
            <w:vAlign w:val="center"/>
          </w:tcPr>
          <w:p w14:paraId="455E9456" w14:textId="77777777" w:rsidR="00503533" w:rsidRPr="00B96042" w:rsidRDefault="00503533" w:rsidP="00503533">
            <w:pPr>
              <w:jc w:val="center"/>
              <w:rPr>
                <w:rFonts w:ascii="Times New Roman" w:hAnsi="Times New Roman"/>
                <w:b/>
                <w:bCs/>
                <w:sz w:val="28"/>
                <w:szCs w:val="28"/>
                <w:lang w:val="hr-HR"/>
              </w:rPr>
            </w:pPr>
            <w:r w:rsidRPr="00B96042">
              <w:rPr>
                <w:rFonts w:ascii="Times New Roman" w:hAnsi="Times New Roman"/>
                <w:b/>
                <w:bCs/>
                <w:sz w:val="24"/>
                <w:szCs w:val="24"/>
                <w:lang w:val="hr-HR"/>
              </w:rPr>
              <w:t>Ključni sadržaji</w:t>
            </w:r>
          </w:p>
        </w:tc>
      </w:tr>
      <w:tr w:rsidR="00503533" w:rsidRPr="00B96042" w14:paraId="5254E8F5" w14:textId="77777777" w:rsidTr="00B96042">
        <w:trPr>
          <w:trHeight w:val="1302"/>
        </w:trPr>
        <w:tc>
          <w:tcPr>
            <w:tcW w:w="9962" w:type="dxa"/>
            <w:gridSpan w:val="2"/>
            <w:vAlign w:val="center"/>
          </w:tcPr>
          <w:p w14:paraId="7B571BCC" w14:textId="77777777" w:rsidR="00E14597" w:rsidRPr="00F2047A" w:rsidRDefault="00E14597" w:rsidP="00E14597">
            <w:pPr>
              <w:numPr>
                <w:ilvl w:val="0"/>
                <w:numId w:val="4"/>
              </w:numPr>
              <w:rPr>
                <w:rFonts w:ascii="Times New Roman" w:eastAsia="DengXian" w:hAnsi="Times New Roman" w:cs="Times New Roman"/>
                <w:lang w:val="hr-HR"/>
              </w:rPr>
            </w:pPr>
            <w:r w:rsidRPr="00F2047A">
              <w:rPr>
                <w:rFonts w:ascii="Times New Roman" w:eastAsia="DengXian" w:hAnsi="Times New Roman" w:cs="Times New Roman"/>
                <w:lang w:val="hr-HR"/>
              </w:rPr>
              <w:t>višeznačne riječi</w:t>
            </w:r>
          </w:p>
          <w:p w14:paraId="57D269B4" w14:textId="77777777" w:rsidR="00E14597" w:rsidRPr="00F2047A" w:rsidRDefault="00E14597" w:rsidP="00E14597">
            <w:pPr>
              <w:numPr>
                <w:ilvl w:val="0"/>
                <w:numId w:val="4"/>
              </w:numPr>
              <w:rPr>
                <w:rFonts w:ascii="Times New Roman" w:eastAsia="DengXian" w:hAnsi="Times New Roman" w:cs="Times New Roman"/>
                <w:lang w:val="hr-HR"/>
              </w:rPr>
            </w:pPr>
            <w:r w:rsidRPr="00F2047A">
              <w:rPr>
                <w:rFonts w:ascii="Times New Roman" w:eastAsia="DengXian" w:hAnsi="Times New Roman" w:cs="Times New Roman"/>
                <w:lang w:val="hr-HR"/>
              </w:rPr>
              <w:t>prezentacija</w:t>
            </w:r>
          </w:p>
          <w:p w14:paraId="3E2DFD53" w14:textId="77777777" w:rsidR="00E14597" w:rsidRPr="00F2047A" w:rsidRDefault="00E14597" w:rsidP="00E14597">
            <w:pPr>
              <w:numPr>
                <w:ilvl w:val="0"/>
                <w:numId w:val="4"/>
              </w:numPr>
              <w:rPr>
                <w:rFonts w:ascii="Times New Roman" w:eastAsia="DengXian" w:hAnsi="Times New Roman" w:cs="Times New Roman"/>
                <w:lang w:val="hr-HR"/>
              </w:rPr>
            </w:pPr>
            <w:r w:rsidRPr="00F2047A">
              <w:rPr>
                <w:rFonts w:ascii="Times New Roman" w:eastAsia="DengXian" w:hAnsi="Times New Roman" w:cs="Times New Roman"/>
                <w:lang w:val="hr-HR"/>
              </w:rPr>
              <w:t>tehnike i strategije pisanja</w:t>
            </w:r>
          </w:p>
          <w:p w14:paraId="055C3851" w14:textId="77777777" w:rsidR="00E14597" w:rsidRPr="00F2047A" w:rsidRDefault="00E14597" w:rsidP="00E14597">
            <w:pPr>
              <w:numPr>
                <w:ilvl w:val="0"/>
                <w:numId w:val="4"/>
              </w:numPr>
              <w:rPr>
                <w:rFonts w:ascii="Times New Roman" w:eastAsia="DengXian" w:hAnsi="Times New Roman" w:cs="Times New Roman"/>
                <w:lang w:val="hr-HR"/>
              </w:rPr>
            </w:pPr>
            <w:r w:rsidRPr="00F2047A">
              <w:rPr>
                <w:rFonts w:ascii="Times New Roman" w:eastAsia="DengXian" w:hAnsi="Times New Roman" w:cs="Times New Roman"/>
                <w:lang w:val="hr-HR"/>
              </w:rPr>
              <w:t>tehnike i strategije slušanja i čitanja</w:t>
            </w:r>
          </w:p>
          <w:p w14:paraId="3DE922C3" w14:textId="77777777" w:rsidR="00E14597" w:rsidRDefault="00E14597" w:rsidP="00E14597">
            <w:pPr>
              <w:numPr>
                <w:ilvl w:val="0"/>
                <w:numId w:val="4"/>
              </w:numPr>
              <w:rPr>
                <w:rFonts w:ascii="Times New Roman" w:eastAsia="DengXian" w:hAnsi="Times New Roman" w:cs="Times New Roman"/>
                <w:lang w:val="hr-HR"/>
              </w:rPr>
            </w:pPr>
            <w:r w:rsidRPr="00F2047A">
              <w:rPr>
                <w:rFonts w:ascii="Times New Roman" w:eastAsia="DengXian" w:hAnsi="Times New Roman" w:cs="Times New Roman"/>
                <w:lang w:val="hr-HR"/>
              </w:rPr>
              <w:t>stilovi učenja</w:t>
            </w:r>
          </w:p>
          <w:p w14:paraId="33E77A8B" w14:textId="77777777" w:rsidR="00503533" w:rsidRPr="00B96042" w:rsidRDefault="002D747E" w:rsidP="002D747E">
            <w:pPr>
              <w:numPr>
                <w:ilvl w:val="0"/>
                <w:numId w:val="4"/>
              </w:numPr>
              <w:rPr>
                <w:rFonts w:ascii="Times New Roman" w:hAnsi="Times New Roman"/>
                <w:lang w:val="hr-HR"/>
              </w:rPr>
            </w:pPr>
            <w:r>
              <w:rPr>
                <w:rFonts w:ascii="Times New Roman" w:eastAsia="DengXian" w:hAnsi="Times New Roman" w:cs="Times New Roman"/>
                <w:lang w:val="hr-HR"/>
              </w:rPr>
              <w:t xml:space="preserve">komunikacijske </w:t>
            </w:r>
            <w:r w:rsidR="00E14597" w:rsidRPr="00F2047A">
              <w:rPr>
                <w:rFonts w:ascii="Times New Roman" w:eastAsia="DengXian" w:hAnsi="Times New Roman" w:cs="Times New Roman"/>
                <w:lang w:val="hr-HR"/>
              </w:rPr>
              <w:t>vještine.</w:t>
            </w:r>
          </w:p>
        </w:tc>
      </w:tr>
      <w:tr w:rsidR="00503533" w:rsidRPr="00B96042" w14:paraId="442A4083" w14:textId="77777777" w:rsidTr="00503533">
        <w:tc>
          <w:tcPr>
            <w:tcW w:w="9962" w:type="dxa"/>
            <w:gridSpan w:val="2"/>
            <w:shd w:val="clear" w:color="auto" w:fill="B4C6E7" w:themeFill="accent5" w:themeFillTint="66"/>
            <w:vAlign w:val="center"/>
          </w:tcPr>
          <w:p w14:paraId="1E79DD44" w14:textId="77777777" w:rsidR="00503533" w:rsidRPr="00B96042" w:rsidRDefault="00503533" w:rsidP="00503533">
            <w:pPr>
              <w:jc w:val="center"/>
              <w:rPr>
                <w:rFonts w:ascii="Times New Roman" w:hAnsi="Times New Roman"/>
                <w:b/>
                <w:bCs/>
                <w:sz w:val="28"/>
                <w:szCs w:val="28"/>
                <w:lang w:val="hr-HR"/>
              </w:rPr>
            </w:pPr>
            <w:r w:rsidRPr="00B96042">
              <w:rPr>
                <w:rFonts w:ascii="Times New Roman" w:hAnsi="Times New Roman"/>
                <w:b/>
                <w:bCs/>
                <w:sz w:val="24"/>
                <w:szCs w:val="24"/>
                <w:lang w:val="hr-HR"/>
              </w:rPr>
              <w:t>Preporuke za ostvarenje ishoda</w:t>
            </w:r>
          </w:p>
        </w:tc>
      </w:tr>
      <w:tr w:rsidR="00503533" w:rsidRPr="00B96042" w14:paraId="44767996" w14:textId="77777777" w:rsidTr="002B1C00">
        <w:trPr>
          <w:trHeight w:val="1125"/>
        </w:trPr>
        <w:tc>
          <w:tcPr>
            <w:tcW w:w="9962" w:type="dxa"/>
            <w:gridSpan w:val="2"/>
            <w:vAlign w:val="center"/>
          </w:tcPr>
          <w:p w14:paraId="23F9AE05" w14:textId="0ABCE94C" w:rsidR="00D9655C" w:rsidRPr="00F2047A" w:rsidRDefault="00D9655C" w:rsidP="00D9655C">
            <w:pPr>
              <w:rPr>
                <w:rFonts w:ascii="Times New Roman" w:hAnsi="Times New Roman" w:cs="Times New Roman"/>
              </w:rPr>
            </w:pPr>
            <w:r w:rsidRPr="00F2047A">
              <w:rPr>
                <w:rFonts w:ascii="Times New Roman" w:hAnsi="Times New Roman" w:cs="Times New Roman"/>
              </w:rPr>
              <w:t xml:space="preserve">Samostalnost u učenju francuskog jezika može se postići primjenom različitih strategija i alata koji omogućuju učenicima </w:t>
            </w:r>
            <w:r w:rsidR="008148CC">
              <w:rPr>
                <w:rFonts w:ascii="Times New Roman" w:hAnsi="Times New Roman" w:cs="Times New Roman"/>
              </w:rPr>
              <w:t>preuzimanje o</w:t>
            </w:r>
            <w:r w:rsidRPr="00F2047A">
              <w:rPr>
                <w:rFonts w:ascii="Times New Roman" w:hAnsi="Times New Roman" w:cs="Times New Roman"/>
              </w:rPr>
              <w:t>dgovornost</w:t>
            </w:r>
            <w:r w:rsidR="008148CC">
              <w:rPr>
                <w:rFonts w:ascii="Times New Roman" w:hAnsi="Times New Roman" w:cs="Times New Roman"/>
              </w:rPr>
              <w:t>i</w:t>
            </w:r>
            <w:r w:rsidRPr="00F2047A">
              <w:rPr>
                <w:rFonts w:ascii="Times New Roman" w:hAnsi="Times New Roman" w:cs="Times New Roman"/>
              </w:rPr>
              <w:t xml:space="preserve"> za vlastiti jezični razvoj. Jasno postavljeni ciljevi i organizacija procesa učenja ključni su za postizanje dosljednosti i napretka. Raznovrsni izvori, kao što su knjige, online tečajevi, jezične aplikacije, videozapisi i pod</w:t>
            </w:r>
            <w:r w:rsidR="0064190C">
              <w:rPr>
                <w:rFonts w:ascii="Times New Roman" w:hAnsi="Times New Roman" w:cs="Times New Roman"/>
              </w:rPr>
              <w:t>c</w:t>
            </w:r>
            <w:r w:rsidRPr="00F2047A">
              <w:rPr>
                <w:rFonts w:ascii="Times New Roman" w:hAnsi="Times New Roman" w:cs="Times New Roman"/>
              </w:rPr>
              <w:t>asti, pomažu u širenju jezičnog znanja. Korištenjem različitih stilova učenja, učenici mogu bolje razumjeti francuski jezik, a prilagodba metoda prema individualnim potrebama omogućuje im veću samostalnost u učenju.</w:t>
            </w:r>
            <w:r w:rsidRPr="00F2047A">
              <w:rPr>
                <w:rFonts w:ascii="Times New Roman" w:eastAsia="Times New Roman" w:hAnsi="Times New Roman" w:cs="Times New Roman"/>
                <w:sz w:val="24"/>
                <w:szCs w:val="24"/>
              </w:rPr>
              <w:t xml:space="preserve"> </w:t>
            </w:r>
            <w:r w:rsidRPr="00F2047A">
              <w:rPr>
                <w:rFonts w:ascii="Times New Roman" w:hAnsi="Times New Roman" w:cs="Times New Roman"/>
              </w:rPr>
              <w:t xml:space="preserve">Nastavnici koji prepoznaju individualne stilove učenja mogu prilagoditi nastavu kako bi učenici unaprijedili svoje jezične vještine u skladu s osobnim potrebama i preferencijama, čime se potiče njihova samostalnost u učenju. Samoprocjena napretka omogućuje učenicima da redovito ocjenjuju svoje jače i slabije strane, čime se usmjereno djeluje na problematična područja. </w:t>
            </w:r>
            <w:r w:rsidRPr="00F2047A">
              <w:rPr>
                <w:rFonts w:ascii="Times New Roman" w:hAnsi="Times New Roman" w:cs="Times New Roman"/>
              </w:rPr>
              <w:lastRenderedPageBreak/>
              <w:t>Interakcija s govornicima francuskog jezika kroz jezične razmjene, online razgovore ili sudjelovanje u francuskim društvenim događanjima može poboljšati govorne vještine i povećati sigurnost u komunikaciji.</w:t>
            </w:r>
          </w:p>
          <w:p w14:paraId="3C95B3C8" w14:textId="77777777" w:rsidR="00D9655C" w:rsidRPr="00F2047A" w:rsidRDefault="00D9655C" w:rsidP="00D9655C">
            <w:pPr>
              <w:rPr>
                <w:rFonts w:ascii="Times New Roman" w:hAnsi="Times New Roman" w:cs="Times New Roman"/>
              </w:rPr>
            </w:pPr>
            <w:r w:rsidRPr="00F2047A">
              <w:rPr>
                <w:rFonts w:ascii="Times New Roman" w:hAnsi="Times New Roman" w:cs="Times New Roman"/>
              </w:rPr>
              <w:t>Kreativne metode kao što su izrada vlastitih  kartica (</w:t>
            </w:r>
            <w:proofErr w:type="spellStart"/>
            <w:r w:rsidRPr="00F2047A">
              <w:rPr>
                <w:rFonts w:ascii="Times New Roman" w:hAnsi="Times New Roman" w:cs="Times New Roman"/>
              </w:rPr>
              <w:t>cartes</w:t>
            </w:r>
            <w:proofErr w:type="spellEnd"/>
            <w:r w:rsidRPr="00F2047A">
              <w:rPr>
                <w:rFonts w:ascii="Times New Roman" w:hAnsi="Times New Roman" w:cs="Times New Roman"/>
              </w:rPr>
              <w:t xml:space="preserve"> </w:t>
            </w:r>
            <w:proofErr w:type="spellStart"/>
            <w:r w:rsidRPr="00F2047A">
              <w:rPr>
                <w:rFonts w:ascii="Times New Roman" w:hAnsi="Times New Roman" w:cs="Times New Roman"/>
              </w:rPr>
              <w:t>mémoires</w:t>
            </w:r>
            <w:proofErr w:type="spellEnd"/>
            <w:r w:rsidRPr="00F2047A">
              <w:rPr>
                <w:rFonts w:ascii="Times New Roman" w:hAnsi="Times New Roman" w:cs="Times New Roman"/>
              </w:rPr>
              <w:t>), pisanje dnevnika na francuskom jeziku ili stvaranje kratkih priča također potiču angažman i interes za jezično učenje. Samostalno rješavanje jezičnih izazova kroz istraživanje gramatičkih pravila i primjenu novih znanja u praksi poboljšava vještine učenika.</w:t>
            </w:r>
          </w:p>
          <w:p w14:paraId="561EE1D0" w14:textId="77777777" w:rsidR="00D9655C" w:rsidRPr="00F2047A" w:rsidRDefault="00D9655C" w:rsidP="00D9655C">
            <w:pPr>
              <w:rPr>
                <w:rFonts w:ascii="Times New Roman" w:hAnsi="Times New Roman" w:cs="Times New Roman"/>
              </w:rPr>
            </w:pPr>
            <w:r w:rsidRPr="00F2047A">
              <w:rPr>
                <w:rFonts w:ascii="Times New Roman" w:hAnsi="Times New Roman" w:cs="Times New Roman"/>
              </w:rPr>
              <w:t>Europski jezični portfolio pruža učenicima priliku da preuzmu aktivnu ulogu u praćenju svog napretka i vođenju svog jezičnog razvoja. Potiče ih da postave vlastite ciljeve, planiraju učenje i razvijaju samopouzdanje u korištenju francuskog jezika. Kroz refleksiju i samoprocjenu, učenici postaju svjesni napretka i područja koja još trebaju usavršiti. Također, Europski jezični portfolio omogućuje učenicima da razmjenjuju iskustva s drugim učenicima i govornicima francuskog jezika, čime se potiče međukulturalno razumijevanje i interakcija.</w:t>
            </w:r>
          </w:p>
          <w:p w14:paraId="79C9C073" w14:textId="77777777" w:rsidR="00D9655C" w:rsidRPr="00F2047A" w:rsidRDefault="00D9655C" w:rsidP="00D9655C">
            <w:pPr>
              <w:rPr>
                <w:rFonts w:ascii="Times New Roman" w:eastAsia="DengXian" w:hAnsi="Times New Roman" w:cs="Times New Roman"/>
                <w:lang w:val="hr-HR"/>
              </w:rPr>
            </w:pPr>
          </w:p>
          <w:p w14:paraId="2FD27FEF" w14:textId="77777777" w:rsidR="00D65D7E" w:rsidRDefault="00D65D7E" w:rsidP="00D9655C">
            <w:pPr>
              <w:jc w:val="left"/>
              <w:rPr>
                <w:rFonts w:ascii="Times New Roman" w:eastAsia="DengXian" w:hAnsi="Times New Roman" w:cs="Times New Roman"/>
                <w:lang w:val="hr-HR"/>
              </w:rPr>
            </w:pPr>
          </w:p>
          <w:p w14:paraId="4BE8FE74" w14:textId="52EB8176" w:rsidR="00503533" w:rsidRPr="00B96042" w:rsidRDefault="00D9655C" w:rsidP="00D9655C">
            <w:pPr>
              <w:jc w:val="left"/>
              <w:rPr>
                <w:rFonts w:ascii="Times New Roman" w:hAnsi="Times New Roman"/>
                <w:lang w:val="hr-HR"/>
              </w:rPr>
            </w:pPr>
            <w:r w:rsidRPr="00F2047A">
              <w:rPr>
                <w:rFonts w:ascii="Times New Roman" w:eastAsia="DengXian" w:hAnsi="Times New Roman" w:cs="Times New Roman"/>
                <w:lang w:val="hr-HR"/>
              </w:rPr>
              <w:t xml:space="preserve">Sadržaj ove tematske cjeline povezuje se sa sadržajima nastavnih predmeta: Biologija (spoznaja kako mozak uči, tipovi učenja), i s </w:t>
            </w:r>
            <w:proofErr w:type="spellStart"/>
            <w:r w:rsidRPr="00F2047A">
              <w:rPr>
                <w:rFonts w:ascii="Times New Roman" w:eastAsia="DengXian" w:hAnsi="Times New Roman" w:cs="Times New Roman"/>
                <w:lang w:val="hr-HR"/>
              </w:rPr>
              <w:t>međupredmetnim</w:t>
            </w:r>
            <w:proofErr w:type="spellEnd"/>
            <w:r w:rsidRPr="00F2047A">
              <w:rPr>
                <w:rFonts w:ascii="Times New Roman" w:eastAsia="DengXian" w:hAnsi="Times New Roman" w:cs="Times New Roman"/>
                <w:lang w:val="hr-HR"/>
              </w:rPr>
              <w:t xml:space="preserve"> temama: Osobni i socijalni razvoj (komunikacijske kompetencije, emocije i ponašanja, obrazovni i profesionalni razvoj), Građanski odgoj i obrazovanje (školski sustav, odnos prema </w:t>
            </w:r>
            <w:proofErr w:type="spellStart"/>
            <w:r w:rsidRPr="00F2047A">
              <w:rPr>
                <w:rFonts w:ascii="Times New Roman" w:eastAsia="DengXian" w:hAnsi="Times New Roman" w:cs="Times New Roman"/>
                <w:lang w:val="hr-HR"/>
              </w:rPr>
              <w:t>odgovrnosti</w:t>
            </w:r>
            <w:proofErr w:type="spellEnd"/>
            <w:r w:rsidRPr="00F2047A">
              <w:rPr>
                <w:rFonts w:ascii="Times New Roman" w:eastAsia="DengXian" w:hAnsi="Times New Roman" w:cs="Times New Roman"/>
                <w:lang w:val="hr-HR"/>
              </w:rPr>
              <w:t>), Poduzetnost (vrijeme, organizacija, timski rad, komunikacija, radne navike), Upotreba informacijske i komunikacijske tehnologije (samostalno korištenje aplikacija za učenje francuskog jezika).</w:t>
            </w:r>
          </w:p>
        </w:tc>
      </w:tr>
    </w:tbl>
    <w:p w14:paraId="3C4C6620" w14:textId="77777777" w:rsidR="00D65D7E" w:rsidRDefault="00D65D7E" w:rsidP="00D63AD5">
      <w:pPr>
        <w:jc w:val="center"/>
        <w:rPr>
          <w:rFonts w:ascii="Times New Roman" w:hAnsi="Times New Roman"/>
          <w:b/>
          <w:sz w:val="32"/>
          <w:szCs w:val="32"/>
        </w:rPr>
      </w:pPr>
    </w:p>
    <w:p w14:paraId="3687C6CB" w14:textId="5D20543C" w:rsidR="00503533" w:rsidRDefault="00D63AD5" w:rsidP="00D63AD5">
      <w:pPr>
        <w:jc w:val="center"/>
        <w:rPr>
          <w:rFonts w:ascii="Times New Roman" w:hAnsi="Times New Roman"/>
          <w:b/>
          <w:sz w:val="32"/>
          <w:szCs w:val="32"/>
        </w:rPr>
      </w:pPr>
      <w:r>
        <w:rPr>
          <w:rFonts w:ascii="Times New Roman" w:hAnsi="Times New Roman"/>
          <w:b/>
          <w:sz w:val="32"/>
          <w:szCs w:val="32"/>
        </w:rPr>
        <w:t>GIMNAZIJA</w:t>
      </w:r>
    </w:p>
    <w:p w14:paraId="11E2304B" w14:textId="1B885FD7" w:rsidR="00503533" w:rsidRDefault="00503533" w:rsidP="00503533">
      <w:pPr>
        <w:jc w:val="center"/>
        <w:rPr>
          <w:rFonts w:ascii="Times New Roman" w:hAnsi="Times New Roman"/>
          <w:b/>
          <w:sz w:val="28"/>
          <w:szCs w:val="28"/>
        </w:rPr>
      </w:pPr>
      <w:r w:rsidRPr="00D060EE">
        <w:rPr>
          <w:rFonts w:ascii="Times New Roman" w:hAnsi="Times New Roman"/>
          <w:b/>
          <w:sz w:val="28"/>
          <w:szCs w:val="28"/>
        </w:rPr>
        <w:t>4</w:t>
      </w:r>
      <w:r>
        <w:rPr>
          <w:rFonts w:ascii="Times New Roman" w:hAnsi="Times New Roman"/>
          <w:b/>
          <w:sz w:val="28"/>
          <w:szCs w:val="28"/>
        </w:rPr>
        <w:t>. razred /</w:t>
      </w:r>
      <w:r w:rsidR="003E7B09">
        <w:rPr>
          <w:rFonts w:ascii="Times New Roman" w:hAnsi="Times New Roman"/>
          <w:b/>
          <w:sz w:val="28"/>
          <w:szCs w:val="28"/>
        </w:rPr>
        <w:t>64</w:t>
      </w:r>
      <w:r w:rsidR="00D63AD5">
        <w:rPr>
          <w:rFonts w:ascii="Times New Roman" w:hAnsi="Times New Roman"/>
          <w:b/>
          <w:sz w:val="28"/>
          <w:szCs w:val="28"/>
        </w:rPr>
        <w:t xml:space="preserve"> nastavn</w:t>
      </w:r>
      <w:r w:rsidR="003E7B09">
        <w:rPr>
          <w:rFonts w:ascii="Times New Roman" w:hAnsi="Times New Roman"/>
          <w:b/>
          <w:sz w:val="28"/>
          <w:szCs w:val="28"/>
        </w:rPr>
        <w:t>a</w:t>
      </w:r>
      <w:r w:rsidR="00D63AD5">
        <w:rPr>
          <w:rFonts w:ascii="Times New Roman" w:hAnsi="Times New Roman"/>
          <w:b/>
          <w:sz w:val="28"/>
          <w:szCs w:val="28"/>
        </w:rPr>
        <w:t xml:space="preserve"> sat</w:t>
      </w:r>
      <w:r w:rsidR="003E7B09">
        <w:rPr>
          <w:rFonts w:ascii="Times New Roman" w:hAnsi="Times New Roman"/>
          <w:b/>
          <w:sz w:val="28"/>
          <w:szCs w:val="28"/>
        </w:rPr>
        <w:t>a</w:t>
      </w:r>
      <w:r w:rsidR="00D63AD5">
        <w:rPr>
          <w:rFonts w:ascii="Times New Roman" w:hAnsi="Times New Roman"/>
          <w:b/>
          <w:sz w:val="28"/>
          <w:szCs w:val="28"/>
        </w:rPr>
        <w:t xml:space="preserve"> godišnje</w:t>
      </w:r>
      <w:r>
        <w:rPr>
          <w:rFonts w:ascii="Times New Roman" w:hAnsi="Times New Roman"/>
          <w:b/>
          <w:sz w:val="28"/>
          <w:szCs w:val="28"/>
        </w:rPr>
        <w:t>/</w:t>
      </w:r>
    </w:p>
    <w:p w14:paraId="2D6358DB" w14:textId="77777777" w:rsidR="00503533" w:rsidRDefault="00503533" w:rsidP="00503533">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4548"/>
      </w:tblGrid>
      <w:tr w:rsidR="00503533" w:rsidRPr="00D63AD5" w14:paraId="6369A49B" w14:textId="77777777" w:rsidTr="00E44EA1">
        <w:tc>
          <w:tcPr>
            <w:tcW w:w="901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7549875" w14:textId="77777777" w:rsidR="00503533" w:rsidRPr="00D63AD5" w:rsidRDefault="00D63AD5" w:rsidP="00503533">
            <w:pPr>
              <w:widowControl w:val="0"/>
              <w:jc w:val="left"/>
              <w:rPr>
                <w:rFonts w:ascii="Times New Roman" w:hAnsi="Times New Roman"/>
                <w:b/>
                <w:sz w:val="28"/>
                <w:szCs w:val="28"/>
                <w:lang w:val="hr-HR"/>
              </w:rPr>
            </w:pPr>
            <w:r>
              <w:rPr>
                <w:rFonts w:ascii="Times New Roman" w:hAnsi="Times New Roman"/>
                <w:b/>
                <w:sz w:val="24"/>
                <w:szCs w:val="24"/>
                <w:lang w:val="hr-HR"/>
              </w:rPr>
              <w:t>PREDMETNO PODRUČJE</w:t>
            </w:r>
            <w:r w:rsidR="00503533" w:rsidRPr="00D63AD5">
              <w:rPr>
                <w:rFonts w:ascii="Times New Roman" w:hAnsi="Times New Roman"/>
                <w:b/>
                <w:sz w:val="24"/>
                <w:szCs w:val="24"/>
                <w:lang w:val="hr-HR"/>
              </w:rPr>
              <w:t>: A/</w:t>
            </w:r>
            <w:r w:rsidR="000C1190">
              <w:rPr>
                <w:rFonts w:ascii="Times New Roman" w:hAnsi="Times New Roman"/>
                <w:b/>
                <w:sz w:val="24"/>
                <w:szCs w:val="24"/>
                <w:lang w:val="hr-HR"/>
              </w:rPr>
              <w:t xml:space="preserve">Jezično-komunikacijska kompetencija </w:t>
            </w:r>
            <w:r w:rsidR="00503533" w:rsidRPr="00D63AD5">
              <w:rPr>
                <w:rFonts w:ascii="Times New Roman" w:hAnsi="Times New Roman"/>
                <w:b/>
                <w:sz w:val="24"/>
                <w:szCs w:val="24"/>
                <w:lang w:val="hr-HR"/>
              </w:rPr>
              <w:t xml:space="preserve"> </w:t>
            </w:r>
          </w:p>
        </w:tc>
      </w:tr>
      <w:tr w:rsidR="00503533" w:rsidRPr="00D63AD5" w14:paraId="6230EB19" w14:textId="77777777" w:rsidTr="00E44EA1">
        <w:tc>
          <w:tcPr>
            <w:tcW w:w="4468"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6DCC1EC" w14:textId="77777777" w:rsidR="00503533" w:rsidRPr="00D63AD5" w:rsidRDefault="00D63AD5" w:rsidP="00503533">
            <w:pPr>
              <w:widowControl w:val="0"/>
              <w:jc w:val="center"/>
              <w:rPr>
                <w:rFonts w:ascii="Times New Roman" w:hAnsi="Times New Roman"/>
                <w:b/>
                <w:sz w:val="24"/>
                <w:szCs w:val="24"/>
                <w:lang w:val="hr-HR"/>
              </w:rPr>
            </w:pPr>
            <w:r>
              <w:rPr>
                <w:rFonts w:ascii="Times New Roman" w:hAnsi="Times New Roman"/>
                <w:b/>
                <w:bCs/>
                <w:sz w:val="24"/>
                <w:szCs w:val="24"/>
              </w:rPr>
              <w:t>Odgojno-obrazovni ishod učenja</w:t>
            </w:r>
          </w:p>
        </w:tc>
        <w:tc>
          <w:tcPr>
            <w:tcW w:w="4548"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E085EFD" w14:textId="77777777" w:rsidR="00503533" w:rsidRPr="00D63AD5" w:rsidRDefault="00503533" w:rsidP="00503533">
            <w:pPr>
              <w:widowControl w:val="0"/>
              <w:jc w:val="center"/>
              <w:rPr>
                <w:rFonts w:ascii="Times New Roman" w:hAnsi="Times New Roman"/>
                <w:b/>
                <w:sz w:val="24"/>
                <w:szCs w:val="24"/>
                <w:lang w:val="hr-HR"/>
              </w:rPr>
            </w:pPr>
            <w:r w:rsidRPr="00D63AD5">
              <w:rPr>
                <w:rFonts w:ascii="Times New Roman" w:hAnsi="Times New Roman"/>
                <w:b/>
                <w:sz w:val="24"/>
                <w:szCs w:val="24"/>
                <w:lang w:val="hr-HR"/>
              </w:rPr>
              <w:t>Razrada ishoda</w:t>
            </w:r>
          </w:p>
        </w:tc>
      </w:tr>
      <w:tr w:rsidR="00503533" w:rsidRPr="00D63AD5" w14:paraId="525D0CE0" w14:textId="77777777" w:rsidTr="00E44EA1">
        <w:trPr>
          <w:trHeight w:val="2238"/>
        </w:trPr>
        <w:tc>
          <w:tcPr>
            <w:tcW w:w="4468" w:type="dxa"/>
            <w:tcBorders>
              <w:top w:val="single" w:sz="4" w:space="0" w:color="auto"/>
              <w:left w:val="single" w:sz="4" w:space="0" w:color="auto"/>
              <w:bottom w:val="single" w:sz="4" w:space="0" w:color="auto"/>
              <w:right w:val="single" w:sz="4" w:space="0" w:color="auto"/>
              <w:tl2br w:val="nil"/>
              <w:tr2bl w:val="nil"/>
            </w:tcBorders>
            <w:vAlign w:val="center"/>
          </w:tcPr>
          <w:p w14:paraId="09B7FA19" w14:textId="77777777" w:rsidR="00E44EA1" w:rsidRPr="005C49A1" w:rsidRDefault="00503533" w:rsidP="00E44EA1">
            <w:pPr>
              <w:widowControl w:val="0"/>
              <w:jc w:val="center"/>
              <w:rPr>
                <w:rFonts w:ascii="Times New Roman" w:eastAsia="DengXian" w:hAnsi="Times New Roman" w:cs="Times New Roman"/>
                <w:lang w:val="hr-HR"/>
              </w:rPr>
            </w:pPr>
            <w:r w:rsidRPr="00D63AD5">
              <w:rPr>
                <w:rFonts w:ascii="Times New Roman" w:hAnsi="Times New Roman"/>
                <w:b/>
                <w:lang w:val="hr-HR"/>
              </w:rPr>
              <w:t xml:space="preserve">A.IV.1 </w:t>
            </w:r>
            <w:r w:rsidR="00E44EA1" w:rsidRPr="005C49A1">
              <w:rPr>
                <w:rFonts w:ascii="Times New Roman" w:eastAsia="DengXian" w:hAnsi="Times New Roman" w:cs="Times New Roman"/>
                <w:lang w:val="hr-HR"/>
              </w:rPr>
              <w:t>Učenik sluša srednje dug</w:t>
            </w:r>
            <w:r w:rsidR="00E44EA1">
              <w:rPr>
                <w:rFonts w:ascii="Times New Roman" w:eastAsia="DengXian" w:hAnsi="Times New Roman" w:cs="Times New Roman"/>
                <w:lang w:val="hr-HR"/>
              </w:rPr>
              <w:t xml:space="preserve"> i srednje složen </w:t>
            </w:r>
            <w:r w:rsidR="00E44EA1" w:rsidRPr="005C49A1">
              <w:rPr>
                <w:rFonts w:ascii="Times New Roman" w:eastAsia="DengXian" w:hAnsi="Times New Roman" w:cs="Times New Roman"/>
                <w:lang w:val="hr-HR"/>
              </w:rPr>
              <w:t xml:space="preserve"> tekst.</w:t>
            </w:r>
          </w:p>
          <w:p w14:paraId="720246A7" w14:textId="77777777" w:rsidR="00503533" w:rsidRPr="00D63AD5" w:rsidRDefault="00503533" w:rsidP="00BA5374">
            <w:pPr>
              <w:widowControl w:val="0"/>
              <w:rPr>
                <w:rFonts w:ascii="Times New Roman" w:hAnsi="Times New Roman"/>
                <w:lang w:val="hr-HR"/>
              </w:rPr>
            </w:pPr>
          </w:p>
        </w:tc>
        <w:tc>
          <w:tcPr>
            <w:tcW w:w="4548" w:type="dxa"/>
            <w:tcBorders>
              <w:top w:val="single" w:sz="4" w:space="0" w:color="auto"/>
              <w:left w:val="single" w:sz="4" w:space="0" w:color="auto"/>
              <w:bottom w:val="single" w:sz="4" w:space="0" w:color="auto"/>
              <w:right w:val="single" w:sz="4" w:space="0" w:color="auto"/>
              <w:tl2br w:val="nil"/>
              <w:tr2bl w:val="nil"/>
            </w:tcBorders>
            <w:vAlign w:val="center"/>
          </w:tcPr>
          <w:p w14:paraId="5C5D7000" w14:textId="77777777" w:rsidR="00E44EA1" w:rsidRPr="00910FAC" w:rsidRDefault="00E44EA1" w:rsidP="00E44EA1">
            <w:pPr>
              <w:widowControl w:val="0"/>
              <w:numPr>
                <w:ilvl w:val="0"/>
                <w:numId w:val="3"/>
              </w:numPr>
              <w:rPr>
                <w:rFonts w:ascii="Times New Roman" w:eastAsia="DengXian" w:hAnsi="Times New Roman" w:cs="Times New Roman"/>
                <w:lang w:val="hr-HR"/>
              </w:rPr>
            </w:pPr>
            <w:r>
              <w:rPr>
                <w:rFonts w:ascii="Times New Roman" w:eastAsia="DengXian" w:hAnsi="Times New Roman" w:cs="Times New Roman"/>
                <w:lang w:val="hr-HR"/>
              </w:rPr>
              <w:t>a</w:t>
            </w:r>
            <w:r w:rsidRPr="00910FAC">
              <w:rPr>
                <w:rFonts w:ascii="Times New Roman" w:eastAsia="DengXian" w:hAnsi="Times New Roman" w:cs="Times New Roman"/>
                <w:lang w:val="hr-HR"/>
              </w:rPr>
              <w:t>nalizira i demonstrira razumijevanje srednje složenih i duljih audio i audiovizualnih izvornih tekstova</w:t>
            </w:r>
          </w:p>
          <w:p w14:paraId="079E893E" w14:textId="77777777" w:rsidR="00E44EA1" w:rsidRPr="00910FAC" w:rsidRDefault="00E44EA1" w:rsidP="00E44EA1">
            <w:pPr>
              <w:widowControl w:val="0"/>
              <w:numPr>
                <w:ilvl w:val="0"/>
                <w:numId w:val="3"/>
              </w:numPr>
              <w:rPr>
                <w:rFonts w:ascii="Times New Roman" w:eastAsia="DengXian" w:hAnsi="Times New Roman" w:cs="Times New Roman"/>
                <w:lang w:val="hr-HR"/>
              </w:rPr>
            </w:pPr>
            <w:r>
              <w:rPr>
                <w:rFonts w:ascii="Times New Roman" w:eastAsia="DengXian" w:hAnsi="Times New Roman" w:cs="Times New Roman"/>
                <w:lang w:val="hr-HR"/>
              </w:rPr>
              <w:t>p</w:t>
            </w:r>
            <w:r w:rsidRPr="00910FAC">
              <w:rPr>
                <w:rFonts w:ascii="Times New Roman" w:eastAsia="DengXian" w:hAnsi="Times New Roman" w:cs="Times New Roman"/>
                <w:lang w:val="hr-HR"/>
              </w:rPr>
              <w:t>repoznaje i sažima glavnu poruku te izdvaja ključne i specifične informacije iz teksta na standardnom jeziku</w:t>
            </w:r>
          </w:p>
          <w:p w14:paraId="6803CFCF" w14:textId="77777777" w:rsidR="00E44EA1" w:rsidRDefault="00E44EA1" w:rsidP="00E44EA1">
            <w:pPr>
              <w:widowControl w:val="0"/>
              <w:numPr>
                <w:ilvl w:val="0"/>
                <w:numId w:val="3"/>
              </w:numPr>
              <w:rPr>
                <w:rFonts w:ascii="Times New Roman" w:eastAsia="DengXian" w:hAnsi="Times New Roman" w:cs="Times New Roman"/>
                <w:lang w:val="hr-HR"/>
              </w:rPr>
            </w:pPr>
            <w:r>
              <w:rPr>
                <w:rFonts w:ascii="Times New Roman" w:eastAsia="DengXian" w:hAnsi="Times New Roman" w:cs="Times New Roman"/>
                <w:lang w:val="hr-HR"/>
              </w:rPr>
              <w:t>u</w:t>
            </w:r>
            <w:r w:rsidRPr="00910FAC">
              <w:rPr>
                <w:rFonts w:ascii="Times New Roman" w:eastAsia="DengXian" w:hAnsi="Times New Roman" w:cs="Times New Roman"/>
                <w:lang w:val="hr-HR"/>
              </w:rPr>
              <w:t xml:space="preserve">očava i uspoređuje razlike između standardnog jezika i njegovih </w:t>
            </w:r>
            <w:r>
              <w:rPr>
                <w:rFonts w:ascii="Times New Roman" w:eastAsia="DengXian" w:hAnsi="Times New Roman" w:cs="Times New Roman"/>
                <w:lang w:val="hr-HR"/>
              </w:rPr>
              <w:t>govornih oblika</w:t>
            </w:r>
          </w:p>
          <w:p w14:paraId="7548328E" w14:textId="77777777" w:rsidR="00E44EA1" w:rsidRPr="005C49A1" w:rsidRDefault="00E44EA1" w:rsidP="00E44EA1">
            <w:pPr>
              <w:widowControl w:val="0"/>
              <w:numPr>
                <w:ilvl w:val="0"/>
                <w:numId w:val="3"/>
              </w:numPr>
              <w:rPr>
                <w:rFonts w:ascii="Times New Roman" w:eastAsia="DengXian" w:hAnsi="Times New Roman" w:cs="Times New Roman"/>
                <w:lang w:val="hr-HR"/>
              </w:rPr>
            </w:pPr>
            <w:r w:rsidRPr="005C49A1">
              <w:rPr>
                <w:rFonts w:ascii="Times New Roman" w:eastAsia="DengXian" w:hAnsi="Times New Roman" w:cs="Times New Roman"/>
                <w:lang w:val="hr-HR"/>
              </w:rPr>
              <w:t>izdvaja točne i netočne informacije o slušanom tekstu</w:t>
            </w:r>
          </w:p>
          <w:p w14:paraId="6DC8632D" w14:textId="77777777" w:rsidR="00E44EA1" w:rsidRPr="005C49A1" w:rsidRDefault="00E44EA1" w:rsidP="00E44EA1">
            <w:pPr>
              <w:widowControl w:val="0"/>
              <w:numPr>
                <w:ilvl w:val="0"/>
                <w:numId w:val="3"/>
              </w:numPr>
              <w:rPr>
                <w:rFonts w:ascii="Times New Roman" w:eastAsia="DengXian" w:hAnsi="Times New Roman" w:cs="Times New Roman"/>
                <w:lang w:val="hr-HR"/>
              </w:rPr>
            </w:pPr>
            <w:r w:rsidRPr="005C49A1">
              <w:rPr>
                <w:rFonts w:ascii="Times New Roman" w:eastAsia="DengXian" w:hAnsi="Times New Roman" w:cs="Times New Roman"/>
                <w:lang w:val="hr-HR"/>
              </w:rPr>
              <w:t>globalno, selektivno i detaljno analizira srednje dug tekst u zvučnom zapisu ili videozapisu</w:t>
            </w:r>
          </w:p>
          <w:p w14:paraId="3B919D46" w14:textId="77777777" w:rsidR="00E44EA1" w:rsidRDefault="00E44EA1" w:rsidP="00E44EA1">
            <w:pPr>
              <w:widowControl w:val="0"/>
              <w:numPr>
                <w:ilvl w:val="0"/>
                <w:numId w:val="3"/>
              </w:numPr>
              <w:rPr>
                <w:rFonts w:ascii="Times New Roman" w:eastAsia="DengXian" w:hAnsi="Times New Roman" w:cs="Times New Roman"/>
                <w:lang w:val="hr-HR"/>
              </w:rPr>
            </w:pPr>
            <w:r w:rsidRPr="005C49A1">
              <w:rPr>
                <w:rFonts w:ascii="Times New Roman" w:eastAsia="DengXian" w:hAnsi="Times New Roman" w:cs="Times New Roman"/>
                <w:lang w:val="hr-HR"/>
              </w:rPr>
              <w:t>nadopunjuje tekst slušajući video ili zvučni zapis</w:t>
            </w:r>
          </w:p>
          <w:p w14:paraId="5C4B5DDF" w14:textId="18B46C4B" w:rsidR="00503533" w:rsidRPr="00D63AD5" w:rsidRDefault="0064190C" w:rsidP="0064190C">
            <w:pPr>
              <w:widowControl w:val="0"/>
              <w:numPr>
                <w:ilvl w:val="0"/>
                <w:numId w:val="3"/>
              </w:numPr>
              <w:rPr>
                <w:rFonts w:ascii="Times New Roman" w:hAnsi="Times New Roman"/>
                <w:lang w:val="hr-HR"/>
              </w:rPr>
            </w:pPr>
            <w:r>
              <w:rPr>
                <w:rFonts w:ascii="Times New Roman" w:eastAsia="DengXian" w:hAnsi="Times New Roman" w:cs="Times New Roman"/>
                <w:lang w:val="hr-HR"/>
              </w:rPr>
              <w:t xml:space="preserve">izdvaja </w:t>
            </w:r>
            <w:r w:rsidR="00E44EA1" w:rsidRPr="005C49A1">
              <w:rPr>
                <w:rFonts w:ascii="Times New Roman" w:eastAsia="DengXian" w:hAnsi="Times New Roman" w:cs="Times New Roman"/>
                <w:lang w:val="hr-HR"/>
              </w:rPr>
              <w:t>informacije iz medijskih sadržaja (film, serija, radio).</w:t>
            </w:r>
          </w:p>
        </w:tc>
      </w:tr>
      <w:tr w:rsidR="00503533" w:rsidRPr="00D63AD5" w14:paraId="1C9EBE39" w14:textId="77777777" w:rsidTr="00E44EA1">
        <w:tc>
          <w:tcPr>
            <w:tcW w:w="4468" w:type="dxa"/>
            <w:tcBorders>
              <w:top w:val="single" w:sz="4" w:space="0" w:color="auto"/>
              <w:left w:val="single" w:sz="4" w:space="0" w:color="auto"/>
              <w:bottom w:val="single" w:sz="4" w:space="0" w:color="auto"/>
              <w:right w:val="single" w:sz="4" w:space="0" w:color="auto"/>
              <w:tl2br w:val="nil"/>
              <w:tr2bl w:val="nil"/>
            </w:tcBorders>
            <w:vAlign w:val="center"/>
          </w:tcPr>
          <w:p w14:paraId="56C3D78C" w14:textId="77777777" w:rsidR="00503533" w:rsidRPr="00D63AD5" w:rsidRDefault="00E00F45" w:rsidP="00D63AD5">
            <w:pPr>
              <w:widowControl w:val="0"/>
              <w:rPr>
                <w:rFonts w:ascii="Times New Roman" w:hAnsi="Times New Roman"/>
                <w:b/>
                <w:lang w:val="hr-HR"/>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548" w:type="dxa"/>
            <w:tcBorders>
              <w:top w:val="single" w:sz="4" w:space="0" w:color="auto"/>
              <w:left w:val="single" w:sz="4" w:space="0" w:color="auto"/>
              <w:bottom w:val="single" w:sz="4" w:space="0" w:color="auto"/>
              <w:right w:val="single" w:sz="4" w:space="0" w:color="auto"/>
              <w:tl2br w:val="nil"/>
              <w:tr2bl w:val="nil"/>
            </w:tcBorders>
            <w:vAlign w:val="center"/>
          </w:tcPr>
          <w:p w14:paraId="3230FE76" w14:textId="77777777" w:rsidR="00503533" w:rsidRPr="00D63AD5" w:rsidRDefault="00503533" w:rsidP="00D63AD5">
            <w:pPr>
              <w:widowControl w:val="0"/>
              <w:rPr>
                <w:rFonts w:ascii="Times New Roman" w:hAnsi="Times New Roman"/>
                <w:b/>
                <w:lang w:val="hr-HR"/>
              </w:rPr>
            </w:pPr>
            <w:hyperlink r:id="rId104" w:tgtFrame="https://kurikulum-zzoo.ba/hr/_blank" w:history="1">
              <w:r w:rsidRPr="00D63AD5">
                <w:rPr>
                  <w:rFonts w:ascii="Times New Roman" w:hAnsi="Times New Roman"/>
                  <w:b/>
                  <w:lang w:val="hr-HR"/>
                </w:rPr>
                <w:t>SJZ-1.2.1 </w:t>
              </w:r>
            </w:hyperlink>
            <w:hyperlink r:id="rId105" w:tgtFrame="https://kurikulum-zzoo.ba/hr/_blank" w:history="1">
              <w:r w:rsidRPr="00D63AD5">
                <w:rPr>
                  <w:rFonts w:ascii="Times New Roman" w:hAnsi="Times New Roman"/>
                  <w:b/>
                  <w:lang w:val="hr-HR"/>
                </w:rPr>
                <w:t>SJZ-1.1.1</w:t>
              </w:r>
            </w:hyperlink>
          </w:p>
        </w:tc>
      </w:tr>
      <w:tr w:rsidR="00503533" w:rsidRPr="00D63AD5" w14:paraId="0AA87A0B" w14:textId="77777777" w:rsidTr="00E44EA1">
        <w:tc>
          <w:tcPr>
            <w:tcW w:w="901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0F463E1" w14:textId="77777777" w:rsidR="00503533" w:rsidRPr="00D63AD5" w:rsidRDefault="00503533" w:rsidP="00503533">
            <w:pPr>
              <w:widowControl w:val="0"/>
              <w:jc w:val="center"/>
              <w:rPr>
                <w:rFonts w:ascii="Times New Roman" w:hAnsi="Times New Roman"/>
                <w:b/>
                <w:sz w:val="28"/>
                <w:szCs w:val="28"/>
                <w:lang w:val="hr-HR"/>
              </w:rPr>
            </w:pPr>
            <w:r w:rsidRPr="00D63AD5">
              <w:rPr>
                <w:rFonts w:ascii="Times New Roman" w:hAnsi="Times New Roman"/>
                <w:b/>
                <w:sz w:val="24"/>
                <w:szCs w:val="24"/>
                <w:lang w:val="hr-HR"/>
              </w:rPr>
              <w:t>Ključni sadržaji</w:t>
            </w:r>
          </w:p>
        </w:tc>
      </w:tr>
      <w:tr w:rsidR="00503533" w:rsidRPr="00D63AD5" w14:paraId="5EA8D9D5" w14:textId="77777777" w:rsidTr="00E44EA1">
        <w:trPr>
          <w:trHeight w:val="1587"/>
        </w:trPr>
        <w:tc>
          <w:tcPr>
            <w:tcW w:w="901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C5EC086" w14:textId="77777777" w:rsidR="00E44EA1" w:rsidRPr="005C49A1" w:rsidRDefault="00E44EA1" w:rsidP="00E44EA1">
            <w:pPr>
              <w:numPr>
                <w:ilvl w:val="0"/>
                <w:numId w:val="5"/>
              </w:numPr>
              <w:spacing w:line="16" w:lineRule="atLeast"/>
              <w:rPr>
                <w:rFonts w:ascii="Times New Roman" w:eastAsia="Gilroy-Medium" w:hAnsi="Times New Roman" w:cs="Times New Roman"/>
                <w:color w:val="000000"/>
                <w:lang w:val="hr-HR"/>
              </w:rPr>
            </w:pPr>
            <w:r>
              <w:rPr>
                <w:rFonts w:ascii="Times New Roman" w:eastAsia="Gilroy-Medium" w:hAnsi="Times New Roman" w:cs="Times New Roman"/>
                <w:color w:val="000000"/>
                <w:lang w:val="hr-HR"/>
              </w:rPr>
              <w:t>sport i slobodno vrijeme</w:t>
            </w:r>
            <w:r w:rsidRPr="005C49A1">
              <w:rPr>
                <w:rFonts w:ascii="Times New Roman" w:eastAsia="Gilroy-Medium" w:hAnsi="Times New Roman" w:cs="Times New Roman"/>
                <w:color w:val="000000"/>
                <w:lang w:val="hr-HR"/>
              </w:rPr>
              <w:t> </w:t>
            </w:r>
          </w:p>
          <w:p w14:paraId="5A0CCE49" w14:textId="77777777" w:rsidR="00E44EA1" w:rsidRPr="005C49A1" w:rsidRDefault="00E44EA1" w:rsidP="00E44EA1">
            <w:pPr>
              <w:numPr>
                <w:ilvl w:val="0"/>
                <w:numId w:val="5"/>
              </w:numPr>
              <w:spacing w:line="16" w:lineRule="atLeast"/>
              <w:rPr>
                <w:rFonts w:ascii="Times New Roman" w:eastAsia="Gilroy-Medium" w:hAnsi="Times New Roman" w:cs="Times New Roman"/>
                <w:color w:val="000000"/>
                <w:lang w:val="hr-HR"/>
              </w:rPr>
            </w:pPr>
            <w:r w:rsidRPr="005C49A1">
              <w:rPr>
                <w:rFonts w:ascii="Times New Roman" w:eastAsia="Gilroy-Medium" w:hAnsi="Times New Roman" w:cs="Times New Roman"/>
                <w:color w:val="000000"/>
                <w:lang w:val="hr-HR"/>
              </w:rPr>
              <w:t>obrazovanje</w:t>
            </w:r>
          </w:p>
          <w:p w14:paraId="3852BF3B" w14:textId="77777777" w:rsidR="00E44EA1" w:rsidRPr="005C49A1" w:rsidRDefault="00E44EA1" w:rsidP="00E44EA1">
            <w:pPr>
              <w:numPr>
                <w:ilvl w:val="0"/>
                <w:numId w:val="5"/>
              </w:numPr>
              <w:spacing w:line="16" w:lineRule="atLeast"/>
              <w:rPr>
                <w:rFonts w:ascii="Times New Roman" w:eastAsia="Gilroy-Medium" w:hAnsi="Times New Roman" w:cs="Times New Roman"/>
                <w:color w:val="000000"/>
                <w:lang w:val="hr-HR"/>
              </w:rPr>
            </w:pPr>
            <w:r w:rsidRPr="005C49A1">
              <w:rPr>
                <w:rFonts w:ascii="Times New Roman" w:eastAsia="Gilroy-Medium" w:hAnsi="Times New Roman" w:cs="Times New Roman"/>
                <w:color w:val="000000"/>
                <w:lang w:val="hr-HR"/>
              </w:rPr>
              <w:t>blagdani i običaji</w:t>
            </w:r>
          </w:p>
          <w:p w14:paraId="597F05CF" w14:textId="77777777" w:rsidR="00E44EA1" w:rsidRPr="005C49A1" w:rsidRDefault="00E44EA1" w:rsidP="00E44EA1">
            <w:pPr>
              <w:numPr>
                <w:ilvl w:val="0"/>
                <w:numId w:val="5"/>
              </w:numPr>
              <w:spacing w:line="16" w:lineRule="atLeast"/>
              <w:rPr>
                <w:rFonts w:ascii="Times New Roman" w:eastAsia="Gilroy-Medium" w:hAnsi="Times New Roman" w:cs="Times New Roman"/>
                <w:color w:val="000000"/>
                <w:lang w:val="hr-HR"/>
              </w:rPr>
            </w:pPr>
            <w:r w:rsidRPr="005C49A1">
              <w:rPr>
                <w:rFonts w:ascii="Times New Roman" w:eastAsia="Gilroy-Medium" w:hAnsi="Times New Roman" w:cs="Times New Roman"/>
                <w:color w:val="000000"/>
                <w:lang w:val="hr-HR"/>
              </w:rPr>
              <w:t>ekologija</w:t>
            </w:r>
          </w:p>
          <w:p w14:paraId="790ECC0F" w14:textId="77777777" w:rsidR="00E44EA1" w:rsidRPr="005C49A1" w:rsidRDefault="00E44EA1" w:rsidP="00E44EA1">
            <w:pPr>
              <w:numPr>
                <w:ilvl w:val="0"/>
                <w:numId w:val="5"/>
              </w:numPr>
              <w:spacing w:line="16" w:lineRule="atLeast"/>
              <w:rPr>
                <w:rFonts w:ascii="Times New Roman" w:eastAsia="Gilroy-Medium" w:hAnsi="Times New Roman" w:cs="Times New Roman"/>
                <w:color w:val="000000"/>
                <w:lang w:val="hr-HR"/>
              </w:rPr>
            </w:pPr>
            <w:r w:rsidRPr="005C49A1">
              <w:rPr>
                <w:rFonts w:ascii="Times New Roman" w:eastAsia="Gilroy-Medium" w:hAnsi="Times New Roman" w:cs="Times New Roman"/>
                <w:color w:val="000000"/>
                <w:lang w:val="hr-HR"/>
              </w:rPr>
              <w:t>zemlje i ljudi </w:t>
            </w:r>
          </w:p>
          <w:p w14:paraId="47B750F0" w14:textId="77777777" w:rsidR="00503533" w:rsidRPr="008E3E64" w:rsidRDefault="00E44EA1" w:rsidP="008E3E64">
            <w:pPr>
              <w:pStyle w:val="Odlomakpopisa"/>
              <w:numPr>
                <w:ilvl w:val="0"/>
                <w:numId w:val="5"/>
              </w:numPr>
              <w:spacing w:line="16" w:lineRule="atLeast"/>
              <w:jc w:val="left"/>
              <w:rPr>
                <w:rFonts w:ascii="Times New Roman" w:hAnsi="Times New Roman"/>
                <w:lang w:val="hr-HR"/>
              </w:rPr>
            </w:pPr>
            <w:r w:rsidRPr="008E3E64">
              <w:rPr>
                <w:rFonts w:ascii="Times New Roman" w:eastAsia="DengXian" w:hAnsi="Times New Roman" w:cs="Times New Roman"/>
                <w:lang w:val="hr-HR"/>
              </w:rPr>
              <w:t>novi načini komunikacije</w:t>
            </w:r>
          </w:p>
        </w:tc>
      </w:tr>
      <w:tr w:rsidR="00503533" w:rsidRPr="00D63AD5" w14:paraId="0360B0DF" w14:textId="77777777" w:rsidTr="00E44EA1">
        <w:tc>
          <w:tcPr>
            <w:tcW w:w="901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0EB9A7A2" w14:textId="77777777" w:rsidR="00503533" w:rsidRPr="00D63AD5" w:rsidRDefault="00503533" w:rsidP="00503533">
            <w:pPr>
              <w:widowControl w:val="0"/>
              <w:jc w:val="center"/>
              <w:rPr>
                <w:rFonts w:ascii="Times New Roman" w:hAnsi="Times New Roman"/>
                <w:b/>
                <w:sz w:val="28"/>
                <w:szCs w:val="28"/>
                <w:lang w:val="hr-HR"/>
              </w:rPr>
            </w:pPr>
            <w:r w:rsidRPr="00D63AD5">
              <w:rPr>
                <w:rFonts w:ascii="Times New Roman" w:hAnsi="Times New Roman"/>
                <w:b/>
                <w:sz w:val="24"/>
                <w:szCs w:val="24"/>
                <w:lang w:val="hr-HR"/>
              </w:rPr>
              <w:t>Preporuke za ostvarenje ishoda</w:t>
            </w:r>
          </w:p>
        </w:tc>
      </w:tr>
      <w:tr w:rsidR="00503533" w:rsidRPr="00D63AD5" w14:paraId="46F9613C" w14:textId="77777777" w:rsidTr="00E44EA1">
        <w:trPr>
          <w:trHeight w:val="6589"/>
        </w:trPr>
        <w:tc>
          <w:tcPr>
            <w:tcW w:w="901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F6E0546" w14:textId="77777777" w:rsidR="00E44EA1" w:rsidRPr="00910FAC" w:rsidRDefault="00E44EA1" w:rsidP="00E44EA1">
            <w:pPr>
              <w:widowControl w:val="0"/>
              <w:rPr>
                <w:rFonts w:ascii="Times New Roman" w:eastAsia="DengXian" w:hAnsi="Times New Roman" w:cs="Times New Roman"/>
                <w:lang w:val="hr-HR"/>
              </w:rPr>
            </w:pPr>
            <w:r w:rsidRPr="00910FAC">
              <w:rPr>
                <w:rFonts w:ascii="Times New Roman" w:eastAsia="DengXian" w:hAnsi="Times New Roman" w:cs="Times New Roman"/>
                <w:lang w:val="hr-HR"/>
              </w:rPr>
              <w:lastRenderedPageBreak/>
              <w:t>Primjena različitih strategija slušanja doprinosi poboljšanju razumijevanja slušanjem kod učenika:</w:t>
            </w:r>
          </w:p>
          <w:p w14:paraId="2ACD12FE" w14:textId="77777777" w:rsidR="00E44EA1" w:rsidRPr="00910FAC" w:rsidRDefault="00E44EA1" w:rsidP="00E44EA1">
            <w:pPr>
              <w:widowControl w:val="0"/>
              <w:rPr>
                <w:rFonts w:ascii="Times New Roman" w:eastAsia="DengXian" w:hAnsi="Times New Roman" w:cs="Times New Roman"/>
                <w:lang w:val="hr-HR"/>
              </w:rPr>
            </w:pPr>
          </w:p>
          <w:p w14:paraId="185E5578" w14:textId="5CAB32CA" w:rsidR="00E44EA1" w:rsidRPr="00910FAC" w:rsidRDefault="00E44EA1" w:rsidP="00E44EA1">
            <w:pPr>
              <w:widowControl w:val="0"/>
              <w:rPr>
                <w:rFonts w:ascii="Times New Roman" w:eastAsia="DengXian" w:hAnsi="Times New Roman" w:cs="Times New Roman"/>
                <w:lang w:val="hr-HR"/>
              </w:rPr>
            </w:pPr>
            <w:r w:rsidRPr="00910FAC">
              <w:rPr>
                <w:rFonts w:ascii="Times New Roman" w:eastAsia="DengXian" w:hAnsi="Times New Roman" w:cs="Times New Roman"/>
                <w:lang w:val="hr-HR"/>
              </w:rPr>
              <w:t>Prije slušanja:</w:t>
            </w:r>
            <w:r w:rsidR="0064190C">
              <w:rPr>
                <w:rFonts w:ascii="Times New Roman" w:eastAsia="DengXian" w:hAnsi="Times New Roman" w:cs="Times New Roman"/>
                <w:lang w:val="hr-HR"/>
              </w:rPr>
              <w:t xml:space="preserve"> </w:t>
            </w:r>
            <w:r>
              <w:rPr>
                <w:rFonts w:ascii="Times New Roman" w:eastAsia="DengXian" w:hAnsi="Times New Roman" w:cs="Times New Roman"/>
                <w:lang w:val="hr-HR"/>
              </w:rPr>
              <w:t>r</w:t>
            </w:r>
            <w:r w:rsidRPr="00910FAC">
              <w:rPr>
                <w:rFonts w:ascii="Times New Roman" w:eastAsia="DengXian" w:hAnsi="Times New Roman" w:cs="Times New Roman"/>
                <w:lang w:val="hr-HR"/>
              </w:rPr>
              <w:t>azgovarajući o temi koja će biti obrađena u tekstu na francuskom jeziku, učenik aktivira svoje prethodno znanje i iskustvo. Učenik treba postaviti ciljeve slušanja kako bi znao što očekuje i što želi postići tijekom slušanja teksta. Ciljevi slušanja mogu biti globalno slušanje (</w:t>
            </w:r>
            <w:proofErr w:type="spellStart"/>
            <w:r w:rsidRPr="00910FAC">
              <w:rPr>
                <w:rFonts w:ascii="Times New Roman" w:eastAsia="DengXian" w:hAnsi="Times New Roman" w:cs="Times New Roman"/>
                <w:lang w:val="hr-HR"/>
              </w:rPr>
              <w:t>écoute</w:t>
            </w:r>
            <w:proofErr w:type="spellEnd"/>
            <w:r w:rsidRPr="00910FAC">
              <w:rPr>
                <w:rFonts w:ascii="Times New Roman" w:eastAsia="DengXian" w:hAnsi="Times New Roman" w:cs="Times New Roman"/>
                <w:lang w:val="hr-HR"/>
              </w:rPr>
              <w:t xml:space="preserve"> globale) – prepoznavanje teme i glavne poruke, selektivno slušanje (</w:t>
            </w:r>
            <w:proofErr w:type="spellStart"/>
            <w:r w:rsidRPr="00910FAC">
              <w:rPr>
                <w:rFonts w:ascii="Times New Roman" w:eastAsia="DengXian" w:hAnsi="Times New Roman" w:cs="Times New Roman"/>
                <w:lang w:val="hr-HR"/>
              </w:rPr>
              <w:t>écoute</w:t>
            </w:r>
            <w:proofErr w:type="spellEnd"/>
            <w:r w:rsidRPr="00910FAC">
              <w:rPr>
                <w:rFonts w:ascii="Times New Roman" w:eastAsia="DengXian" w:hAnsi="Times New Roman" w:cs="Times New Roman"/>
                <w:lang w:val="hr-HR"/>
              </w:rPr>
              <w:t xml:space="preserve"> </w:t>
            </w:r>
            <w:proofErr w:type="spellStart"/>
            <w:r w:rsidRPr="00910FAC">
              <w:rPr>
                <w:rFonts w:ascii="Times New Roman" w:eastAsia="DengXian" w:hAnsi="Times New Roman" w:cs="Times New Roman"/>
                <w:lang w:val="hr-HR"/>
              </w:rPr>
              <w:t>sélective</w:t>
            </w:r>
            <w:proofErr w:type="spellEnd"/>
            <w:r w:rsidRPr="00910FAC">
              <w:rPr>
                <w:rFonts w:ascii="Times New Roman" w:eastAsia="DengXian" w:hAnsi="Times New Roman" w:cs="Times New Roman"/>
                <w:lang w:val="hr-HR"/>
              </w:rPr>
              <w:t>) – izdvajanje ključnih informacija, ili detaljno slušanje (</w:t>
            </w:r>
            <w:proofErr w:type="spellStart"/>
            <w:r w:rsidRPr="00910FAC">
              <w:rPr>
                <w:rFonts w:ascii="Times New Roman" w:eastAsia="DengXian" w:hAnsi="Times New Roman" w:cs="Times New Roman"/>
                <w:lang w:val="hr-HR"/>
              </w:rPr>
              <w:t>écoute</w:t>
            </w:r>
            <w:proofErr w:type="spellEnd"/>
            <w:r w:rsidRPr="00910FAC">
              <w:rPr>
                <w:rFonts w:ascii="Times New Roman" w:eastAsia="DengXian" w:hAnsi="Times New Roman" w:cs="Times New Roman"/>
                <w:lang w:val="hr-HR"/>
              </w:rPr>
              <w:t xml:space="preserve"> </w:t>
            </w:r>
            <w:proofErr w:type="spellStart"/>
            <w:r w:rsidRPr="00910FAC">
              <w:rPr>
                <w:rFonts w:ascii="Times New Roman" w:eastAsia="DengXian" w:hAnsi="Times New Roman" w:cs="Times New Roman"/>
                <w:lang w:val="hr-HR"/>
              </w:rPr>
              <w:t>détaillée</w:t>
            </w:r>
            <w:proofErr w:type="spellEnd"/>
            <w:r w:rsidRPr="00910FAC">
              <w:rPr>
                <w:rFonts w:ascii="Times New Roman" w:eastAsia="DengXian" w:hAnsi="Times New Roman" w:cs="Times New Roman"/>
                <w:lang w:val="hr-HR"/>
              </w:rPr>
              <w:t>) – razumijevanje svih bitnih podataka iz teksta. Učenik može, na temelju naslova, slika ili poznatih informacija, pokušati predvidjeti sadržaj teksta.</w:t>
            </w:r>
          </w:p>
          <w:p w14:paraId="7601A319" w14:textId="77777777" w:rsidR="00E44EA1" w:rsidRPr="00910FAC" w:rsidRDefault="00E44EA1" w:rsidP="00E44EA1">
            <w:pPr>
              <w:widowControl w:val="0"/>
              <w:rPr>
                <w:rFonts w:ascii="Times New Roman" w:eastAsia="DengXian" w:hAnsi="Times New Roman" w:cs="Times New Roman"/>
                <w:lang w:val="hr-HR"/>
              </w:rPr>
            </w:pPr>
            <w:r w:rsidRPr="00910FAC">
              <w:rPr>
                <w:rFonts w:ascii="Times New Roman" w:eastAsia="DengXian" w:hAnsi="Times New Roman" w:cs="Times New Roman"/>
                <w:lang w:val="hr-HR"/>
              </w:rPr>
              <w:t>Tijekom slušanja:</w:t>
            </w:r>
            <w:r>
              <w:rPr>
                <w:rFonts w:ascii="Times New Roman" w:eastAsia="DengXian" w:hAnsi="Times New Roman" w:cs="Times New Roman"/>
                <w:lang w:val="hr-HR"/>
              </w:rPr>
              <w:t xml:space="preserve"> u</w:t>
            </w:r>
            <w:r w:rsidRPr="00910FAC">
              <w:rPr>
                <w:rFonts w:ascii="Times New Roman" w:eastAsia="DengXian" w:hAnsi="Times New Roman" w:cs="Times New Roman"/>
                <w:lang w:val="hr-HR"/>
              </w:rPr>
              <w:t>čenik aktivno sluša tekst, usmjerava se na prepoznavanje ključnih informacija, glavnih ideja i važnih pojedinosti. Zadatci poput odabira između više ponuđenih odgovora ili zadatci s točno/netočno tvrdnjama mogu pomoći u provjeri razumijevanja teksta. Učenik može bilježiti ključne riječi i izraze kako bi si olakšao razumijevanje i kasnije prisjećanje. Preporučuje se koristiti vježbu s tekstom koji sadrži praznine, gdje učenici tijekom slušanja popunjavaju nedostajuće riječi. Povremena pauza tijekom slušanja omogućuje učenicima da provjere svoje razumijevanje.</w:t>
            </w:r>
          </w:p>
          <w:p w14:paraId="37DAF35D" w14:textId="77777777" w:rsidR="00E44EA1" w:rsidRPr="00910FAC" w:rsidRDefault="00E44EA1" w:rsidP="00E44EA1">
            <w:pPr>
              <w:widowControl w:val="0"/>
              <w:rPr>
                <w:rFonts w:ascii="Times New Roman" w:eastAsia="DengXian" w:hAnsi="Times New Roman" w:cs="Times New Roman"/>
                <w:lang w:val="hr-HR"/>
              </w:rPr>
            </w:pPr>
            <w:r w:rsidRPr="00910FAC">
              <w:rPr>
                <w:rFonts w:ascii="Times New Roman" w:eastAsia="DengXian" w:hAnsi="Times New Roman" w:cs="Times New Roman"/>
                <w:lang w:val="hr-HR"/>
              </w:rPr>
              <w:t>Nakon slušanja:</w:t>
            </w:r>
            <w:r>
              <w:rPr>
                <w:rFonts w:ascii="Times New Roman" w:eastAsia="DengXian" w:hAnsi="Times New Roman" w:cs="Times New Roman"/>
                <w:lang w:val="hr-HR"/>
              </w:rPr>
              <w:t xml:space="preserve"> u</w:t>
            </w:r>
            <w:r w:rsidRPr="00910FAC">
              <w:rPr>
                <w:rFonts w:ascii="Times New Roman" w:eastAsia="DengXian" w:hAnsi="Times New Roman" w:cs="Times New Roman"/>
                <w:lang w:val="hr-HR"/>
              </w:rPr>
              <w:t>čenik ponovno sluša tekst kako bi učvrstio svoje razumijevanje. Učenici mogu raspravljati o tekstu, dijeliti mišljenja o sadržaju, analizirati ključne ideje, pojedinosti te izražavati svoje osjećaje i misli vezane uz tekst. Vježbe poput odgovaranja na pitanja, popunjavanja praznina ili pisanja sažetka pomažu u dodatnoj provjeri razumijevanja. Učenici uspoređuju svoja predviđanja s onim što su čuli kako bi procijenili točnost svojih pretpostavki. Na kraju, učenik dobiva povratnu informaciju o svom razumijevanju i prepoznaje točne informacije, uz osvrt na moguće nesporazume.</w:t>
            </w:r>
          </w:p>
          <w:p w14:paraId="65B7053C" w14:textId="77777777" w:rsidR="00E44EA1" w:rsidRDefault="00E44EA1" w:rsidP="00E44EA1">
            <w:pPr>
              <w:widowControl w:val="0"/>
              <w:rPr>
                <w:rFonts w:ascii="Times New Roman" w:eastAsia="DengXian" w:hAnsi="Times New Roman" w:cs="Times New Roman"/>
                <w:lang w:val="hr-HR"/>
              </w:rPr>
            </w:pPr>
            <w:r w:rsidRPr="00910FAC">
              <w:rPr>
                <w:rFonts w:ascii="Times New Roman" w:eastAsia="DengXian" w:hAnsi="Times New Roman" w:cs="Times New Roman"/>
                <w:lang w:val="hr-HR"/>
              </w:rPr>
              <w:t>Ovaj pristup pomaže učenicima razviti sposobnost razumijevanja autentičnih francuskih tekstova i jača njihove strategije slušanja u stvarnim komunikacijskim situacijama.</w:t>
            </w:r>
          </w:p>
          <w:p w14:paraId="3950AF75" w14:textId="77777777" w:rsidR="00E44EA1" w:rsidRPr="005C49A1" w:rsidRDefault="00E44EA1" w:rsidP="00E44EA1">
            <w:pPr>
              <w:widowControl w:val="0"/>
              <w:rPr>
                <w:rFonts w:ascii="Times New Roman" w:eastAsia="DengXian" w:hAnsi="Times New Roman" w:cs="Times New Roman"/>
                <w:lang w:val="hr-HR"/>
              </w:rPr>
            </w:pPr>
          </w:p>
          <w:p w14:paraId="164DEFE8" w14:textId="2D590DD6" w:rsidR="00E00F45" w:rsidRPr="00D63AD5" w:rsidRDefault="00E44EA1" w:rsidP="002B1C00">
            <w:pPr>
              <w:widowControl w:val="0"/>
              <w:rPr>
                <w:rFonts w:ascii="Times New Roman" w:hAnsi="Times New Roman"/>
                <w:lang w:val="hr-HR"/>
              </w:rPr>
            </w:pPr>
            <w:r w:rsidRPr="005C49A1">
              <w:rPr>
                <w:rFonts w:ascii="Times New Roman" w:eastAsia="DengXian" w:hAnsi="Times New Roman" w:cs="Times New Roman"/>
                <w:lang w:val="hr-HR"/>
              </w:rPr>
              <w:t xml:space="preserve">Sadržaj ove tematske cjeline može se povezati sa sadržajima nastavnih predmeta: Hrvatski jezik (svi sadržaji), Engleski jezik (svi sadržaji), Geografija (zemlje, gradovi, jezici, kontinenti, znamenitosti), Biologija (hrana, zdravlje, životinje, dijelovi tijela), Matematika (brojevi), Likovna kultura (boje, materijal, uzorci), Tjelesna i zdravstvena kultura (sport i hobiji), Vjeronauk (religija, običaji, tradicije) i s </w:t>
            </w:r>
            <w:proofErr w:type="spellStart"/>
            <w:r w:rsidRPr="005C49A1">
              <w:rPr>
                <w:rFonts w:ascii="Times New Roman" w:eastAsia="DengXian" w:hAnsi="Times New Roman" w:cs="Times New Roman"/>
                <w:lang w:val="hr-HR"/>
              </w:rPr>
              <w:t>međupredmetnim</w:t>
            </w:r>
            <w:proofErr w:type="spellEnd"/>
            <w:r w:rsidRPr="005C49A1">
              <w:rPr>
                <w:rFonts w:ascii="Times New Roman" w:eastAsia="DengXian" w:hAnsi="Times New Roman" w:cs="Times New Roman"/>
                <w:lang w:val="hr-HR"/>
              </w:rPr>
              <w:t xml:space="preserve"> temama: Osobni i socijalni razvoj ((hrana, ljudsko tijelo, navike, bolesti, kulturni identitet, doprinos zajednici, komunikacijske kompetencije, emocije i ponašanja, obrazovni i profesionalni razvoj), Građanski odgoj i obrazovanje (školski sustav, dom i obitelj, priroda, okoliš, odnosi prema okolini), Poduzetnost (vrijeme, organizacija, timski rad, komunikacija, radne navike), Upotreba informacijske i komunikacijske tehnologije (radovi, crteži, zvučni zapisi i videozapisi).</w:t>
            </w:r>
          </w:p>
        </w:tc>
      </w:tr>
      <w:tr w:rsidR="00503533" w:rsidRPr="00D63AD5" w14:paraId="0EC73E39" w14:textId="77777777" w:rsidTr="00E44EA1">
        <w:tc>
          <w:tcPr>
            <w:tcW w:w="4468"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8141F59" w14:textId="77777777" w:rsidR="00503533" w:rsidRPr="00D63AD5" w:rsidRDefault="00D63AD5" w:rsidP="00503533">
            <w:pPr>
              <w:jc w:val="center"/>
              <w:rPr>
                <w:rFonts w:ascii="Times New Roman" w:hAnsi="Times New Roman"/>
                <w:b/>
                <w:sz w:val="24"/>
                <w:szCs w:val="24"/>
                <w:lang w:val="hr-HR"/>
              </w:rPr>
            </w:pPr>
            <w:r>
              <w:rPr>
                <w:rFonts w:ascii="Times New Roman" w:hAnsi="Times New Roman"/>
                <w:b/>
                <w:bCs/>
                <w:sz w:val="24"/>
                <w:szCs w:val="24"/>
              </w:rPr>
              <w:t>Odgojno-obrazovni ishod učenja</w:t>
            </w:r>
          </w:p>
        </w:tc>
        <w:tc>
          <w:tcPr>
            <w:tcW w:w="4548"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7039064" w14:textId="77777777" w:rsidR="00503533" w:rsidRPr="00D63AD5" w:rsidRDefault="00503533" w:rsidP="00503533">
            <w:pPr>
              <w:jc w:val="center"/>
              <w:rPr>
                <w:rFonts w:ascii="Times New Roman" w:hAnsi="Times New Roman"/>
                <w:b/>
                <w:sz w:val="24"/>
                <w:szCs w:val="24"/>
                <w:lang w:val="hr-HR"/>
              </w:rPr>
            </w:pPr>
            <w:r w:rsidRPr="00D63AD5">
              <w:rPr>
                <w:rFonts w:ascii="Times New Roman" w:hAnsi="Times New Roman"/>
                <w:b/>
                <w:sz w:val="24"/>
                <w:szCs w:val="24"/>
                <w:lang w:val="hr-HR"/>
              </w:rPr>
              <w:t>Razrada ishoda</w:t>
            </w:r>
          </w:p>
        </w:tc>
      </w:tr>
      <w:tr w:rsidR="00503533" w:rsidRPr="00D63AD5" w14:paraId="47F2F250" w14:textId="77777777" w:rsidTr="00E44EA1">
        <w:trPr>
          <w:trHeight w:val="1647"/>
        </w:trPr>
        <w:tc>
          <w:tcPr>
            <w:tcW w:w="4468" w:type="dxa"/>
            <w:tcBorders>
              <w:top w:val="single" w:sz="4" w:space="0" w:color="auto"/>
              <w:left w:val="single" w:sz="4" w:space="0" w:color="auto"/>
              <w:bottom w:val="single" w:sz="4" w:space="0" w:color="auto"/>
              <w:right w:val="single" w:sz="4" w:space="0" w:color="auto"/>
              <w:tl2br w:val="nil"/>
              <w:tr2bl w:val="nil"/>
            </w:tcBorders>
            <w:vAlign w:val="center"/>
          </w:tcPr>
          <w:p w14:paraId="0CAAC7C8" w14:textId="77777777" w:rsidR="00503533" w:rsidRPr="00D63AD5" w:rsidRDefault="00503533" w:rsidP="00BA5374">
            <w:pPr>
              <w:rPr>
                <w:rFonts w:ascii="Times New Roman" w:hAnsi="Times New Roman"/>
                <w:lang w:val="hr-HR"/>
              </w:rPr>
            </w:pPr>
            <w:r w:rsidRPr="00D63AD5">
              <w:rPr>
                <w:rFonts w:ascii="Times New Roman" w:hAnsi="Times New Roman"/>
                <w:b/>
                <w:lang w:val="hr-HR"/>
              </w:rPr>
              <w:t xml:space="preserve">A.IV.2 </w:t>
            </w:r>
            <w:r w:rsidRPr="00D63AD5">
              <w:rPr>
                <w:rFonts w:ascii="Times New Roman" w:hAnsi="Times New Roman"/>
                <w:lang w:val="hr-HR"/>
              </w:rPr>
              <w:t> </w:t>
            </w:r>
            <w:r w:rsidR="00E44EA1" w:rsidRPr="005C49A1">
              <w:rPr>
                <w:rFonts w:ascii="Times New Roman" w:eastAsia="DengXian" w:hAnsi="Times New Roman" w:cs="Times New Roman"/>
                <w:lang w:val="hr-HR"/>
              </w:rPr>
              <w:t xml:space="preserve">Učenik čita srednje dug </w:t>
            </w:r>
            <w:r w:rsidR="00E44EA1">
              <w:rPr>
                <w:rFonts w:ascii="Times New Roman" w:eastAsia="DengXian" w:hAnsi="Times New Roman" w:cs="Times New Roman"/>
                <w:lang w:val="hr-HR"/>
              </w:rPr>
              <w:t xml:space="preserve"> i srednje složen </w:t>
            </w:r>
            <w:r w:rsidR="00E44EA1" w:rsidRPr="005C49A1">
              <w:rPr>
                <w:rFonts w:ascii="Times New Roman" w:eastAsia="DengXian" w:hAnsi="Times New Roman" w:cs="Times New Roman"/>
                <w:lang w:val="hr-HR"/>
              </w:rPr>
              <w:t>tekst.</w:t>
            </w:r>
          </w:p>
        </w:tc>
        <w:tc>
          <w:tcPr>
            <w:tcW w:w="4548" w:type="dxa"/>
            <w:tcBorders>
              <w:top w:val="single" w:sz="4" w:space="0" w:color="auto"/>
              <w:left w:val="single" w:sz="4" w:space="0" w:color="auto"/>
              <w:bottom w:val="single" w:sz="4" w:space="0" w:color="auto"/>
              <w:right w:val="single" w:sz="4" w:space="0" w:color="auto"/>
              <w:tl2br w:val="nil"/>
              <w:tr2bl w:val="nil"/>
            </w:tcBorders>
            <w:vAlign w:val="center"/>
          </w:tcPr>
          <w:p w14:paraId="0EBF0A8B" w14:textId="77777777" w:rsidR="00E44EA1" w:rsidRPr="004F19AC" w:rsidRDefault="00E44EA1" w:rsidP="00E44EA1">
            <w:pPr>
              <w:numPr>
                <w:ilvl w:val="0"/>
                <w:numId w:val="9"/>
              </w:numPr>
              <w:rPr>
                <w:rFonts w:ascii="Times New Roman" w:eastAsia="Gilroy-Medium" w:hAnsi="Times New Roman" w:cs="Times New Roman"/>
                <w:color w:val="0A0A0A"/>
                <w:lang w:val="hr-HR"/>
              </w:rPr>
            </w:pPr>
            <w:r w:rsidRPr="004F19AC">
              <w:rPr>
                <w:rFonts w:ascii="Times New Roman" w:eastAsia="Gilroy-Medium" w:hAnsi="Times New Roman" w:cs="Times New Roman"/>
                <w:color w:val="0A0A0A"/>
              </w:rPr>
              <w:t xml:space="preserve">čita i pokazuje razumijevanje izvornoga pisanog ili </w:t>
            </w:r>
            <w:proofErr w:type="spellStart"/>
            <w:r w:rsidRPr="004F19AC">
              <w:rPr>
                <w:rFonts w:ascii="Times New Roman" w:eastAsia="Gilroy-Medium" w:hAnsi="Times New Roman" w:cs="Times New Roman"/>
                <w:color w:val="0A0A0A"/>
              </w:rPr>
              <w:t>multimodalnoga</w:t>
            </w:r>
            <w:proofErr w:type="spellEnd"/>
            <w:r w:rsidRPr="004F19AC">
              <w:rPr>
                <w:rFonts w:ascii="Times New Roman" w:eastAsia="Gilroy-Medium" w:hAnsi="Times New Roman" w:cs="Times New Roman"/>
                <w:color w:val="0A0A0A"/>
              </w:rPr>
              <w:t xml:space="preserve"> teksta uključujući i književne tekstove </w:t>
            </w:r>
          </w:p>
          <w:p w14:paraId="52042387" w14:textId="77777777" w:rsidR="00E44EA1" w:rsidRPr="004F19AC" w:rsidRDefault="00E44EA1" w:rsidP="00E44EA1">
            <w:pPr>
              <w:numPr>
                <w:ilvl w:val="0"/>
                <w:numId w:val="9"/>
              </w:numPr>
              <w:rPr>
                <w:rFonts w:ascii="Times New Roman" w:eastAsia="Gilroy-Medium" w:hAnsi="Times New Roman" w:cs="Times New Roman"/>
                <w:color w:val="0A0A0A"/>
                <w:lang w:val="hr-HR"/>
              </w:rPr>
            </w:pPr>
            <w:r w:rsidRPr="004F19AC">
              <w:rPr>
                <w:rFonts w:ascii="Times New Roman" w:eastAsia="Gilroy-Medium" w:hAnsi="Times New Roman" w:cs="Times New Roman"/>
                <w:color w:val="0A0A0A"/>
              </w:rPr>
              <w:t xml:space="preserve">analizira jednostavne izvorne tekstove o iskustvima i osjećajima </w:t>
            </w:r>
          </w:p>
          <w:p w14:paraId="03D3D241" w14:textId="2EC85C68" w:rsidR="00E44EA1" w:rsidRPr="005C49A1" w:rsidRDefault="00E44EA1" w:rsidP="00E44EA1">
            <w:pPr>
              <w:numPr>
                <w:ilvl w:val="0"/>
                <w:numId w:val="9"/>
              </w:numPr>
              <w:rPr>
                <w:rFonts w:ascii="Times New Roman" w:eastAsia="Gilroy-Medium" w:hAnsi="Times New Roman" w:cs="Times New Roman"/>
                <w:color w:val="0A0A0A"/>
                <w:lang w:val="hr-HR"/>
              </w:rPr>
            </w:pPr>
            <w:r w:rsidRPr="004F19AC">
              <w:rPr>
                <w:rFonts w:ascii="Times New Roman" w:eastAsia="Gilroy-Medium" w:hAnsi="Times New Roman" w:cs="Times New Roman"/>
                <w:color w:val="0A0A0A"/>
              </w:rPr>
              <w:t xml:space="preserve">izdvaja glavnu poruku teksta te osnovne i specifične informacije u tekstu </w:t>
            </w:r>
            <w:r w:rsidRPr="005C49A1">
              <w:rPr>
                <w:rFonts w:ascii="Times New Roman" w:eastAsia="Gilroy-Medium" w:hAnsi="Times New Roman" w:cs="Times New Roman"/>
                <w:color w:val="0A0A0A"/>
                <w:lang w:val="hr-HR"/>
              </w:rPr>
              <w:t>izdvaja poznate riječi i fraze iz srednje dugih pisanih tekstova i koristi ih u novim kontekstima</w:t>
            </w:r>
          </w:p>
          <w:p w14:paraId="7035C3C7" w14:textId="77777777" w:rsidR="00E44EA1" w:rsidRPr="005C49A1" w:rsidRDefault="00E44EA1" w:rsidP="00E44EA1">
            <w:pPr>
              <w:numPr>
                <w:ilvl w:val="0"/>
                <w:numId w:val="9"/>
              </w:numPr>
              <w:rPr>
                <w:rFonts w:ascii="Times New Roman" w:eastAsia="Gilroy-Medium" w:hAnsi="Times New Roman" w:cs="Times New Roman"/>
                <w:color w:val="0A0A0A"/>
                <w:lang w:val="hr-HR"/>
              </w:rPr>
            </w:pPr>
            <w:r w:rsidRPr="005C49A1">
              <w:rPr>
                <w:rFonts w:ascii="Times New Roman" w:eastAsia="Gilroy-Medium" w:hAnsi="Times New Roman" w:cs="Times New Roman"/>
                <w:color w:val="0A0A0A"/>
                <w:lang w:val="hr-HR"/>
              </w:rPr>
              <w:t xml:space="preserve">čita i analizira različite vrste i oblike pisanih tekstova. </w:t>
            </w:r>
          </w:p>
          <w:p w14:paraId="59A4A406" w14:textId="77777777" w:rsidR="00E44EA1" w:rsidRPr="005C49A1" w:rsidRDefault="00E44EA1" w:rsidP="00E44EA1">
            <w:pPr>
              <w:numPr>
                <w:ilvl w:val="0"/>
                <w:numId w:val="9"/>
              </w:numPr>
              <w:rPr>
                <w:rFonts w:ascii="Times New Roman" w:eastAsia="Gilroy-Medium" w:hAnsi="Times New Roman" w:cs="Times New Roman"/>
                <w:color w:val="0A0A0A"/>
                <w:lang w:val="hr-HR"/>
              </w:rPr>
            </w:pPr>
            <w:r w:rsidRPr="005C49A1">
              <w:rPr>
                <w:rFonts w:ascii="Times New Roman" w:eastAsia="Gilroy-Medium" w:hAnsi="Times New Roman" w:cs="Times New Roman"/>
                <w:color w:val="0A0A0A"/>
                <w:lang w:val="hr-HR"/>
              </w:rPr>
              <w:t>predviđa značenje riječi iz konteksta i koristi ih u novom kontekstu</w:t>
            </w:r>
          </w:p>
          <w:p w14:paraId="1C356867" w14:textId="77777777" w:rsidR="00503533" w:rsidRPr="00D63AD5" w:rsidRDefault="00503533" w:rsidP="00BA5374">
            <w:pPr>
              <w:ind w:left="467"/>
              <w:jc w:val="left"/>
              <w:rPr>
                <w:rFonts w:ascii="Times New Roman" w:hAnsi="Times New Roman"/>
                <w:lang w:val="hr-HR"/>
              </w:rPr>
            </w:pPr>
          </w:p>
        </w:tc>
      </w:tr>
      <w:tr w:rsidR="00503533" w:rsidRPr="00D63AD5" w14:paraId="22B0BE26" w14:textId="77777777" w:rsidTr="00E44EA1">
        <w:tc>
          <w:tcPr>
            <w:tcW w:w="4468" w:type="dxa"/>
            <w:tcBorders>
              <w:top w:val="single" w:sz="4" w:space="0" w:color="auto"/>
              <w:left w:val="single" w:sz="4" w:space="0" w:color="auto"/>
              <w:bottom w:val="single" w:sz="4" w:space="0" w:color="auto"/>
              <w:right w:val="single" w:sz="4" w:space="0" w:color="auto"/>
              <w:tl2br w:val="nil"/>
              <w:tr2bl w:val="nil"/>
            </w:tcBorders>
            <w:vAlign w:val="center"/>
          </w:tcPr>
          <w:p w14:paraId="4E46B80F" w14:textId="77777777" w:rsidR="00503533" w:rsidRPr="00D63AD5" w:rsidRDefault="00E00F45" w:rsidP="00D63AD5">
            <w:pPr>
              <w:rPr>
                <w:rFonts w:ascii="Times New Roman" w:hAnsi="Times New Roman"/>
                <w:b/>
                <w:lang w:val="hr-HR"/>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548" w:type="dxa"/>
            <w:tcBorders>
              <w:top w:val="single" w:sz="4" w:space="0" w:color="auto"/>
              <w:left w:val="single" w:sz="4" w:space="0" w:color="auto"/>
              <w:bottom w:val="single" w:sz="4" w:space="0" w:color="auto"/>
              <w:right w:val="single" w:sz="4" w:space="0" w:color="auto"/>
              <w:tl2br w:val="nil"/>
              <w:tr2bl w:val="nil"/>
            </w:tcBorders>
            <w:vAlign w:val="center"/>
          </w:tcPr>
          <w:p w14:paraId="0A0FFEDB" w14:textId="77777777" w:rsidR="00503533" w:rsidRPr="00D63AD5" w:rsidRDefault="00D7793E" w:rsidP="00D63AD5">
            <w:pPr>
              <w:rPr>
                <w:rFonts w:ascii="Times New Roman" w:hAnsi="Times New Roman"/>
                <w:b/>
                <w:lang w:val="hr-HR"/>
              </w:rPr>
            </w:pPr>
            <w:r w:rsidRPr="00D7793E">
              <w:rPr>
                <w:rFonts w:ascii="Times New Roman" w:hAnsi="Times New Roman"/>
                <w:b/>
                <w:lang w:val="hr-HR"/>
              </w:rPr>
              <w:t>SJZ-2.2.1</w:t>
            </w:r>
            <w:r>
              <w:rPr>
                <w:rFonts w:ascii="Times New Roman" w:hAnsi="Times New Roman"/>
                <w:b/>
                <w:lang w:val="hr-HR"/>
              </w:rPr>
              <w:t xml:space="preserve">   </w:t>
            </w:r>
            <w:r w:rsidRPr="00D7793E">
              <w:rPr>
                <w:rFonts w:ascii="Times New Roman" w:hAnsi="Times New Roman"/>
                <w:b/>
                <w:lang w:val="hr-HR"/>
              </w:rPr>
              <w:t>SJZ-2.2.3</w:t>
            </w:r>
          </w:p>
        </w:tc>
      </w:tr>
      <w:tr w:rsidR="00503533" w:rsidRPr="00D63AD5" w14:paraId="29F176BF" w14:textId="77777777" w:rsidTr="00E44EA1">
        <w:tc>
          <w:tcPr>
            <w:tcW w:w="901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17B802F" w14:textId="77777777" w:rsidR="00503533" w:rsidRPr="00D63AD5" w:rsidRDefault="00503533" w:rsidP="00503533">
            <w:pPr>
              <w:jc w:val="center"/>
              <w:rPr>
                <w:rFonts w:ascii="Times New Roman" w:hAnsi="Times New Roman"/>
                <w:b/>
                <w:sz w:val="28"/>
                <w:szCs w:val="28"/>
                <w:lang w:val="hr-HR"/>
              </w:rPr>
            </w:pPr>
            <w:r w:rsidRPr="00D63AD5">
              <w:rPr>
                <w:rFonts w:ascii="Times New Roman" w:hAnsi="Times New Roman"/>
                <w:b/>
                <w:sz w:val="24"/>
                <w:szCs w:val="24"/>
                <w:lang w:val="hr-HR"/>
              </w:rPr>
              <w:t>Ključni sadržaji</w:t>
            </w:r>
          </w:p>
        </w:tc>
      </w:tr>
      <w:tr w:rsidR="00503533" w:rsidRPr="00D63AD5" w14:paraId="680A0934" w14:textId="77777777" w:rsidTr="00E44EA1">
        <w:trPr>
          <w:trHeight w:val="2227"/>
        </w:trPr>
        <w:tc>
          <w:tcPr>
            <w:tcW w:w="901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F6557FA" w14:textId="77777777" w:rsidR="00E44EA1" w:rsidRPr="00F2047A" w:rsidRDefault="00E44EA1" w:rsidP="00F2047A">
            <w:pPr>
              <w:pStyle w:val="Odlomakpopisa"/>
              <w:numPr>
                <w:ilvl w:val="0"/>
                <w:numId w:val="39"/>
              </w:numPr>
              <w:rPr>
                <w:rFonts w:ascii="Times New Roman" w:eastAsia="DengXian" w:hAnsi="Times New Roman" w:cs="Times New Roman"/>
                <w:lang w:val="hr-HR"/>
              </w:rPr>
            </w:pPr>
            <w:r w:rsidRPr="00F2047A">
              <w:rPr>
                <w:rFonts w:ascii="Times New Roman" w:eastAsia="DengXian" w:hAnsi="Times New Roman" w:cs="Times New Roman"/>
                <w:lang w:val="hr-HR"/>
              </w:rPr>
              <w:t xml:space="preserve">Sport i slobodno vrijeme: popularni sportovi u Francuskoj i zemljama francuskog govornog područja, važna sportska natjecanja (Tour de France, Roland </w:t>
            </w:r>
            <w:proofErr w:type="spellStart"/>
            <w:r w:rsidRPr="00F2047A">
              <w:rPr>
                <w:rFonts w:ascii="Times New Roman" w:eastAsia="DengXian" w:hAnsi="Times New Roman" w:cs="Times New Roman"/>
                <w:lang w:val="hr-HR"/>
              </w:rPr>
              <w:t>Garros</w:t>
            </w:r>
            <w:proofErr w:type="spellEnd"/>
            <w:r w:rsidRPr="00F2047A">
              <w:rPr>
                <w:rFonts w:ascii="Times New Roman" w:eastAsia="DengXian" w:hAnsi="Times New Roman" w:cs="Times New Roman"/>
                <w:lang w:val="hr-HR"/>
              </w:rPr>
              <w:t>), kako mladi provode slobodno vrijeme, usporedba s Bosnom i Hercegovinom, uloga sporta u društvu i zdravlju.</w:t>
            </w:r>
          </w:p>
          <w:p w14:paraId="5DECDC73" w14:textId="77777777" w:rsidR="00E44EA1" w:rsidRPr="004F19AC" w:rsidRDefault="00E44EA1" w:rsidP="00E44EA1">
            <w:pPr>
              <w:ind w:left="467"/>
              <w:rPr>
                <w:rFonts w:ascii="Times New Roman" w:eastAsia="DengXian" w:hAnsi="Times New Roman" w:cs="Times New Roman"/>
                <w:lang w:val="hr-HR"/>
              </w:rPr>
            </w:pPr>
          </w:p>
          <w:p w14:paraId="62D1FE51" w14:textId="77777777" w:rsidR="00E44EA1" w:rsidRPr="004F19AC" w:rsidRDefault="00E44EA1" w:rsidP="00E44EA1">
            <w:pPr>
              <w:ind w:left="467"/>
              <w:rPr>
                <w:rFonts w:ascii="Times New Roman" w:eastAsia="DengXian" w:hAnsi="Times New Roman" w:cs="Times New Roman"/>
                <w:lang w:val="hr-HR"/>
              </w:rPr>
            </w:pPr>
            <w:r w:rsidRPr="004F19AC">
              <w:rPr>
                <w:rFonts w:ascii="Times New Roman" w:eastAsia="DengXian" w:hAnsi="Times New Roman" w:cs="Times New Roman"/>
                <w:lang w:val="hr-HR"/>
              </w:rPr>
              <w:t>● Obrazovanje: obrazovni sustav u Francuskoj – od osnovne škole do fakulteta, razlike između francuskog i hrvatskog obrazovnog sustava, mogućnosti daljnjeg školovanja, učeničke i studentske razmjene, dualno obrazovanje i praktična nastava, profesionalna orijentacija i izbor zanimanja.</w:t>
            </w:r>
          </w:p>
          <w:p w14:paraId="2D1661C3" w14:textId="77777777" w:rsidR="00E44EA1" w:rsidRPr="004F19AC" w:rsidRDefault="00E44EA1" w:rsidP="00E44EA1">
            <w:pPr>
              <w:ind w:left="467"/>
              <w:rPr>
                <w:rFonts w:ascii="Times New Roman" w:eastAsia="DengXian" w:hAnsi="Times New Roman" w:cs="Times New Roman"/>
                <w:lang w:val="hr-HR"/>
              </w:rPr>
            </w:pPr>
          </w:p>
          <w:p w14:paraId="4EB144BD" w14:textId="77777777" w:rsidR="00E44EA1" w:rsidRPr="004F19AC" w:rsidRDefault="00E44EA1" w:rsidP="00E44EA1">
            <w:pPr>
              <w:ind w:left="467"/>
              <w:rPr>
                <w:rFonts w:ascii="Times New Roman" w:eastAsia="DengXian" w:hAnsi="Times New Roman" w:cs="Times New Roman"/>
                <w:lang w:val="hr-HR"/>
              </w:rPr>
            </w:pPr>
            <w:r w:rsidRPr="004F19AC">
              <w:rPr>
                <w:rFonts w:ascii="Times New Roman" w:eastAsia="DengXian" w:hAnsi="Times New Roman" w:cs="Times New Roman"/>
                <w:lang w:val="hr-HR"/>
              </w:rPr>
              <w:lastRenderedPageBreak/>
              <w:t xml:space="preserve">● Blagdani i običaji: nacionalni praznici i blagdani u Francuskoj (14. srpnja – Dan pada </w:t>
            </w:r>
            <w:proofErr w:type="spellStart"/>
            <w:r w:rsidRPr="004F19AC">
              <w:rPr>
                <w:rFonts w:ascii="Times New Roman" w:eastAsia="DengXian" w:hAnsi="Times New Roman" w:cs="Times New Roman"/>
                <w:lang w:val="hr-HR"/>
              </w:rPr>
              <w:t>Bastille</w:t>
            </w:r>
            <w:proofErr w:type="spellEnd"/>
            <w:r w:rsidRPr="004F19AC">
              <w:rPr>
                <w:rFonts w:ascii="Times New Roman" w:eastAsia="DengXian" w:hAnsi="Times New Roman" w:cs="Times New Roman"/>
                <w:lang w:val="hr-HR"/>
              </w:rPr>
              <w:t xml:space="preserve">, La Fête de la </w:t>
            </w:r>
            <w:proofErr w:type="spellStart"/>
            <w:r w:rsidRPr="004F19AC">
              <w:rPr>
                <w:rFonts w:ascii="Times New Roman" w:eastAsia="DengXian" w:hAnsi="Times New Roman" w:cs="Times New Roman"/>
                <w:lang w:val="hr-HR"/>
              </w:rPr>
              <w:t>Musique</w:t>
            </w:r>
            <w:proofErr w:type="spellEnd"/>
            <w:r w:rsidRPr="004F19AC">
              <w:rPr>
                <w:rFonts w:ascii="Times New Roman" w:eastAsia="DengXian" w:hAnsi="Times New Roman" w:cs="Times New Roman"/>
                <w:lang w:val="hr-HR"/>
              </w:rPr>
              <w:t xml:space="preserve">), tradicionalni običaji i proslave (Božić, Uskrs, </w:t>
            </w:r>
            <w:r>
              <w:rPr>
                <w:rFonts w:ascii="Times New Roman" w:eastAsia="DengXian" w:hAnsi="Times New Roman" w:cs="Times New Roman"/>
                <w:lang w:val="hr-HR"/>
              </w:rPr>
              <w:t>Svijećnica</w:t>
            </w:r>
            <w:r w:rsidRPr="004F19AC">
              <w:rPr>
                <w:rFonts w:ascii="Times New Roman" w:eastAsia="DengXian" w:hAnsi="Times New Roman" w:cs="Times New Roman"/>
                <w:lang w:val="hr-HR"/>
              </w:rPr>
              <w:t>), regionalne posebnosti, usporedba s hrvatskim običajima.</w:t>
            </w:r>
          </w:p>
          <w:p w14:paraId="01A6EAC5" w14:textId="77777777" w:rsidR="00E44EA1" w:rsidRPr="004F19AC" w:rsidRDefault="00E44EA1" w:rsidP="00E44EA1">
            <w:pPr>
              <w:ind w:left="107"/>
              <w:rPr>
                <w:rFonts w:ascii="Times New Roman" w:eastAsia="DengXian" w:hAnsi="Times New Roman" w:cs="Times New Roman"/>
                <w:lang w:val="hr-HR"/>
              </w:rPr>
            </w:pPr>
          </w:p>
          <w:p w14:paraId="7B892E73" w14:textId="77777777" w:rsidR="00E44EA1" w:rsidRPr="004F19AC" w:rsidRDefault="00E44EA1" w:rsidP="00E44EA1">
            <w:pPr>
              <w:ind w:left="467"/>
              <w:rPr>
                <w:rFonts w:ascii="Times New Roman" w:eastAsia="DengXian" w:hAnsi="Times New Roman" w:cs="Times New Roman"/>
                <w:lang w:val="hr-HR"/>
              </w:rPr>
            </w:pPr>
            <w:r w:rsidRPr="004F19AC">
              <w:rPr>
                <w:rFonts w:ascii="Times New Roman" w:eastAsia="DengXian" w:hAnsi="Times New Roman" w:cs="Times New Roman"/>
                <w:lang w:val="hr-HR"/>
              </w:rPr>
              <w:t>● Ekologija: zaštita okoliša u Francuskoj i svijest građana, razvrstavanje otpada (</w:t>
            </w:r>
            <w:proofErr w:type="spellStart"/>
            <w:r w:rsidRPr="004F19AC">
              <w:rPr>
                <w:rFonts w:ascii="Times New Roman" w:eastAsia="DengXian" w:hAnsi="Times New Roman" w:cs="Times New Roman"/>
                <w:lang w:val="hr-HR"/>
              </w:rPr>
              <w:t>le</w:t>
            </w:r>
            <w:proofErr w:type="spellEnd"/>
            <w:r w:rsidRPr="004F19AC">
              <w:rPr>
                <w:rFonts w:ascii="Times New Roman" w:eastAsia="DengXian" w:hAnsi="Times New Roman" w:cs="Times New Roman"/>
                <w:lang w:val="hr-HR"/>
              </w:rPr>
              <w:t xml:space="preserve"> tri </w:t>
            </w:r>
            <w:proofErr w:type="spellStart"/>
            <w:r w:rsidRPr="004F19AC">
              <w:rPr>
                <w:rFonts w:ascii="Times New Roman" w:eastAsia="DengXian" w:hAnsi="Times New Roman" w:cs="Times New Roman"/>
                <w:lang w:val="hr-HR"/>
              </w:rPr>
              <w:t>sélectif</w:t>
            </w:r>
            <w:proofErr w:type="spellEnd"/>
            <w:r w:rsidRPr="004F19AC">
              <w:rPr>
                <w:rFonts w:ascii="Times New Roman" w:eastAsia="DengXian" w:hAnsi="Times New Roman" w:cs="Times New Roman"/>
                <w:lang w:val="hr-HR"/>
              </w:rPr>
              <w:t>), obnovljivi izvori energije, klimatske promjene i kako se s njima bore francuske regije, ugrožene vrste i prirodni rezervati, ekološki pokreti i organizacije.</w:t>
            </w:r>
          </w:p>
          <w:p w14:paraId="58C7FC65" w14:textId="77777777" w:rsidR="00E44EA1" w:rsidRPr="004F19AC" w:rsidRDefault="00E44EA1" w:rsidP="00E44EA1">
            <w:pPr>
              <w:ind w:left="467"/>
              <w:rPr>
                <w:rFonts w:ascii="Times New Roman" w:eastAsia="DengXian" w:hAnsi="Times New Roman" w:cs="Times New Roman"/>
                <w:lang w:val="hr-HR"/>
              </w:rPr>
            </w:pPr>
          </w:p>
          <w:p w14:paraId="0B2A956C" w14:textId="77777777" w:rsidR="00E44EA1" w:rsidRPr="004F19AC" w:rsidRDefault="00E44EA1" w:rsidP="00E44EA1">
            <w:pPr>
              <w:ind w:left="467"/>
              <w:rPr>
                <w:rFonts w:ascii="Times New Roman" w:eastAsia="DengXian" w:hAnsi="Times New Roman" w:cs="Times New Roman"/>
                <w:lang w:val="hr-HR"/>
              </w:rPr>
            </w:pPr>
            <w:r w:rsidRPr="004F19AC">
              <w:rPr>
                <w:rFonts w:ascii="Times New Roman" w:eastAsia="DengXian" w:hAnsi="Times New Roman" w:cs="Times New Roman"/>
                <w:lang w:val="hr-HR"/>
              </w:rPr>
              <w:t xml:space="preserve">● Zemlje i ljudi: Francuska i frankofone zemlje (Belgija, Švicarska, Kanada, Maroko), raznolikost </w:t>
            </w:r>
            <w:proofErr w:type="spellStart"/>
            <w:r w:rsidRPr="004F19AC">
              <w:rPr>
                <w:rFonts w:ascii="Times New Roman" w:eastAsia="DengXian" w:hAnsi="Times New Roman" w:cs="Times New Roman"/>
                <w:lang w:val="hr-HR"/>
              </w:rPr>
              <w:t>kultura,jezika</w:t>
            </w:r>
            <w:proofErr w:type="spellEnd"/>
            <w:r w:rsidRPr="004F19AC">
              <w:rPr>
                <w:rFonts w:ascii="Times New Roman" w:eastAsia="DengXian" w:hAnsi="Times New Roman" w:cs="Times New Roman"/>
                <w:lang w:val="hr-HR"/>
              </w:rPr>
              <w:t xml:space="preserve"> i tradicija, zanimljive regije i gradovi, specifičnosti određenih područja i lokalnih zajednica, život u ruralnim i urbanim sredinama.</w:t>
            </w:r>
          </w:p>
          <w:p w14:paraId="7BB304D5" w14:textId="77777777" w:rsidR="00E44EA1" w:rsidRPr="004F19AC" w:rsidRDefault="00E44EA1" w:rsidP="00E44EA1">
            <w:pPr>
              <w:ind w:left="467"/>
              <w:rPr>
                <w:rFonts w:ascii="Times New Roman" w:eastAsia="DengXian" w:hAnsi="Times New Roman" w:cs="Times New Roman"/>
                <w:lang w:val="hr-HR"/>
              </w:rPr>
            </w:pPr>
          </w:p>
          <w:p w14:paraId="1DCD4CDA" w14:textId="77777777" w:rsidR="00503533" w:rsidRPr="00D63AD5" w:rsidRDefault="00E44EA1" w:rsidP="00E44EA1">
            <w:pPr>
              <w:ind w:left="467"/>
              <w:jc w:val="left"/>
              <w:rPr>
                <w:rFonts w:ascii="Times New Roman" w:hAnsi="Times New Roman"/>
                <w:lang w:val="hr-HR"/>
              </w:rPr>
            </w:pPr>
            <w:r w:rsidRPr="004F19AC">
              <w:rPr>
                <w:rFonts w:ascii="Times New Roman" w:eastAsia="DengXian" w:hAnsi="Times New Roman" w:cs="Times New Roman"/>
                <w:lang w:val="hr-HR"/>
              </w:rPr>
              <w:t xml:space="preserve">● Novi načini komunikacije: uloga medija u francuskom društvu (televizija, radio, tiskani mediji), razvoj društvenih mreža (Instagram, </w:t>
            </w:r>
            <w:proofErr w:type="spellStart"/>
            <w:r w:rsidRPr="004F19AC">
              <w:rPr>
                <w:rFonts w:ascii="Times New Roman" w:eastAsia="DengXian" w:hAnsi="Times New Roman" w:cs="Times New Roman"/>
                <w:lang w:val="hr-HR"/>
              </w:rPr>
              <w:t>TikTok</w:t>
            </w:r>
            <w:proofErr w:type="spellEnd"/>
            <w:r w:rsidRPr="004F19AC">
              <w:rPr>
                <w:rFonts w:ascii="Times New Roman" w:eastAsia="DengXian" w:hAnsi="Times New Roman" w:cs="Times New Roman"/>
                <w:lang w:val="hr-HR"/>
              </w:rPr>
              <w:t xml:space="preserve">, </w:t>
            </w:r>
            <w:proofErr w:type="spellStart"/>
            <w:r w:rsidRPr="004F19AC">
              <w:rPr>
                <w:rFonts w:ascii="Times New Roman" w:eastAsia="DengXian" w:hAnsi="Times New Roman" w:cs="Times New Roman"/>
                <w:lang w:val="hr-HR"/>
              </w:rPr>
              <w:t>Snapchat</w:t>
            </w:r>
            <w:proofErr w:type="spellEnd"/>
            <w:r w:rsidRPr="004F19AC">
              <w:rPr>
                <w:rFonts w:ascii="Times New Roman" w:eastAsia="DengXian" w:hAnsi="Times New Roman" w:cs="Times New Roman"/>
                <w:lang w:val="hr-HR"/>
              </w:rPr>
              <w:t>) i njihov utjecaj na mlade, pozitivne i negativne strane digitalne komunikacije, francuski film i serije, popularne emisije i podcasti.</w:t>
            </w:r>
          </w:p>
        </w:tc>
      </w:tr>
      <w:tr w:rsidR="00503533" w:rsidRPr="00D63AD5" w14:paraId="576B98B5" w14:textId="77777777" w:rsidTr="00E44EA1">
        <w:tc>
          <w:tcPr>
            <w:tcW w:w="901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4101111" w14:textId="77777777" w:rsidR="00503533" w:rsidRPr="00D63AD5" w:rsidRDefault="00503533" w:rsidP="00503533">
            <w:pPr>
              <w:jc w:val="center"/>
              <w:rPr>
                <w:rFonts w:ascii="Times New Roman" w:hAnsi="Times New Roman"/>
                <w:b/>
                <w:sz w:val="28"/>
                <w:szCs w:val="28"/>
                <w:lang w:val="hr-HR"/>
              </w:rPr>
            </w:pPr>
            <w:r w:rsidRPr="00D63AD5">
              <w:rPr>
                <w:rFonts w:ascii="Times New Roman" w:hAnsi="Times New Roman"/>
                <w:b/>
                <w:sz w:val="24"/>
                <w:szCs w:val="24"/>
                <w:lang w:val="hr-HR"/>
              </w:rPr>
              <w:lastRenderedPageBreak/>
              <w:t>Preporuke za ostvarenje ishoda</w:t>
            </w:r>
          </w:p>
        </w:tc>
      </w:tr>
      <w:tr w:rsidR="00503533" w:rsidRPr="00D63AD5" w14:paraId="66642966" w14:textId="77777777" w:rsidTr="00E44EA1">
        <w:trPr>
          <w:trHeight w:val="1266"/>
        </w:trPr>
        <w:tc>
          <w:tcPr>
            <w:tcW w:w="901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5CE484C" w14:textId="77777777" w:rsidR="00E44EA1" w:rsidRPr="00E80AB2" w:rsidRDefault="00E44EA1" w:rsidP="00E44EA1">
            <w:pPr>
              <w:rPr>
                <w:rFonts w:ascii="Times New Roman" w:eastAsia="DengXian" w:hAnsi="Times New Roman" w:cs="Times New Roman"/>
              </w:rPr>
            </w:pPr>
            <w:r w:rsidRPr="00E80AB2">
              <w:rPr>
                <w:rFonts w:ascii="Times New Roman" w:eastAsia="DengXian" w:hAnsi="Times New Roman" w:cs="Times New Roman"/>
              </w:rPr>
              <w:t>Strategije i tehnike za globalno, selektivno i detaljno čitanje teksta na francuskom jeziku korisni su alati za razvijanje različitih jezičnih vještina. Ove metode pomažu učenicima da se usmjere na različite razine razumijevanja teksta. Evo kako se svaka strategija može primijeniti:</w:t>
            </w:r>
          </w:p>
          <w:p w14:paraId="65B85EB4" w14:textId="77777777" w:rsidR="00E44EA1" w:rsidRPr="00E80AB2" w:rsidRDefault="00E44EA1" w:rsidP="00E44EA1">
            <w:pPr>
              <w:rPr>
                <w:rFonts w:ascii="Times New Roman" w:eastAsia="DengXian" w:hAnsi="Times New Roman" w:cs="Times New Roman"/>
              </w:rPr>
            </w:pPr>
            <w:r w:rsidRPr="00E80AB2">
              <w:rPr>
                <w:rFonts w:ascii="Times New Roman" w:eastAsia="DengXian" w:hAnsi="Times New Roman" w:cs="Times New Roman"/>
              </w:rPr>
              <w:t>Selektivno čitanje (</w:t>
            </w:r>
            <w:proofErr w:type="spellStart"/>
            <w:r w:rsidRPr="00E80AB2">
              <w:rPr>
                <w:rFonts w:ascii="Times New Roman" w:eastAsia="DengXian" w:hAnsi="Times New Roman" w:cs="Times New Roman"/>
              </w:rPr>
              <w:t>lecture</w:t>
            </w:r>
            <w:proofErr w:type="spellEnd"/>
            <w:r w:rsidRPr="00E80AB2">
              <w:rPr>
                <w:rFonts w:ascii="Times New Roman" w:eastAsia="DengXian" w:hAnsi="Times New Roman" w:cs="Times New Roman"/>
              </w:rPr>
              <w:t xml:space="preserve"> </w:t>
            </w:r>
            <w:proofErr w:type="spellStart"/>
            <w:r w:rsidRPr="00E80AB2">
              <w:rPr>
                <w:rFonts w:ascii="Times New Roman" w:eastAsia="DengXian" w:hAnsi="Times New Roman" w:cs="Times New Roman"/>
              </w:rPr>
              <w:t>sélective</w:t>
            </w:r>
            <w:proofErr w:type="spellEnd"/>
            <w:r w:rsidRPr="00E80AB2">
              <w:rPr>
                <w:rFonts w:ascii="Times New Roman" w:eastAsia="DengXian" w:hAnsi="Times New Roman" w:cs="Times New Roman"/>
              </w:rPr>
              <w:t>):</w:t>
            </w:r>
          </w:p>
          <w:p w14:paraId="6D160A16" w14:textId="77777777" w:rsidR="00E44EA1" w:rsidRPr="00E80AB2" w:rsidRDefault="00E44EA1" w:rsidP="00E44EA1">
            <w:pPr>
              <w:numPr>
                <w:ilvl w:val="0"/>
                <w:numId w:val="27"/>
              </w:numPr>
              <w:rPr>
                <w:rFonts w:ascii="Times New Roman" w:eastAsia="DengXian" w:hAnsi="Times New Roman" w:cs="Times New Roman"/>
              </w:rPr>
            </w:pPr>
            <w:r w:rsidRPr="00E80AB2">
              <w:rPr>
                <w:rFonts w:ascii="Times New Roman" w:eastAsia="DengXian" w:hAnsi="Times New Roman" w:cs="Times New Roman"/>
              </w:rPr>
              <w:t>Učenici odgovaraju na kratka, ciljano postavljena pitanja, usredotočujući se samo na ključne informacije iz teksta.</w:t>
            </w:r>
          </w:p>
          <w:p w14:paraId="018DE103" w14:textId="77777777" w:rsidR="00E44EA1" w:rsidRPr="00E80AB2" w:rsidRDefault="00E44EA1" w:rsidP="00E44EA1">
            <w:pPr>
              <w:numPr>
                <w:ilvl w:val="0"/>
                <w:numId w:val="27"/>
              </w:numPr>
              <w:rPr>
                <w:rFonts w:ascii="Times New Roman" w:eastAsia="DengXian" w:hAnsi="Times New Roman" w:cs="Times New Roman"/>
              </w:rPr>
            </w:pPr>
            <w:r w:rsidRPr="00E80AB2">
              <w:rPr>
                <w:rFonts w:ascii="Times New Roman" w:eastAsia="DengXian" w:hAnsi="Times New Roman" w:cs="Times New Roman"/>
              </w:rPr>
              <w:t>Dobivaju popis pojmova ili fraza koje trebaju pronaći u tekstu i označiti ih kada ih pronađu.</w:t>
            </w:r>
          </w:p>
          <w:p w14:paraId="3AFDDCAC" w14:textId="77777777" w:rsidR="00E44EA1" w:rsidRPr="00E80AB2" w:rsidRDefault="00E44EA1" w:rsidP="00E44EA1">
            <w:pPr>
              <w:numPr>
                <w:ilvl w:val="0"/>
                <w:numId w:val="27"/>
              </w:numPr>
              <w:rPr>
                <w:rFonts w:ascii="Times New Roman" w:eastAsia="DengXian" w:hAnsi="Times New Roman" w:cs="Times New Roman"/>
              </w:rPr>
            </w:pPr>
            <w:r w:rsidRPr="00E80AB2">
              <w:rPr>
                <w:rFonts w:ascii="Times New Roman" w:eastAsia="DengXian" w:hAnsi="Times New Roman" w:cs="Times New Roman"/>
              </w:rPr>
              <w:t>Učenici popunjavaju tablicu s određenim kategorijama podataka koje izvlače iz teksta (npr. imena, datumi, mjesta).</w:t>
            </w:r>
          </w:p>
          <w:p w14:paraId="38078F3F" w14:textId="77777777" w:rsidR="00E44EA1" w:rsidRPr="00E80AB2" w:rsidRDefault="00E44EA1" w:rsidP="00E44EA1">
            <w:pPr>
              <w:rPr>
                <w:rFonts w:ascii="Times New Roman" w:eastAsia="DengXian" w:hAnsi="Times New Roman" w:cs="Times New Roman"/>
              </w:rPr>
            </w:pPr>
            <w:r w:rsidRPr="00E80AB2">
              <w:rPr>
                <w:rFonts w:ascii="Times New Roman" w:eastAsia="DengXian" w:hAnsi="Times New Roman" w:cs="Times New Roman"/>
              </w:rPr>
              <w:t>Detaljno čitanje (</w:t>
            </w:r>
            <w:proofErr w:type="spellStart"/>
            <w:r w:rsidRPr="00E80AB2">
              <w:rPr>
                <w:rFonts w:ascii="Times New Roman" w:eastAsia="DengXian" w:hAnsi="Times New Roman" w:cs="Times New Roman"/>
              </w:rPr>
              <w:t>lecture</w:t>
            </w:r>
            <w:proofErr w:type="spellEnd"/>
            <w:r w:rsidRPr="00E80AB2">
              <w:rPr>
                <w:rFonts w:ascii="Times New Roman" w:eastAsia="DengXian" w:hAnsi="Times New Roman" w:cs="Times New Roman"/>
              </w:rPr>
              <w:t xml:space="preserve"> </w:t>
            </w:r>
            <w:proofErr w:type="spellStart"/>
            <w:r w:rsidRPr="00E80AB2">
              <w:rPr>
                <w:rFonts w:ascii="Times New Roman" w:eastAsia="DengXian" w:hAnsi="Times New Roman" w:cs="Times New Roman"/>
              </w:rPr>
              <w:t>détaillée</w:t>
            </w:r>
            <w:proofErr w:type="spellEnd"/>
            <w:r w:rsidRPr="00E80AB2">
              <w:rPr>
                <w:rFonts w:ascii="Times New Roman" w:eastAsia="DengXian" w:hAnsi="Times New Roman" w:cs="Times New Roman"/>
              </w:rPr>
              <w:t>):</w:t>
            </w:r>
          </w:p>
          <w:p w14:paraId="150F443F" w14:textId="77777777" w:rsidR="00E44EA1" w:rsidRPr="00E80AB2" w:rsidRDefault="00E44EA1" w:rsidP="00E44EA1">
            <w:pPr>
              <w:numPr>
                <w:ilvl w:val="0"/>
                <w:numId w:val="28"/>
              </w:numPr>
              <w:rPr>
                <w:rFonts w:ascii="Times New Roman" w:eastAsia="DengXian" w:hAnsi="Times New Roman" w:cs="Times New Roman"/>
              </w:rPr>
            </w:pPr>
            <w:r w:rsidRPr="00E80AB2">
              <w:rPr>
                <w:rFonts w:ascii="Times New Roman" w:eastAsia="DengXian" w:hAnsi="Times New Roman" w:cs="Times New Roman"/>
              </w:rPr>
              <w:t>Učenici dobivaju tekst popraćen složenijim pitanjima koja zahtijevaju preciznije odgovore i potpunije razumijevanje sadržaja.</w:t>
            </w:r>
          </w:p>
          <w:p w14:paraId="05B9EEFF" w14:textId="77777777" w:rsidR="00E44EA1" w:rsidRPr="00E80AB2" w:rsidRDefault="00E44EA1" w:rsidP="00E44EA1">
            <w:pPr>
              <w:numPr>
                <w:ilvl w:val="0"/>
                <w:numId w:val="28"/>
              </w:numPr>
              <w:rPr>
                <w:rFonts w:ascii="Times New Roman" w:eastAsia="DengXian" w:hAnsi="Times New Roman" w:cs="Times New Roman"/>
              </w:rPr>
            </w:pPr>
            <w:r w:rsidRPr="00E80AB2">
              <w:rPr>
                <w:rFonts w:ascii="Times New Roman" w:eastAsia="DengXian" w:hAnsi="Times New Roman" w:cs="Times New Roman"/>
              </w:rPr>
              <w:t>Zadatak učenika je pronaći i izdvojiti niz konkretnih činjenica, primjera ili opisnih detalja iz teksta.</w:t>
            </w:r>
          </w:p>
          <w:p w14:paraId="49125266" w14:textId="77777777" w:rsidR="00E44EA1" w:rsidRPr="00E80AB2" w:rsidRDefault="00E44EA1" w:rsidP="00E44EA1">
            <w:pPr>
              <w:numPr>
                <w:ilvl w:val="0"/>
                <w:numId w:val="28"/>
              </w:numPr>
              <w:rPr>
                <w:rFonts w:ascii="Times New Roman" w:eastAsia="DengXian" w:hAnsi="Times New Roman" w:cs="Times New Roman"/>
              </w:rPr>
            </w:pPr>
            <w:r w:rsidRPr="00E80AB2">
              <w:rPr>
                <w:rFonts w:ascii="Times New Roman" w:eastAsia="DengXian" w:hAnsi="Times New Roman" w:cs="Times New Roman"/>
              </w:rPr>
              <w:t>Učenici sažimaju tekst, ističući glavne ideje i ključne informacije, vodeći računa o logičnom slijedu misli.</w:t>
            </w:r>
          </w:p>
          <w:p w14:paraId="5EF001DF" w14:textId="77777777" w:rsidR="00E44EA1" w:rsidRPr="00E80AB2" w:rsidRDefault="00E44EA1" w:rsidP="00E44EA1">
            <w:pPr>
              <w:rPr>
                <w:rFonts w:ascii="Times New Roman" w:eastAsia="DengXian" w:hAnsi="Times New Roman" w:cs="Times New Roman"/>
              </w:rPr>
            </w:pPr>
            <w:r w:rsidRPr="00E80AB2">
              <w:rPr>
                <w:rFonts w:ascii="Times New Roman" w:eastAsia="DengXian" w:hAnsi="Times New Roman" w:cs="Times New Roman"/>
              </w:rPr>
              <w:t>Globalno čitanje (</w:t>
            </w:r>
            <w:proofErr w:type="spellStart"/>
            <w:r w:rsidRPr="00E80AB2">
              <w:rPr>
                <w:rFonts w:ascii="Times New Roman" w:eastAsia="DengXian" w:hAnsi="Times New Roman" w:cs="Times New Roman"/>
              </w:rPr>
              <w:t>lecture</w:t>
            </w:r>
            <w:proofErr w:type="spellEnd"/>
            <w:r w:rsidRPr="00E80AB2">
              <w:rPr>
                <w:rFonts w:ascii="Times New Roman" w:eastAsia="DengXian" w:hAnsi="Times New Roman" w:cs="Times New Roman"/>
              </w:rPr>
              <w:t xml:space="preserve"> globale):</w:t>
            </w:r>
          </w:p>
          <w:p w14:paraId="3884BAA7" w14:textId="77777777" w:rsidR="00E44EA1" w:rsidRPr="00E80AB2" w:rsidRDefault="00E44EA1" w:rsidP="00E44EA1">
            <w:pPr>
              <w:numPr>
                <w:ilvl w:val="0"/>
                <w:numId w:val="29"/>
              </w:numPr>
              <w:rPr>
                <w:rFonts w:ascii="Times New Roman" w:eastAsia="DengXian" w:hAnsi="Times New Roman" w:cs="Times New Roman"/>
              </w:rPr>
            </w:pPr>
            <w:r w:rsidRPr="00E80AB2">
              <w:rPr>
                <w:rFonts w:ascii="Times New Roman" w:eastAsia="DengXian" w:hAnsi="Times New Roman" w:cs="Times New Roman"/>
              </w:rPr>
              <w:t>Učenici odgovaraju na opća pitanja koja traže razumijevanje glavne poruke i svrhe teksta.</w:t>
            </w:r>
          </w:p>
          <w:p w14:paraId="56F96F0F" w14:textId="77777777" w:rsidR="00E44EA1" w:rsidRPr="00E80AB2" w:rsidRDefault="00E44EA1" w:rsidP="00E44EA1">
            <w:pPr>
              <w:numPr>
                <w:ilvl w:val="0"/>
                <w:numId w:val="29"/>
              </w:numPr>
              <w:rPr>
                <w:rFonts w:ascii="Times New Roman" w:eastAsia="DengXian" w:hAnsi="Times New Roman" w:cs="Times New Roman"/>
              </w:rPr>
            </w:pPr>
            <w:r w:rsidRPr="00E80AB2">
              <w:rPr>
                <w:rFonts w:ascii="Times New Roman" w:eastAsia="DengXian" w:hAnsi="Times New Roman" w:cs="Times New Roman"/>
              </w:rPr>
              <w:t>Tekst se učenicima daje bez naslova, a njihov zadatak je osmisliti prikladan naslov koji odražava glavnu ideju teksta.</w:t>
            </w:r>
          </w:p>
          <w:p w14:paraId="3A267CD9" w14:textId="77777777" w:rsidR="00E44EA1" w:rsidRPr="00E80AB2" w:rsidRDefault="00E44EA1" w:rsidP="00E44EA1">
            <w:pPr>
              <w:numPr>
                <w:ilvl w:val="0"/>
                <w:numId w:val="29"/>
              </w:numPr>
              <w:rPr>
                <w:rFonts w:ascii="Times New Roman" w:eastAsia="DengXian" w:hAnsi="Times New Roman" w:cs="Times New Roman"/>
              </w:rPr>
            </w:pPr>
            <w:r w:rsidRPr="00E80AB2">
              <w:rPr>
                <w:rFonts w:ascii="Times New Roman" w:eastAsia="DengXian" w:hAnsi="Times New Roman" w:cs="Times New Roman"/>
              </w:rPr>
              <w:t>Učenici izrađuju usmeni sažetak teksta, navodeći najvažnije ideje i informacije bez oslanjanja na sam tekst.</w:t>
            </w:r>
          </w:p>
          <w:p w14:paraId="719067F9" w14:textId="77777777" w:rsidR="00E44EA1" w:rsidRPr="00E80AB2" w:rsidRDefault="00E44EA1" w:rsidP="00E44EA1">
            <w:pPr>
              <w:rPr>
                <w:rFonts w:ascii="Times New Roman" w:eastAsia="DengXian" w:hAnsi="Times New Roman" w:cs="Times New Roman"/>
              </w:rPr>
            </w:pPr>
            <w:r w:rsidRPr="00E80AB2">
              <w:rPr>
                <w:rFonts w:ascii="Times New Roman" w:eastAsia="DengXian" w:hAnsi="Times New Roman" w:cs="Times New Roman"/>
              </w:rPr>
              <w:t>Važno je prilagoditi ove strategije razini jezičnih kompetencija učenika i njihovoj dobi. Različite vježbe potiču specifične aspekte razumijevanja i omogućuju učenicima da razviju vještine potrebne za uspješno razumijevanje i tumačenje autentičnih francuskih tekstova.</w:t>
            </w:r>
          </w:p>
          <w:p w14:paraId="4BF19ED0" w14:textId="77777777" w:rsidR="00E44EA1" w:rsidRPr="005C49A1" w:rsidRDefault="00E44EA1" w:rsidP="00E44EA1">
            <w:pPr>
              <w:rPr>
                <w:rFonts w:ascii="Times New Roman" w:eastAsia="DengXian" w:hAnsi="Times New Roman" w:cs="Times New Roman"/>
                <w:lang w:val="hr-HR"/>
              </w:rPr>
            </w:pPr>
          </w:p>
          <w:p w14:paraId="0F666603" w14:textId="77777777" w:rsidR="00503533" w:rsidRPr="00D63AD5" w:rsidRDefault="00E44EA1" w:rsidP="00E44EA1">
            <w:pPr>
              <w:rPr>
                <w:rFonts w:ascii="Times New Roman" w:hAnsi="Times New Roman"/>
                <w:sz w:val="28"/>
                <w:szCs w:val="28"/>
                <w:lang w:val="hr-HR"/>
              </w:rPr>
            </w:pPr>
            <w:r w:rsidRPr="005C49A1">
              <w:rPr>
                <w:rFonts w:ascii="Times New Roman" w:eastAsia="DengXian" w:hAnsi="Times New Roman" w:cs="Times New Roman"/>
                <w:lang w:val="hr-HR"/>
              </w:rPr>
              <w:t xml:space="preserve">Sadržaj ove tematske cjeline može se povezati sa sadržajima nastavnih predmeta: Hrvatski jezik (svi sadržaji), Engleski jezik (svi sadržaji), Geografija (zemlje, gradovi, jezici, kontinenti, znamenitosti), Biologija (hrana, zdravlje, životinje, dijelovi tijela), Matematika (brojevi), Likovna kultura (boje, materijal, uzorci), Tjelesna i zdravstvena kultura (sport i hobiji), Vjeronauk (religija, običaji, tradicije) i s </w:t>
            </w:r>
            <w:proofErr w:type="spellStart"/>
            <w:r w:rsidRPr="005C49A1">
              <w:rPr>
                <w:rFonts w:ascii="Times New Roman" w:eastAsia="DengXian" w:hAnsi="Times New Roman" w:cs="Times New Roman"/>
                <w:lang w:val="hr-HR"/>
              </w:rPr>
              <w:t>međupredmetnim</w:t>
            </w:r>
            <w:proofErr w:type="spellEnd"/>
            <w:r w:rsidRPr="005C49A1">
              <w:rPr>
                <w:rFonts w:ascii="Times New Roman" w:eastAsia="DengXian" w:hAnsi="Times New Roman" w:cs="Times New Roman"/>
                <w:lang w:val="hr-HR"/>
              </w:rPr>
              <w:t xml:space="preserve"> temama: Osobni i socijalni razvoj ((hrana, ljudsko tijelo, navike, bolesti, kulturni identitet, doprinos zajednici, komunikacijske kompetencije, emocije i ponašanja, obrazovni i profesionalni razvoj), Građanski odgoj i obrazovanje (školski sustav, dom i obitelj, priroda, okoliš, odnosi prema okolini), Poduzetnost (vrijeme, organizacija, timski rad, komunikacija, radne navike), Upotreba informacijske i komunikacijske tehnologije (radovi, crteži, zvučni zapisi i videozapisi).</w:t>
            </w:r>
          </w:p>
        </w:tc>
      </w:tr>
      <w:tr w:rsidR="00503533" w:rsidRPr="00D63AD5" w14:paraId="534BDC38" w14:textId="77777777" w:rsidTr="00E44EA1">
        <w:tc>
          <w:tcPr>
            <w:tcW w:w="4468"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B95239E" w14:textId="77777777" w:rsidR="00503533" w:rsidRPr="00D63AD5" w:rsidRDefault="00D63AD5" w:rsidP="00503533">
            <w:pPr>
              <w:jc w:val="center"/>
              <w:rPr>
                <w:rFonts w:ascii="Times New Roman" w:hAnsi="Times New Roman"/>
                <w:b/>
                <w:sz w:val="24"/>
                <w:szCs w:val="24"/>
                <w:lang w:val="hr-HR"/>
              </w:rPr>
            </w:pPr>
            <w:r>
              <w:rPr>
                <w:rFonts w:ascii="Times New Roman" w:hAnsi="Times New Roman"/>
                <w:b/>
                <w:bCs/>
                <w:sz w:val="24"/>
                <w:szCs w:val="24"/>
              </w:rPr>
              <w:t>Odgojno-obrazovni ishod učenja</w:t>
            </w:r>
          </w:p>
        </w:tc>
        <w:tc>
          <w:tcPr>
            <w:tcW w:w="4548"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3843E04" w14:textId="77777777" w:rsidR="00503533" w:rsidRPr="00D63AD5" w:rsidRDefault="00503533" w:rsidP="00503533">
            <w:pPr>
              <w:jc w:val="center"/>
              <w:rPr>
                <w:rFonts w:ascii="Times New Roman" w:hAnsi="Times New Roman"/>
                <w:b/>
                <w:sz w:val="24"/>
                <w:szCs w:val="24"/>
                <w:lang w:val="hr-HR"/>
              </w:rPr>
            </w:pPr>
            <w:r w:rsidRPr="00D63AD5">
              <w:rPr>
                <w:rFonts w:ascii="Times New Roman" w:hAnsi="Times New Roman"/>
                <w:b/>
                <w:sz w:val="24"/>
                <w:szCs w:val="24"/>
                <w:lang w:val="hr-HR"/>
              </w:rPr>
              <w:t>Razrada ishoda</w:t>
            </w:r>
          </w:p>
        </w:tc>
      </w:tr>
      <w:tr w:rsidR="00503533" w:rsidRPr="00D63AD5" w14:paraId="05DD6F24" w14:textId="77777777" w:rsidTr="00E44EA1">
        <w:trPr>
          <w:trHeight w:val="4103"/>
        </w:trPr>
        <w:tc>
          <w:tcPr>
            <w:tcW w:w="4468" w:type="dxa"/>
            <w:tcBorders>
              <w:top w:val="single" w:sz="4" w:space="0" w:color="auto"/>
              <w:left w:val="single" w:sz="4" w:space="0" w:color="auto"/>
              <w:bottom w:val="single" w:sz="4" w:space="0" w:color="auto"/>
              <w:right w:val="single" w:sz="4" w:space="0" w:color="auto"/>
              <w:tl2br w:val="nil"/>
              <w:tr2bl w:val="nil"/>
            </w:tcBorders>
            <w:vAlign w:val="center"/>
          </w:tcPr>
          <w:p w14:paraId="204C3619" w14:textId="77777777" w:rsidR="00503533" w:rsidRPr="00D63AD5" w:rsidRDefault="00503533" w:rsidP="00BA5374">
            <w:pPr>
              <w:rPr>
                <w:rFonts w:ascii="Times New Roman" w:hAnsi="Times New Roman"/>
                <w:lang w:val="hr-HR"/>
              </w:rPr>
            </w:pPr>
            <w:r w:rsidRPr="00D63AD5">
              <w:rPr>
                <w:rFonts w:ascii="Times New Roman" w:hAnsi="Times New Roman"/>
                <w:b/>
                <w:lang w:val="hr-HR"/>
              </w:rPr>
              <w:lastRenderedPageBreak/>
              <w:t xml:space="preserve">A.IV.3 </w:t>
            </w:r>
            <w:r w:rsidR="00E44EA1" w:rsidRPr="005C49A1">
              <w:rPr>
                <w:rFonts w:ascii="Times New Roman" w:eastAsia="DengXian" w:hAnsi="Times New Roman" w:cs="Times New Roman"/>
                <w:lang w:val="hr-HR"/>
              </w:rPr>
              <w:t>Učenik govori kratak do srednje dug tekst.</w:t>
            </w:r>
          </w:p>
        </w:tc>
        <w:tc>
          <w:tcPr>
            <w:tcW w:w="4548" w:type="dxa"/>
            <w:tcBorders>
              <w:top w:val="single" w:sz="4" w:space="0" w:color="auto"/>
              <w:left w:val="single" w:sz="4" w:space="0" w:color="auto"/>
              <w:bottom w:val="single" w:sz="4" w:space="0" w:color="auto"/>
              <w:right w:val="single" w:sz="4" w:space="0" w:color="auto"/>
              <w:tl2br w:val="nil"/>
              <w:tr2bl w:val="nil"/>
            </w:tcBorders>
            <w:vAlign w:val="center"/>
          </w:tcPr>
          <w:p w14:paraId="26C42A2F" w14:textId="77777777" w:rsidR="00E44EA1" w:rsidRPr="00BA47FC" w:rsidRDefault="00E44EA1" w:rsidP="00E44EA1">
            <w:pPr>
              <w:pStyle w:val="Odlomakpopisa"/>
              <w:numPr>
                <w:ilvl w:val="0"/>
                <w:numId w:val="30"/>
              </w:numPr>
              <w:tabs>
                <w:tab w:val="left" w:pos="720"/>
              </w:tabs>
              <w:spacing w:line="16" w:lineRule="atLeast"/>
              <w:rPr>
                <w:rFonts w:ascii="Times New Roman" w:eastAsia="DengXian" w:hAnsi="Times New Roman" w:cs="Times New Roman"/>
                <w:lang w:val="hr-HR"/>
              </w:rPr>
            </w:pPr>
            <w:r>
              <w:rPr>
                <w:rFonts w:ascii="Times New Roman" w:eastAsia="DengXian" w:hAnsi="Times New Roman" w:cs="Times New Roman"/>
                <w:lang w:val="hr-HR"/>
              </w:rPr>
              <w:t>p</w:t>
            </w:r>
            <w:r w:rsidRPr="00BA47FC">
              <w:rPr>
                <w:rFonts w:ascii="Times New Roman" w:eastAsia="DengXian" w:hAnsi="Times New Roman" w:cs="Times New Roman"/>
                <w:lang w:val="hr-HR"/>
              </w:rPr>
              <w:t>lanira, sastavlja i usmeno prezentira dugi i srednje složeni tekst.</w:t>
            </w:r>
          </w:p>
          <w:p w14:paraId="4E932364" w14:textId="77777777" w:rsidR="00E44EA1" w:rsidRPr="00BA47FC" w:rsidRDefault="00E44EA1" w:rsidP="00E44EA1">
            <w:pPr>
              <w:pStyle w:val="Odlomakpopisa"/>
              <w:numPr>
                <w:ilvl w:val="0"/>
                <w:numId w:val="30"/>
              </w:numPr>
              <w:tabs>
                <w:tab w:val="left" w:pos="720"/>
              </w:tabs>
              <w:spacing w:line="16" w:lineRule="atLeast"/>
              <w:rPr>
                <w:rFonts w:ascii="Times New Roman" w:eastAsia="DengXian" w:hAnsi="Times New Roman" w:cs="Times New Roman"/>
                <w:lang w:val="hr-HR"/>
              </w:rPr>
            </w:pPr>
            <w:r>
              <w:rPr>
                <w:rFonts w:ascii="Times New Roman" w:eastAsia="DengXian" w:hAnsi="Times New Roman" w:cs="Times New Roman"/>
                <w:lang w:val="hr-HR"/>
              </w:rPr>
              <w:t>j</w:t>
            </w:r>
            <w:r w:rsidRPr="00BA47FC">
              <w:rPr>
                <w:rFonts w:ascii="Times New Roman" w:eastAsia="DengXian" w:hAnsi="Times New Roman" w:cs="Times New Roman"/>
                <w:lang w:val="hr-HR"/>
              </w:rPr>
              <w:t>asno izražava i objašnjava vlastita mišljenja, emocije i namjere.</w:t>
            </w:r>
          </w:p>
          <w:p w14:paraId="7DC196C1" w14:textId="77777777" w:rsidR="00E44EA1" w:rsidRPr="00BA47FC" w:rsidRDefault="00E44EA1" w:rsidP="00E44EA1">
            <w:pPr>
              <w:pStyle w:val="Odlomakpopisa"/>
              <w:numPr>
                <w:ilvl w:val="0"/>
                <w:numId w:val="30"/>
              </w:numPr>
              <w:tabs>
                <w:tab w:val="left" w:pos="720"/>
              </w:tabs>
              <w:spacing w:line="16" w:lineRule="atLeast"/>
              <w:rPr>
                <w:rFonts w:ascii="Times New Roman" w:eastAsia="DengXian" w:hAnsi="Times New Roman" w:cs="Times New Roman"/>
                <w:lang w:val="hr-HR"/>
              </w:rPr>
            </w:pPr>
            <w:r>
              <w:rPr>
                <w:rFonts w:ascii="Times New Roman" w:eastAsia="DengXian" w:hAnsi="Times New Roman" w:cs="Times New Roman"/>
                <w:lang w:val="hr-HR"/>
              </w:rPr>
              <w:t>p</w:t>
            </w:r>
            <w:r w:rsidRPr="00BA47FC">
              <w:rPr>
                <w:rFonts w:ascii="Times New Roman" w:eastAsia="DengXian" w:hAnsi="Times New Roman" w:cs="Times New Roman"/>
                <w:lang w:val="hr-HR"/>
              </w:rPr>
              <w:t>repričava događaje i opisuje situacije s naglaskom na važne pojedinosti.</w:t>
            </w:r>
          </w:p>
          <w:p w14:paraId="06C16BBE" w14:textId="77777777" w:rsidR="00E44EA1" w:rsidRDefault="00E44EA1" w:rsidP="00E44EA1">
            <w:pPr>
              <w:pStyle w:val="Odlomakpopisa"/>
              <w:numPr>
                <w:ilvl w:val="0"/>
                <w:numId w:val="30"/>
              </w:numPr>
              <w:tabs>
                <w:tab w:val="left" w:pos="720"/>
              </w:tabs>
              <w:spacing w:line="16" w:lineRule="atLeast"/>
              <w:rPr>
                <w:rFonts w:ascii="Times New Roman" w:eastAsia="DengXian" w:hAnsi="Times New Roman" w:cs="Times New Roman"/>
                <w:lang w:val="hr-HR"/>
              </w:rPr>
            </w:pPr>
            <w:r>
              <w:rPr>
                <w:rFonts w:ascii="Times New Roman" w:eastAsia="DengXian" w:hAnsi="Times New Roman" w:cs="Times New Roman"/>
                <w:lang w:val="hr-HR"/>
              </w:rPr>
              <w:t>k</w:t>
            </w:r>
            <w:r w:rsidRPr="00BA47FC">
              <w:rPr>
                <w:rFonts w:ascii="Times New Roman" w:eastAsia="DengXian" w:hAnsi="Times New Roman" w:cs="Times New Roman"/>
                <w:lang w:val="hr-HR"/>
              </w:rPr>
              <w:t>oristi raznovrstan rječnik, srednje složene gramatičke strukture i odgovarajuće veznike.</w:t>
            </w:r>
          </w:p>
          <w:p w14:paraId="454F14CA" w14:textId="77777777" w:rsidR="00503533" w:rsidRPr="00D63AD5" w:rsidRDefault="00763787" w:rsidP="00763787">
            <w:pPr>
              <w:pStyle w:val="Odlomakpopisa"/>
              <w:numPr>
                <w:ilvl w:val="0"/>
                <w:numId w:val="30"/>
              </w:numPr>
              <w:tabs>
                <w:tab w:val="left" w:pos="720"/>
              </w:tabs>
              <w:spacing w:line="16" w:lineRule="atLeast"/>
              <w:rPr>
                <w:rFonts w:ascii="Times New Roman" w:hAnsi="Times New Roman"/>
                <w:lang w:val="hr-HR"/>
              </w:rPr>
            </w:pPr>
            <w:r>
              <w:rPr>
                <w:rFonts w:ascii="Times New Roman" w:eastAsia="DengXian" w:hAnsi="Times New Roman" w:cs="Times New Roman"/>
                <w:lang w:val="hr-HR"/>
              </w:rPr>
              <w:t xml:space="preserve">točno </w:t>
            </w:r>
            <w:r w:rsidR="00E44EA1" w:rsidRPr="00BA47FC">
              <w:rPr>
                <w:rFonts w:ascii="Times New Roman" w:eastAsia="DengXian" w:hAnsi="Times New Roman" w:cs="Times New Roman"/>
                <w:lang w:val="hr-HR"/>
              </w:rPr>
              <w:t>izgovara francuske glasove i prilagođava intonaciju ovisno o vrsti poruke i emociji koju želi prenijeti.</w:t>
            </w:r>
          </w:p>
        </w:tc>
      </w:tr>
      <w:tr w:rsidR="00503533" w:rsidRPr="00D63AD5" w14:paraId="696583F3" w14:textId="77777777" w:rsidTr="00E44EA1">
        <w:tc>
          <w:tcPr>
            <w:tcW w:w="4468" w:type="dxa"/>
            <w:tcBorders>
              <w:top w:val="single" w:sz="4" w:space="0" w:color="auto"/>
              <w:left w:val="single" w:sz="4" w:space="0" w:color="auto"/>
              <w:bottom w:val="single" w:sz="4" w:space="0" w:color="auto"/>
              <w:right w:val="single" w:sz="4" w:space="0" w:color="auto"/>
              <w:tl2br w:val="nil"/>
              <w:tr2bl w:val="nil"/>
            </w:tcBorders>
            <w:vAlign w:val="center"/>
          </w:tcPr>
          <w:p w14:paraId="1AFD5ED2" w14:textId="77777777" w:rsidR="00503533" w:rsidRPr="00D63AD5" w:rsidRDefault="00E00F45" w:rsidP="00D63AD5">
            <w:pPr>
              <w:rPr>
                <w:rFonts w:ascii="Times New Roman" w:hAnsi="Times New Roman"/>
                <w:b/>
                <w:lang w:val="hr-HR"/>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548" w:type="dxa"/>
            <w:tcBorders>
              <w:top w:val="single" w:sz="4" w:space="0" w:color="auto"/>
              <w:left w:val="single" w:sz="4" w:space="0" w:color="auto"/>
              <w:bottom w:val="single" w:sz="4" w:space="0" w:color="auto"/>
              <w:right w:val="single" w:sz="4" w:space="0" w:color="auto"/>
              <w:tl2br w:val="nil"/>
              <w:tr2bl w:val="nil"/>
            </w:tcBorders>
            <w:vAlign w:val="center"/>
          </w:tcPr>
          <w:p w14:paraId="052B4E3F" w14:textId="77777777" w:rsidR="00503533" w:rsidRPr="00D63AD5" w:rsidRDefault="000A57CA" w:rsidP="00D63AD5">
            <w:pPr>
              <w:rPr>
                <w:rFonts w:ascii="Times New Roman" w:hAnsi="Times New Roman"/>
                <w:b/>
                <w:lang w:val="hr-HR"/>
              </w:rPr>
            </w:pPr>
            <w:r w:rsidRPr="000A57CA">
              <w:rPr>
                <w:rFonts w:ascii="Times New Roman" w:hAnsi="Times New Roman"/>
                <w:b/>
                <w:lang w:val="hr-HR"/>
              </w:rPr>
              <w:t>SJZ-3.1.1</w:t>
            </w:r>
            <w:r>
              <w:rPr>
                <w:rFonts w:ascii="Times New Roman" w:hAnsi="Times New Roman"/>
                <w:b/>
                <w:lang w:val="hr-HR"/>
              </w:rPr>
              <w:t xml:space="preserve"> </w:t>
            </w:r>
            <w:r w:rsidRPr="000A57CA">
              <w:rPr>
                <w:rFonts w:ascii="Times New Roman" w:hAnsi="Times New Roman"/>
                <w:b/>
                <w:lang w:val="hr-HR"/>
              </w:rPr>
              <w:t>SJZ-3.1.2</w:t>
            </w:r>
          </w:p>
        </w:tc>
      </w:tr>
      <w:tr w:rsidR="00503533" w:rsidRPr="00D63AD5" w14:paraId="41703AE6" w14:textId="77777777" w:rsidTr="00E44EA1">
        <w:tc>
          <w:tcPr>
            <w:tcW w:w="901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68402E6" w14:textId="77777777" w:rsidR="00503533" w:rsidRPr="00D63AD5" w:rsidRDefault="00503533" w:rsidP="00503533">
            <w:pPr>
              <w:jc w:val="center"/>
              <w:rPr>
                <w:rFonts w:ascii="Times New Roman" w:hAnsi="Times New Roman"/>
                <w:b/>
                <w:sz w:val="28"/>
                <w:szCs w:val="28"/>
                <w:lang w:val="hr-HR"/>
              </w:rPr>
            </w:pPr>
            <w:r w:rsidRPr="00D63AD5">
              <w:rPr>
                <w:rFonts w:ascii="Times New Roman" w:hAnsi="Times New Roman"/>
                <w:b/>
                <w:sz w:val="24"/>
                <w:szCs w:val="24"/>
                <w:lang w:val="hr-HR"/>
              </w:rPr>
              <w:t>Ključni sadržaji</w:t>
            </w:r>
          </w:p>
        </w:tc>
      </w:tr>
      <w:tr w:rsidR="00503533" w:rsidRPr="00D63AD5" w14:paraId="768CD85F" w14:textId="77777777" w:rsidTr="00E44EA1">
        <w:trPr>
          <w:trHeight w:val="1428"/>
        </w:trPr>
        <w:tc>
          <w:tcPr>
            <w:tcW w:w="901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9906173" w14:textId="77777777" w:rsidR="00E44EA1" w:rsidRPr="005C49A1" w:rsidRDefault="00E44EA1" w:rsidP="00E44EA1">
            <w:pPr>
              <w:numPr>
                <w:ilvl w:val="0"/>
                <w:numId w:val="4"/>
              </w:numPr>
              <w:rPr>
                <w:rFonts w:ascii="Times New Roman" w:eastAsia="DengXian" w:hAnsi="Times New Roman" w:cs="Times New Roman"/>
                <w:lang w:val="hr-HR"/>
              </w:rPr>
            </w:pPr>
            <w:proofErr w:type="spellStart"/>
            <w:r>
              <w:rPr>
                <w:rFonts w:ascii="Times New Roman" w:eastAsia="DengXian" w:hAnsi="Times New Roman" w:cs="Times New Roman"/>
                <w:lang w:val="hr-HR"/>
              </w:rPr>
              <w:t>le</w:t>
            </w:r>
            <w:proofErr w:type="spellEnd"/>
            <w:r>
              <w:rPr>
                <w:rFonts w:ascii="Times New Roman" w:eastAsia="DengXian" w:hAnsi="Times New Roman" w:cs="Times New Roman"/>
                <w:lang w:val="hr-HR"/>
              </w:rPr>
              <w:t xml:space="preserve"> </w:t>
            </w:r>
            <w:proofErr w:type="spellStart"/>
            <w:r>
              <w:rPr>
                <w:rFonts w:ascii="Times New Roman" w:eastAsia="DengXian" w:hAnsi="Times New Roman" w:cs="Times New Roman"/>
                <w:lang w:val="hr-HR"/>
              </w:rPr>
              <w:t>subjonctif</w:t>
            </w:r>
            <w:proofErr w:type="spellEnd"/>
            <w:r>
              <w:rPr>
                <w:rFonts w:ascii="Times New Roman" w:eastAsia="DengXian" w:hAnsi="Times New Roman" w:cs="Times New Roman"/>
                <w:lang w:val="hr-HR"/>
              </w:rPr>
              <w:t xml:space="preserve"> </w:t>
            </w:r>
            <w:proofErr w:type="spellStart"/>
            <w:r>
              <w:rPr>
                <w:rFonts w:ascii="Times New Roman" w:eastAsia="DengXian" w:hAnsi="Times New Roman" w:cs="Times New Roman"/>
                <w:lang w:val="hr-HR"/>
              </w:rPr>
              <w:t>présent</w:t>
            </w:r>
            <w:proofErr w:type="spellEnd"/>
          </w:p>
          <w:p w14:paraId="02F72EBB" w14:textId="77777777" w:rsidR="00E44EA1" w:rsidRDefault="00E44EA1" w:rsidP="00E44EA1">
            <w:pPr>
              <w:numPr>
                <w:ilvl w:val="0"/>
                <w:numId w:val="4"/>
              </w:numPr>
              <w:rPr>
                <w:rFonts w:ascii="Times New Roman" w:eastAsia="DengXian" w:hAnsi="Times New Roman" w:cs="Times New Roman"/>
                <w:lang w:val="hr-HR"/>
              </w:rPr>
            </w:pPr>
            <w:r w:rsidRPr="005C49A1">
              <w:rPr>
                <w:rFonts w:ascii="Times New Roman" w:eastAsia="DengXian" w:hAnsi="Times New Roman" w:cs="Times New Roman"/>
                <w:lang w:val="hr-HR"/>
              </w:rPr>
              <w:t xml:space="preserve">načinske rečenice </w:t>
            </w:r>
          </w:p>
          <w:p w14:paraId="5FC86704" w14:textId="77777777" w:rsidR="00E44EA1" w:rsidRPr="005C49A1" w:rsidRDefault="00E44EA1" w:rsidP="00E44EA1">
            <w:pPr>
              <w:numPr>
                <w:ilvl w:val="0"/>
                <w:numId w:val="4"/>
              </w:numPr>
              <w:rPr>
                <w:rFonts w:ascii="Times New Roman" w:eastAsia="DengXian" w:hAnsi="Times New Roman" w:cs="Times New Roman"/>
                <w:lang w:val="hr-HR"/>
              </w:rPr>
            </w:pPr>
            <w:r>
              <w:rPr>
                <w:rFonts w:ascii="Times New Roman" w:eastAsia="DengXian" w:hAnsi="Times New Roman" w:cs="Times New Roman"/>
                <w:lang w:val="hr-HR"/>
              </w:rPr>
              <w:t>dopusne rečenice</w:t>
            </w:r>
          </w:p>
          <w:p w14:paraId="2624EF4E" w14:textId="77777777" w:rsidR="00E44EA1" w:rsidRPr="005C49A1" w:rsidRDefault="00E44EA1" w:rsidP="00E44EA1">
            <w:pPr>
              <w:numPr>
                <w:ilvl w:val="0"/>
                <w:numId w:val="4"/>
              </w:numPr>
              <w:rPr>
                <w:rFonts w:ascii="Times New Roman" w:eastAsia="DengXian" w:hAnsi="Times New Roman" w:cs="Times New Roman"/>
                <w:lang w:val="hr-HR"/>
              </w:rPr>
            </w:pPr>
            <w:proofErr w:type="spellStart"/>
            <w:r>
              <w:rPr>
                <w:rFonts w:ascii="Times New Roman" w:eastAsia="DengXian" w:hAnsi="Times New Roman" w:cs="Times New Roman"/>
                <w:lang w:val="hr-HR"/>
              </w:rPr>
              <w:t>le</w:t>
            </w:r>
            <w:proofErr w:type="spellEnd"/>
            <w:r>
              <w:rPr>
                <w:rFonts w:ascii="Times New Roman" w:eastAsia="DengXian" w:hAnsi="Times New Roman" w:cs="Times New Roman"/>
                <w:lang w:val="hr-HR"/>
              </w:rPr>
              <w:t xml:space="preserve"> </w:t>
            </w:r>
            <w:proofErr w:type="spellStart"/>
            <w:r>
              <w:rPr>
                <w:rFonts w:ascii="Times New Roman" w:eastAsia="DengXian" w:hAnsi="Times New Roman" w:cs="Times New Roman"/>
                <w:lang w:val="hr-HR"/>
              </w:rPr>
              <w:t>conditionnel</w:t>
            </w:r>
            <w:proofErr w:type="spellEnd"/>
            <w:r>
              <w:rPr>
                <w:rFonts w:ascii="Times New Roman" w:eastAsia="DengXian" w:hAnsi="Times New Roman" w:cs="Times New Roman"/>
                <w:lang w:val="hr-HR"/>
              </w:rPr>
              <w:t xml:space="preserve"> </w:t>
            </w:r>
            <w:proofErr w:type="spellStart"/>
            <w:r>
              <w:rPr>
                <w:rFonts w:ascii="Times New Roman" w:eastAsia="DengXian" w:hAnsi="Times New Roman" w:cs="Times New Roman"/>
                <w:lang w:val="hr-HR"/>
              </w:rPr>
              <w:t>passé</w:t>
            </w:r>
            <w:proofErr w:type="spellEnd"/>
          </w:p>
          <w:p w14:paraId="71FD4E90" w14:textId="741603A2" w:rsidR="00E44EA1" w:rsidRPr="005C49A1" w:rsidRDefault="00E44EA1" w:rsidP="00E44EA1">
            <w:pPr>
              <w:numPr>
                <w:ilvl w:val="0"/>
                <w:numId w:val="4"/>
              </w:numPr>
              <w:rPr>
                <w:rFonts w:ascii="Times New Roman" w:eastAsia="DengXian" w:hAnsi="Times New Roman" w:cs="Times New Roman"/>
                <w:lang w:val="hr-HR"/>
              </w:rPr>
            </w:pPr>
            <w:r w:rsidRPr="005C49A1">
              <w:rPr>
                <w:rFonts w:ascii="Times New Roman" w:eastAsia="DengXian" w:hAnsi="Times New Roman" w:cs="Times New Roman"/>
                <w:lang w:val="hr-HR"/>
              </w:rPr>
              <w:t>pogodbene rečenice</w:t>
            </w:r>
            <w:r>
              <w:rPr>
                <w:rFonts w:ascii="Times New Roman" w:eastAsia="DengXian" w:hAnsi="Times New Roman" w:cs="Times New Roman"/>
                <w:lang w:val="hr-HR"/>
              </w:rPr>
              <w:t xml:space="preserve"> (</w:t>
            </w:r>
            <w:proofErr w:type="spellStart"/>
            <w:r w:rsidR="0064190C">
              <w:rPr>
                <w:rFonts w:ascii="Times New Roman" w:eastAsia="DengXian" w:hAnsi="Times New Roman" w:cs="Times New Roman"/>
                <w:lang w:val="hr-HR"/>
              </w:rPr>
              <w:t>l</w:t>
            </w:r>
            <w:r>
              <w:rPr>
                <w:rFonts w:ascii="Times New Roman" w:eastAsia="DengXian" w:hAnsi="Times New Roman" w:cs="Times New Roman"/>
                <w:lang w:val="hr-HR"/>
              </w:rPr>
              <w:t>e</w:t>
            </w:r>
            <w:proofErr w:type="spellEnd"/>
            <w:r>
              <w:rPr>
                <w:rFonts w:ascii="Times New Roman" w:eastAsia="DengXian" w:hAnsi="Times New Roman" w:cs="Times New Roman"/>
                <w:lang w:val="hr-HR"/>
              </w:rPr>
              <w:t xml:space="preserve"> </w:t>
            </w:r>
            <w:proofErr w:type="spellStart"/>
            <w:r>
              <w:rPr>
                <w:rFonts w:ascii="Times New Roman" w:eastAsia="DengXian" w:hAnsi="Times New Roman" w:cs="Times New Roman"/>
                <w:lang w:val="hr-HR"/>
              </w:rPr>
              <w:t>conditionnel</w:t>
            </w:r>
            <w:proofErr w:type="spellEnd"/>
            <w:r>
              <w:rPr>
                <w:rFonts w:ascii="Times New Roman" w:eastAsia="DengXian" w:hAnsi="Times New Roman" w:cs="Times New Roman"/>
                <w:lang w:val="hr-HR"/>
              </w:rPr>
              <w:t xml:space="preserve"> </w:t>
            </w:r>
            <w:proofErr w:type="spellStart"/>
            <w:r>
              <w:rPr>
                <w:rFonts w:ascii="Times New Roman" w:eastAsia="DengXian" w:hAnsi="Times New Roman" w:cs="Times New Roman"/>
                <w:lang w:val="hr-HR"/>
              </w:rPr>
              <w:t>passé</w:t>
            </w:r>
            <w:proofErr w:type="spellEnd"/>
            <w:r>
              <w:rPr>
                <w:rFonts w:ascii="Times New Roman" w:eastAsia="DengXian" w:hAnsi="Times New Roman" w:cs="Times New Roman"/>
                <w:lang w:val="hr-HR"/>
              </w:rPr>
              <w:t>)</w:t>
            </w:r>
          </w:p>
          <w:p w14:paraId="1DBBD23E" w14:textId="77777777" w:rsidR="00E44EA1" w:rsidRDefault="00E44EA1" w:rsidP="00E44EA1">
            <w:pPr>
              <w:numPr>
                <w:ilvl w:val="0"/>
                <w:numId w:val="4"/>
              </w:numPr>
              <w:rPr>
                <w:rFonts w:ascii="Times New Roman" w:eastAsia="DengXian" w:hAnsi="Times New Roman" w:cs="Times New Roman"/>
                <w:lang w:val="hr-HR"/>
              </w:rPr>
            </w:pPr>
            <w:r w:rsidRPr="005C49A1">
              <w:rPr>
                <w:rFonts w:ascii="Times New Roman" w:eastAsia="DengXian" w:hAnsi="Times New Roman" w:cs="Times New Roman"/>
                <w:lang w:val="hr-HR"/>
              </w:rPr>
              <w:t>posljedične rečenice</w:t>
            </w:r>
          </w:p>
          <w:p w14:paraId="497D459A" w14:textId="77777777" w:rsidR="00E44EA1" w:rsidRDefault="00E44EA1" w:rsidP="00E44EA1">
            <w:pPr>
              <w:numPr>
                <w:ilvl w:val="0"/>
                <w:numId w:val="4"/>
              </w:numPr>
              <w:rPr>
                <w:rFonts w:ascii="Times New Roman" w:eastAsia="DengXian" w:hAnsi="Times New Roman" w:cs="Times New Roman"/>
                <w:lang w:val="hr-HR"/>
              </w:rPr>
            </w:pPr>
            <w:r>
              <w:rPr>
                <w:rFonts w:ascii="Times New Roman" w:eastAsia="DengXian" w:hAnsi="Times New Roman" w:cs="Times New Roman"/>
                <w:lang w:val="hr-HR"/>
              </w:rPr>
              <w:t>pluskvamperfekt</w:t>
            </w:r>
          </w:p>
          <w:p w14:paraId="65E3FDCF" w14:textId="77777777" w:rsidR="00503533" w:rsidRPr="00D63AD5" w:rsidRDefault="007D7300" w:rsidP="007D7300">
            <w:pPr>
              <w:numPr>
                <w:ilvl w:val="0"/>
                <w:numId w:val="4"/>
              </w:numPr>
              <w:rPr>
                <w:rFonts w:ascii="Times New Roman" w:hAnsi="Times New Roman"/>
                <w:lang w:val="hr-HR"/>
              </w:rPr>
            </w:pPr>
            <w:r>
              <w:rPr>
                <w:rFonts w:ascii="Times New Roman" w:eastAsia="DengXian" w:hAnsi="Times New Roman" w:cs="Times New Roman"/>
                <w:lang w:val="hr-HR"/>
              </w:rPr>
              <w:t xml:space="preserve">upravni i neupravni </w:t>
            </w:r>
            <w:r w:rsidR="00E44EA1" w:rsidRPr="005C49A1">
              <w:rPr>
                <w:rFonts w:ascii="Times New Roman" w:eastAsia="DengXian" w:hAnsi="Times New Roman" w:cs="Times New Roman"/>
                <w:lang w:val="hr-HR"/>
              </w:rPr>
              <w:t>govor.</w:t>
            </w:r>
          </w:p>
        </w:tc>
      </w:tr>
      <w:tr w:rsidR="00503533" w:rsidRPr="00D63AD5" w14:paraId="33792AE4" w14:textId="77777777" w:rsidTr="00E44EA1">
        <w:tc>
          <w:tcPr>
            <w:tcW w:w="901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4559D1D" w14:textId="77777777" w:rsidR="00503533" w:rsidRPr="00D63AD5" w:rsidRDefault="00503533" w:rsidP="00503533">
            <w:pPr>
              <w:jc w:val="center"/>
              <w:rPr>
                <w:rFonts w:ascii="Times New Roman" w:hAnsi="Times New Roman"/>
                <w:b/>
                <w:sz w:val="28"/>
                <w:szCs w:val="28"/>
                <w:lang w:val="hr-HR"/>
              </w:rPr>
            </w:pPr>
            <w:r w:rsidRPr="00D63AD5">
              <w:rPr>
                <w:rFonts w:ascii="Times New Roman" w:hAnsi="Times New Roman"/>
                <w:b/>
                <w:sz w:val="24"/>
                <w:szCs w:val="24"/>
                <w:lang w:val="hr-HR"/>
              </w:rPr>
              <w:t>Preporuke za ostvarenje ishoda</w:t>
            </w:r>
          </w:p>
        </w:tc>
      </w:tr>
      <w:tr w:rsidR="00503533" w:rsidRPr="00D63AD5" w14:paraId="0ABC1134" w14:textId="77777777" w:rsidTr="00E44EA1">
        <w:trPr>
          <w:trHeight w:val="2117"/>
        </w:trPr>
        <w:tc>
          <w:tcPr>
            <w:tcW w:w="901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A6F4000" w14:textId="77777777" w:rsidR="00E44EA1" w:rsidRPr="0082199F" w:rsidRDefault="00E44EA1" w:rsidP="00E44EA1">
            <w:pPr>
              <w:rPr>
                <w:rFonts w:ascii="Times New Roman" w:eastAsia="DengXian" w:hAnsi="Times New Roman" w:cs="Times New Roman"/>
              </w:rPr>
            </w:pPr>
            <w:r w:rsidRPr="0082199F">
              <w:rPr>
                <w:rFonts w:ascii="Times New Roman" w:eastAsia="DengXian" w:hAnsi="Times New Roman" w:cs="Times New Roman"/>
              </w:rPr>
              <w:t>Poticaji i povodi za razgovor u nastavi francuskog jezika ključni su za poticanje učenika na aktivno sudjelovanje u komunikaciji na francuskom jeziku. Učenicima se predočuju različite teme i situacije koje im pomažu u razvoju vještina govorenja na francuskom jeziku:</w:t>
            </w:r>
          </w:p>
          <w:p w14:paraId="28F70B4E" w14:textId="5729695B" w:rsidR="00E44EA1" w:rsidRPr="0082199F" w:rsidRDefault="00E44EA1" w:rsidP="00E44EA1">
            <w:pPr>
              <w:rPr>
                <w:rFonts w:ascii="Times New Roman" w:eastAsia="DengXian" w:hAnsi="Times New Roman" w:cs="Times New Roman"/>
              </w:rPr>
            </w:pPr>
            <w:r w:rsidRPr="0082199F">
              <w:rPr>
                <w:rFonts w:ascii="Times New Roman" w:eastAsia="DengXian" w:hAnsi="Times New Roman" w:cs="Times New Roman"/>
              </w:rPr>
              <w:t xml:space="preserve">Fotografije, slike ili ilustracije služe kao povod za raspravu o temama vezanim uz svakodnevni život, putovanja, kulturu ili prirodu </w:t>
            </w:r>
            <w:proofErr w:type="spellStart"/>
            <w:r w:rsidRPr="0082199F">
              <w:rPr>
                <w:rFonts w:ascii="Times New Roman" w:eastAsia="DengXian" w:hAnsi="Times New Roman" w:cs="Times New Roman"/>
              </w:rPr>
              <w:t>frankofonih</w:t>
            </w:r>
            <w:proofErr w:type="spellEnd"/>
            <w:r w:rsidRPr="0082199F">
              <w:rPr>
                <w:rFonts w:ascii="Times New Roman" w:eastAsia="DengXian" w:hAnsi="Times New Roman" w:cs="Times New Roman"/>
              </w:rPr>
              <w:t xml:space="preserve"> zemalja. Na temelju </w:t>
            </w:r>
            <w:proofErr w:type="spellStart"/>
            <w:r w:rsidRPr="0082199F">
              <w:rPr>
                <w:rFonts w:ascii="Times New Roman" w:eastAsia="DengXian" w:hAnsi="Times New Roman" w:cs="Times New Roman"/>
              </w:rPr>
              <w:t>audiozapisa</w:t>
            </w:r>
            <w:proofErr w:type="spellEnd"/>
            <w:r w:rsidRPr="0082199F">
              <w:rPr>
                <w:rFonts w:ascii="Times New Roman" w:eastAsia="DengXian" w:hAnsi="Times New Roman" w:cs="Times New Roman"/>
              </w:rPr>
              <w:t>, snimaka razgovora, intervjua ili glazbe, učenici postavljaju pitanja, izražavaju svoja mišljenja i dojmove.</w:t>
            </w:r>
          </w:p>
          <w:p w14:paraId="287977DE" w14:textId="77777777" w:rsidR="00E44EA1" w:rsidRPr="0082199F" w:rsidRDefault="00E44EA1" w:rsidP="00E44EA1">
            <w:pPr>
              <w:rPr>
                <w:rFonts w:ascii="Times New Roman" w:eastAsia="DengXian" w:hAnsi="Times New Roman" w:cs="Times New Roman"/>
              </w:rPr>
            </w:pPr>
            <w:r w:rsidRPr="0082199F">
              <w:rPr>
                <w:rFonts w:ascii="Times New Roman" w:eastAsia="DengXian" w:hAnsi="Times New Roman" w:cs="Times New Roman"/>
              </w:rPr>
              <w:t xml:space="preserve">Učenik istražuje i donosi izvješća o aktualnim vijestima na francuskom jeziku, nakon čega slijedi grupna ili individualna rasprava o tim temama. Učenik sudjeluje u simulaciji putovanja u francusko govorno područje, od planiranja </w:t>
            </w:r>
            <w:r>
              <w:rPr>
                <w:rFonts w:ascii="Times New Roman" w:eastAsia="DengXian" w:hAnsi="Times New Roman" w:cs="Times New Roman"/>
              </w:rPr>
              <w:t>putovanja</w:t>
            </w:r>
            <w:r w:rsidRPr="0082199F">
              <w:rPr>
                <w:rFonts w:ascii="Times New Roman" w:eastAsia="DengXian" w:hAnsi="Times New Roman" w:cs="Times New Roman"/>
              </w:rPr>
              <w:t xml:space="preserve"> i rezervacije smještaja do izražavanja interesa za lokalnu kulturu i gastronomiju. U igri uloga, poput kupca i prodavača, turista i lokalnog stanovnika, učenik preuzima različite uloge kako bi potaknuo komunikaciju u određenim situacijama.</w:t>
            </w:r>
          </w:p>
          <w:p w14:paraId="56F852E5" w14:textId="6ABBB18E" w:rsidR="00E44EA1" w:rsidRPr="0082199F" w:rsidRDefault="00E44EA1" w:rsidP="00E44EA1">
            <w:pPr>
              <w:rPr>
                <w:rFonts w:ascii="Times New Roman" w:eastAsia="DengXian" w:hAnsi="Times New Roman" w:cs="Times New Roman"/>
              </w:rPr>
            </w:pPr>
            <w:r w:rsidRPr="0082199F">
              <w:rPr>
                <w:rFonts w:ascii="Times New Roman" w:eastAsia="DengXian" w:hAnsi="Times New Roman" w:cs="Times New Roman"/>
              </w:rPr>
              <w:t>Učenik piše priče, eseje ili priprema govorne prezentacije o određenoj temi na francuskom jeziku te ih prezentira pred razredom. Učenik se suočava s</w:t>
            </w:r>
            <w:r w:rsidR="00895A9E">
              <w:rPr>
                <w:rFonts w:ascii="Times New Roman" w:eastAsia="DengXian" w:hAnsi="Times New Roman" w:cs="Times New Roman"/>
              </w:rPr>
              <w:t>a</w:t>
            </w:r>
            <w:r w:rsidRPr="0082199F">
              <w:rPr>
                <w:rFonts w:ascii="Times New Roman" w:eastAsia="DengXian" w:hAnsi="Times New Roman" w:cs="Times New Roman"/>
              </w:rPr>
              <w:t xml:space="preserve"> situacijama koje zahtijevaju rješavanje problema na francuskom jeziku, poput organizacije događaja ili rješavanja izazova u skupinama. Učenik istražuje određene aspekte francuske kulture, povijesti ili suvremenog društva te predstavlja svoje spoznaje u obliku prezentacija. Učenik postavlja pitanja kako bi se upoznao s drugima i vježbao osnovne konverzacijske vještine.</w:t>
            </w:r>
          </w:p>
          <w:p w14:paraId="0F90ED77" w14:textId="77777777" w:rsidR="00E44EA1" w:rsidRPr="005C49A1" w:rsidRDefault="00E44EA1" w:rsidP="00E44EA1">
            <w:pPr>
              <w:rPr>
                <w:rFonts w:ascii="Times New Roman" w:eastAsia="DengXian" w:hAnsi="Times New Roman" w:cs="Times New Roman"/>
                <w:lang w:val="hr-HR"/>
              </w:rPr>
            </w:pPr>
          </w:p>
          <w:p w14:paraId="45F2B2A4" w14:textId="77777777" w:rsidR="00503533" w:rsidRPr="00D63AD5" w:rsidRDefault="00E44EA1" w:rsidP="00E44EA1">
            <w:pPr>
              <w:rPr>
                <w:rFonts w:ascii="Times New Roman" w:hAnsi="Times New Roman"/>
                <w:sz w:val="28"/>
                <w:szCs w:val="28"/>
                <w:lang w:val="hr-HR"/>
              </w:rPr>
            </w:pPr>
            <w:r w:rsidRPr="005C49A1">
              <w:rPr>
                <w:rFonts w:ascii="Times New Roman" w:eastAsia="DengXian" w:hAnsi="Times New Roman" w:cs="Times New Roman"/>
                <w:lang w:val="hr-HR"/>
              </w:rPr>
              <w:t xml:space="preserve">Sadržaj ove tematske cjeline može se povezati sa sadržajima nastavnih predmeta: Hrvatski jezik (svi sadržaji), Engleski jezik (svi sadržaji), Geografija (zemlje, gradovi, jezici, kontinenti, znamenitosti), Biologija (hrana, zdravlje, životinje, dijelovi tijela), Matematika (brojevi), Likovna kultura (boje, materijal, uzorci), Tjelesna i zdravstvena kultura (sport i hobiji), Vjeronauk (religija, običaji, tradicije) i s </w:t>
            </w:r>
            <w:proofErr w:type="spellStart"/>
            <w:r w:rsidRPr="005C49A1">
              <w:rPr>
                <w:rFonts w:ascii="Times New Roman" w:eastAsia="DengXian" w:hAnsi="Times New Roman" w:cs="Times New Roman"/>
                <w:lang w:val="hr-HR"/>
              </w:rPr>
              <w:t>međupredmetnim</w:t>
            </w:r>
            <w:proofErr w:type="spellEnd"/>
            <w:r w:rsidRPr="005C49A1">
              <w:rPr>
                <w:rFonts w:ascii="Times New Roman" w:eastAsia="DengXian" w:hAnsi="Times New Roman" w:cs="Times New Roman"/>
                <w:lang w:val="hr-HR"/>
              </w:rPr>
              <w:t xml:space="preserve"> temama: Osobni i socijalni razvoj ((hrana, ljudsko tijelo, navike, bolesti, kulturni identitet, doprinos zajednici, komunikacijske kompetencije, emocije i ponašanja, obrazovni i profesionalni razvoj), Građanski odgoj i obrazovanje (školski sustav, dom i obitelj, priroda, okoliš, odnosi prema okolini), Poduzetnost (vrijeme, organizacija, timski rad, komunikacija, radne navike), Upotreba informacijske i komunikacijske tehnologije (radovi, crteži, zvučni zapisi i videozapisi).</w:t>
            </w:r>
          </w:p>
        </w:tc>
      </w:tr>
      <w:tr w:rsidR="00503533" w:rsidRPr="00D63AD5" w14:paraId="3D984803" w14:textId="77777777" w:rsidTr="00E44EA1">
        <w:tc>
          <w:tcPr>
            <w:tcW w:w="4468"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BECA046" w14:textId="77777777" w:rsidR="00503533" w:rsidRPr="00D63AD5" w:rsidRDefault="00D63AD5" w:rsidP="00503533">
            <w:pPr>
              <w:jc w:val="center"/>
              <w:rPr>
                <w:rFonts w:ascii="Times New Roman" w:hAnsi="Times New Roman"/>
                <w:b/>
                <w:sz w:val="24"/>
                <w:szCs w:val="24"/>
                <w:lang w:val="hr-HR"/>
              </w:rPr>
            </w:pPr>
            <w:r>
              <w:rPr>
                <w:rFonts w:ascii="Times New Roman" w:hAnsi="Times New Roman"/>
                <w:b/>
                <w:bCs/>
                <w:sz w:val="24"/>
                <w:szCs w:val="24"/>
              </w:rPr>
              <w:t>Odgojno-obrazovni ishod učenja</w:t>
            </w:r>
          </w:p>
        </w:tc>
        <w:tc>
          <w:tcPr>
            <w:tcW w:w="4548"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FCD99F5" w14:textId="77777777" w:rsidR="00503533" w:rsidRPr="00D63AD5" w:rsidRDefault="00503533" w:rsidP="00503533">
            <w:pPr>
              <w:jc w:val="center"/>
              <w:rPr>
                <w:rFonts w:ascii="Times New Roman" w:hAnsi="Times New Roman"/>
                <w:b/>
                <w:sz w:val="24"/>
                <w:szCs w:val="24"/>
                <w:lang w:val="hr-HR"/>
              </w:rPr>
            </w:pPr>
            <w:r w:rsidRPr="00D63AD5">
              <w:rPr>
                <w:rFonts w:ascii="Times New Roman" w:hAnsi="Times New Roman"/>
                <w:b/>
                <w:sz w:val="24"/>
                <w:szCs w:val="24"/>
                <w:lang w:val="hr-HR"/>
              </w:rPr>
              <w:t>Razrada ishoda</w:t>
            </w:r>
          </w:p>
        </w:tc>
      </w:tr>
      <w:tr w:rsidR="00503533" w:rsidRPr="00D63AD5" w14:paraId="63892FB4" w14:textId="77777777" w:rsidTr="00E44EA1">
        <w:trPr>
          <w:trHeight w:val="1647"/>
        </w:trPr>
        <w:tc>
          <w:tcPr>
            <w:tcW w:w="4468" w:type="dxa"/>
            <w:tcBorders>
              <w:top w:val="single" w:sz="4" w:space="0" w:color="auto"/>
              <w:left w:val="single" w:sz="4" w:space="0" w:color="auto"/>
              <w:bottom w:val="single" w:sz="4" w:space="0" w:color="auto"/>
              <w:right w:val="single" w:sz="4" w:space="0" w:color="auto"/>
              <w:tl2br w:val="nil"/>
              <w:tr2bl w:val="nil"/>
            </w:tcBorders>
            <w:vAlign w:val="center"/>
          </w:tcPr>
          <w:p w14:paraId="160F663F" w14:textId="77777777" w:rsidR="00503533" w:rsidRPr="00D63AD5" w:rsidRDefault="00503533" w:rsidP="00BA5374">
            <w:pPr>
              <w:rPr>
                <w:rFonts w:ascii="Times New Roman" w:hAnsi="Times New Roman"/>
                <w:lang w:val="hr-HR"/>
              </w:rPr>
            </w:pPr>
            <w:r w:rsidRPr="00D63AD5">
              <w:rPr>
                <w:rFonts w:ascii="Times New Roman" w:hAnsi="Times New Roman"/>
                <w:b/>
                <w:lang w:val="hr-HR"/>
              </w:rPr>
              <w:lastRenderedPageBreak/>
              <w:t xml:space="preserve">A.IV.4 </w:t>
            </w:r>
            <w:r w:rsidR="00E44EA1" w:rsidRPr="005C49A1">
              <w:rPr>
                <w:rFonts w:ascii="Times New Roman" w:eastAsia="DengXian" w:hAnsi="Times New Roman" w:cs="Times New Roman"/>
                <w:lang w:val="hr-HR"/>
              </w:rPr>
              <w:t>Učenik piše srednje dug</w:t>
            </w:r>
            <w:r w:rsidR="00E44EA1">
              <w:rPr>
                <w:rFonts w:ascii="Times New Roman" w:eastAsia="DengXian" w:hAnsi="Times New Roman" w:cs="Times New Roman"/>
                <w:lang w:val="hr-HR"/>
              </w:rPr>
              <w:t xml:space="preserve"> </w:t>
            </w:r>
            <w:r w:rsidR="00E44EA1" w:rsidRPr="005C49A1">
              <w:rPr>
                <w:rFonts w:ascii="Times New Roman" w:eastAsia="DengXian" w:hAnsi="Times New Roman" w:cs="Times New Roman"/>
                <w:lang w:val="hr-HR"/>
              </w:rPr>
              <w:t>tekst.</w:t>
            </w:r>
          </w:p>
        </w:tc>
        <w:tc>
          <w:tcPr>
            <w:tcW w:w="4548" w:type="dxa"/>
            <w:tcBorders>
              <w:top w:val="single" w:sz="4" w:space="0" w:color="auto"/>
              <w:left w:val="single" w:sz="4" w:space="0" w:color="auto"/>
              <w:bottom w:val="single" w:sz="4" w:space="0" w:color="auto"/>
              <w:right w:val="single" w:sz="4" w:space="0" w:color="auto"/>
              <w:tl2br w:val="nil"/>
              <w:tr2bl w:val="nil"/>
            </w:tcBorders>
            <w:vAlign w:val="center"/>
          </w:tcPr>
          <w:p w14:paraId="67D2397B" w14:textId="77777777" w:rsidR="00E44EA1" w:rsidRPr="00AD3D75" w:rsidRDefault="00E44EA1" w:rsidP="00E44EA1">
            <w:pPr>
              <w:numPr>
                <w:ilvl w:val="0"/>
                <w:numId w:val="3"/>
              </w:numPr>
              <w:rPr>
                <w:rFonts w:ascii="Times New Roman" w:eastAsia="DengXian" w:hAnsi="Times New Roman" w:cs="Times New Roman"/>
                <w:lang w:val="hr-HR"/>
              </w:rPr>
            </w:pPr>
            <w:r w:rsidRPr="00AD3D75">
              <w:rPr>
                <w:rFonts w:ascii="Times New Roman" w:eastAsia="DengXian" w:hAnsi="Times New Roman" w:cs="Times New Roman"/>
              </w:rPr>
              <w:t xml:space="preserve">oblikuje i piše duge i srednje složene formalne i neformalne tekstove </w:t>
            </w:r>
          </w:p>
          <w:p w14:paraId="06F3FF2D" w14:textId="3D978B33" w:rsidR="00E44EA1" w:rsidRPr="00AD3D75" w:rsidRDefault="00E44EA1" w:rsidP="00E44EA1">
            <w:pPr>
              <w:numPr>
                <w:ilvl w:val="0"/>
                <w:numId w:val="3"/>
              </w:numPr>
              <w:rPr>
                <w:rFonts w:ascii="Times New Roman" w:eastAsia="DengXian" w:hAnsi="Times New Roman" w:cs="Times New Roman"/>
                <w:lang w:val="hr-HR"/>
              </w:rPr>
            </w:pPr>
            <w:r w:rsidRPr="00AD3D75">
              <w:rPr>
                <w:rFonts w:ascii="Times New Roman" w:eastAsia="DengXian" w:hAnsi="Times New Roman" w:cs="Times New Roman"/>
              </w:rPr>
              <w:t xml:space="preserve">izražava svoje osobno mišljenje i stajalište </w:t>
            </w:r>
          </w:p>
          <w:p w14:paraId="59910C81" w14:textId="79C3EB9B" w:rsidR="00E44EA1" w:rsidRPr="00AD3D75" w:rsidRDefault="00E44EA1" w:rsidP="00E44EA1">
            <w:pPr>
              <w:numPr>
                <w:ilvl w:val="0"/>
                <w:numId w:val="3"/>
              </w:numPr>
              <w:rPr>
                <w:rFonts w:ascii="Times New Roman" w:eastAsia="DengXian" w:hAnsi="Times New Roman" w:cs="Times New Roman"/>
                <w:lang w:val="hr-HR"/>
              </w:rPr>
            </w:pPr>
            <w:r w:rsidRPr="00AD3D75">
              <w:rPr>
                <w:rFonts w:ascii="Times New Roman" w:eastAsia="DengXian" w:hAnsi="Times New Roman" w:cs="Times New Roman"/>
              </w:rPr>
              <w:t xml:space="preserve">opisuje doživljaje te ukratko obrazlaže i objašnjava svoja stajališta i planove </w:t>
            </w:r>
          </w:p>
          <w:p w14:paraId="2C99A2AE" w14:textId="6C328F78" w:rsidR="00E44EA1" w:rsidRPr="00AD3D75" w:rsidRDefault="00E44EA1" w:rsidP="00E44EA1">
            <w:pPr>
              <w:numPr>
                <w:ilvl w:val="0"/>
                <w:numId w:val="3"/>
              </w:numPr>
              <w:rPr>
                <w:rFonts w:ascii="Times New Roman" w:eastAsia="DengXian" w:hAnsi="Times New Roman" w:cs="Times New Roman"/>
                <w:lang w:val="hr-HR"/>
              </w:rPr>
            </w:pPr>
            <w:r w:rsidRPr="00AD3D75">
              <w:rPr>
                <w:rFonts w:ascii="Times New Roman" w:eastAsia="DengXian" w:hAnsi="Times New Roman" w:cs="Times New Roman"/>
              </w:rPr>
              <w:t>planira sadržaj, organizira i strukturira tekst</w:t>
            </w:r>
          </w:p>
          <w:p w14:paraId="1D02C3AE" w14:textId="6AB6D9AA" w:rsidR="00E44EA1" w:rsidRPr="00AD3D75" w:rsidRDefault="00E44EA1" w:rsidP="00E44EA1">
            <w:pPr>
              <w:numPr>
                <w:ilvl w:val="0"/>
                <w:numId w:val="3"/>
              </w:numPr>
              <w:rPr>
                <w:rFonts w:ascii="Times New Roman" w:eastAsia="DengXian" w:hAnsi="Times New Roman" w:cs="Times New Roman"/>
                <w:lang w:val="hr-HR"/>
              </w:rPr>
            </w:pPr>
            <w:r w:rsidRPr="00AD3D75">
              <w:rPr>
                <w:rFonts w:ascii="Times New Roman" w:eastAsia="DengXian" w:hAnsi="Times New Roman" w:cs="Times New Roman"/>
              </w:rPr>
              <w:t>sudjeluje u formalnoj pisanoj</w:t>
            </w:r>
            <w:r w:rsidRPr="00AD3D75">
              <w:t xml:space="preserve"> </w:t>
            </w:r>
            <w:r w:rsidRPr="00AD3D75">
              <w:rPr>
                <w:rFonts w:ascii="Times New Roman" w:eastAsia="DengXian" w:hAnsi="Times New Roman" w:cs="Times New Roman"/>
              </w:rPr>
              <w:t xml:space="preserve">interakciji primjenjujući odgovarajuća društveno-jezična pravila </w:t>
            </w:r>
          </w:p>
          <w:p w14:paraId="0E19B538" w14:textId="03C93E54" w:rsidR="00E44EA1" w:rsidRPr="00AD3D75" w:rsidRDefault="00E44EA1" w:rsidP="00E44EA1">
            <w:pPr>
              <w:numPr>
                <w:ilvl w:val="0"/>
                <w:numId w:val="3"/>
              </w:numPr>
              <w:rPr>
                <w:rFonts w:ascii="Times New Roman" w:eastAsia="DengXian" w:hAnsi="Times New Roman" w:cs="Times New Roman"/>
                <w:lang w:val="hr-HR"/>
              </w:rPr>
            </w:pPr>
            <w:r w:rsidRPr="00AD3D75">
              <w:rPr>
                <w:rFonts w:ascii="Times New Roman" w:eastAsia="DengXian" w:hAnsi="Times New Roman" w:cs="Times New Roman"/>
              </w:rPr>
              <w:t xml:space="preserve">koristi se odgovarajućim vokabularom, srednje složenim jezičnim strukturama i srednje složenim veznicima te primjenjuje pravopisna pravila </w:t>
            </w:r>
          </w:p>
          <w:p w14:paraId="0B49D201" w14:textId="5A68E1C0" w:rsidR="00E44EA1" w:rsidRPr="005C49A1" w:rsidRDefault="00E44EA1" w:rsidP="00E44EA1">
            <w:pPr>
              <w:numPr>
                <w:ilvl w:val="0"/>
                <w:numId w:val="3"/>
              </w:numPr>
              <w:rPr>
                <w:rFonts w:ascii="Times New Roman" w:eastAsia="DengXian" w:hAnsi="Times New Roman" w:cs="Times New Roman"/>
                <w:lang w:val="hr-HR"/>
              </w:rPr>
            </w:pPr>
            <w:r w:rsidRPr="00AD3D75">
              <w:rPr>
                <w:rFonts w:ascii="Times New Roman" w:eastAsia="DengXian" w:hAnsi="Times New Roman" w:cs="Times New Roman"/>
              </w:rPr>
              <w:t>koristi se kreativnim tehnikama u pisanju</w:t>
            </w:r>
          </w:p>
          <w:p w14:paraId="2A0A2DBB" w14:textId="77777777" w:rsidR="00503533" w:rsidRPr="00D63AD5" w:rsidRDefault="00503533" w:rsidP="00BA5374">
            <w:pPr>
              <w:ind w:left="467"/>
              <w:jc w:val="left"/>
              <w:rPr>
                <w:rFonts w:ascii="Times New Roman" w:hAnsi="Times New Roman"/>
                <w:lang w:val="hr-HR"/>
              </w:rPr>
            </w:pPr>
          </w:p>
        </w:tc>
      </w:tr>
      <w:tr w:rsidR="00503533" w:rsidRPr="00D63AD5" w14:paraId="00561EF0" w14:textId="77777777" w:rsidTr="00E44EA1">
        <w:tc>
          <w:tcPr>
            <w:tcW w:w="4468" w:type="dxa"/>
            <w:tcBorders>
              <w:top w:val="single" w:sz="4" w:space="0" w:color="auto"/>
              <w:left w:val="single" w:sz="4" w:space="0" w:color="auto"/>
              <w:bottom w:val="single" w:sz="4" w:space="0" w:color="auto"/>
              <w:right w:val="single" w:sz="4" w:space="0" w:color="auto"/>
              <w:tl2br w:val="nil"/>
              <w:tr2bl w:val="nil"/>
            </w:tcBorders>
            <w:vAlign w:val="center"/>
          </w:tcPr>
          <w:p w14:paraId="20F80541" w14:textId="77777777" w:rsidR="00503533" w:rsidRPr="00D63AD5" w:rsidRDefault="00E00F45" w:rsidP="00D63AD5">
            <w:pPr>
              <w:rPr>
                <w:rFonts w:ascii="Times New Roman" w:hAnsi="Times New Roman"/>
                <w:b/>
                <w:lang w:val="hr-HR"/>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548" w:type="dxa"/>
            <w:tcBorders>
              <w:top w:val="single" w:sz="4" w:space="0" w:color="auto"/>
              <w:left w:val="single" w:sz="4" w:space="0" w:color="auto"/>
              <w:bottom w:val="single" w:sz="4" w:space="0" w:color="auto"/>
              <w:right w:val="single" w:sz="4" w:space="0" w:color="auto"/>
              <w:tl2br w:val="nil"/>
              <w:tr2bl w:val="nil"/>
            </w:tcBorders>
            <w:vAlign w:val="center"/>
          </w:tcPr>
          <w:p w14:paraId="65EE4190" w14:textId="77777777" w:rsidR="00503533" w:rsidRPr="00D63AD5" w:rsidRDefault="00503533" w:rsidP="00D63AD5">
            <w:pPr>
              <w:rPr>
                <w:rFonts w:ascii="Times New Roman" w:hAnsi="Times New Roman"/>
                <w:b/>
                <w:lang w:val="hr-HR"/>
              </w:rPr>
            </w:pPr>
            <w:hyperlink r:id="rId106" w:tgtFrame="https://kurikulum-zzoo.ba/hr/_blank" w:history="1">
              <w:r w:rsidRPr="00D63AD5">
                <w:rPr>
                  <w:rFonts w:ascii="Times New Roman" w:hAnsi="Times New Roman"/>
                  <w:b/>
                  <w:lang w:val="hr-HR"/>
                </w:rPr>
                <w:t>SJZ-4.3.1</w:t>
              </w:r>
            </w:hyperlink>
          </w:p>
        </w:tc>
      </w:tr>
      <w:tr w:rsidR="00503533" w:rsidRPr="00D63AD5" w14:paraId="6D554CA1" w14:textId="77777777" w:rsidTr="00E44EA1">
        <w:tc>
          <w:tcPr>
            <w:tcW w:w="901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02ED86B4" w14:textId="77777777" w:rsidR="00503533" w:rsidRPr="00D63AD5" w:rsidRDefault="00503533" w:rsidP="00503533">
            <w:pPr>
              <w:jc w:val="center"/>
              <w:rPr>
                <w:rFonts w:ascii="Times New Roman" w:hAnsi="Times New Roman"/>
                <w:b/>
                <w:sz w:val="28"/>
                <w:szCs w:val="28"/>
                <w:lang w:val="hr-HR"/>
              </w:rPr>
            </w:pPr>
            <w:r w:rsidRPr="00D63AD5">
              <w:rPr>
                <w:rFonts w:ascii="Times New Roman" w:hAnsi="Times New Roman"/>
                <w:b/>
                <w:sz w:val="24"/>
                <w:szCs w:val="24"/>
                <w:lang w:val="hr-HR"/>
              </w:rPr>
              <w:t>Ključni sadržaji</w:t>
            </w:r>
          </w:p>
        </w:tc>
      </w:tr>
      <w:tr w:rsidR="00503533" w:rsidRPr="00D63AD5" w14:paraId="4CBCADDE" w14:textId="77777777" w:rsidTr="00E44EA1">
        <w:trPr>
          <w:trHeight w:val="820"/>
        </w:trPr>
        <w:tc>
          <w:tcPr>
            <w:tcW w:w="901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C69AF43" w14:textId="77777777" w:rsidR="00E44EA1" w:rsidRPr="005C49A1" w:rsidRDefault="00E44EA1" w:rsidP="00E44EA1">
            <w:pPr>
              <w:numPr>
                <w:ilvl w:val="0"/>
                <w:numId w:val="4"/>
              </w:numPr>
              <w:rPr>
                <w:rFonts w:ascii="Times New Roman" w:eastAsia="DengXian" w:hAnsi="Times New Roman" w:cs="Times New Roman"/>
                <w:lang w:val="hr-HR"/>
              </w:rPr>
            </w:pPr>
            <w:r w:rsidRPr="005C49A1">
              <w:rPr>
                <w:rFonts w:ascii="Times New Roman" w:eastAsia="DengXian" w:hAnsi="Times New Roman" w:cs="Times New Roman"/>
                <w:lang w:val="hr-HR"/>
              </w:rPr>
              <w:t>pismo</w:t>
            </w:r>
          </w:p>
          <w:p w14:paraId="7D75A82E" w14:textId="77777777" w:rsidR="00E44EA1" w:rsidRPr="005C49A1" w:rsidRDefault="00E44EA1" w:rsidP="00E44EA1">
            <w:pPr>
              <w:numPr>
                <w:ilvl w:val="0"/>
                <w:numId w:val="4"/>
              </w:numPr>
              <w:rPr>
                <w:rFonts w:ascii="Times New Roman" w:eastAsia="DengXian" w:hAnsi="Times New Roman" w:cs="Times New Roman"/>
                <w:lang w:val="hr-HR"/>
              </w:rPr>
            </w:pPr>
            <w:r w:rsidRPr="005C49A1">
              <w:rPr>
                <w:rFonts w:ascii="Times New Roman" w:eastAsia="DengXian" w:hAnsi="Times New Roman" w:cs="Times New Roman"/>
                <w:lang w:val="hr-HR"/>
              </w:rPr>
              <w:t>referat</w:t>
            </w:r>
          </w:p>
          <w:p w14:paraId="25C1DCE1" w14:textId="77777777" w:rsidR="00E44EA1" w:rsidRDefault="00E44EA1" w:rsidP="00E44EA1">
            <w:pPr>
              <w:numPr>
                <w:ilvl w:val="0"/>
                <w:numId w:val="4"/>
              </w:numPr>
              <w:rPr>
                <w:rFonts w:ascii="Times New Roman" w:eastAsia="DengXian" w:hAnsi="Times New Roman" w:cs="Times New Roman"/>
                <w:lang w:val="hr-HR"/>
              </w:rPr>
            </w:pPr>
            <w:r w:rsidRPr="005C49A1">
              <w:rPr>
                <w:rFonts w:ascii="Times New Roman" w:eastAsia="DengXian" w:hAnsi="Times New Roman" w:cs="Times New Roman"/>
                <w:lang w:val="hr-HR"/>
              </w:rPr>
              <w:t>esej</w:t>
            </w:r>
          </w:p>
          <w:p w14:paraId="19437A6F" w14:textId="77777777" w:rsidR="00503533" w:rsidRPr="00D63AD5" w:rsidRDefault="000C4A31" w:rsidP="000C4A31">
            <w:pPr>
              <w:numPr>
                <w:ilvl w:val="0"/>
                <w:numId w:val="4"/>
              </w:numPr>
              <w:rPr>
                <w:rFonts w:ascii="Times New Roman" w:hAnsi="Times New Roman"/>
                <w:lang w:val="hr-HR"/>
              </w:rPr>
            </w:pPr>
            <w:r>
              <w:rPr>
                <w:rFonts w:ascii="Times New Roman" w:eastAsia="DengXian" w:hAnsi="Times New Roman" w:cs="Times New Roman"/>
                <w:lang w:val="hr-HR"/>
              </w:rPr>
              <w:t>opis v</w:t>
            </w:r>
            <w:r w:rsidR="00E44EA1" w:rsidRPr="005C49A1">
              <w:rPr>
                <w:rFonts w:ascii="Times New Roman" w:eastAsia="DengXian" w:hAnsi="Times New Roman" w:cs="Times New Roman"/>
                <w:lang w:val="hr-HR"/>
              </w:rPr>
              <w:t>lastitog doživljaja i dojma</w:t>
            </w:r>
          </w:p>
        </w:tc>
      </w:tr>
      <w:tr w:rsidR="00503533" w:rsidRPr="00D63AD5" w14:paraId="751126F9" w14:textId="77777777" w:rsidTr="00E44EA1">
        <w:tc>
          <w:tcPr>
            <w:tcW w:w="901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D670AAA" w14:textId="77777777" w:rsidR="00503533" w:rsidRPr="00D63AD5" w:rsidRDefault="00503533" w:rsidP="00503533">
            <w:pPr>
              <w:jc w:val="center"/>
              <w:rPr>
                <w:rFonts w:ascii="Times New Roman" w:hAnsi="Times New Roman"/>
                <w:b/>
                <w:sz w:val="28"/>
                <w:szCs w:val="28"/>
                <w:lang w:val="hr-HR"/>
              </w:rPr>
            </w:pPr>
            <w:r w:rsidRPr="00D63AD5">
              <w:rPr>
                <w:rFonts w:ascii="Times New Roman" w:hAnsi="Times New Roman"/>
                <w:b/>
                <w:sz w:val="24"/>
                <w:szCs w:val="24"/>
                <w:lang w:val="hr-HR"/>
              </w:rPr>
              <w:t>Preporuke za ostvarenje ishoda</w:t>
            </w:r>
          </w:p>
        </w:tc>
      </w:tr>
      <w:tr w:rsidR="00E44EA1" w:rsidRPr="00D63AD5" w14:paraId="7588717E" w14:textId="77777777" w:rsidTr="00E44EA1">
        <w:trPr>
          <w:trHeight w:val="2139"/>
        </w:trPr>
        <w:tc>
          <w:tcPr>
            <w:tcW w:w="901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E110B2E" w14:textId="77777777" w:rsidR="00E44EA1" w:rsidRPr="00AD3D75" w:rsidRDefault="00E44EA1" w:rsidP="00E44EA1">
            <w:pPr>
              <w:rPr>
                <w:rFonts w:ascii="Times New Roman" w:eastAsia="DengXian" w:hAnsi="Times New Roman" w:cs="Times New Roman"/>
              </w:rPr>
            </w:pPr>
            <w:r w:rsidRPr="00AD3D75">
              <w:rPr>
                <w:rFonts w:ascii="Times New Roman" w:eastAsia="DengXian" w:hAnsi="Times New Roman" w:cs="Times New Roman"/>
              </w:rPr>
              <w:t>Nastavnik francuskog jezika koristi različite pristupe kako bi potaknuo razvoj vještine pisanja kod svojih učenika. Jedan od tih pristupa je korištenje popisa riječi i mreža ideja, gdje učenici ne stvaraju tekst odmah, nego se pripremaju za pisanje. Na taj se način aktivira predznanje, pišu se riječi na određenu temu i skupljaju ideje i asocijacije koje će poslužiti kao inspiracija za kasnije pisanje. Nastavnik može prikazati primjere eseja, pisama, putopisa i drugih vrsta tekstova kako bi učenici stekli uvid u strukturu i organizaciju tih tekstova.</w:t>
            </w:r>
          </w:p>
          <w:p w14:paraId="5EE6ACC4" w14:textId="77777777" w:rsidR="00E44EA1" w:rsidRPr="00AD3D75" w:rsidRDefault="00E44EA1" w:rsidP="00E44EA1">
            <w:pPr>
              <w:rPr>
                <w:rFonts w:ascii="Times New Roman" w:eastAsia="DengXian" w:hAnsi="Times New Roman" w:cs="Times New Roman"/>
              </w:rPr>
            </w:pPr>
            <w:r w:rsidRPr="00AD3D75">
              <w:rPr>
                <w:rFonts w:ascii="Times New Roman" w:eastAsia="DengXian" w:hAnsi="Times New Roman" w:cs="Times New Roman"/>
              </w:rPr>
              <w:t>Drugi pristup je istraživački, gdje se učenici potiču da istraže različite izvore informacija na francuskom jeziku kako bi prikupili građu za pisanje svojih radova. Učenici mogu koristiti knjige, članke, internetske stranice i druge izvore u svrhu prikupljanja relevantnih informacija za svoj rad.</w:t>
            </w:r>
          </w:p>
          <w:p w14:paraId="527EB8DD" w14:textId="04A9564D" w:rsidR="00E44EA1" w:rsidRPr="00AD3D75" w:rsidRDefault="00E44EA1" w:rsidP="00E44EA1">
            <w:pPr>
              <w:rPr>
                <w:rFonts w:ascii="Times New Roman" w:eastAsia="DengXian" w:hAnsi="Times New Roman" w:cs="Times New Roman"/>
              </w:rPr>
            </w:pPr>
            <w:proofErr w:type="spellStart"/>
            <w:r w:rsidRPr="00AD3D75">
              <w:rPr>
                <w:rFonts w:ascii="Times New Roman" w:eastAsia="DengXian" w:hAnsi="Times New Roman" w:cs="Times New Roman"/>
              </w:rPr>
              <w:t>Strukturirajuće</w:t>
            </w:r>
            <w:proofErr w:type="spellEnd"/>
            <w:r w:rsidRPr="00AD3D75">
              <w:rPr>
                <w:rFonts w:ascii="Times New Roman" w:eastAsia="DengXian" w:hAnsi="Times New Roman" w:cs="Times New Roman"/>
              </w:rPr>
              <w:t xml:space="preserve"> vježbe pisanja pomažu učenicima pri organiziranju svojih misli i teksta na logičan način. Na primjer, kroz vježbe mapiranja uma ili organiziranja informacija u obliku naslova i podnaslova, učenici razvijaju jasnu strukturu svog pisanja. Vježbama rečenične strukture učenicima se stavlja rečenica s miješanim redom riječi na raspolaganje koju trebaju preurediti na ispravan način. Pri vježbi povezivanja rečenica, od učenika se očekuje da napišu dvije ili više rečenica povezane veznikom, kako bi stvorili smislenu cjelinu. Tijekom vježbe dopunjavanja rečenica, učenici odgovarajućim izrazima dopunjuju rečenicu s prazninama.</w:t>
            </w:r>
          </w:p>
          <w:p w14:paraId="6286D212" w14:textId="77777777" w:rsidR="00E44EA1" w:rsidRPr="00AD3D75" w:rsidRDefault="00E44EA1" w:rsidP="00E44EA1">
            <w:pPr>
              <w:rPr>
                <w:rFonts w:ascii="Times New Roman" w:eastAsia="DengXian" w:hAnsi="Times New Roman" w:cs="Times New Roman"/>
              </w:rPr>
            </w:pPr>
            <w:r w:rsidRPr="00AD3D75">
              <w:rPr>
                <w:rFonts w:ascii="Times New Roman" w:eastAsia="DengXian" w:hAnsi="Times New Roman" w:cs="Times New Roman"/>
              </w:rPr>
              <w:t>Pisanje odgovora na razglednicu ili pismo na francuskom jeziku može biti izvrsna vježba za učenike kako bi prakticirali svoje jezične vještine, vokabular i gramatičke strukture. U svom odgovoru, učenik koristi osnovne elemente pisanja na francuskom jeziku, uključujući pozdrave, izražavanje zahvalnosti, pohvale, opisivanje trenutnih aktivnosti i planova, te izraze brige i želje za ponovnim susretom. Pisanje opisa pomaže učenicima pri razvijanju bogatog rječnika. To je prilika za prakticiranje gramatičkih struktura i stilova pisanja na francuskom jeziku.</w:t>
            </w:r>
          </w:p>
          <w:p w14:paraId="6935E9EF" w14:textId="77777777" w:rsidR="00E44EA1" w:rsidRPr="005C49A1" w:rsidRDefault="00E44EA1" w:rsidP="00E44EA1">
            <w:pPr>
              <w:rPr>
                <w:rFonts w:ascii="Times New Roman" w:eastAsia="DengXian" w:hAnsi="Times New Roman" w:cs="Times New Roman"/>
                <w:lang w:val="hr-HR"/>
              </w:rPr>
            </w:pPr>
          </w:p>
          <w:p w14:paraId="545C5728" w14:textId="77777777" w:rsidR="00E44EA1" w:rsidRPr="00D63AD5" w:rsidRDefault="00E44EA1" w:rsidP="00E44EA1">
            <w:pPr>
              <w:rPr>
                <w:rFonts w:ascii="Times New Roman" w:hAnsi="Times New Roman"/>
                <w:sz w:val="28"/>
                <w:szCs w:val="28"/>
                <w:lang w:val="hr-HR"/>
              </w:rPr>
            </w:pPr>
            <w:r w:rsidRPr="005C49A1">
              <w:rPr>
                <w:rFonts w:ascii="Times New Roman" w:eastAsia="DengXian" w:hAnsi="Times New Roman" w:cs="Times New Roman"/>
                <w:lang w:val="hr-HR"/>
              </w:rPr>
              <w:t xml:space="preserve">Sadržaj ove tematske cjeline može se povezati sa sadržajima nastavnih predmeta: Hrvatski jezik (svi sadržaji), Engleski jezik (svi sadržaji), Geografija (zemlje, gradovi, jezici, kontinenti, znamenitosti), Biologija (hrana, zdravlje, životinje, dijelovi tijela), Matematika (brojevi), Likovna kultura (boje, materijal, uzorci), Tjelesna i zdravstvena kultura (sport i hobiji), Vjeronauk (religija, običaji, tradicije) i s </w:t>
            </w:r>
            <w:proofErr w:type="spellStart"/>
            <w:r w:rsidRPr="005C49A1">
              <w:rPr>
                <w:rFonts w:ascii="Times New Roman" w:eastAsia="DengXian" w:hAnsi="Times New Roman" w:cs="Times New Roman"/>
                <w:lang w:val="hr-HR"/>
              </w:rPr>
              <w:t>međupredmetnim</w:t>
            </w:r>
            <w:proofErr w:type="spellEnd"/>
            <w:r w:rsidRPr="005C49A1">
              <w:rPr>
                <w:rFonts w:ascii="Times New Roman" w:eastAsia="DengXian" w:hAnsi="Times New Roman" w:cs="Times New Roman"/>
                <w:lang w:val="hr-HR"/>
              </w:rPr>
              <w:t xml:space="preserve"> temama: Osobni i socijalni razvoj (hrana, ljudsko tijelo, navike, bolesti, kulturni identitet, doprinos zajednici, komunikacijske kompetencije, emocije i ponašanja, obrazovni i profesionalni razvoj), Građanski odgoj i obrazovanje (školski sustav, dom i obitelj, priroda, okoliš, odnosi prema okolini), Poduzetnost (vrijeme, organizacija, timski rad, komunikacija, radne navike), Upotreba informacijske i komunikacijske tehnologije (radovi, crteži, zvučni zapisi i videozapisi).</w:t>
            </w:r>
          </w:p>
        </w:tc>
      </w:tr>
    </w:tbl>
    <w:p w14:paraId="0E76F86C" w14:textId="77777777" w:rsidR="00503533" w:rsidRDefault="00503533" w:rsidP="00503533">
      <w:pPr>
        <w:rPr>
          <w:rFonts w:ascii="Times New Roman" w:hAnsi="Times New Roman"/>
          <w:b/>
          <w:sz w:val="28"/>
          <w:szCs w:val="28"/>
        </w:rPr>
      </w:pPr>
    </w:p>
    <w:p w14:paraId="24B88EEE" w14:textId="77777777" w:rsidR="0044251D" w:rsidRDefault="0044251D" w:rsidP="00503533">
      <w:pPr>
        <w:rPr>
          <w:rFonts w:ascii="Times New Roman" w:hAnsi="Times New Roman"/>
          <w:b/>
          <w:sz w:val="28"/>
          <w:szCs w:val="28"/>
        </w:rPr>
      </w:pPr>
    </w:p>
    <w:p w14:paraId="34140FEB" w14:textId="77777777" w:rsidR="0044251D" w:rsidRDefault="0044251D" w:rsidP="00503533">
      <w:pPr>
        <w:rPr>
          <w:rFonts w:ascii="Times New Roman" w:hAnsi="Times New Roman"/>
          <w:b/>
          <w:sz w:val="28"/>
          <w:szCs w:val="28"/>
        </w:rPr>
      </w:pPr>
    </w:p>
    <w:p w14:paraId="111175F9" w14:textId="77777777" w:rsidR="007D434B" w:rsidRDefault="007D434B" w:rsidP="00503533">
      <w:pPr>
        <w:rPr>
          <w:rFonts w:ascii="Times New Roman" w:hAnsi="Times New Roman"/>
          <w:b/>
          <w:sz w:val="28"/>
          <w:szCs w:val="28"/>
        </w:rPr>
      </w:pPr>
    </w:p>
    <w:p w14:paraId="7EC1E15E" w14:textId="77777777" w:rsidR="0044251D" w:rsidRDefault="0044251D" w:rsidP="00503533">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4537"/>
      </w:tblGrid>
      <w:tr w:rsidR="00503533" w14:paraId="74D5BF41" w14:textId="77777777" w:rsidTr="00503533">
        <w:trPr>
          <w:trHeight w:val="276"/>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524EE47" w14:textId="77777777" w:rsidR="00503533" w:rsidRDefault="00D63AD5" w:rsidP="00503533">
            <w:pPr>
              <w:widowControl w:val="0"/>
              <w:jc w:val="left"/>
              <w:rPr>
                <w:rFonts w:ascii="Times New Roman" w:hAnsi="Times New Roman"/>
                <w:b/>
                <w:sz w:val="28"/>
                <w:szCs w:val="28"/>
              </w:rPr>
            </w:pPr>
            <w:r>
              <w:rPr>
                <w:rFonts w:ascii="Times New Roman" w:hAnsi="Times New Roman"/>
                <w:b/>
                <w:sz w:val="24"/>
                <w:szCs w:val="24"/>
              </w:rPr>
              <w:lastRenderedPageBreak/>
              <w:t>PREDMETNO PODRUČJE</w:t>
            </w:r>
            <w:r w:rsidR="00503533">
              <w:rPr>
                <w:rFonts w:ascii="Times New Roman" w:hAnsi="Times New Roman"/>
                <w:b/>
                <w:sz w:val="24"/>
                <w:szCs w:val="24"/>
              </w:rPr>
              <w:t>: B/</w:t>
            </w:r>
            <w:r w:rsidR="001F2586">
              <w:rPr>
                <w:rFonts w:ascii="Times New Roman" w:hAnsi="Times New Roman"/>
                <w:b/>
                <w:sz w:val="24"/>
                <w:szCs w:val="24"/>
              </w:rPr>
              <w:t xml:space="preserve">Međukulturna kompetencija </w:t>
            </w:r>
          </w:p>
        </w:tc>
      </w:tr>
      <w:tr w:rsidR="00503533" w14:paraId="29DB6FE7"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71719EC" w14:textId="77777777" w:rsidR="00503533" w:rsidRDefault="00D63AD5" w:rsidP="00503533">
            <w:pPr>
              <w:widowControl w:val="0"/>
              <w:jc w:val="center"/>
              <w:rPr>
                <w:rFonts w:ascii="Times New Roman" w:hAnsi="Times New Roman"/>
                <w:b/>
                <w:sz w:val="24"/>
                <w:szCs w:val="24"/>
              </w:rPr>
            </w:pPr>
            <w:r>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C4A4F92" w14:textId="77777777" w:rsidR="00503533" w:rsidRDefault="00503533" w:rsidP="00503533">
            <w:pPr>
              <w:widowControl w:val="0"/>
              <w:jc w:val="center"/>
              <w:rPr>
                <w:rFonts w:ascii="Times New Roman" w:hAnsi="Times New Roman"/>
                <w:b/>
                <w:sz w:val="24"/>
                <w:szCs w:val="24"/>
              </w:rPr>
            </w:pPr>
            <w:r>
              <w:rPr>
                <w:rFonts w:ascii="Times New Roman" w:hAnsi="Times New Roman"/>
                <w:b/>
                <w:sz w:val="24"/>
                <w:szCs w:val="24"/>
              </w:rPr>
              <w:t>Razrada ishoda</w:t>
            </w:r>
          </w:p>
        </w:tc>
      </w:tr>
      <w:tr w:rsidR="00503533" w14:paraId="63FFDCC9" w14:textId="77777777" w:rsidTr="00D63AD5">
        <w:trPr>
          <w:trHeight w:val="5787"/>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6260BEEB" w14:textId="77777777" w:rsidR="00503533" w:rsidRDefault="00503533" w:rsidP="00BA5374">
            <w:pPr>
              <w:widowControl w:val="0"/>
              <w:rPr>
                <w:rFonts w:ascii="Times New Roman" w:hAnsi="Times New Roman"/>
              </w:rPr>
            </w:pPr>
            <w:r>
              <w:rPr>
                <w:rFonts w:ascii="Times New Roman" w:hAnsi="Times New Roman"/>
                <w:b/>
              </w:rPr>
              <w:t>B.</w:t>
            </w:r>
            <w:r w:rsidRPr="00D060EE">
              <w:rPr>
                <w:rFonts w:ascii="Times New Roman" w:hAnsi="Times New Roman"/>
                <w:b/>
              </w:rPr>
              <w:t>IV</w:t>
            </w:r>
            <w:r>
              <w:rPr>
                <w:rFonts w:ascii="Times New Roman" w:hAnsi="Times New Roman"/>
                <w:b/>
              </w:rPr>
              <w:t xml:space="preserve">.1 </w:t>
            </w:r>
            <w:r w:rsidR="00E44EA1" w:rsidRPr="00C36ACA">
              <w:rPr>
                <w:rFonts w:ascii="Times New Roman" w:eastAsia="DengXian" w:hAnsi="Times New Roman" w:cs="Times New Roman"/>
                <w:bCs/>
              </w:rPr>
              <w:t>Učenik</w:t>
            </w:r>
            <w:r w:rsidR="00E44EA1" w:rsidRPr="00C36ACA">
              <w:rPr>
                <w:rFonts w:ascii="Times New Roman" w:eastAsia="DengXian" w:hAnsi="Times New Roman" w:cs="Times New Roman"/>
              </w:rPr>
              <w:t xml:space="preserve"> razumije, analizira i uspore</w:t>
            </w:r>
            <w:r w:rsidR="00E44EA1">
              <w:rPr>
                <w:rFonts w:ascii="Times New Roman" w:eastAsia="DengXian" w:hAnsi="Times New Roman" w:cs="Times New Roman"/>
              </w:rPr>
              <w:t>đuje</w:t>
            </w:r>
            <w:r w:rsidR="00E44EA1" w:rsidRPr="00C36ACA">
              <w:rPr>
                <w:rFonts w:ascii="Times New Roman" w:eastAsia="DengXian" w:hAnsi="Times New Roman" w:cs="Times New Roman"/>
              </w:rPr>
              <w:t xml:space="preserve"> razlik</w:t>
            </w:r>
            <w:r w:rsidR="00E44EA1">
              <w:rPr>
                <w:rFonts w:ascii="Times New Roman" w:eastAsia="DengXian" w:hAnsi="Times New Roman" w:cs="Times New Roman"/>
              </w:rPr>
              <w:t>e</w:t>
            </w:r>
            <w:r w:rsidR="00E44EA1" w:rsidRPr="00C36ACA">
              <w:rPr>
                <w:rFonts w:ascii="Times New Roman" w:eastAsia="DengXian" w:hAnsi="Times New Roman" w:cs="Times New Roman"/>
              </w:rPr>
              <w:t xml:space="preserve"> između francuske kulture i kulture učenika, te razvija sposobnost za učinkovitu i osjetljivu komunikaciju u međukulturnim kontekstima.</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34891A95" w14:textId="77777777" w:rsidR="00E44EA1" w:rsidRPr="00C36ACA" w:rsidRDefault="00E44EA1" w:rsidP="00E44EA1">
            <w:pPr>
              <w:pStyle w:val="Odlomakpopisa"/>
              <w:widowControl w:val="0"/>
              <w:numPr>
                <w:ilvl w:val="0"/>
                <w:numId w:val="31"/>
              </w:numPr>
              <w:rPr>
                <w:rFonts w:ascii="Times New Roman" w:eastAsia="DengXian" w:hAnsi="Times New Roman" w:cs="Times New Roman"/>
              </w:rPr>
            </w:pPr>
            <w:r w:rsidRPr="00C36ACA">
              <w:rPr>
                <w:rFonts w:ascii="Times New Roman" w:eastAsia="DengXian" w:hAnsi="Times New Roman" w:cs="Times New Roman"/>
              </w:rPr>
              <w:t>prepoznaje i analizira kulturne osobitosti francuskog govornog područja, poput običaja, vrijednosti, normi i ponašanja u društvenim situacijama, te ih uspoređuje s vlastitim kulturnim iskustvima.</w:t>
            </w:r>
          </w:p>
          <w:p w14:paraId="0ACD9E79" w14:textId="6F606963" w:rsidR="00E44EA1" w:rsidRPr="00C36ACA" w:rsidRDefault="00E44EA1" w:rsidP="00E44EA1">
            <w:pPr>
              <w:widowControl w:val="0"/>
              <w:numPr>
                <w:ilvl w:val="0"/>
                <w:numId w:val="4"/>
              </w:numPr>
              <w:rPr>
                <w:rFonts w:ascii="Times New Roman" w:eastAsia="DengXian" w:hAnsi="Times New Roman" w:cs="Times New Roman"/>
              </w:rPr>
            </w:pPr>
            <w:r w:rsidRPr="00C36ACA">
              <w:rPr>
                <w:rFonts w:ascii="Times New Roman" w:eastAsia="DengXian" w:hAnsi="Times New Roman" w:cs="Times New Roman"/>
              </w:rPr>
              <w:t>interpretira kulturne razlike kroz literaturu, filmove, glazbu i druge izvore, te prepoznaje kako te razlike utječu na svakodnevnu komunikaciju i međuljudske odnose.</w:t>
            </w:r>
          </w:p>
          <w:p w14:paraId="0D45415B" w14:textId="77777777" w:rsidR="00E44EA1" w:rsidRPr="00C36ACA" w:rsidRDefault="00E44EA1" w:rsidP="00E44EA1">
            <w:pPr>
              <w:widowControl w:val="0"/>
              <w:numPr>
                <w:ilvl w:val="0"/>
                <w:numId w:val="4"/>
              </w:numPr>
              <w:rPr>
                <w:rFonts w:ascii="Times New Roman" w:eastAsia="DengXian" w:hAnsi="Times New Roman" w:cs="Times New Roman"/>
              </w:rPr>
            </w:pPr>
            <w:r w:rsidRPr="00C36ACA">
              <w:rPr>
                <w:rFonts w:ascii="Times New Roman" w:eastAsia="DengXian" w:hAnsi="Times New Roman" w:cs="Times New Roman"/>
              </w:rPr>
              <w:t>analizira kako stereotipi o drugim kulturama oblikuju stavove i ponašanja, te razvija kritički pristup prema vlastitim i tuđi</w:t>
            </w:r>
            <w:r>
              <w:rPr>
                <w:rFonts w:ascii="Times New Roman" w:eastAsia="DengXian" w:hAnsi="Times New Roman" w:cs="Times New Roman"/>
              </w:rPr>
              <w:t xml:space="preserve">m </w:t>
            </w:r>
            <w:r w:rsidRPr="00C36ACA">
              <w:rPr>
                <w:rFonts w:ascii="Times New Roman" w:eastAsia="DengXian" w:hAnsi="Times New Roman" w:cs="Times New Roman"/>
              </w:rPr>
              <w:t>predrasudama.</w:t>
            </w:r>
          </w:p>
          <w:p w14:paraId="34E8F8C8" w14:textId="60B7FB9D" w:rsidR="00E44EA1" w:rsidRDefault="00E44EA1" w:rsidP="00E44EA1">
            <w:pPr>
              <w:pStyle w:val="Odlomakpopisa"/>
              <w:widowControl w:val="0"/>
              <w:numPr>
                <w:ilvl w:val="0"/>
                <w:numId w:val="4"/>
              </w:numPr>
              <w:rPr>
                <w:rFonts w:ascii="Times New Roman" w:eastAsia="DengXian" w:hAnsi="Times New Roman" w:cs="Times New Roman"/>
              </w:rPr>
            </w:pPr>
            <w:r w:rsidRPr="00C36ACA">
              <w:rPr>
                <w:rFonts w:ascii="Times New Roman" w:eastAsia="DengXian" w:hAnsi="Times New Roman" w:cs="Times New Roman"/>
              </w:rPr>
              <w:t>primjenjuje odgovarajuće strategije za uspješnu komunikaciju u situacijama koje uključuju osobe iz različitih kulturnih sredina, uzimajući u obzir norme ponašanja, jezike i običaje.</w:t>
            </w:r>
          </w:p>
          <w:p w14:paraId="689CD763" w14:textId="77777777" w:rsidR="00503533" w:rsidRDefault="00A52F2D" w:rsidP="00A52F2D">
            <w:pPr>
              <w:pStyle w:val="Odlomakpopisa"/>
              <w:widowControl w:val="0"/>
              <w:numPr>
                <w:ilvl w:val="0"/>
                <w:numId w:val="4"/>
              </w:numPr>
              <w:rPr>
                <w:rFonts w:ascii="Times New Roman" w:hAnsi="Times New Roman"/>
              </w:rPr>
            </w:pPr>
            <w:r>
              <w:rPr>
                <w:rFonts w:ascii="Times New Roman" w:eastAsia="DengXian" w:hAnsi="Times New Roman" w:cs="Times New Roman"/>
              </w:rPr>
              <w:t xml:space="preserve">prepoznaje </w:t>
            </w:r>
            <w:r w:rsidR="00E44EA1" w:rsidRPr="00C36ACA">
              <w:rPr>
                <w:rFonts w:ascii="Times New Roman" w:eastAsia="DengXian" w:hAnsi="Times New Roman" w:cs="Times New Roman"/>
              </w:rPr>
              <w:t>svoje kulturne vrijednosti i norme te razvija sposobnost refleksije o tome kako te vrijednosti utječu na njegovu svakodnevnu komunikaciju i razumijevanje drugih kultura.</w:t>
            </w:r>
          </w:p>
        </w:tc>
      </w:tr>
      <w:tr w:rsidR="00503533" w14:paraId="07F2524B"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69C5F378" w14:textId="77777777" w:rsidR="00503533" w:rsidRDefault="00E00F45" w:rsidP="00D63AD5">
            <w:pPr>
              <w:widowControl w:val="0"/>
              <w:rPr>
                <w:rFonts w:ascii="Times New Roman" w:hAnsi="Times New Roman"/>
                <w:b/>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6A1A245F" w14:textId="77777777" w:rsidR="00503533" w:rsidRDefault="00503533" w:rsidP="00D63AD5">
            <w:pPr>
              <w:widowControl w:val="0"/>
              <w:rPr>
                <w:rFonts w:ascii="Times New Roman" w:hAnsi="Times New Roman"/>
                <w:b/>
              </w:rPr>
            </w:pPr>
            <w:hyperlink r:id="rId107" w:tgtFrame="https://kurikulum-zzoo.ba/hr/_blank" w:history="1">
              <w:r>
                <w:rPr>
                  <w:rFonts w:ascii="Times New Roman" w:hAnsi="Times New Roman"/>
                  <w:b/>
                </w:rPr>
                <w:t>SJZ-4.3.2</w:t>
              </w:r>
            </w:hyperlink>
          </w:p>
        </w:tc>
      </w:tr>
      <w:tr w:rsidR="00503533" w14:paraId="4FFCB743"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64BAB6F" w14:textId="77777777" w:rsidR="00503533" w:rsidRDefault="00503533" w:rsidP="00503533">
            <w:pPr>
              <w:widowControl w:val="0"/>
              <w:jc w:val="center"/>
              <w:rPr>
                <w:rFonts w:ascii="Times New Roman" w:hAnsi="Times New Roman"/>
                <w:b/>
                <w:sz w:val="28"/>
                <w:szCs w:val="28"/>
              </w:rPr>
            </w:pPr>
            <w:r>
              <w:rPr>
                <w:rFonts w:ascii="Times New Roman" w:hAnsi="Times New Roman"/>
                <w:b/>
                <w:sz w:val="24"/>
                <w:szCs w:val="24"/>
              </w:rPr>
              <w:t>Ključni sadržaji</w:t>
            </w:r>
          </w:p>
        </w:tc>
      </w:tr>
      <w:tr w:rsidR="00503533" w14:paraId="27C4238B" w14:textId="77777777" w:rsidTr="00E00F45">
        <w:trPr>
          <w:trHeight w:val="1000"/>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1393F97" w14:textId="77777777" w:rsidR="00E44EA1" w:rsidRPr="005C49A1" w:rsidRDefault="00E44EA1" w:rsidP="00E44EA1">
            <w:pPr>
              <w:widowControl w:val="0"/>
              <w:numPr>
                <w:ilvl w:val="0"/>
                <w:numId w:val="4"/>
              </w:numPr>
              <w:rPr>
                <w:rFonts w:ascii="Times New Roman" w:eastAsia="DengXian" w:hAnsi="Times New Roman" w:cs="Times New Roman"/>
              </w:rPr>
            </w:pPr>
            <w:r>
              <w:rPr>
                <w:rFonts w:ascii="Times New Roman" w:eastAsia="DengXian" w:hAnsi="Times New Roman" w:cs="Times New Roman"/>
              </w:rPr>
              <w:t>glazba, književna djela i pjesme</w:t>
            </w:r>
          </w:p>
          <w:p w14:paraId="4C49633D" w14:textId="77777777" w:rsidR="00E44EA1" w:rsidRDefault="00E44EA1" w:rsidP="00E44EA1">
            <w:pPr>
              <w:widowControl w:val="0"/>
              <w:numPr>
                <w:ilvl w:val="0"/>
                <w:numId w:val="4"/>
              </w:numPr>
              <w:rPr>
                <w:rFonts w:ascii="Times New Roman" w:eastAsia="DengXian" w:hAnsi="Times New Roman" w:cs="Times New Roman"/>
              </w:rPr>
            </w:pPr>
            <w:r w:rsidRPr="005C49A1">
              <w:rPr>
                <w:rFonts w:ascii="Times New Roman" w:eastAsia="DengXian" w:hAnsi="Times New Roman" w:cs="Times New Roman"/>
              </w:rPr>
              <w:t>način zapošljavanja, kultura življenja, školovanje</w:t>
            </w:r>
          </w:p>
          <w:p w14:paraId="3670FDC4" w14:textId="77777777" w:rsidR="00D63AD5" w:rsidRPr="00E00F45" w:rsidRDefault="00A52F2D" w:rsidP="00A52F2D">
            <w:pPr>
              <w:widowControl w:val="0"/>
              <w:numPr>
                <w:ilvl w:val="0"/>
                <w:numId w:val="4"/>
              </w:numPr>
              <w:rPr>
                <w:rFonts w:ascii="Times New Roman" w:hAnsi="Times New Roman"/>
              </w:rPr>
            </w:pPr>
            <w:r>
              <w:rPr>
                <w:rFonts w:ascii="Times New Roman" w:eastAsia="DengXian" w:hAnsi="Times New Roman" w:cs="Times New Roman"/>
              </w:rPr>
              <w:t xml:space="preserve">zanimanja, </w:t>
            </w:r>
            <w:r w:rsidR="00E44EA1" w:rsidRPr="005C49A1">
              <w:rPr>
                <w:rFonts w:ascii="Times New Roman" w:eastAsia="DengXian" w:hAnsi="Times New Roman" w:cs="Times New Roman"/>
              </w:rPr>
              <w:t>pisanje životopisa i motivacijskog pisma.</w:t>
            </w:r>
          </w:p>
        </w:tc>
      </w:tr>
      <w:tr w:rsidR="00503533" w14:paraId="16AAAC54"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A944F15" w14:textId="77777777" w:rsidR="00503533" w:rsidRDefault="00503533" w:rsidP="00503533">
            <w:pPr>
              <w:widowControl w:val="0"/>
              <w:jc w:val="center"/>
              <w:rPr>
                <w:rFonts w:ascii="Times New Roman" w:hAnsi="Times New Roman"/>
                <w:b/>
                <w:sz w:val="28"/>
                <w:szCs w:val="28"/>
              </w:rPr>
            </w:pPr>
            <w:r>
              <w:rPr>
                <w:rFonts w:ascii="Times New Roman" w:hAnsi="Times New Roman"/>
                <w:b/>
                <w:sz w:val="24"/>
                <w:szCs w:val="24"/>
              </w:rPr>
              <w:t>Preporuke za ostvarenje ishoda</w:t>
            </w:r>
          </w:p>
        </w:tc>
      </w:tr>
      <w:tr w:rsidR="00503533" w14:paraId="7AF94E68" w14:textId="77777777" w:rsidTr="00503533">
        <w:trPr>
          <w:trHeight w:val="2229"/>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CA1C1DF" w14:textId="77777777" w:rsidR="00800D1B" w:rsidRDefault="00E44EA1" w:rsidP="00D63AD5">
            <w:pPr>
              <w:widowControl w:val="0"/>
              <w:rPr>
                <w:rFonts w:ascii="Times New Roman" w:eastAsia="DengXian" w:hAnsi="Times New Roman" w:cs="Times New Roman"/>
              </w:rPr>
            </w:pPr>
            <w:r w:rsidRPr="00890FE2">
              <w:rPr>
                <w:rFonts w:ascii="Times New Roman" w:eastAsia="DengXian" w:hAnsi="Times New Roman" w:cs="Times New Roman"/>
              </w:rPr>
              <w:t xml:space="preserve">Za pripremu učenika za jezično uobličavanje glazbe, književnih djela i pjesama, koristi se niz aktivnosti koje pomažu učenicima u razvijanju vještina interpretacije i izražavanja na francuskom jeziku. Počinje se s analizom jednostavnijih pjesama i književnih djela, u kojima učenici prepoznaju osnovne teme i stilove te izvode zaključke o njihovom značenju. Nakon toga, učenici uspoređuju različite pjesme i književna djela, razmatrajući sličnosti i razlike u kontekstu društvenih i kulturnih aspekata. Učenicima se nude izvodi iz poznatih francuskih djela i pjesama. Glazba i književna djela koriste se za poticanje kreativnosti, a učenici imaju priliku istraživati različite glazbene žanrove i književne pravce, stvarajući vlastite analize. Također, učenici mogu sudjelovati u raspravama o različitim kulturnim aspektima, interpretirajući pjesme i djela kroz osobna iskustva. </w:t>
            </w:r>
          </w:p>
          <w:p w14:paraId="54975A0F" w14:textId="77777777" w:rsidR="00800D1B" w:rsidRDefault="00E44EA1" w:rsidP="00D63AD5">
            <w:pPr>
              <w:widowControl w:val="0"/>
              <w:rPr>
                <w:rFonts w:ascii="Times New Roman" w:eastAsia="DengXian" w:hAnsi="Times New Roman" w:cs="Times New Roman"/>
              </w:rPr>
            </w:pPr>
            <w:r w:rsidRPr="00890FE2">
              <w:rPr>
                <w:rFonts w:ascii="Times New Roman" w:eastAsia="DengXian" w:hAnsi="Times New Roman" w:cs="Times New Roman"/>
              </w:rPr>
              <w:t>Kroz ove aktivnosti, učenici postupno razvijaju svoje vještine u analizi i interpretaciji glazbenih i književnih sadržaja, te postaju sposobni jasno i precizno izražavati svoje misli i spoznaje.</w:t>
            </w:r>
          </w:p>
          <w:p w14:paraId="13B74320" w14:textId="77777777" w:rsidR="005C4A80" w:rsidRDefault="005C4A80" w:rsidP="00D63AD5">
            <w:pPr>
              <w:widowControl w:val="0"/>
              <w:rPr>
                <w:rFonts w:ascii="Times New Roman" w:eastAsia="DengXian" w:hAnsi="Times New Roman" w:cs="Times New Roman"/>
              </w:rPr>
            </w:pPr>
          </w:p>
          <w:p w14:paraId="4D66C751" w14:textId="77777777" w:rsidR="00503533" w:rsidRDefault="00800D1B" w:rsidP="00D63AD5">
            <w:pPr>
              <w:widowControl w:val="0"/>
              <w:rPr>
                <w:rFonts w:ascii="Times New Roman" w:hAnsi="Times New Roman"/>
                <w:sz w:val="28"/>
                <w:szCs w:val="28"/>
              </w:rPr>
            </w:pPr>
            <w:r>
              <w:rPr>
                <w:rFonts w:ascii="Times New Roman" w:eastAsia="DengXian" w:hAnsi="Times New Roman" w:cs="Times New Roman"/>
              </w:rPr>
              <w:t>S</w:t>
            </w:r>
            <w:r w:rsidR="00E44EA1" w:rsidRPr="005C49A1">
              <w:rPr>
                <w:rFonts w:ascii="Times New Roman" w:eastAsia="DengXian" w:hAnsi="Times New Roman" w:cs="Times New Roman"/>
              </w:rPr>
              <w:t xml:space="preserve">adržaj ove tematske cjeline može se povezati sa sadržajima nastavnih predmeta: Hrvatski jezik (svi sadržaji), Engleski jezik (svi sadržaji), Geografija (zemlje, gradovi, jezici, kontinenti, znamenitosti), Povijest (znamenitosti, povijesni događaji), Biologija (Ekologija), Matematika (brojevi), Likovna kultura (boje, materijal, uzorci), Tjelesna i zdravstvena kultura (hobiji), Vjeronauk (religija, običaji, tradicije) i s </w:t>
            </w:r>
            <w:proofErr w:type="spellStart"/>
            <w:r w:rsidR="00E44EA1" w:rsidRPr="005C49A1">
              <w:rPr>
                <w:rFonts w:ascii="Times New Roman" w:eastAsia="DengXian" w:hAnsi="Times New Roman" w:cs="Times New Roman"/>
              </w:rPr>
              <w:t>međupredmetnim</w:t>
            </w:r>
            <w:proofErr w:type="spellEnd"/>
            <w:r w:rsidR="00E44EA1" w:rsidRPr="005C49A1">
              <w:rPr>
                <w:rFonts w:ascii="Times New Roman" w:eastAsia="DengXian" w:hAnsi="Times New Roman" w:cs="Times New Roman"/>
              </w:rPr>
              <w:t xml:space="preserve"> temama: Osobni i socijalni razvoj (hrana, ljudsko tijelo, navike, bolesti, kulturni identitet, doprinos zajednici, komunikacijske kompetencije, emocije i ponašanja, obrazovni i profesionalni razvoj), Građanski odgoj i obrazovanje (školski sustav, dom i obitelj, priroda, okoliš, odnosi prema okolini), Poduzetnost (vrijeme, organizacija, timski rad, komunikacija, radne navike), Upotreba informacijske i komunikacijske tehnologije (zvučni zapisi i videozapisi, izrada grafikona, statistika i dijagrama).</w:t>
            </w:r>
          </w:p>
        </w:tc>
      </w:tr>
    </w:tbl>
    <w:p w14:paraId="4941DFC5" w14:textId="77777777" w:rsidR="00503533" w:rsidRDefault="00503533" w:rsidP="00503533">
      <w:pPr>
        <w:rPr>
          <w:rFonts w:ascii="Times New Roman" w:hAnsi="Times New Roman"/>
          <w:b/>
          <w:sz w:val="28"/>
          <w:szCs w:val="28"/>
        </w:rPr>
      </w:pPr>
    </w:p>
    <w:p w14:paraId="014FA3A0" w14:textId="77777777" w:rsidR="0044251D" w:rsidRDefault="0044251D" w:rsidP="00503533">
      <w:pPr>
        <w:rPr>
          <w:rFonts w:ascii="Times New Roman" w:hAnsi="Times New Roman"/>
          <w:b/>
          <w:sz w:val="28"/>
          <w:szCs w:val="28"/>
        </w:rPr>
      </w:pPr>
    </w:p>
    <w:p w14:paraId="5A44AB22" w14:textId="77777777" w:rsidR="0044251D" w:rsidRDefault="0044251D" w:rsidP="00503533">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578"/>
      </w:tblGrid>
      <w:tr w:rsidR="00503533" w14:paraId="4BFE758E" w14:textId="77777777" w:rsidTr="00503533">
        <w:trPr>
          <w:trHeight w:val="276"/>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F32694C" w14:textId="77777777" w:rsidR="00503533" w:rsidRDefault="00D63AD5" w:rsidP="00503533">
            <w:pPr>
              <w:widowControl w:val="0"/>
              <w:jc w:val="left"/>
              <w:rPr>
                <w:rFonts w:ascii="Times New Roman" w:hAnsi="Times New Roman"/>
                <w:b/>
                <w:sz w:val="28"/>
                <w:szCs w:val="28"/>
              </w:rPr>
            </w:pPr>
            <w:r>
              <w:rPr>
                <w:rFonts w:ascii="Times New Roman" w:hAnsi="Times New Roman"/>
                <w:b/>
                <w:sz w:val="24"/>
                <w:szCs w:val="24"/>
              </w:rPr>
              <w:lastRenderedPageBreak/>
              <w:t>PREDMETNO PODRUČJE</w:t>
            </w:r>
            <w:r w:rsidR="00503533">
              <w:rPr>
                <w:rFonts w:ascii="Times New Roman" w:hAnsi="Times New Roman"/>
                <w:b/>
                <w:sz w:val="24"/>
                <w:szCs w:val="24"/>
              </w:rPr>
              <w:t>: C/ Samostalnost u ovladavanju jezikom</w:t>
            </w:r>
          </w:p>
        </w:tc>
      </w:tr>
      <w:tr w:rsidR="00503533" w14:paraId="3D68B77C" w14:textId="77777777" w:rsidTr="00503533">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BF0A69E" w14:textId="77777777" w:rsidR="00503533" w:rsidRDefault="00D63AD5" w:rsidP="00503533">
            <w:pPr>
              <w:widowControl w:val="0"/>
              <w:jc w:val="center"/>
              <w:rPr>
                <w:rFonts w:ascii="Times New Roman" w:hAnsi="Times New Roman"/>
                <w:b/>
                <w:sz w:val="24"/>
                <w:szCs w:val="24"/>
              </w:rPr>
            </w:pPr>
            <w:r>
              <w:rPr>
                <w:rFonts w:ascii="Times New Roman" w:hAnsi="Times New Roman"/>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A34FA07" w14:textId="77777777" w:rsidR="00503533" w:rsidRDefault="00503533" w:rsidP="00503533">
            <w:pPr>
              <w:widowControl w:val="0"/>
              <w:jc w:val="center"/>
              <w:rPr>
                <w:rFonts w:ascii="Times New Roman" w:hAnsi="Times New Roman"/>
                <w:b/>
                <w:sz w:val="24"/>
                <w:szCs w:val="24"/>
              </w:rPr>
            </w:pPr>
            <w:r>
              <w:rPr>
                <w:rFonts w:ascii="Times New Roman" w:hAnsi="Times New Roman"/>
                <w:b/>
                <w:sz w:val="24"/>
                <w:szCs w:val="24"/>
              </w:rPr>
              <w:t>Razrada ishoda</w:t>
            </w:r>
          </w:p>
        </w:tc>
      </w:tr>
      <w:tr w:rsidR="00503533" w14:paraId="028831EF" w14:textId="77777777" w:rsidTr="00503533">
        <w:trPr>
          <w:trHeight w:val="837"/>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7553DAD3" w14:textId="77777777" w:rsidR="00503533" w:rsidRDefault="00503533" w:rsidP="00BA5374">
            <w:pPr>
              <w:widowControl w:val="0"/>
              <w:rPr>
                <w:rFonts w:ascii="Times New Roman" w:hAnsi="Times New Roman"/>
              </w:rPr>
            </w:pPr>
            <w:r>
              <w:rPr>
                <w:rFonts w:ascii="Times New Roman" w:hAnsi="Times New Roman"/>
                <w:b/>
              </w:rPr>
              <w:t>C.</w:t>
            </w:r>
            <w:r w:rsidRPr="00D060EE">
              <w:rPr>
                <w:rFonts w:ascii="Times New Roman" w:hAnsi="Times New Roman"/>
                <w:b/>
              </w:rPr>
              <w:t>IV</w:t>
            </w:r>
            <w:r>
              <w:rPr>
                <w:rFonts w:ascii="Times New Roman" w:hAnsi="Times New Roman"/>
                <w:b/>
              </w:rPr>
              <w:t xml:space="preserve">.1 </w:t>
            </w:r>
            <w:r w:rsidR="00E44EA1" w:rsidRPr="005C49A1">
              <w:rPr>
                <w:rFonts w:ascii="Times New Roman" w:eastAsia="DengXian" w:hAnsi="Times New Roman" w:cs="Times New Roman"/>
              </w:rPr>
              <w:t xml:space="preserve">Učenik koristi strategije učenja </w:t>
            </w:r>
            <w:r w:rsidR="00E44EA1">
              <w:rPr>
                <w:rFonts w:ascii="Times New Roman" w:eastAsia="DengXian" w:hAnsi="Times New Roman" w:cs="Times New Roman"/>
              </w:rPr>
              <w:t>francuskog</w:t>
            </w:r>
            <w:r w:rsidR="00E44EA1" w:rsidRPr="005C49A1">
              <w:rPr>
                <w:rFonts w:ascii="Times New Roman" w:eastAsia="DengXian" w:hAnsi="Times New Roman" w:cs="Times New Roman"/>
              </w:rPr>
              <w:t xml:space="preserve"> jezika i primjenjuje ih u različitim situacijama.</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2CFEB522" w14:textId="77777777" w:rsidR="00E44EA1" w:rsidRPr="00977370" w:rsidRDefault="00E44EA1" w:rsidP="00E44EA1">
            <w:pPr>
              <w:pStyle w:val="Odlomakpopisa"/>
              <w:widowControl w:val="0"/>
              <w:numPr>
                <w:ilvl w:val="0"/>
                <w:numId w:val="30"/>
              </w:numPr>
              <w:rPr>
                <w:rFonts w:ascii="Times New Roman" w:eastAsia="DengXian" w:hAnsi="Times New Roman" w:cs="Times New Roman"/>
              </w:rPr>
            </w:pPr>
            <w:r>
              <w:rPr>
                <w:rFonts w:ascii="Times New Roman" w:eastAsia="DengXian" w:hAnsi="Times New Roman" w:cs="Times New Roman"/>
              </w:rPr>
              <w:t>o</w:t>
            </w:r>
            <w:r w:rsidRPr="00977370">
              <w:rPr>
                <w:rFonts w:ascii="Times New Roman" w:eastAsia="DengXian" w:hAnsi="Times New Roman" w:cs="Times New Roman"/>
              </w:rPr>
              <w:t>bjašnjava i analizira značenje riječi u tekstovima srednje duljine te koristi rječnik za preciznije razumijevanje.</w:t>
            </w:r>
          </w:p>
          <w:p w14:paraId="4277A328" w14:textId="3113A0C8" w:rsidR="00E44EA1" w:rsidRPr="00977370" w:rsidRDefault="00E44EA1" w:rsidP="00E44EA1">
            <w:pPr>
              <w:pStyle w:val="Odlomakpopisa"/>
              <w:widowControl w:val="0"/>
              <w:numPr>
                <w:ilvl w:val="0"/>
                <w:numId w:val="30"/>
              </w:numPr>
              <w:rPr>
                <w:rFonts w:ascii="Times New Roman" w:eastAsia="DengXian" w:hAnsi="Times New Roman" w:cs="Times New Roman"/>
              </w:rPr>
            </w:pPr>
            <w:r>
              <w:rPr>
                <w:rFonts w:ascii="Times New Roman" w:eastAsia="DengXian" w:hAnsi="Times New Roman" w:cs="Times New Roman"/>
              </w:rPr>
              <w:t>r</w:t>
            </w:r>
            <w:r w:rsidRPr="00977370">
              <w:rPr>
                <w:rFonts w:ascii="Times New Roman" w:eastAsia="DengXian" w:hAnsi="Times New Roman" w:cs="Times New Roman"/>
              </w:rPr>
              <w:t>azumije i analizira značenje cjelin</w:t>
            </w:r>
            <w:r w:rsidR="005C4A80">
              <w:rPr>
                <w:rFonts w:ascii="Times New Roman" w:eastAsia="DengXian" w:hAnsi="Times New Roman" w:cs="Times New Roman"/>
              </w:rPr>
              <w:t xml:space="preserve">e </w:t>
            </w:r>
            <w:r w:rsidRPr="00977370">
              <w:rPr>
                <w:rFonts w:ascii="Times New Roman" w:eastAsia="DengXian" w:hAnsi="Times New Roman" w:cs="Times New Roman"/>
              </w:rPr>
              <w:t>teksta te opću temu.</w:t>
            </w:r>
          </w:p>
          <w:p w14:paraId="02BB0C27" w14:textId="77777777" w:rsidR="00E44EA1" w:rsidRPr="00977370" w:rsidRDefault="00E44EA1" w:rsidP="00E44EA1">
            <w:pPr>
              <w:pStyle w:val="Odlomakpopisa"/>
              <w:widowControl w:val="0"/>
              <w:numPr>
                <w:ilvl w:val="0"/>
                <w:numId w:val="30"/>
              </w:numPr>
              <w:rPr>
                <w:rFonts w:ascii="Times New Roman" w:eastAsia="DengXian" w:hAnsi="Times New Roman" w:cs="Times New Roman"/>
              </w:rPr>
            </w:pPr>
            <w:r>
              <w:rPr>
                <w:rFonts w:ascii="Times New Roman" w:eastAsia="DengXian" w:hAnsi="Times New Roman" w:cs="Times New Roman"/>
              </w:rPr>
              <w:t>i</w:t>
            </w:r>
            <w:r w:rsidRPr="00977370">
              <w:rPr>
                <w:rFonts w:ascii="Times New Roman" w:eastAsia="DengXian" w:hAnsi="Times New Roman" w:cs="Times New Roman"/>
              </w:rPr>
              <w:t>stražuje riječi, izraze i jezične strukture u tekstovima opće naravi.</w:t>
            </w:r>
          </w:p>
          <w:p w14:paraId="5CCDE6BE" w14:textId="77777777" w:rsidR="00E44EA1" w:rsidRPr="00977370" w:rsidRDefault="00E44EA1" w:rsidP="00E44EA1">
            <w:pPr>
              <w:pStyle w:val="Odlomakpopisa"/>
              <w:widowControl w:val="0"/>
              <w:numPr>
                <w:ilvl w:val="0"/>
                <w:numId w:val="30"/>
              </w:numPr>
              <w:rPr>
                <w:rFonts w:ascii="Times New Roman" w:eastAsia="DengXian" w:hAnsi="Times New Roman" w:cs="Times New Roman"/>
              </w:rPr>
            </w:pPr>
            <w:r>
              <w:rPr>
                <w:rFonts w:ascii="Times New Roman" w:eastAsia="DengXian" w:hAnsi="Times New Roman" w:cs="Times New Roman"/>
              </w:rPr>
              <w:t>p</w:t>
            </w:r>
            <w:r w:rsidRPr="00977370">
              <w:rPr>
                <w:rFonts w:ascii="Times New Roman" w:eastAsia="DengXian" w:hAnsi="Times New Roman" w:cs="Times New Roman"/>
              </w:rPr>
              <w:t>ovezuje i analizira glavne ideje i ključne detalje u tekstovima srednje duljine.</w:t>
            </w:r>
          </w:p>
          <w:p w14:paraId="6219F82A" w14:textId="77777777" w:rsidR="00E44EA1" w:rsidRPr="00977370" w:rsidRDefault="00E44EA1" w:rsidP="00E44EA1">
            <w:pPr>
              <w:pStyle w:val="Odlomakpopisa"/>
              <w:widowControl w:val="0"/>
              <w:numPr>
                <w:ilvl w:val="0"/>
                <w:numId w:val="30"/>
              </w:numPr>
              <w:rPr>
                <w:rFonts w:ascii="Times New Roman" w:eastAsia="DengXian" w:hAnsi="Times New Roman" w:cs="Times New Roman"/>
              </w:rPr>
            </w:pPr>
            <w:r>
              <w:rPr>
                <w:rFonts w:ascii="Times New Roman" w:eastAsia="DengXian" w:hAnsi="Times New Roman" w:cs="Times New Roman"/>
              </w:rPr>
              <w:t>k</w:t>
            </w:r>
            <w:r w:rsidRPr="00977370">
              <w:rPr>
                <w:rFonts w:ascii="Times New Roman" w:eastAsia="DengXian" w:hAnsi="Times New Roman" w:cs="Times New Roman"/>
              </w:rPr>
              <w:t>oristi složene izraze u razgovoru, izražava svoje stavove te uvažava mišljenja drugih.</w:t>
            </w:r>
          </w:p>
          <w:p w14:paraId="19525EBE" w14:textId="77777777" w:rsidR="00E44EA1" w:rsidRPr="00977370" w:rsidRDefault="00E44EA1" w:rsidP="00E44EA1">
            <w:pPr>
              <w:pStyle w:val="Odlomakpopisa"/>
              <w:widowControl w:val="0"/>
              <w:numPr>
                <w:ilvl w:val="0"/>
                <w:numId w:val="30"/>
              </w:numPr>
              <w:rPr>
                <w:rFonts w:ascii="Times New Roman" w:eastAsia="DengXian" w:hAnsi="Times New Roman" w:cs="Times New Roman"/>
              </w:rPr>
            </w:pPr>
            <w:r>
              <w:rPr>
                <w:rFonts w:ascii="Times New Roman" w:eastAsia="DengXian" w:hAnsi="Times New Roman" w:cs="Times New Roman"/>
              </w:rPr>
              <w:t>p</w:t>
            </w:r>
            <w:r w:rsidRPr="00977370">
              <w:rPr>
                <w:rFonts w:ascii="Times New Roman" w:eastAsia="DengXian" w:hAnsi="Times New Roman" w:cs="Times New Roman"/>
              </w:rPr>
              <w:t>riprema duže prezentacije, dijagrame i grafove na zadanu temu uz pomoć prikupljenih informacija.</w:t>
            </w:r>
          </w:p>
          <w:p w14:paraId="08095FB1" w14:textId="77777777" w:rsidR="00E44EA1" w:rsidRPr="00977370" w:rsidRDefault="00E44EA1" w:rsidP="00E44EA1">
            <w:pPr>
              <w:pStyle w:val="Odlomakpopisa"/>
              <w:widowControl w:val="0"/>
              <w:numPr>
                <w:ilvl w:val="0"/>
                <w:numId w:val="30"/>
              </w:numPr>
              <w:rPr>
                <w:rFonts w:ascii="Times New Roman" w:eastAsia="DengXian" w:hAnsi="Times New Roman" w:cs="Times New Roman"/>
              </w:rPr>
            </w:pPr>
            <w:r>
              <w:rPr>
                <w:rFonts w:ascii="Times New Roman" w:eastAsia="DengXian" w:hAnsi="Times New Roman" w:cs="Times New Roman"/>
              </w:rPr>
              <w:t>p</w:t>
            </w:r>
            <w:r w:rsidRPr="00977370">
              <w:rPr>
                <w:rFonts w:ascii="Times New Roman" w:eastAsia="DengXian" w:hAnsi="Times New Roman" w:cs="Times New Roman"/>
              </w:rPr>
              <w:t>rimjenjuje stručne oblike pisanja poput poslovnih pisama, životopisa, prijava za upis i motivacijskih pisama.</w:t>
            </w:r>
          </w:p>
          <w:p w14:paraId="6AA8B369" w14:textId="77777777" w:rsidR="00E44EA1" w:rsidRPr="00977370" w:rsidRDefault="00E44EA1" w:rsidP="00E44EA1">
            <w:pPr>
              <w:pStyle w:val="Odlomakpopisa"/>
              <w:widowControl w:val="0"/>
              <w:numPr>
                <w:ilvl w:val="0"/>
                <w:numId w:val="30"/>
              </w:numPr>
              <w:rPr>
                <w:rFonts w:ascii="Times New Roman" w:eastAsia="DengXian" w:hAnsi="Times New Roman" w:cs="Times New Roman"/>
              </w:rPr>
            </w:pPr>
            <w:r>
              <w:rPr>
                <w:rFonts w:ascii="Times New Roman" w:eastAsia="DengXian" w:hAnsi="Times New Roman" w:cs="Times New Roman"/>
              </w:rPr>
              <w:t>k</w:t>
            </w:r>
            <w:r w:rsidRPr="00977370">
              <w:rPr>
                <w:rFonts w:ascii="Times New Roman" w:eastAsia="DengXian" w:hAnsi="Times New Roman" w:cs="Times New Roman"/>
              </w:rPr>
              <w:t>oristi elektronički ili dvojezični rječnik te popis riječi u udžbeniku za bolje razumijevanje.</w:t>
            </w:r>
          </w:p>
          <w:p w14:paraId="64F7A021" w14:textId="77777777" w:rsidR="00E44EA1" w:rsidRPr="00977370" w:rsidRDefault="00E44EA1" w:rsidP="00E44EA1">
            <w:pPr>
              <w:pStyle w:val="Odlomakpopisa"/>
              <w:widowControl w:val="0"/>
              <w:numPr>
                <w:ilvl w:val="0"/>
                <w:numId w:val="30"/>
              </w:numPr>
              <w:rPr>
                <w:rFonts w:ascii="Times New Roman" w:eastAsia="DengXian" w:hAnsi="Times New Roman" w:cs="Times New Roman"/>
              </w:rPr>
            </w:pPr>
            <w:r>
              <w:rPr>
                <w:rFonts w:ascii="Times New Roman" w:eastAsia="DengXian" w:hAnsi="Times New Roman" w:cs="Times New Roman"/>
              </w:rPr>
              <w:t>o</w:t>
            </w:r>
            <w:r w:rsidRPr="00977370">
              <w:rPr>
                <w:rFonts w:ascii="Times New Roman" w:eastAsia="DengXian" w:hAnsi="Times New Roman" w:cs="Times New Roman"/>
              </w:rPr>
              <w:t>dabire i primjenjuje učinkovite strategije slušanja i čitanja.</w:t>
            </w:r>
          </w:p>
          <w:p w14:paraId="0AC6FBCA" w14:textId="77777777" w:rsidR="00E44EA1" w:rsidRPr="00977370" w:rsidRDefault="00E44EA1" w:rsidP="00E44EA1">
            <w:pPr>
              <w:pStyle w:val="Odlomakpopisa"/>
              <w:widowControl w:val="0"/>
              <w:numPr>
                <w:ilvl w:val="0"/>
                <w:numId w:val="30"/>
              </w:numPr>
              <w:rPr>
                <w:rFonts w:ascii="Times New Roman" w:eastAsia="DengXian" w:hAnsi="Times New Roman" w:cs="Times New Roman"/>
              </w:rPr>
            </w:pPr>
            <w:r>
              <w:rPr>
                <w:rFonts w:ascii="Times New Roman" w:eastAsia="DengXian" w:hAnsi="Times New Roman" w:cs="Times New Roman"/>
              </w:rPr>
              <w:t>b</w:t>
            </w:r>
            <w:r w:rsidRPr="00977370">
              <w:rPr>
                <w:rFonts w:ascii="Times New Roman" w:eastAsia="DengXian" w:hAnsi="Times New Roman" w:cs="Times New Roman"/>
              </w:rPr>
              <w:t>ira i primjenjuje tehnike pisanja koje odgovaraju njegovom stilu učenja.</w:t>
            </w:r>
          </w:p>
          <w:p w14:paraId="0EB63A25" w14:textId="77777777" w:rsidR="00E44EA1" w:rsidRPr="00977370" w:rsidRDefault="00E44EA1" w:rsidP="00E44EA1">
            <w:pPr>
              <w:pStyle w:val="Odlomakpopisa"/>
              <w:widowControl w:val="0"/>
              <w:numPr>
                <w:ilvl w:val="0"/>
                <w:numId w:val="30"/>
              </w:numPr>
              <w:rPr>
                <w:rFonts w:ascii="Times New Roman" w:eastAsia="DengXian" w:hAnsi="Times New Roman" w:cs="Times New Roman"/>
              </w:rPr>
            </w:pPr>
            <w:r>
              <w:rPr>
                <w:rFonts w:ascii="Times New Roman" w:eastAsia="DengXian" w:hAnsi="Times New Roman" w:cs="Times New Roman"/>
              </w:rPr>
              <w:t>r</w:t>
            </w:r>
            <w:r w:rsidRPr="00977370">
              <w:rPr>
                <w:rFonts w:ascii="Times New Roman" w:eastAsia="DengXian" w:hAnsi="Times New Roman" w:cs="Times New Roman"/>
              </w:rPr>
              <w:t>azvija vještine govora koristeći komunikacijske strategije.</w:t>
            </w:r>
          </w:p>
          <w:p w14:paraId="7FE15509" w14:textId="77777777" w:rsidR="00503533" w:rsidRDefault="00503533" w:rsidP="00BA5374">
            <w:pPr>
              <w:widowControl w:val="0"/>
              <w:ind w:left="467"/>
              <w:jc w:val="left"/>
              <w:rPr>
                <w:rFonts w:ascii="Times New Roman" w:hAnsi="Times New Roman"/>
              </w:rPr>
            </w:pPr>
          </w:p>
        </w:tc>
      </w:tr>
      <w:tr w:rsidR="00503533" w14:paraId="248AB1BE" w14:textId="77777777" w:rsidTr="00D63AD5">
        <w:trPr>
          <w:trHeight w:val="95"/>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3DF05473" w14:textId="77777777" w:rsidR="00503533" w:rsidRDefault="00E00F45" w:rsidP="00D63AD5">
            <w:pPr>
              <w:widowControl w:val="0"/>
              <w:rPr>
                <w:rFonts w:ascii="Times New Roman" w:hAnsi="Times New Roman"/>
                <w:b/>
              </w:rPr>
            </w:pPr>
            <w:r>
              <w:rPr>
                <w:rFonts w:ascii="Times New Roman" w:hAnsi="Times New Roman"/>
                <w:b/>
                <w:bCs/>
                <w:lang w:val="hr-HR"/>
              </w:rPr>
              <w:t>Poveznice sa Z</w:t>
            </w:r>
            <w:r w:rsidRPr="00503533">
              <w:rPr>
                <w:rFonts w:ascii="Times New Roman" w:hAnsi="Times New Roman"/>
                <w:b/>
                <w:bCs/>
                <w:lang w:val="hr-HR"/>
              </w:rPr>
              <w:t>J</w:t>
            </w:r>
            <w:r>
              <w:rPr>
                <w:rFonts w:ascii="Times New Roman" w:hAnsi="Times New Roman"/>
                <w:b/>
                <w:bCs/>
                <w:lang w:val="hr-HR"/>
              </w:rPr>
              <w:t>N</w:t>
            </w:r>
            <w:r w:rsidRPr="00503533">
              <w:rPr>
                <w:rFonts w:ascii="Times New Roman" w:hAnsi="Times New Roman"/>
                <w:b/>
                <w:bCs/>
                <w:lang w:val="hr-HR"/>
              </w:rPr>
              <w:t>PP</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47E48337" w14:textId="77777777" w:rsidR="00503533" w:rsidRDefault="00503533" w:rsidP="00D63AD5">
            <w:pPr>
              <w:widowControl w:val="0"/>
              <w:rPr>
                <w:rFonts w:ascii="Times New Roman" w:hAnsi="Times New Roman"/>
                <w:b/>
              </w:rPr>
            </w:pPr>
            <w:hyperlink r:id="rId108" w:tgtFrame="https://kurikulum-zzoo.ba/hr/_blank" w:history="1">
              <w:r>
                <w:rPr>
                  <w:rFonts w:ascii="Times New Roman" w:hAnsi="Times New Roman"/>
                  <w:b/>
                </w:rPr>
                <w:t>SJZ-2.1.1 </w:t>
              </w:r>
            </w:hyperlink>
            <w:hyperlink r:id="rId109" w:tgtFrame="https://kurikulum-zzoo.ba/hr/_blank" w:history="1">
              <w:r>
                <w:rPr>
                  <w:rFonts w:ascii="Times New Roman" w:hAnsi="Times New Roman"/>
                  <w:b/>
                </w:rPr>
                <w:t>SJZ-3.2.1 </w:t>
              </w:r>
            </w:hyperlink>
            <w:hyperlink r:id="rId110" w:tgtFrame="https://kurikulum-zzoo.ba/hr/_blank" w:history="1">
              <w:r>
                <w:rPr>
                  <w:rFonts w:ascii="Times New Roman" w:hAnsi="Times New Roman"/>
                  <w:b/>
                </w:rPr>
                <w:t>SJZ-4.3.1</w:t>
              </w:r>
            </w:hyperlink>
          </w:p>
        </w:tc>
      </w:tr>
      <w:tr w:rsidR="00503533" w14:paraId="3F30FB7E"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7D19AEA" w14:textId="77777777" w:rsidR="00503533" w:rsidRDefault="00503533" w:rsidP="00503533">
            <w:pPr>
              <w:widowControl w:val="0"/>
              <w:jc w:val="center"/>
              <w:rPr>
                <w:rFonts w:ascii="Times New Roman" w:hAnsi="Times New Roman"/>
                <w:b/>
                <w:sz w:val="28"/>
                <w:szCs w:val="28"/>
              </w:rPr>
            </w:pPr>
            <w:r>
              <w:rPr>
                <w:rFonts w:ascii="Times New Roman" w:hAnsi="Times New Roman"/>
                <w:b/>
                <w:sz w:val="24"/>
                <w:szCs w:val="24"/>
              </w:rPr>
              <w:t>Ključni sadržaji</w:t>
            </w:r>
          </w:p>
        </w:tc>
      </w:tr>
      <w:tr w:rsidR="00503533" w14:paraId="078147BD" w14:textId="77777777" w:rsidTr="00D63AD5">
        <w:trPr>
          <w:trHeight w:val="274"/>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52CED9C" w14:textId="77777777" w:rsidR="00503533" w:rsidRDefault="00503533" w:rsidP="00BA5374">
            <w:pPr>
              <w:widowControl w:val="0"/>
              <w:ind w:left="467"/>
              <w:jc w:val="left"/>
              <w:rPr>
                <w:rFonts w:ascii="Times New Roman" w:hAnsi="Times New Roman"/>
              </w:rPr>
            </w:pPr>
          </w:p>
          <w:p w14:paraId="37A45589" w14:textId="77777777" w:rsidR="00E44EA1" w:rsidRPr="00881CE8" w:rsidRDefault="00E44EA1" w:rsidP="00E44EA1">
            <w:pPr>
              <w:widowControl w:val="0"/>
              <w:numPr>
                <w:ilvl w:val="0"/>
                <w:numId w:val="4"/>
              </w:numPr>
              <w:rPr>
                <w:rFonts w:ascii="Times New Roman" w:eastAsia="DengXian" w:hAnsi="Times New Roman" w:cs="Times New Roman"/>
              </w:rPr>
            </w:pPr>
            <w:r w:rsidRPr="005C49A1">
              <w:rPr>
                <w:rFonts w:ascii="Times New Roman" w:eastAsia="DengXian" w:hAnsi="Times New Roman" w:cs="Times New Roman"/>
              </w:rPr>
              <w:t>prezentacija</w:t>
            </w:r>
          </w:p>
          <w:p w14:paraId="367236C5" w14:textId="77777777" w:rsidR="00E44EA1" w:rsidRPr="005C49A1" w:rsidRDefault="00E44EA1" w:rsidP="00E44EA1">
            <w:pPr>
              <w:widowControl w:val="0"/>
              <w:numPr>
                <w:ilvl w:val="0"/>
                <w:numId w:val="4"/>
              </w:numPr>
              <w:rPr>
                <w:rFonts w:ascii="Times New Roman" w:eastAsia="DengXian" w:hAnsi="Times New Roman" w:cs="Times New Roman"/>
              </w:rPr>
            </w:pPr>
            <w:r w:rsidRPr="005C49A1">
              <w:rPr>
                <w:rFonts w:ascii="Times New Roman" w:eastAsia="DengXian" w:hAnsi="Times New Roman" w:cs="Times New Roman"/>
              </w:rPr>
              <w:t>strategije slušanja i čitanja</w:t>
            </w:r>
          </w:p>
          <w:p w14:paraId="56AC00C7" w14:textId="77777777" w:rsidR="00E44EA1" w:rsidRPr="005C49A1" w:rsidRDefault="00E44EA1" w:rsidP="00E44EA1">
            <w:pPr>
              <w:widowControl w:val="0"/>
              <w:numPr>
                <w:ilvl w:val="0"/>
                <w:numId w:val="4"/>
              </w:numPr>
              <w:rPr>
                <w:rFonts w:ascii="Times New Roman" w:eastAsia="DengXian" w:hAnsi="Times New Roman" w:cs="Times New Roman"/>
              </w:rPr>
            </w:pPr>
            <w:r w:rsidRPr="005C49A1">
              <w:rPr>
                <w:rFonts w:ascii="Times New Roman" w:eastAsia="DengXian" w:hAnsi="Times New Roman" w:cs="Times New Roman"/>
              </w:rPr>
              <w:t>strategije  tehnike pisanja</w:t>
            </w:r>
          </w:p>
          <w:p w14:paraId="1FA6AAA3" w14:textId="77777777" w:rsidR="00E44EA1" w:rsidRPr="005C49A1" w:rsidRDefault="00E44EA1" w:rsidP="00E44EA1">
            <w:pPr>
              <w:widowControl w:val="0"/>
              <w:numPr>
                <w:ilvl w:val="0"/>
                <w:numId w:val="4"/>
              </w:numPr>
              <w:rPr>
                <w:rFonts w:ascii="Times New Roman" w:eastAsia="DengXian" w:hAnsi="Times New Roman" w:cs="Times New Roman"/>
              </w:rPr>
            </w:pPr>
            <w:r w:rsidRPr="005C49A1">
              <w:rPr>
                <w:rFonts w:ascii="Times New Roman" w:eastAsia="DengXian" w:hAnsi="Times New Roman" w:cs="Times New Roman"/>
              </w:rPr>
              <w:t>komunikacijske strategije</w:t>
            </w:r>
          </w:p>
          <w:p w14:paraId="57ECE89C" w14:textId="77777777" w:rsidR="00E44EA1" w:rsidRPr="005C49A1" w:rsidRDefault="00E44EA1" w:rsidP="00E44EA1">
            <w:pPr>
              <w:widowControl w:val="0"/>
              <w:numPr>
                <w:ilvl w:val="0"/>
                <w:numId w:val="4"/>
              </w:numPr>
              <w:rPr>
                <w:rFonts w:ascii="Times New Roman" w:eastAsia="DengXian" w:hAnsi="Times New Roman" w:cs="Times New Roman"/>
              </w:rPr>
            </w:pPr>
            <w:r w:rsidRPr="005C49A1">
              <w:rPr>
                <w:rFonts w:ascii="Times New Roman" w:eastAsia="DengXian" w:hAnsi="Times New Roman" w:cs="Times New Roman"/>
              </w:rPr>
              <w:t>stilovi učenja</w:t>
            </w:r>
          </w:p>
          <w:p w14:paraId="36A487C2" w14:textId="77777777" w:rsidR="00E44EA1" w:rsidRPr="005C49A1" w:rsidRDefault="00E44EA1" w:rsidP="00E44EA1">
            <w:pPr>
              <w:widowControl w:val="0"/>
              <w:numPr>
                <w:ilvl w:val="0"/>
                <w:numId w:val="4"/>
              </w:numPr>
              <w:rPr>
                <w:rFonts w:ascii="Times New Roman" w:eastAsia="DengXian" w:hAnsi="Times New Roman" w:cs="Times New Roman"/>
              </w:rPr>
            </w:pPr>
            <w:r w:rsidRPr="005C49A1">
              <w:rPr>
                <w:rFonts w:ascii="Times New Roman" w:eastAsia="DengXian" w:hAnsi="Times New Roman" w:cs="Times New Roman"/>
              </w:rPr>
              <w:t>motivacijsko pismo, molba, životopis</w:t>
            </w:r>
          </w:p>
          <w:p w14:paraId="60F8E435" w14:textId="77777777" w:rsidR="00E44EA1" w:rsidRPr="005C49A1" w:rsidRDefault="00E44EA1" w:rsidP="00E44EA1">
            <w:pPr>
              <w:widowControl w:val="0"/>
              <w:numPr>
                <w:ilvl w:val="0"/>
                <w:numId w:val="4"/>
              </w:numPr>
              <w:rPr>
                <w:rFonts w:ascii="Times New Roman" w:eastAsia="DengXian" w:hAnsi="Times New Roman" w:cs="Times New Roman"/>
              </w:rPr>
            </w:pPr>
            <w:r w:rsidRPr="005C49A1">
              <w:rPr>
                <w:rFonts w:ascii="Times New Roman" w:eastAsia="DengXian" w:hAnsi="Times New Roman" w:cs="Times New Roman"/>
              </w:rPr>
              <w:t>poslovno pismo </w:t>
            </w:r>
          </w:p>
          <w:p w14:paraId="4757B113" w14:textId="77777777" w:rsidR="00BA5374" w:rsidRPr="00F2047A" w:rsidRDefault="00E44EA1" w:rsidP="00F2047A">
            <w:pPr>
              <w:pStyle w:val="Odlomakpopisa"/>
              <w:widowControl w:val="0"/>
              <w:numPr>
                <w:ilvl w:val="0"/>
                <w:numId w:val="4"/>
              </w:numPr>
              <w:jc w:val="left"/>
              <w:rPr>
                <w:rFonts w:ascii="Times New Roman" w:hAnsi="Times New Roman"/>
              </w:rPr>
            </w:pPr>
            <w:r w:rsidRPr="00F2047A">
              <w:rPr>
                <w:rFonts w:ascii="Times New Roman" w:eastAsia="DengXian" w:hAnsi="Times New Roman" w:cs="Times New Roman"/>
              </w:rPr>
              <w:t>prijava za upis.</w:t>
            </w:r>
          </w:p>
          <w:p w14:paraId="1700747B" w14:textId="77777777" w:rsidR="00BA5374" w:rsidRDefault="00BA5374" w:rsidP="00BA5374">
            <w:pPr>
              <w:widowControl w:val="0"/>
              <w:ind w:left="467"/>
              <w:jc w:val="left"/>
              <w:rPr>
                <w:rFonts w:ascii="Times New Roman" w:hAnsi="Times New Roman"/>
              </w:rPr>
            </w:pPr>
          </w:p>
        </w:tc>
      </w:tr>
      <w:tr w:rsidR="00503533" w14:paraId="5C7E97C5" w14:textId="77777777" w:rsidTr="00503533">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05A9C1DB" w14:textId="77777777" w:rsidR="00503533" w:rsidRDefault="00503533" w:rsidP="00503533">
            <w:pPr>
              <w:widowControl w:val="0"/>
              <w:jc w:val="center"/>
              <w:rPr>
                <w:rFonts w:ascii="Times New Roman" w:hAnsi="Times New Roman"/>
                <w:b/>
                <w:sz w:val="28"/>
                <w:szCs w:val="28"/>
              </w:rPr>
            </w:pPr>
            <w:r>
              <w:rPr>
                <w:rFonts w:ascii="Times New Roman" w:hAnsi="Times New Roman"/>
                <w:b/>
                <w:sz w:val="24"/>
                <w:szCs w:val="24"/>
              </w:rPr>
              <w:t>Preporuke za ostvarenje ishoda</w:t>
            </w:r>
          </w:p>
        </w:tc>
      </w:tr>
      <w:tr w:rsidR="00503533" w14:paraId="3685FDF4" w14:textId="77777777" w:rsidTr="002B1C00">
        <w:trPr>
          <w:trHeight w:val="699"/>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F9136A8" w14:textId="77777777" w:rsidR="00E44EA1" w:rsidRPr="00881CE8" w:rsidRDefault="00E44EA1" w:rsidP="00E44EA1">
            <w:pPr>
              <w:widowControl w:val="0"/>
              <w:rPr>
                <w:rFonts w:ascii="Times New Roman" w:eastAsia="DengXian" w:hAnsi="Times New Roman" w:cs="Times New Roman"/>
              </w:rPr>
            </w:pPr>
            <w:r w:rsidRPr="00881CE8">
              <w:rPr>
                <w:rFonts w:ascii="Times New Roman" w:eastAsia="DengXian" w:hAnsi="Times New Roman" w:cs="Times New Roman"/>
              </w:rPr>
              <w:t>Samostalnost u učenju jezika postiže se primjenom različitih strategija koje omogućuju učenicima da preuzmu odgovornost za vlastiti jezični napredak. Postavljanje jasnih jezičnih ciljeva i organiziranje vlastitog učenja ključno je za dosljedan i učinkovit pristup. Korištenje raznovrsnih izvora, poput knjiga, online tečajeva, jezičnih aplikacija, videozapisa i podcasta, proširuje jezično znanje i omogućuje učenicima da istraže različite stilove učenja. Korištenje ovih svestranih izvora pomaže učenicima da steknu šire perspektive i razviju jezične vještine prema vlastitim potrebama.</w:t>
            </w:r>
          </w:p>
          <w:p w14:paraId="00EABFEC" w14:textId="77777777" w:rsidR="00E44EA1" w:rsidRPr="00881CE8" w:rsidRDefault="00E44EA1" w:rsidP="00E44EA1">
            <w:pPr>
              <w:widowControl w:val="0"/>
              <w:rPr>
                <w:rFonts w:ascii="Times New Roman" w:eastAsia="DengXian" w:hAnsi="Times New Roman" w:cs="Times New Roman"/>
              </w:rPr>
            </w:pPr>
            <w:r w:rsidRPr="00881CE8">
              <w:rPr>
                <w:rFonts w:ascii="Times New Roman" w:eastAsia="DengXian" w:hAnsi="Times New Roman" w:cs="Times New Roman"/>
              </w:rPr>
              <w:t xml:space="preserve">Prilagodba nastavnih metoda i strategija različitim tipovima učenja pomaže učenicima da lakše razumiju jezične sadržaje i poboljšaju svoju samostalnost u učenju jezika. Nastavnici koji prepoznaju individualne stilove učenja mogu pružiti personaliziranu podršku, čime potiču učenike da razvijaju svoje jezične vještine na učinkovit način. Samostalno praćenje napretka kroz </w:t>
            </w:r>
            <w:proofErr w:type="spellStart"/>
            <w:r w:rsidRPr="00881CE8">
              <w:rPr>
                <w:rFonts w:ascii="Times New Roman" w:eastAsia="DengXian" w:hAnsi="Times New Roman" w:cs="Times New Roman"/>
              </w:rPr>
              <w:t>samoocjenjivanje</w:t>
            </w:r>
            <w:proofErr w:type="spellEnd"/>
            <w:r w:rsidRPr="00881CE8">
              <w:rPr>
                <w:rFonts w:ascii="Times New Roman" w:eastAsia="DengXian" w:hAnsi="Times New Roman" w:cs="Times New Roman"/>
              </w:rPr>
              <w:t xml:space="preserve"> omogućuje učenicima da identificiraju područja koja trebaju poboljšati i usmjere svoje napore u tom smjeru.</w:t>
            </w:r>
          </w:p>
          <w:p w14:paraId="48D181FF" w14:textId="77777777" w:rsidR="00E44EA1" w:rsidRPr="00881CE8" w:rsidRDefault="00E44EA1" w:rsidP="00E44EA1">
            <w:pPr>
              <w:widowControl w:val="0"/>
              <w:rPr>
                <w:rFonts w:ascii="Times New Roman" w:eastAsia="DengXian" w:hAnsi="Times New Roman" w:cs="Times New Roman"/>
              </w:rPr>
            </w:pPr>
            <w:r w:rsidRPr="00881CE8">
              <w:rPr>
                <w:rFonts w:ascii="Times New Roman" w:eastAsia="DengXian" w:hAnsi="Times New Roman" w:cs="Times New Roman"/>
              </w:rPr>
              <w:t xml:space="preserve">Korištenje kreativnih metoda u učenju, kao što su izrada </w:t>
            </w:r>
            <w:proofErr w:type="spellStart"/>
            <w:r w:rsidRPr="00881CE8">
              <w:rPr>
                <w:rFonts w:ascii="Times New Roman" w:eastAsia="DengXian" w:hAnsi="Times New Roman" w:cs="Times New Roman"/>
              </w:rPr>
              <w:t>flash</w:t>
            </w:r>
            <w:proofErr w:type="spellEnd"/>
            <w:r w:rsidRPr="00881CE8">
              <w:rPr>
                <w:rFonts w:ascii="Times New Roman" w:eastAsia="DengXian" w:hAnsi="Times New Roman" w:cs="Times New Roman"/>
              </w:rPr>
              <w:t xml:space="preserve"> kartica, pisanje dnevnika na jeziku ili stvaranje kratkih priča, omogućuje učenicima da se angažiraju i motiviraju. Povezivanje s govornicima jezika putem jezičnih razmjena, online razgovora ili sudjelovanja u društvenim događanjima pomaže u razvijanju govorne tečnosti i samopouzdanja.</w:t>
            </w:r>
          </w:p>
          <w:p w14:paraId="2874F57F" w14:textId="5DEFFA96" w:rsidR="00E44EA1" w:rsidRPr="00881CE8" w:rsidRDefault="00E44EA1" w:rsidP="00E44EA1">
            <w:pPr>
              <w:widowControl w:val="0"/>
              <w:rPr>
                <w:rFonts w:ascii="Times New Roman" w:eastAsia="DengXian" w:hAnsi="Times New Roman" w:cs="Times New Roman"/>
              </w:rPr>
            </w:pPr>
            <w:r w:rsidRPr="00881CE8">
              <w:rPr>
                <w:rFonts w:ascii="Times New Roman" w:eastAsia="DengXian" w:hAnsi="Times New Roman" w:cs="Times New Roman"/>
              </w:rPr>
              <w:t>Europski jezični portfolio pruža učenicima alat za praćenje vlastitog napretka, postavljanj</w:t>
            </w:r>
            <w:r w:rsidR="005C4A80">
              <w:rPr>
                <w:rFonts w:ascii="Times New Roman" w:eastAsia="DengXian" w:hAnsi="Times New Roman" w:cs="Times New Roman"/>
              </w:rPr>
              <w:t>e</w:t>
            </w:r>
            <w:r w:rsidRPr="00881CE8">
              <w:rPr>
                <w:rFonts w:ascii="Times New Roman" w:eastAsia="DengXian" w:hAnsi="Times New Roman" w:cs="Times New Roman"/>
              </w:rPr>
              <w:t xml:space="preserve"> ciljeva i razvoj </w:t>
            </w:r>
            <w:r w:rsidRPr="00881CE8">
              <w:rPr>
                <w:rFonts w:ascii="Times New Roman" w:eastAsia="DengXian" w:hAnsi="Times New Roman" w:cs="Times New Roman"/>
              </w:rPr>
              <w:lastRenderedPageBreak/>
              <w:t>samopouzdanja u komunikaciji na jeziku. Kroz refleksiju i samoprocjenu, učenici postaju svjesni svojih postignuća i područja koja trebaju usavršiti. Također, portfolio potiče interakciju među učenicima i razmjenu iskustava, čime se dodatno razvija međukulturalno razumijevanje i jezična kompetencija.</w:t>
            </w:r>
          </w:p>
          <w:p w14:paraId="29FAD09F" w14:textId="77777777" w:rsidR="00E44EA1" w:rsidRPr="005C49A1" w:rsidRDefault="00E44EA1" w:rsidP="00E44EA1">
            <w:pPr>
              <w:widowControl w:val="0"/>
              <w:rPr>
                <w:rFonts w:ascii="Times New Roman" w:eastAsia="DengXian" w:hAnsi="Times New Roman" w:cs="Times New Roman"/>
              </w:rPr>
            </w:pPr>
          </w:p>
          <w:p w14:paraId="1622222E" w14:textId="77777777" w:rsidR="00503533" w:rsidRDefault="00E44EA1" w:rsidP="00E44EA1">
            <w:pPr>
              <w:widowControl w:val="0"/>
              <w:rPr>
                <w:rFonts w:ascii="Times New Roman" w:hAnsi="Times New Roman"/>
              </w:rPr>
            </w:pPr>
            <w:r w:rsidRPr="005C49A1">
              <w:rPr>
                <w:rFonts w:ascii="Times New Roman" w:eastAsia="DengXian" w:hAnsi="Times New Roman" w:cs="Times New Roman"/>
              </w:rPr>
              <w:t xml:space="preserve">Sadržaj ove tematske cjeline povezuje se sa sadržajima nastavnih predmeta: Biologija (spoznaja kako mozak uči, tipovi učenja), i s </w:t>
            </w:r>
            <w:proofErr w:type="spellStart"/>
            <w:r w:rsidRPr="005C49A1">
              <w:rPr>
                <w:rFonts w:ascii="Times New Roman" w:eastAsia="DengXian" w:hAnsi="Times New Roman" w:cs="Times New Roman"/>
              </w:rPr>
              <w:t>međupredmetnim</w:t>
            </w:r>
            <w:proofErr w:type="spellEnd"/>
            <w:r w:rsidRPr="005C49A1">
              <w:rPr>
                <w:rFonts w:ascii="Times New Roman" w:eastAsia="DengXian" w:hAnsi="Times New Roman" w:cs="Times New Roman"/>
              </w:rPr>
              <w:t xml:space="preserve"> temama: Osobni i socijalni razvoj (komunikacijske kompetencije, emocije i ponašanja, obrazovni i profesionalni razvoj), Građanski odgoj i obrazovanje (školski sustav, odnos prema </w:t>
            </w:r>
            <w:proofErr w:type="spellStart"/>
            <w:r w:rsidRPr="005C49A1">
              <w:rPr>
                <w:rFonts w:ascii="Times New Roman" w:eastAsia="DengXian" w:hAnsi="Times New Roman" w:cs="Times New Roman"/>
              </w:rPr>
              <w:t>odgovrnosti</w:t>
            </w:r>
            <w:proofErr w:type="spellEnd"/>
            <w:r w:rsidRPr="005C49A1">
              <w:rPr>
                <w:rFonts w:ascii="Times New Roman" w:eastAsia="DengXian" w:hAnsi="Times New Roman" w:cs="Times New Roman"/>
              </w:rPr>
              <w:t>), Poduzetnost (vrijeme, organizacija, timski rad, komunikacija, radne navike), Upotreba informacijske i komunikacijske tehnologije (samostalno korištenje aplikacija za učenje</w:t>
            </w:r>
            <w:r>
              <w:rPr>
                <w:rFonts w:ascii="Times New Roman" w:eastAsia="DengXian" w:hAnsi="Times New Roman" w:cs="Times New Roman"/>
              </w:rPr>
              <w:t xml:space="preserve"> francuskog</w:t>
            </w:r>
            <w:r w:rsidRPr="005C49A1">
              <w:rPr>
                <w:rFonts w:ascii="Times New Roman" w:eastAsia="DengXian" w:hAnsi="Times New Roman" w:cs="Times New Roman"/>
              </w:rPr>
              <w:t xml:space="preserve"> jezika).</w:t>
            </w:r>
          </w:p>
        </w:tc>
      </w:tr>
    </w:tbl>
    <w:p w14:paraId="4D6C38CE" w14:textId="77777777" w:rsidR="00362B0A" w:rsidRDefault="00362B0A">
      <w:pPr>
        <w:rPr>
          <w:rFonts w:ascii="Times New Roman" w:hAnsi="Times New Roman"/>
          <w:sz w:val="24"/>
          <w:szCs w:val="24"/>
        </w:rPr>
      </w:pPr>
    </w:p>
    <w:p w14:paraId="4BCC1565" w14:textId="77777777" w:rsidR="00503533" w:rsidRDefault="00503533">
      <w:pPr>
        <w:rPr>
          <w:rFonts w:ascii="Times New Roman" w:hAnsi="Times New Roman"/>
          <w:sz w:val="24"/>
          <w:szCs w:val="24"/>
        </w:rPr>
      </w:pPr>
    </w:p>
    <w:p w14:paraId="6F5DA65F" w14:textId="77777777" w:rsidR="00503533" w:rsidRDefault="00503533">
      <w:pPr>
        <w:rPr>
          <w:rFonts w:ascii="Times New Roman" w:hAnsi="Times New Roman"/>
          <w:sz w:val="24"/>
          <w:szCs w:val="24"/>
        </w:rPr>
      </w:pPr>
    </w:p>
    <w:p w14:paraId="76C46CD1" w14:textId="77777777" w:rsidR="00503533" w:rsidRDefault="00503533">
      <w:pPr>
        <w:rPr>
          <w:rFonts w:ascii="Times New Roman" w:hAnsi="Times New Roman"/>
          <w:sz w:val="24"/>
          <w:szCs w:val="24"/>
        </w:rPr>
      </w:pPr>
    </w:p>
    <w:p w14:paraId="688F73C0" w14:textId="77777777" w:rsidR="00503533" w:rsidRDefault="00503533">
      <w:pPr>
        <w:rPr>
          <w:rFonts w:ascii="Times New Roman" w:hAnsi="Times New Roman"/>
          <w:sz w:val="24"/>
          <w:szCs w:val="24"/>
        </w:rPr>
      </w:pPr>
    </w:p>
    <w:p w14:paraId="62588742" w14:textId="77777777" w:rsidR="00503533" w:rsidRDefault="00503533">
      <w:pPr>
        <w:rPr>
          <w:rFonts w:ascii="Times New Roman" w:hAnsi="Times New Roman"/>
          <w:sz w:val="24"/>
          <w:szCs w:val="24"/>
        </w:rPr>
      </w:pPr>
    </w:p>
    <w:p w14:paraId="7949C823" w14:textId="77777777" w:rsidR="00503533" w:rsidRDefault="00503533">
      <w:pPr>
        <w:rPr>
          <w:rFonts w:ascii="Times New Roman" w:hAnsi="Times New Roman"/>
          <w:sz w:val="24"/>
          <w:szCs w:val="24"/>
        </w:rPr>
      </w:pPr>
    </w:p>
    <w:p w14:paraId="1E8FECC4" w14:textId="77777777" w:rsidR="00503533" w:rsidRDefault="00503533">
      <w:pPr>
        <w:rPr>
          <w:rFonts w:ascii="Times New Roman" w:hAnsi="Times New Roman"/>
          <w:sz w:val="24"/>
          <w:szCs w:val="24"/>
        </w:rPr>
      </w:pPr>
    </w:p>
    <w:p w14:paraId="127ACD09" w14:textId="77777777" w:rsidR="00503533" w:rsidRDefault="00503533">
      <w:pPr>
        <w:rPr>
          <w:rFonts w:ascii="Times New Roman" w:hAnsi="Times New Roman"/>
          <w:sz w:val="24"/>
          <w:szCs w:val="24"/>
        </w:rPr>
      </w:pPr>
    </w:p>
    <w:p w14:paraId="0C187DBB" w14:textId="77777777" w:rsidR="00503533" w:rsidRDefault="00503533">
      <w:pPr>
        <w:rPr>
          <w:rFonts w:ascii="Times New Roman" w:hAnsi="Times New Roman"/>
          <w:sz w:val="24"/>
          <w:szCs w:val="24"/>
        </w:rPr>
      </w:pPr>
    </w:p>
    <w:p w14:paraId="229C2FE6" w14:textId="77777777" w:rsidR="00503533" w:rsidRDefault="00503533">
      <w:pPr>
        <w:rPr>
          <w:rFonts w:ascii="Times New Roman" w:hAnsi="Times New Roman"/>
          <w:sz w:val="24"/>
          <w:szCs w:val="24"/>
        </w:rPr>
      </w:pPr>
    </w:p>
    <w:p w14:paraId="5CE65089" w14:textId="77777777" w:rsidR="00503533" w:rsidRDefault="00503533">
      <w:pPr>
        <w:rPr>
          <w:rFonts w:ascii="Times New Roman" w:hAnsi="Times New Roman"/>
          <w:sz w:val="24"/>
          <w:szCs w:val="24"/>
        </w:rPr>
      </w:pPr>
    </w:p>
    <w:p w14:paraId="0AAC8AA3" w14:textId="77777777" w:rsidR="00503533" w:rsidRDefault="00503533">
      <w:pPr>
        <w:rPr>
          <w:rFonts w:ascii="Times New Roman" w:hAnsi="Times New Roman"/>
          <w:sz w:val="24"/>
          <w:szCs w:val="24"/>
        </w:rPr>
      </w:pPr>
    </w:p>
    <w:p w14:paraId="184F5427" w14:textId="77777777" w:rsidR="00D63AD5" w:rsidRDefault="00D63AD5">
      <w:pPr>
        <w:rPr>
          <w:rFonts w:ascii="Times New Roman" w:hAnsi="Times New Roman"/>
          <w:sz w:val="24"/>
          <w:szCs w:val="24"/>
        </w:rPr>
      </w:pPr>
    </w:p>
    <w:p w14:paraId="365C13D7" w14:textId="77777777" w:rsidR="00D63AD5" w:rsidRDefault="00D63AD5">
      <w:pPr>
        <w:rPr>
          <w:rFonts w:ascii="Times New Roman" w:hAnsi="Times New Roman"/>
          <w:sz w:val="24"/>
          <w:szCs w:val="24"/>
        </w:rPr>
      </w:pPr>
    </w:p>
    <w:p w14:paraId="0571F760" w14:textId="77777777" w:rsidR="00D63AD5" w:rsidRDefault="00D63AD5">
      <w:pPr>
        <w:rPr>
          <w:rFonts w:ascii="Times New Roman" w:hAnsi="Times New Roman"/>
          <w:sz w:val="24"/>
          <w:szCs w:val="24"/>
        </w:rPr>
      </w:pPr>
    </w:p>
    <w:p w14:paraId="002BD04E" w14:textId="77777777" w:rsidR="00D63AD5" w:rsidRDefault="00D63AD5">
      <w:pPr>
        <w:rPr>
          <w:rFonts w:ascii="Times New Roman" w:hAnsi="Times New Roman"/>
          <w:sz w:val="24"/>
          <w:szCs w:val="24"/>
        </w:rPr>
      </w:pPr>
    </w:p>
    <w:p w14:paraId="2BE2FD2E" w14:textId="77777777" w:rsidR="00E00F45" w:rsidRDefault="00E00F45">
      <w:pPr>
        <w:rPr>
          <w:rFonts w:ascii="Times New Roman" w:hAnsi="Times New Roman"/>
          <w:sz w:val="24"/>
          <w:szCs w:val="24"/>
        </w:rPr>
      </w:pPr>
    </w:p>
    <w:p w14:paraId="3E179412" w14:textId="77777777" w:rsidR="00E00F45" w:rsidRDefault="00E00F45">
      <w:pPr>
        <w:rPr>
          <w:rFonts w:ascii="Times New Roman" w:hAnsi="Times New Roman"/>
          <w:sz w:val="24"/>
          <w:szCs w:val="24"/>
        </w:rPr>
      </w:pPr>
    </w:p>
    <w:p w14:paraId="29984DE8" w14:textId="77777777" w:rsidR="00E00F45" w:rsidRDefault="00E00F45">
      <w:pPr>
        <w:rPr>
          <w:rFonts w:ascii="Times New Roman" w:hAnsi="Times New Roman"/>
          <w:sz w:val="24"/>
          <w:szCs w:val="24"/>
        </w:rPr>
      </w:pPr>
    </w:p>
    <w:p w14:paraId="52F18F2D" w14:textId="77777777" w:rsidR="00E00F45" w:rsidRDefault="00E00F45">
      <w:pPr>
        <w:rPr>
          <w:rFonts w:ascii="Times New Roman" w:hAnsi="Times New Roman"/>
          <w:sz w:val="24"/>
          <w:szCs w:val="24"/>
        </w:rPr>
      </w:pPr>
    </w:p>
    <w:p w14:paraId="180E9FA5" w14:textId="77777777" w:rsidR="00E00F45" w:rsidRDefault="00E00F45">
      <w:pPr>
        <w:rPr>
          <w:rFonts w:ascii="Times New Roman" w:hAnsi="Times New Roman"/>
          <w:sz w:val="24"/>
          <w:szCs w:val="24"/>
        </w:rPr>
      </w:pPr>
    </w:p>
    <w:p w14:paraId="040F3ECF" w14:textId="77777777" w:rsidR="00E00F45" w:rsidRDefault="00E00F45">
      <w:pPr>
        <w:rPr>
          <w:rFonts w:ascii="Times New Roman" w:hAnsi="Times New Roman"/>
          <w:sz w:val="24"/>
          <w:szCs w:val="24"/>
        </w:rPr>
      </w:pPr>
    </w:p>
    <w:p w14:paraId="57E931B6" w14:textId="77777777" w:rsidR="00E00F45" w:rsidRDefault="00E00F45">
      <w:pPr>
        <w:rPr>
          <w:rFonts w:ascii="Times New Roman" w:hAnsi="Times New Roman"/>
          <w:sz w:val="24"/>
          <w:szCs w:val="24"/>
        </w:rPr>
      </w:pPr>
    </w:p>
    <w:p w14:paraId="2824FAE5" w14:textId="77777777" w:rsidR="00E00F45" w:rsidRDefault="00E00F45">
      <w:pPr>
        <w:rPr>
          <w:rFonts w:ascii="Times New Roman" w:hAnsi="Times New Roman"/>
          <w:sz w:val="24"/>
          <w:szCs w:val="24"/>
        </w:rPr>
      </w:pPr>
    </w:p>
    <w:p w14:paraId="2DB9EC9F" w14:textId="77777777" w:rsidR="00E00F45" w:rsidRDefault="00E00F45">
      <w:pPr>
        <w:rPr>
          <w:rFonts w:ascii="Times New Roman" w:hAnsi="Times New Roman"/>
          <w:sz w:val="24"/>
          <w:szCs w:val="24"/>
        </w:rPr>
      </w:pPr>
    </w:p>
    <w:p w14:paraId="50B769E6" w14:textId="77777777" w:rsidR="00E00F45" w:rsidRDefault="00E00F45">
      <w:pPr>
        <w:rPr>
          <w:rFonts w:ascii="Times New Roman" w:hAnsi="Times New Roman"/>
          <w:sz w:val="24"/>
          <w:szCs w:val="24"/>
        </w:rPr>
      </w:pPr>
    </w:p>
    <w:p w14:paraId="27668A1A" w14:textId="77777777" w:rsidR="00E00F45" w:rsidRDefault="00E00F45">
      <w:pPr>
        <w:rPr>
          <w:rFonts w:ascii="Times New Roman" w:hAnsi="Times New Roman"/>
          <w:sz w:val="24"/>
          <w:szCs w:val="24"/>
        </w:rPr>
      </w:pPr>
    </w:p>
    <w:p w14:paraId="23CCD05A" w14:textId="77777777" w:rsidR="00E00F45" w:rsidRDefault="00E00F45">
      <w:pPr>
        <w:rPr>
          <w:rFonts w:ascii="Times New Roman" w:hAnsi="Times New Roman"/>
          <w:sz w:val="24"/>
          <w:szCs w:val="24"/>
        </w:rPr>
      </w:pPr>
    </w:p>
    <w:p w14:paraId="0361DC6C" w14:textId="77777777" w:rsidR="00E00F45" w:rsidRDefault="00E00F45">
      <w:pPr>
        <w:rPr>
          <w:rFonts w:ascii="Times New Roman" w:hAnsi="Times New Roman"/>
          <w:sz w:val="24"/>
          <w:szCs w:val="24"/>
        </w:rPr>
      </w:pPr>
    </w:p>
    <w:p w14:paraId="5C51D8E6" w14:textId="77777777" w:rsidR="00E00F45" w:rsidRDefault="00E00F45">
      <w:pPr>
        <w:rPr>
          <w:rFonts w:ascii="Times New Roman" w:hAnsi="Times New Roman"/>
          <w:sz w:val="24"/>
          <w:szCs w:val="24"/>
        </w:rPr>
      </w:pPr>
    </w:p>
    <w:p w14:paraId="4AFADC33" w14:textId="77777777" w:rsidR="00E00F45" w:rsidRDefault="00E00F45">
      <w:pPr>
        <w:rPr>
          <w:rFonts w:ascii="Times New Roman" w:hAnsi="Times New Roman"/>
          <w:sz w:val="24"/>
          <w:szCs w:val="24"/>
        </w:rPr>
      </w:pPr>
    </w:p>
    <w:p w14:paraId="14DE78E8" w14:textId="77777777" w:rsidR="00E00F45" w:rsidRDefault="00E00F45">
      <w:pPr>
        <w:rPr>
          <w:rFonts w:ascii="Times New Roman" w:hAnsi="Times New Roman"/>
          <w:sz w:val="24"/>
          <w:szCs w:val="24"/>
        </w:rPr>
      </w:pPr>
    </w:p>
    <w:p w14:paraId="35D110BB" w14:textId="77777777" w:rsidR="00E00F45" w:rsidRDefault="00E00F45">
      <w:pPr>
        <w:rPr>
          <w:rFonts w:ascii="Times New Roman" w:hAnsi="Times New Roman"/>
          <w:sz w:val="24"/>
          <w:szCs w:val="24"/>
        </w:rPr>
      </w:pPr>
    </w:p>
    <w:p w14:paraId="307BB578" w14:textId="77777777" w:rsidR="00E00F45" w:rsidRDefault="00E00F45">
      <w:pPr>
        <w:rPr>
          <w:rFonts w:ascii="Times New Roman" w:hAnsi="Times New Roman"/>
          <w:sz w:val="24"/>
          <w:szCs w:val="24"/>
        </w:rPr>
      </w:pPr>
    </w:p>
    <w:p w14:paraId="14ED86C7" w14:textId="77777777" w:rsidR="00E00F45" w:rsidRDefault="00E00F45">
      <w:pPr>
        <w:rPr>
          <w:rFonts w:ascii="Times New Roman" w:hAnsi="Times New Roman"/>
          <w:sz w:val="24"/>
          <w:szCs w:val="24"/>
        </w:rPr>
      </w:pPr>
    </w:p>
    <w:p w14:paraId="77582D06" w14:textId="77777777" w:rsidR="00E00F45" w:rsidRDefault="00E00F45">
      <w:pPr>
        <w:rPr>
          <w:rFonts w:ascii="Times New Roman" w:hAnsi="Times New Roman"/>
          <w:sz w:val="24"/>
          <w:szCs w:val="24"/>
        </w:rPr>
      </w:pPr>
    </w:p>
    <w:p w14:paraId="0CC429E2" w14:textId="77777777" w:rsidR="00D63AD5" w:rsidRDefault="00D63AD5">
      <w:pPr>
        <w:rPr>
          <w:rFonts w:ascii="Times New Roman" w:hAnsi="Times New Roman"/>
          <w:sz w:val="24"/>
          <w:szCs w:val="24"/>
        </w:rPr>
      </w:pPr>
    </w:p>
    <w:p w14:paraId="5C876963" w14:textId="77777777" w:rsidR="00D63AD5" w:rsidRDefault="00D63AD5">
      <w:pPr>
        <w:rPr>
          <w:rFonts w:ascii="Times New Roman" w:hAnsi="Times New Roman"/>
          <w:sz w:val="24"/>
          <w:szCs w:val="24"/>
        </w:rPr>
      </w:pPr>
    </w:p>
    <w:p w14:paraId="51E2F433" w14:textId="77777777" w:rsidR="00D63AD5" w:rsidRDefault="00D63AD5">
      <w:pPr>
        <w:rPr>
          <w:rFonts w:ascii="Times New Roman" w:hAnsi="Times New Roman"/>
          <w:sz w:val="24"/>
          <w:szCs w:val="24"/>
        </w:rPr>
      </w:pPr>
    </w:p>
    <w:p w14:paraId="0ABF1E53" w14:textId="77777777" w:rsidR="00D63AD5" w:rsidRDefault="00D63AD5">
      <w:pPr>
        <w:rPr>
          <w:rFonts w:ascii="Times New Roman" w:hAnsi="Times New Roman"/>
          <w:sz w:val="24"/>
          <w:szCs w:val="24"/>
        </w:rPr>
      </w:pPr>
    </w:p>
    <w:p w14:paraId="60FB08CD" w14:textId="77777777" w:rsidR="00D63AD5" w:rsidRDefault="00D63AD5">
      <w:pPr>
        <w:rPr>
          <w:rFonts w:ascii="Times New Roman" w:hAnsi="Times New Roman"/>
          <w:sz w:val="24"/>
          <w:szCs w:val="24"/>
        </w:rPr>
      </w:pPr>
    </w:p>
    <w:p w14:paraId="0F636158" w14:textId="77777777" w:rsidR="00AD54CC" w:rsidRDefault="00AD54CC">
      <w:pPr>
        <w:rPr>
          <w:rFonts w:ascii="Times New Roman" w:hAnsi="Times New Roman"/>
          <w:sz w:val="24"/>
          <w:szCs w:val="24"/>
        </w:rPr>
      </w:pPr>
    </w:p>
    <w:tbl>
      <w:tblPr>
        <w:tblStyle w:val="Reetkatablice"/>
        <w:tblW w:w="0" w:type="auto"/>
        <w:tblLook w:val="04A0" w:firstRow="1" w:lastRow="0" w:firstColumn="1" w:lastColumn="0" w:noHBand="0" w:noVBand="1"/>
      </w:tblPr>
      <w:tblGrid>
        <w:gridCol w:w="9016"/>
      </w:tblGrid>
      <w:tr w:rsidR="00362B0A" w:rsidRPr="00514268" w14:paraId="3205C184" w14:textId="77777777" w:rsidTr="0044251D">
        <w:tc>
          <w:tcPr>
            <w:tcW w:w="9242" w:type="dxa"/>
            <w:shd w:val="clear" w:color="auto" w:fill="B4C6E7" w:themeFill="accent5" w:themeFillTint="66"/>
          </w:tcPr>
          <w:p w14:paraId="68236C7C" w14:textId="77777777" w:rsidR="00362B0A" w:rsidRPr="00514268" w:rsidRDefault="00CC7DFC">
            <w:pPr>
              <w:pStyle w:val="Naslov1"/>
              <w:rPr>
                <w:b w:val="0"/>
                <w:bCs w:val="0"/>
                <w:szCs w:val="24"/>
                <w:lang w:val="hr-BA"/>
              </w:rPr>
            </w:pPr>
            <w:bookmarkStart w:id="21" w:name="_Toc20693"/>
            <w:bookmarkStart w:id="22" w:name="E"/>
            <w:bookmarkStart w:id="23" w:name="_Toc20658"/>
            <w:bookmarkStart w:id="24" w:name="_Toc24618"/>
            <w:bookmarkStart w:id="25" w:name="_Toc20737"/>
            <w:r w:rsidRPr="00514268">
              <w:rPr>
                <w:lang w:val="hr-BA"/>
              </w:rPr>
              <w:lastRenderedPageBreak/>
              <w:t>E/ UČENJE I POUČAVANJE</w:t>
            </w:r>
            <w:bookmarkEnd w:id="21"/>
            <w:bookmarkEnd w:id="22"/>
            <w:bookmarkEnd w:id="23"/>
            <w:bookmarkEnd w:id="24"/>
            <w:bookmarkEnd w:id="25"/>
          </w:p>
        </w:tc>
      </w:tr>
    </w:tbl>
    <w:p w14:paraId="21DDB115" w14:textId="77777777" w:rsidR="00362B0A" w:rsidRPr="00514268" w:rsidRDefault="00362B0A" w:rsidP="001E1E7E">
      <w:pPr>
        <w:spacing w:line="276" w:lineRule="auto"/>
        <w:rPr>
          <w:rFonts w:ascii="Times New Roman" w:hAnsi="Times New Roman"/>
          <w:sz w:val="24"/>
          <w:szCs w:val="24"/>
        </w:rPr>
      </w:pPr>
    </w:p>
    <w:p w14:paraId="50DF3B15" w14:textId="77777777" w:rsidR="00DE03C0" w:rsidRDefault="00DE03C0" w:rsidP="00DE03C0">
      <w:pPr>
        <w:spacing w:line="276" w:lineRule="auto"/>
        <w:rPr>
          <w:rFonts w:ascii="Times New Roman" w:hAnsi="Times New Roman"/>
          <w:sz w:val="24"/>
          <w:szCs w:val="24"/>
        </w:rPr>
      </w:pPr>
    </w:p>
    <w:p w14:paraId="1EEA8746" w14:textId="77777777" w:rsidR="00DE03C0" w:rsidRDefault="00DE03C0" w:rsidP="00DE03C0">
      <w:pPr>
        <w:spacing w:line="276" w:lineRule="auto"/>
        <w:rPr>
          <w:rFonts w:ascii="Times New Roman" w:eastAsia="Times New Roman" w:hAnsi="Times New Roman" w:cs="Times New Roman"/>
          <w:sz w:val="24"/>
          <w:szCs w:val="24"/>
          <w:lang w:val="hr-HR" w:eastAsia="en-US"/>
        </w:rPr>
      </w:pPr>
      <w:r>
        <w:rPr>
          <w:rFonts w:ascii="Times New Roman" w:eastAsia="Times New Roman" w:hAnsi="Times New Roman" w:cs="Times New Roman"/>
          <w:sz w:val="24"/>
          <w:szCs w:val="24"/>
          <w:lang w:val="hr-HR" w:eastAsia="en-US"/>
        </w:rPr>
        <w:t xml:space="preserve">Učenje francuskog  jezika zasnovano je na ciljevima i ishodima prethodno objašnjenim u stavkama ovog </w:t>
      </w:r>
      <w:proofErr w:type="spellStart"/>
      <w:r>
        <w:rPr>
          <w:rFonts w:ascii="Times New Roman" w:eastAsia="Times New Roman" w:hAnsi="Times New Roman" w:cs="Times New Roman"/>
          <w:sz w:val="24"/>
          <w:szCs w:val="24"/>
          <w:lang w:val="hr-HR" w:eastAsia="en-US"/>
        </w:rPr>
        <w:t>kurikula</w:t>
      </w:r>
      <w:proofErr w:type="spellEnd"/>
      <w:r>
        <w:rPr>
          <w:rFonts w:ascii="Times New Roman" w:eastAsia="Times New Roman" w:hAnsi="Times New Roman" w:cs="Times New Roman"/>
          <w:sz w:val="24"/>
          <w:szCs w:val="24"/>
          <w:lang w:val="hr-HR" w:eastAsia="en-US"/>
        </w:rPr>
        <w:t>. Učenje i podučavanje treba biti prilagođeno dobi učenika koji uči ili ga se podučava, vrsti škole i društvenom kontekstu u kojem učenik boravi.</w:t>
      </w:r>
    </w:p>
    <w:p w14:paraId="26543876" w14:textId="77777777" w:rsidR="00DE03C0" w:rsidRDefault="00DE03C0" w:rsidP="00DE03C0">
      <w:pPr>
        <w:spacing w:line="276" w:lineRule="auto"/>
        <w:rPr>
          <w:rFonts w:ascii="Times New Roman" w:eastAsia="Times New Roman" w:hAnsi="Times New Roman" w:cs="Times New Roman"/>
          <w:sz w:val="24"/>
          <w:szCs w:val="24"/>
          <w:lang w:val="hr-HR" w:eastAsia="en-US"/>
        </w:rPr>
      </w:pPr>
    </w:p>
    <w:p w14:paraId="0806CAE8" w14:textId="77777777" w:rsidR="00DE03C0" w:rsidRDefault="00DE03C0" w:rsidP="00DE03C0">
      <w:pPr>
        <w:spacing w:line="276" w:lineRule="auto"/>
        <w:rPr>
          <w:rFonts w:ascii="Times New Roman" w:hAnsi="Times New Roman"/>
          <w:sz w:val="24"/>
          <w:szCs w:val="24"/>
        </w:rPr>
      </w:pPr>
      <w:r>
        <w:rPr>
          <w:rFonts w:ascii="Times New Roman" w:hAnsi="Times New Roman"/>
          <w:sz w:val="24"/>
          <w:szCs w:val="24"/>
        </w:rPr>
        <w:t>Nastava je uvijek drugačija i živi proces. Razlozi su brojni. Svaki razred, učenik i sat je individualan i zahtijeva različite pristupe i resurse da bi se postigli željeni ciljevi i ishodi učenja. Osnovni uvjet za uspješan nastavni sat je priprema učitelja/nastavnika koja uključuje i različite nastavne metode kako bi se postigla zanimljiva nastava i uspješno usvajanje nastavnog sadržaja i vještina. Učitelju/nastavniku bi se trebala omogućiti i sva nastavna sredstva i pomagala kao i prilagodba učionice za suvremenu nastavu. Suvremena nastava je orijentirana na učenika. Zbog toga je za uspješan i plodonosan nastavni sat i nastavni sadržaj motivacija ključna.</w:t>
      </w:r>
    </w:p>
    <w:p w14:paraId="07A2D710" w14:textId="77777777" w:rsidR="00DE03C0" w:rsidRDefault="00DE03C0" w:rsidP="00DE03C0">
      <w:pPr>
        <w:spacing w:line="276" w:lineRule="auto"/>
        <w:rPr>
          <w:rFonts w:ascii="Times New Roman" w:hAnsi="Times New Roman"/>
          <w:sz w:val="24"/>
          <w:szCs w:val="24"/>
        </w:rPr>
      </w:pPr>
    </w:p>
    <w:p w14:paraId="0D213DCF" w14:textId="77777777" w:rsidR="00DE03C0" w:rsidRDefault="00DE03C0" w:rsidP="00DE03C0">
      <w:pPr>
        <w:spacing w:line="276" w:lineRule="auto"/>
        <w:rPr>
          <w:rFonts w:ascii="Times New Roman" w:hAnsi="Times New Roman"/>
          <w:sz w:val="24"/>
          <w:szCs w:val="24"/>
        </w:rPr>
      </w:pPr>
      <w:r>
        <w:rPr>
          <w:rFonts w:ascii="Times New Roman" w:hAnsi="Times New Roman"/>
          <w:sz w:val="24"/>
          <w:szCs w:val="24"/>
        </w:rPr>
        <w:t>Motivacija svakog učenika je jako važan dio nastavnog procesa. Na motivaciju učenika utječe više čimbenika. Svaki učenik posjeduje različit i individualan karakter i zbog toga je važno pronaći način za poticanje motivacije, te je važno učiniti nastavu zanimljivom i plodonosnom kako bi se uspješno postigli ciljevi i obradili ishodi, te usvojile vještine. Svaki učenik dolazi iz drugačije obitelji, odrasta u različitom okruženju, posjeduje individualne interese i emocionalnu i socijalnu inteligenciju, sklonosti i ambicije. Različitim nastavnim metodama učitelj/nastavnik potiče znatiželju i motivaciju svakog učenika za nastavni sat.</w:t>
      </w:r>
    </w:p>
    <w:p w14:paraId="4F4CDC21" w14:textId="77777777" w:rsidR="00DE03C0" w:rsidRDefault="00DE03C0" w:rsidP="00DE03C0">
      <w:pPr>
        <w:spacing w:line="276" w:lineRule="auto"/>
        <w:rPr>
          <w:rFonts w:ascii="Times New Roman" w:hAnsi="Times New Roman"/>
          <w:sz w:val="24"/>
          <w:szCs w:val="24"/>
        </w:rPr>
      </w:pPr>
    </w:p>
    <w:p w14:paraId="52A5C517" w14:textId="77777777" w:rsidR="00DE03C0" w:rsidRDefault="00DE03C0" w:rsidP="00DE03C0">
      <w:pPr>
        <w:spacing w:line="276" w:lineRule="auto"/>
        <w:rPr>
          <w:rFonts w:ascii="Times New Roman" w:hAnsi="Times New Roman"/>
          <w:sz w:val="24"/>
          <w:szCs w:val="24"/>
        </w:rPr>
      </w:pPr>
      <w:r>
        <w:rPr>
          <w:rFonts w:ascii="Times New Roman" w:hAnsi="Times New Roman"/>
          <w:sz w:val="24"/>
          <w:szCs w:val="24"/>
        </w:rPr>
        <w:t>Motivaciju učitelj/nastavnik potiče tako što kod učenika  budi radoznalost i želju za aktivnim sudjelovanjem, dodatno ga motivirajući određenim nagradama, pohvalama ili ocjenama. Učenici mogu voditi vlastiti portfolio koji učitelj/nastavnik ne  ocjenjuje. Portfolio služi učeniku za brzo i pregledno praćenje vlastitog napretka u učenju.</w:t>
      </w:r>
    </w:p>
    <w:p w14:paraId="3C86DACC" w14:textId="77777777" w:rsidR="00DE03C0" w:rsidRDefault="00DE03C0" w:rsidP="00DE03C0">
      <w:pPr>
        <w:spacing w:line="276" w:lineRule="auto"/>
        <w:rPr>
          <w:rFonts w:ascii="Times New Roman" w:hAnsi="Times New Roman"/>
          <w:sz w:val="24"/>
          <w:szCs w:val="24"/>
        </w:rPr>
      </w:pPr>
    </w:p>
    <w:p w14:paraId="1C849CFA" w14:textId="77777777" w:rsidR="00DE03C0" w:rsidRDefault="00DE03C0" w:rsidP="00DE03C0">
      <w:pPr>
        <w:spacing w:line="276" w:lineRule="auto"/>
        <w:rPr>
          <w:rFonts w:ascii="Times New Roman" w:hAnsi="Times New Roman"/>
          <w:sz w:val="24"/>
          <w:szCs w:val="24"/>
        </w:rPr>
      </w:pPr>
      <w:r>
        <w:rPr>
          <w:rFonts w:ascii="Times New Roman" w:hAnsi="Times New Roman"/>
          <w:sz w:val="24"/>
          <w:szCs w:val="24"/>
        </w:rPr>
        <w:t>U suvremenoj nastavi Francuskog jezika potiče se samostalnost u učenju, tijekom koje učenik svjesno koristi određene strategije učenja i promišlja o vlastitom učenju. Učenici su svjesni kojem tipu učenika pripadaju tako mogu ubrzati proces učenja i učiniti ga učinkovitijim. Nastava je tako osmišljena da odgovara na izazove koje postavljaju različiti stilovi učenja.</w:t>
      </w:r>
    </w:p>
    <w:p w14:paraId="2686E6A2" w14:textId="77777777" w:rsidR="00DE03C0" w:rsidRDefault="00DE03C0" w:rsidP="00DE03C0">
      <w:pPr>
        <w:spacing w:line="276" w:lineRule="auto"/>
        <w:rPr>
          <w:rFonts w:ascii="Times New Roman" w:hAnsi="Times New Roman"/>
          <w:sz w:val="24"/>
          <w:szCs w:val="24"/>
        </w:rPr>
      </w:pPr>
    </w:p>
    <w:p w14:paraId="204A9717" w14:textId="77777777" w:rsidR="00DE03C0" w:rsidRDefault="00DE03C0" w:rsidP="00DE03C0">
      <w:pPr>
        <w:spacing w:line="276" w:lineRule="auto"/>
        <w:rPr>
          <w:rFonts w:ascii="Times New Roman" w:hAnsi="Times New Roman"/>
          <w:sz w:val="24"/>
          <w:szCs w:val="24"/>
        </w:rPr>
      </w:pPr>
      <w:r>
        <w:rPr>
          <w:rFonts w:ascii="Times New Roman" w:hAnsi="Times New Roman" w:cs="Segoe UI"/>
          <w:color w:val="0D0D0D"/>
          <w:sz w:val="24"/>
          <w:shd w:val="clear" w:color="auto" w:fill="FFFFFF"/>
        </w:rPr>
        <w:t xml:space="preserve">Svaki učenik voli sudjelovati u nastavi kada su teme zanimljive, ali ponekad se mogu osjećati nedovoljno potaknutima ako već poznaju gradivo ili ako se ne osjećaju dovoljno potaknutima trenutnim zahtjevima. To može rezultirati manjkom motivacije i angažmana. Učitelji bi trebali biti svjesni ovih situacija i prilagoditi nastavu kako bi unaprijedili optimalan razvoj učenika. </w:t>
      </w:r>
      <w:r>
        <w:rPr>
          <w:rFonts w:ascii="Times New Roman" w:hAnsi="Times New Roman"/>
          <w:sz w:val="24"/>
          <w:szCs w:val="24"/>
        </w:rPr>
        <w:t>Potrebno je zadovoljiti odgojno-obrazovne potrebe učenika s teškoćama u razvoju, kao i darovitih učenika polazeći od iskustva učenja odabirom strategija primjerenih osobnom razvoju učenika te prikladno vrednovati postignuća. Učitelj/nastavnik u tom slučaju planira individualizirani/diferencirani pristup kako bi se što bolje ostvarili postavljeni ciljevi. </w:t>
      </w:r>
    </w:p>
    <w:p w14:paraId="689316B5" w14:textId="77777777" w:rsidR="00DE03C0" w:rsidRDefault="00DE03C0" w:rsidP="00DE03C0">
      <w:pPr>
        <w:spacing w:line="276" w:lineRule="auto"/>
        <w:rPr>
          <w:rFonts w:ascii="Times New Roman" w:hAnsi="Times New Roman"/>
          <w:sz w:val="24"/>
          <w:szCs w:val="24"/>
        </w:rPr>
      </w:pPr>
    </w:p>
    <w:p w14:paraId="6DDB1749" w14:textId="77777777" w:rsidR="00DE03C0" w:rsidRDefault="00DE03C0" w:rsidP="00DE03C0">
      <w:pPr>
        <w:spacing w:line="276" w:lineRule="auto"/>
        <w:rPr>
          <w:rFonts w:ascii="Times New Roman" w:hAnsi="Times New Roman"/>
          <w:sz w:val="24"/>
          <w:szCs w:val="24"/>
        </w:rPr>
      </w:pPr>
      <w:r>
        <w:rPr>
          <w:rFonts w:ascii="Times New Roman" w:hAnsi="Times New Roman" w:cs="Segoe UI"/>
          <w:color w:val="0D0D0D"/>
          <w:sz w:val="24"/>
          <w:shd w:val="clear" w:color="auto" w:fill="FFFFFF"/>
        </w:rPr>
        <w:lastRenderedPageBreak/>
        <w:t>Postavljanje ciljeva i svrhe učenja na transparentan način potiče učenike u boljem shvaćanju važnosti gradiva. Tim se pristupom  omogućuje praćenje vlastitog napretka i postizanje postavljenih ciljeva, što učenike motivira na aktivno sudjelovanje u procesu učenja i unaprjeđuje usvajanje nastavnog sadržaja. Na početku svake godine, obrazovnog razdoblja ili nastavnog sata, moguće je kratko objasniti svrhu obrade određenog nastavnog sadržaja, način povezivanja teme s drugim predmetima i kako će koristiti učenicima sada i u budućnosti u svakodnevnom životu. Učitelj ili nastavnik u pripremi sata uzima u obzir starosnu dob učenika i njihovo interesno područje.</w:t>
      </w:r>
    </w:p>
    <w:p w14:paraId="09193D30" w14:textId="77777777" w:rsidR="00DE03C0" w:rsidRDefault="00DE03C0" w:rsidP="00DE03C0">
      <w:pPr>
        <w:spacing w:line="276" w:lineRule="auto"/>
        <w:rPr>
          <w:rFonts w:ascii="Times New Roman" w:hAnsi="Times New Roman"/>
          <w:sz w:val="24"/>
          <w:szCs w:val="24"/>
        </w:rPr>
      </w:pPr>
    </w:p>
    <w:p w14:paraId="284D230B" w14:textId="77777777" w:rsidR="00DE03C0" w:rsidRDefault="00DE03C0" w:rsidP="00DE03C0">
      <w:pPr>
        <w:spacing w:line="276" w:lineRule="auto"/>
        <w:rPr>
          <w:rFonts w:ascii="Times New Roman" w:hAnsi="Times New Roman"/>
          <w:sz w:val="24"/>
          <w:szCs w:val="24"/>
        </w:rPr>
      </w:pPr>
      <w:r>
        <w:rPr>
          <w:rFonts w:ascii="Times New Roman" w:hAnsi="Times New Roman"/>
          <w:sz w:val="24"/>
          <w:szCs w:val="24"/>
        </w:rPr>
        <w:t xml:space="preserve">Aktiviranjem predznanja učenik se aktivno uključuje u nastavni proces. Aktivnosti kao što su </w:t>
      </w:r>
      <w:proofErr w:type="spellStart"/>
      <w:r>
        <w:rPr>
          <w:rFonts w:ascii="Times New Roman" w:hAnsi="Times New Roman"/>
          <w:sz w:val="24"/>
          <w:szCs w:val="24"/>
        </w:rPr>
        <w:t>asociogrami</w:t>
      </w:r>
      <w:proofErr w:type="spellEnd"/>
      <w:r>
        <w:rPr>
          <w:rFonts w:ascii="Times New Roman" w:hAnsi="Times New Roman"/>
          <w:sz w:val="24"/>
          <w:szCs w:val="24"/>
        </w:rPr>
        <w:t>, mentalne mape, razgovori u plenumu će doprinijeti razumijevanju teme koja se obrađuje. Aktiviranjem predznanja učenik postaje znatiželjan i njegova se usredotočenost usmjerava na zadanu temu. Prednost aktiviranja predznanja sastoji se u tome što se novo povezuje s poznatim. Učenik se osjeća uspješnim primjenjujući postojeće znanje. Učenik na temelju naslova i ilustracije pretpostavlja o čemu se u tekstu radi. Učitelj/nastavnik kod učenika  aktivira predznanje ilustracijama i ciljanim pitanjima.  Kod strukturiranja sata produktivnim zadatcima prethode receptivni zadatci. Tijekom nastavnog procesa važnost se daje svim jezičnim vještinama: receptivnim (slušanje i čitanje) i produktivnim (govor i pisanje).  Nastava usmjerena na djelovanje učenika uvažava predznanja učenika i razinu znanja koju donose sa sobom i interese ciljne skupine. </w:t>
      </w:r>
    </w:p>
    <w:p w14:paraId="32463736" w14:textId="77777777" w:rsidR="00DE03C0" w:rsidRDefault="00DE03C0" w:rsidP="00DE03C0">
      <w:pPr>
        <w:spacing w:line="276" w:lineRule="auto"/>
        <w:rPr>
          <w:rFonts w:ascii="Times New Roman" w:hAnsi="Times New Roman"/>
          <w:sz w:val="24"/>
          <w:szCs w:val="24"/>
        </w:rPr>
      </w:pPr>
    </w:p>
    <w:p w14:paraId="4AC0E0C4" w14:textId="77777777" w:rsidR="00DE03C0" w:rsidRDefault="00DE03C0" w:rsidP="00DE03C0">
      <w:pPr>
        <w:spacing w:line="276" w:lineRule="auto"/>
        <w:rPr>
          <w:rFonts w:ascii="Times New Roman" w:hAnsi="Times New Roman"/>
          <w:sz w:val="24"/>
          <w:szCs w:val="24"/>
        </w:rPr>
      </w:pPr>
      <w:r>
        <w:rPr>
          <w:rFonts w:ascii="Times New Roman" w:hAnsi="Times New Roman"/>
          <w:sz w:val="24"/>
          <w:szCs w:val="24"/>
        </w:rPr>
        <w:t xml:space="preserve">Materijal za slušanje i čitanje u udžbenicima  prikladan je starosnoj dobi ciljne skupine i djeluje motivirajuće na učenike. Udžbenik nudi barem pet različitih vrsta  i registara tekstova.  Učenici se mogu identificirati s tekstovima za slušanje i za čitanje koji ujedno pozivaju na razgovor. Teme tekstova iz </w:t>
      </w:r>
      <w:proofErr w:type="spellStart"/>
      <w:r>
        <w:rPr>
          <w:rFonts w:ascii="Times New Roman" w:hAnsi="Times New Roman"/>
          <w:sz w:val="24"/>
          <w:szCs w:val="24"/>
        </w:rPr>
        <w:t>zemljoznanstva</w:t>
      </w:r>
      <w:proofErr w:type="spellEnd"/>
      <w:r>
        <w:rPr>
          <w:rFonts w:ascii="Times New Roman" w:hAnsi="Times New Roman"/>
          <w:sz w:val="24"/>
          <w:szCs w:val="24"/>
        </w:rPr>
        <w:t xml:space="preserve"> trebaju biti autentični i pojedini dulji od tri minute. Učenici se osposobljavaju za razumijevanje čitanjem i slušanjem motivirajućim  zadatcima prije, tijekom i nakon slušanja i čitanja. </w:t>
      </w:r>
    </w:p>
    <w:p w14:paraId="647BAA59" w14:textId="77777777" w:rsidR="00DE03C0" w:rsidRDefault="00DE03C0" w:rsidP="00DE03C0">
      <w:pPr>
        <w:spacing w:line="276" w:lineRule="auto"/>
        <w:rPr>
          <w:rFonts w:ascii="Times New Roman" w:hAnsi="Times New Roman"/>
          <w:sz w:val="24"/>
          <w:szCs w:val="24"/>
        </w:rPr>
      </w:pPr>
    </w:p>
    <w:p w14:paraId="77430ECA" w14:textId="77777777" w:rsidR="00DE03C0" w:rsidRDefault="00DE03C0" w:rsidP="00DE03C0">
      <w:pPr>
        <w:spacing w:line="276" w:lineRule="auto"/>
        <w:rPr>
          <w:rFonts w:ascii="Times New Roman" w:hAnsi="Times New Roman"/>
          <w:sz w:val="24"/>
          <w:szCs w:val="24"/>
        </w:rPr>
      </w:pPr>
      <w:r>
        <w:rPr>
          <w:rFonts w:ascii="Times New Roman" w:hAnsi="Times New Roman"/>
          <w:sz w:val="24"/>
          <w:szCs w:val="24"/>
        </w:rPr>
        <w:t>Poticajno razredno - nastavno ozračje  za učenika stvara učitelj/nastavnik svojim pristupom, karakterom i pripremom nastavnoga sata. Učitelj/nastavnik bi trebao biti vedar, pristupačan, empatičan, motiviran, objektivan, pratiti razvoj i aktivnost svakog učenika i individualno ga poticati na napredak, poticati ga na preispitivanje i samostalno i vlastito učenje te steći njegovo povjerenje i uspostaviti međusobno poštivanje. Učitelj/nastavnik promišlja o svojoj nastavi i sposoban ju je sagledati očima učenika. Nastava usmjerena na učenika mijenja tradicionalnu ulogu učitelja/nastavnika, pri čemu se nastavni proces usmjerava na djelovanje učenika. Učitelj/nastavnik preuzima ulogu moderatora i trenera. Govorni udio učitelja/nastavnika tijekom nastave se izjednačava s govornim udjelom učenika što doprinosi ostvarenju komunikativne nastave.  Važno je i pratiti odnose među učenicima i njihovu suradnju te otkloniti nesigurnost i napetost među učenicima. Greške koje učenik čini tijekom upotrebe stranog jezika neophodne su i treba ih iskoristiti za daljnje planiranje nastavnog procesa. Učitelj/nastavnik je u stanju sagledati situaciju iz učenikove perspektive i osmisliti potrebne korake u nastavnom procesu kako bi učenik shvatio u čemu griješi. </w:t>
      </w:r>
    </w:p>
    <w:p w14:paraId="629B6240" w14:textId="77777777" w:rsidR="00DE03C0" w:rsidRDefault="00DE03C0" w:rsidP="00DE03C0">
      <w:pPr>
        <w:spacing w:line="276" w:lineRule="auto"/>
        <w:rPr>
          <w:rFonts w:ascii="Times New Roman" w:hAnsi="Times New Roman"/>
          <w:sz w:val="24"/>
          <w:szCs w:val="24"/>
        </w:rPr>
      </w:pPr>
    </w:p>
    <w:p w14:paraId="7E152FA7" w14:textId="77777777" w:rsidR="00DE03C0" w:rsidRDefault="00DE03C0" w:rsidP="00DE03C0">
      <w:pPr>
        <w:spacing w:line="276" w:lineRule="auto"/>
        <w:rPr>
          <w:rFonts w:ascii="Times New Roman" w:hAnsi="Times New Roman"/>
          <w:sz w:val="24"/>
          <w:szCs w:val="24"/>
        </w:rPr>
      </w:pPr>
      <w:r>
        <w:rPr>
          <w:rFonts w:ascii="Times New Roman" w:hAnsi="Times New Roman"/>
          <w:sz w:val="24"/>
          <w:szCs w:val="24"/>
        </w:rPr>
        <w:lastRenderedPageBreak/>
        <w:t xml:space="preserve">Senzornom integracijom učenik koristi osjet opipa, sluha, okusa, vida  kako bi usvojio rječnik. TPR metodom (Total </w:t>
      </w:r>
      <w:proofErr w:type="spellStart"/>
      <w:r>
        <w:rPr>
          <w:rFonts w:ascii="Times New Roman" w:hAnsi="Times New Roman"/>
          <w:sz w:val="24"/>
          <w:szCs w:val="24"/>
        </w:rPr>
        <w:t>physical</w:t>
      </w:r>
      <w:proofErr w:type="spellEnd"/>
      <w:r>
        <w:rPr>
          <w:rFonts w:ascii="Times New Roman" w:hAnsi="Times New Roman"/>
          <w:sz w:val="24"/>
          <w:szCs w:val="24"/>
        </w:rPr>
        <w:t xml:space="preserve"> </w:t>
      </w:r>
      <w:proofErr w:type="spellStart"/>
      <w:r>
        <w:rPr>
          <w:rFonts w:ascii="Times New Roman" w:hAnsi="Times New Roman"/>
          <w:sz w:val="24"/>
          <w:szCs w:val="24"/>
        </w:rPr>
        <w:t>response</w:t>
      </w:r>
      <w:proofErr w:type="spellEnd"/>
      <w:r>
        <w:rPr>
          <w:rFonts w:ascii="Times New Roman" w:hAnsi="Times New Roman"/>
          <w:sz w:val="24"/>
          <w:szCs w:val="24"/>
        </w:rPr>
        <w:t>) usklađuju se motoričke aktivnosti s pažljivo odabranim nastavnim sadržajima što na učenike i učenice djeluje motivirajuće. Posebno je učinkovita u prvim godinama učenja i doprinosi razigranom ozračju u nastavi Francuskog jezika. Metodički - didaktičko razrađene pjesme učinit će nastavu raznolikom i primamljivom za učenike te će istovremeno učiniti sat dinamičnijim. </w:t>
      </w:r>
    </w:p>
    <w:p w14:paraId="0DD203EB" w14:textId="77777777" w:rsidR="00DE03C0" w:rsidRDefault="00DE03C0" w:rsidP="00DE03C0">
      <w:pPr>
        <w:spacing w:line="276" w:lineRule="auto"/>
        <w:rPr>
          <w:rFonts w:ascii="Times New Roman" w:hAnsi="Times New Roman"/>
          <w:sz w:val="24"/>
          <w:szCs w:val="24"/>
        </w:rPr>
      </w:pPr>
    </w:p>
    <w:p w14:paraId="4CED17BA" w14:textId="77777777" w:rsidR="00DE03C0" w:rsidRDefault="00DE03C0" w:rsidP="00DE03C0">
      <w:pPr>
        <w:spacing w:line="276" w:lineRule="auto"/>
        <w:rPr>
          <w:rFonts w:ascii="Times New Roman" w:hAnsi="Times New Roman"/>
          <w:sz w:val="24"/>
          <w:szCs w:val="24"/>
        </w:rPr>
      </w:pPr>
      <w:r>
        <w:rPr>
          <w:rFonts w:ascii="Times New Roman" w:hAnsi="Times New Roman"/>
          <w:sz w:val="24"/>
          <w:szCs w:val="24"/>
        </w:rPr>
        <w:t>Upotreba informacijsko-komunikacijske tehnologije je u suvremenoj nastavi neizostavna i jedna je od ključnih kompetencija koju je nužno razvijati kroz nastavu. Informacijsko-komunikacijska tehnologija unaprjeđuje pripremu nastavnog sata, učinkovitu obradu nastavnog sadržaja, postignuće ciljeva i ishoda i uspješnost usvojenosti različitih vještina. Primjenom informacijsko-komunikacijske tehnologije doprinosi se inovativnosti, dinamici, kreativnosti, fleksibilnosti i raznolikosti nastavnog procesa.  Pristup internetu omogućuje pretraživanje informacija iz cijeloga svijeta,  a ujedno služi za slanje vlastitih informacija u cijeli svijet.  </w:t>
      </w:r>
      <w:r w:rsidR="00800D1B">
        <w:rPr>
          <w:rFonts w:ascii="Times New Roman" w:hAnsi="Times New Roman"/>
          <w:sz w:val="24"/>
          <w:szCs w:val="24"/>
        </w:rPr>
        <w:t>Pos</w:t>
      </w:r>
      <w:r>
        <w:rPr>
          <w:rFonts w:ascii="Times New Roman" w:hAnsi="Times New Roman"/>
          <w:sz w:val="24"/>
          <w:szCs w:val="24"/>
        </w:rPr>
        <w:t xml:space="preserve">toji niz zanimljivih alata za osmišljavanje kvizova  ili osmišljavanje animiranih filmova  kojima se nastavni sadržaj </w:t>
      </w:r>
      <w:r w:rsidR="00800D1B">
        <w:rPr>
          <w:rFonts w:ascii="Times New Roman" w:hAnsi="Times New Roman"/>
          <w:sz w:val="24"/>
          <w:szCs w:val="24"/>
        </w:rPr>
        <w:t xml:space="preserve">može </w:t>
      </w:r>
      <w:r>
        <w:rPr>
          <w:rFonts w:ascii="Times New Roman" w:hAnsi="Times New Roman"/>
          <w:sz w:val="24"/>
          <w:szCs w:val="24"/>
        </w:rPr>
        <w:t>provjeriti i prezentirati. </w:t>
      </w:r>
    </w:p>
    <w:p w14:paraId="3EB40DBE" w14:textId="77777777" w:rsidR="00DE03C0" w:rsidRDefault="00DE03C0" w:rsidP="00DE03C0">
      <w:pPr>
        <w:spacing w:line="276" w:lineRule="auto"/>
        <w:rPr>
          <w:rFonts w:ascii="Times New Roman" w:hAnsi="Times New Roman"/>
          <w:sz w:val="24"/>
          <w:szCs w:val="24"/>
        </w:rPr>
      </w:pPr>
    </w:p>
    <w:p w14:paraId="1C7FFD54" w14:textId="77777777" w:rsidR="00DE03C0" w:rsidRDefault="00DE03C0" w:rsidP="00DE03C0">
      <w:pPr>
        <w:spacing w:line="276" w:lineRule="auto"/>
        <w:rPr>
          <w:rFonts w:ascii="Times New Roman" w:hAnsi="Times New Roman"/>
          <w:sz w:val="24"/>
          <w:szCs w:val="24"/>
        </w:rPr>
      </w:pPr>
      <w:r>
        <w:rPr>
          <w:rFonts w:ascii="Times New Roman" w:hAnsi="Times New Roman"/>
          <w:sz w:val="24"/>
          <w:szCs w:val="24"/>
        </w:rPr>
        <w:t xml:space="preserve">Okruženje u kojem se odvija nastava francuskog jezika također je ključni čimbenik za ostvarivanje uspješnog nastavnog sata. Učenik se u učionici treba osjećati ugodno i prihvaćeno. Učitelj/nastavnik određenim pristupom uspostavlja interakciju između sebe i učenika, te između učenika. Uređenje učionice također igra veliku ulogu u stvaranju ugodnog okruženja za učenike. U ukrašavanju učionice  različitim plakatima, bojama, slikama, zidnim novinama i crtežima koji su vezani za nastavni sat i sadržaj aktivno sudjeluju i odlučuju učenici zajedno s učiteljem/nastavnikom. Na taj se način indirektno djeluje na raspoloženje i motivaciju svakog učenika i ujedno se  predmet čini opipljivim. Ukrašavanje učionice slikama, crtežima i plakatima mogu uvelike pojednostaviti učitelju/nastavniku i učeniku održavanje nastave, jer im je time potrebni nastavni materijal na raspolaganju. Time se ne gubi vrijeme na pisanje određenog nastavnog sadržaja na ploči nego se vrijeme može iskoristiti za učinkovit rad učenika na određenim zadatcima. Raspored sjedenja utječe na međusobnu i kvalitetnu komunikaciju i suradnju među učenicima. U frontalnoj je nastavi zastupljena praksa sjedenja učenika okrenutim prema naprijed pri čemu se učenici jedni drugima gledaju u potiljak. Sjedenje u krugu, skupinama ili U-formi omogućava  interakciju što se odražava na dinamiku nastave.  </w:t>
      </w:r>
    </w:p>
    <w:p w14:paraId="7526480B" w14:textId="77777777" w:rsidR="00DE03C0" w:rsidRDefault="00DE03C0" w:rsidP="00DE03C0">
      <w:pPr>
        <w:spacing w:line="276" w:lineRule="auto"/>
        <w:rPr>
          <w:rFonts w:ascii="Times New Roman" w:eastAsia="Times New Roman" w:hAnsi="Times New Roman" w:cs="Times New Roman"/>
          <w:sz w:val="24"/>
          <w:szCs w:val="24"/>
          <w:lang w:val="hr-HR" w:eastAsia="en-US"/>
        </w:rPr>
      </w:pPr>
      <w:r>
        <w:rPr>
          <w:rFonts w:ascii="Times New Roman" w:eastAsia="Times New Roman" w:hAnsi="Times New Roman" w:cs="Times New Roman"/>
          <w:sz w:val="24"/>
          <w:szCs w:val="24"/>
          <w:lang w:val="hr-HR" w:eastAsia="en-US"/>
        </w:rPr>
        <w:t>Svi pristupi podučavanju moraju sadržavati elemente koji navode učenika na izražavanje bez straha, poticanje da iskaže ono što zna, uvažavanje osobnosti učenika i slično. Učenici prolaze kroz razne faze odrastanja tijekom obrazovanja te je potrebno voditi računa o mentalnom i emocionalnom stanju djece i mladih te shodno tome birati pristupe i načine podučavanja. Budući da je škola odgojna institucija, potrebno je u svim pristupima i komunikaciji s učenicima naglašavati tu vrlo važnu komponentu.</w:t>
      </w:r>
    </w:p>
    <w:p w14:paraId="58A6C79B" w14:textId="77777777" w:rsidR="00362B0A" w:rsidRPr="00514268" w:rsidRDefault="00362B0A">
      <w:pPr>
        <w:jc w:val="center"/>
        <w:rPr>
          <w:rFonts w:ascii="Times New Roman" w:hAnsi="Times New Roman"/>
          <w:sz w:val="24"/>
          <w:szCs w:val="24"/>
        </w:rPr>
        <w:sectPr w:rsidR="00362B0A" w:rsidRPr="00514268" w:rsidSect="007B549B">
          <w:pgSz w:w="11906" w:h="16838"/>
          <w:pgMar w:top="1440" w:right="1440" w:bottom="1440" w:left="1440" w:header="720" w:footer="720" w:gutter="0"/>
          <w:cols w:space="720"/>
          <w:docGrid w:linePitch="360"/>
        </w:sectPr>
      </w:pPr>
    </w:p>
    <w:tbl>
      <w:tblPr>
        <w:tblStyle w:val="Reetkatablice"/>
        <w:tblW w:w="0" w:type="auto"/>
        <w:tblLook w:val="04A0" w:firstRow="1" w:lastRow="0" w:firstColumn="1" w:lastColumn="0" w:noHBand="0" w:noVBand="1"/>
      </w:tblPr>
      <w:tblGrid>
        <w:gridCol w:w="9016"/>
      </w:tblGrid>
      <w:tr w:rsidR="00362B0A" w:rsidRPr="00514268" w14:paraId="05E3936A" w14:textId="77777777">
        <w:tc>
          <w:tcPr>
            <w:tcW w:w="9962" w:type="dxa"/>
            <w:shd w:val="clear" w:color="auto" w:fill="B4C6E7" w:themeFill="accent5" w:themeFillTint="66"/>
          </w:tcPr>
          <w:p w14:paraId="114457A8" w14:textId="77777777" w:rsidR="00362B0A" w:rsidRPr="00514268" w:rsidRDefault="00CC7DFC">
            <w:pPr>
              <w:pStyle w:val="Naslov1"/>
              <w:rPr>
                <w:b w:val="0"/>
                <w:bCs w:val="0"/>
                <w:szCs w:val="24"/>
                <w:lang w:val="hr-BA"/>
              </w:rPr>
            </w:pPr>
            <w:bookmarkStart w:id="26" w:name="_Toc27636"/>
            <w:bookmarkStart w:id="27" w:name="F"/>
            <w:bookmarkStart w:id="28" w:name="_Toc31841"/>
            <w:bookmarkStart w:id="29" w:name="_Toc11602"/>
            <w:bookmarkStart w:id="30" w:name="_Toc13937"/>
            <w:r w:rsidRPr="00514268">
              <w:rPr>
                <w:lang w:val="hr-BA"/>
              </w:rPr>
              <w:lastRenderedPageBreak/>
              <w:t>F/ VREDNOVANJE I OCJENJIVANJE</w:t>
            </w:r>
            <w:bookmarkEnd w:id="26"/>
            <w:bookmarkEnd w:id="27"/>
            <w:bookmarkEnd w:id="28"/>
            <w:bookmarkEnd w:id="29"/>
            <w:bookmarkEnd w:id="30"/>
          </w:p>
        </w:tc>
      </w:tr>
    </w:tbl>
    <w:p w14:paraId="069AF2A6" w14:textId="77777777" w:rsidR="006B30B2" w:rsidRPr="007D2F3D" w:rsidRDefault="006B30B2" w:rsidP="006B30B2">
      <w:pPr>
        <w:rPr>
          <w:rFonts w:ascii="Times New Roman" w:hAnsi="Times New Roman" w:cs="Times New Roman"/>
          <w:sz w:val="22"/>
          <w:szCs w:val="22"/>
          <w:lang w:val="hr-HR"/>
        </w:rPr>
      </w:pPr>
    </w:p>
    <w:p w14:paraId="015B7312" w14:textId="77777777" w:rsidR="006B30B2" w:rsidRPr="00800D1B" w:rsidRDefault="006B30B2" w:rsidP="00F67B70">
      <w:pPr>
        <w:rPr>
          <w:rFonts w:ascii="Times New Roman" w:hAnsi="Times New Roman" w:cs="Times New Roman"/>
          <w:bCs/>
          <w:sz w:val="24"/>
          <w:szCs w:val="24"/>
          <w:lang w:val="hr-HR"/>
        </w:rPr>
      </w:pPr>
      <w:r w:rsidRPr="00800D1B">
        <w:rPr>
          <w:rFonts w:ascii="Times New Roman" w:hAnsi="Times New Roman" w:cs="Times New Roman"/>
          <w:bCs/>
          <w:sz w:val="24"/>
          <w:szCs w:val="24"/>
          <w:lang w:val="hr-HR"/>
        </w:rPr>
        <w:t xml:space="preserve">U sklopu kurikuluma nastavnoga predmeta Francuski jezik opisuju se elementi i pristupi vrednovanju i ocjenjivanju te načini davanja povratnih informacija i izvješćivanja o usvojenosti odgojno-obrazovnih ishoda. </w:t>
      </w:r>
    </w:p>
    <w:p w14:paraId="2C5A25D3" w14:textId="77777777" w:rsidR="006B30B2" w:rsidRPr="00800D1B" w:rsidRDefault="006B30B2" w:rsidP="00F67B70">
      <w:pPr>
        <w:rPr>
          <w:rFonts w:ascii="Times New Roman" w:hAnsi="Times New Roman" w:cs="Times New Roman"/>
          <w:bCs/>
          <w:sz w:val="24"/>
          <w:szCs w:val="24"/>
          <w:lang w:val="hr-HR"/>
        </w:rPr>
      </w:pPr>
    </w:p>
    <w:p w14:paraId="7506FEED" w14:textId="77777777" w:rsidR="00D7023D" w:rsidRDefault="006B30B2" w:rsidP="00C3558C">
      <w:pPr>
        <w:rPr>
          <w:rFonts w:ascii="Times New Roman" w:hAnsi="Times New Roman" w:cs="Times New Roman"/>
          <w:sz w:val="24"/>
          <w:szCs w:val="24"/>
        </w:rPr>
      </w:pPr>
      <w:r w:rsidRPr="00800D1B">
        <w:rPr>
          <w:rFonts w:ascii="Times New Roman" w:hAnsi="Times New Roman" w:cs="Times New Roman"/>
          <w:bCs/>
          <w:sz w:val="24"/>
          <w:szCs w:val="24"/>
          <w:lang w:val="hr-HR"/>
        </w:rPr>
        <w:t>Elementi vrednovanja u nastavnome predmetu Francuski jezik jesu znanja i vještine definirane odgojno-obrazovnim ishodima unutar domene Jezično-komunikacijska kompetencija</w:t>
      </w:r>
      <w:r w:rsidR="00C3558C">
        <w:rPr>
          <w:rFonts w:ascii="Times New Roman" w:hAnsi="Times New Roman" w:cs="Times New Roman"/>
          <w:bCs/>
          <w:sz w:val="24"/>
          <w:szCs w:val="24"/>
          <w:lang w:val="hr-HR"/>
        </w:rPr>
        <w:t xml:space="preserve">. </w:t>
      </w:r>
      <w:r w:rsidR="00C3558C" w:rsidRPr="00C3558C">
        <w:rPr>
          <w:rFonts w:ascii="Times New Roman" w:hAnsi="Times New Roman" w:cs="Times New Roman"/>
          <w:sz w:val="24"/>
          <w:szCs w:val="24"/>
        </w:rPr>
        <w:t>Iz domene Međukulturna kompetencija vrednuju se ishodi koj</w:t>
      </w:r>
      <w:r w:rsidR="00C3558C">
        <w:rPr>
          <w:rFonts w:ascii="Times New Roman" w:hAnsi="Times New Roman" w:cs="Times New Roman"/>
          <w:sz w:val="24"/>
          <w:szCs w:val="24"/>
        </w:rPr>
        <w:t>i</w:t>
      </w:r>
      <w:r w:rsidR="00C3558C" w:rsidRPr="00C3558C">
        <w:rPr>
          <w:rFonts w:ascii="Times New Roman" w:hAnsi="Times New Roman" w:cs="Times New Roman"/>
          <w:sz w:val="24"/>
          <w:szCs w:val="24"/>
        </w:rPr>
        <w:t xml:space="preserve"> se odnose na znanja o vlastitoj i drugim kulturama te na vještine međukulturnog ophođenja, a njihova se ostvarenost ocjenjuje posredno kroz vrednovanje ishoda iz domene </w:t>
      </w:r>
      <w:r w:rsidR="001D0A4D">
        <w:rPr>
          <w:rFonts w:ascii="Times New Roman" w:hAnsi="Times New Roman" w:cs="Times New Roman"/>
          <w:sz w:val="24"/>
          <w:szCs w:val="24"/>
        </w:rPr>
        <w:t xml:space="preserve">Jezično-komunikacijska </w:t>
      </w:r>
      <w:r w:rsidR="00C3558C" w:rsidRPr="00C3558C">
        <w:rPr>
          <w:rFonts w:ascii="Times New Roman" w:hAnsi="Times New Roman" w:cs="Times New Roman"/>
          <w:sz w:val="24"/>
          <w:szCs w:val="24"/>
        </w:rPr>
        <w:t xml:space="preserve">kompetencija. Iz domene Samostalnost u ovladavanju jezikom na isti se način, posredno kroz vrednovanje ishoda iz domene </w:t>
      </w:r>
      <w:r w:rsidR="00D7023D">
        <w:rPr>
          <w:rFonts w:ascii="Times New Roman" w:hAnsi="Times New Roman" w:cs="Times New Roman"/>
          <w:sz w:val="24"/>
          <w:szCs w:val="24"/>
        </w:rPr>
        <w:t>Jezično-k</w:t>
      </w:r>
      <w:r w:rsidR="00C3558C" w:rsidRPr="00C3558C">
        <w:rPr>
          <w:rFonts w:ascii="Times New Roman" w:hAnsi="Times New Roman" w:cs="Times New Roman"/>
          <w:sz w:val="24"/>
          <w:szCs w:val="24"/>
        </w:rPr>
        <w:t xml:space="preserve">omunikacijska kompetencija, ocjenjuje ostvarenost ishoda koji se odnosi na vještinu primjene medijske  pismenosti. </w:t>
      </w:r>
    </w:p>
    <w:p w14:paraId="3BCFAF1B" w14:textId="77777777" w:rsidR="00D7023D" w:rsidRDefault="00D7023D" w:rsidP="00C3558C">
      <w:pPr>
        <w:rPr>
          <w:rFonts w:ascii="Times New Roman" w:hAnsi="Times New Roman" w:cs="Times New Roman"/>
          <w:sz w:val="24"/>
          <w:szCs w:val="24"/>
        </w:rPr>
      </w:pPr>
    </w:p>
    <w:p w14:paraId="7A410BA5" w14:textId="69202E97" w:rsidR="00C3558C" w:rsidRPr="00C3558C" w:rsidRDefault="00C3558C" w:rsidP="00C3558C">
      <w:pPr>
        <w:rPr>
          <w:rFonts w:ascii="Times New Roman" w:hAnsi="Times New Roman" w:cs="Times New Roman"/>
          <w:sz w:val="24"/>
          <w:szCs w:val="24"/>
        </w:rPr>
      </w:pPr>
      <w:r w:rsidRPr="00D7023D">
        <w:rPr>
          <w:rFonts w:ascii="Times New Roman" w:hAnsi="Times New Roman" w:cs="Times New Roman"/>
          <w:b/>
          <w:bCs/>
          <w:sz w:val="24"/>
          <w:szCs w:val="24"/>
        </w:rPr>
        <w:t xml:space="preserve">Elementi vrednovanja </w:t>
      </w:r>
      <w:r w:rsidR="00D7023D" w:rsidRPr="00D7023D">
        <w:rPr>
          <w:rFonts w:ascii="Times New Roman" w:hAnsi="Times New Roman" w:cs="Times New Roman"/>
          <w:b/>
          <w:bCs/>
          <w:sz w:val="24"/>
          <w:szCs w:val="24"/>
        </w:rPr>
        <w:t xml:space="preserve">se primjenjuju na četiri </w:t>
      </w:r>
      <w:r w:rsidRPr="00D7023D">
        <w:rPr>
          <w:rFonts w:ascii="Times New Roman" w:hAnsi="Times New Roman" w:cs="Times New Roman"/>
          <w:b/>
          <w:bCs/>
          <w:sz w:val="24"/>
          <w:szCs w:val="24"/>
        </w:rPr>
        <w:t xml:space="preserve">jezične </w:t>
      </w:r>
      <w:r w:rsidR="00D7023D" w:rsidRPr="00D7023D">
        <w:rPr>
          <w:rFonts w:ascii="Times New Roman" w:hAnsi="Times New Roman" w:cs="Times New Roman"/>
          <w:b/>
          <w:bCs/>
          <w:sz w:val="24"/>
          <w:szCs w:val="24"/>
        </w:rPr>
        <w:t xml:space="preserve">vještine: </w:t>
      </w:r>
      <w:r w:rsidRPr="00D7023D">
        <w:rPr>
          <w:rFonts w:ascii="Times New Roman" w:hAnsi="Times New Roman" w:cs="Times New Roman"/>
          <w:b/>
          <w:bCs/>
          <w:sz w:val="24"/>
          <w:szCs w:val="24"/>
        </w:rPr>
        <w:t>slušanje s razumijevanjem, čitanje s razumijevanjem, govorenje i pisanje</w:t>
      </w:r>
      <w:r w:rsidR="00D7023D">
        <w:rPr>
          <w:rFonts w:ascii="Times New Roman" w:hAnsi="Times New Roman" w:cs="Times New Roman"/>
          <w:sz w:val="24"/>
          <w:szCs w:val="24"/>
        </w:rPr>
        <w:t xml:space="preserve">. </w:t>
      </w:r>
      <w:r w:rsidR="00225DA9" w:rsidRPr="00800D1B">
        <w:rPr>
          <w:rFonts w:ascii="Times New Roman" w:hAnsi="Times New Roman" w:cs="Times New Roman"/>
          <w:sz w:val="24"/>
          <w:szCs w:val="24"/>
          <w:lang w:val="hr-HR"/>
        </w:rPr>
        <w:t>Vještine treba međusobno povezivati održavajući cjelovitost i međusobnu povezanost učenja.</w:t>
      </w:r>
      <w:r w:rsidR="00225DA9">
        <w:rPr>
          <w:rFonts w:ascii="Times New Roman" w:hAnsi="Times New Roman" w:cs="Times New Roman"/>
          <w:sz w:val="24"/>
          <w:szCs w:val="24"/>
          <w:lang w:val="hr-HR"/>
        </w:rPr>
        <w:t xml:space="preserve"> </w:t>
      </w:r>
      <w:r w:rsidRPr="00C3558C">
        <w:rPr>
          <w:rFonts w:ascii="Times New Roman" w:hAnsi="Times New Roman" w:cs="Times New Roman"/>
          <w:sz w:val="24"/>
          <w:szCs w:val="24"/>
        </w:rPr>
        <w:t xml:space="preserve">Elementi vrednovanja razlikuju se u pojedinim razredima jer ovise o razvojnoj dobi učenika. Učenička se izvedba procjenjuje temeljem kriterija koji se izrađuju u skladu s unaprijed određenim znanjima o jeziku i vještinama za upotrebu jezičnoga znanja u komunikacijskome činu koje se ispituju i koje su jasno opisane za svaku razinu postignuća. Jezični sadržaji sastavni su dio </w:t>
      </w:r>
      <w:r w:rsidR="00D7023D">
        <w:rPr>
          <w:rFonts w:ascii="Times New Roman" w:hAnsi="Times New Roman" w:cs="Times New Roman"/>
          <w:sz w:val="24"/>
          <w:szCs w:val="24"/>
        </w:rPr>
        <w:t xml:space="preserve">ove četiri jezične vještine. </w:t>
      </w:r>
      <w:r w:rsidRPr="00C3558C">
        <w:rPr>
          <w:rFonts w:ascii="Times New Roman" w:hAnsi="Times New Roman" w:cs="Times New Roman"/>
          <w:sz w:val="24"/>
          <w:szCs w:val="24"/>
        </w:rPr>
        <w:t xml:space="preserve">Ovladanost jezičnim sadržajima ocjenjuje se integrirano tj. leksičke i gramatičke strukture smatraju se kriterijima ostvarenosti ishoda za </w:t>
      </w:r>
      <w:r w:rsidR="007552CD">
        <w:rPr>
          <w:rFonts w:ascii="Times New Roman" w:hAnsi="Times New Roman" w:cs="Times New Roman"/>
          <w:sz w:val="24"/>
          <w:szCs w:val="24"/>
        </w:rPr>
        <w:t xml:space="preserve">vještine </w:t>
      </w:r>
      <w:r w:rsidRPr="00C3558C">
        <w:rPr>
          <w:rFonts w:ascii="Times New Roman" w:hAnsi="Times New Roman" w:cs="Times New Roman"/>
          <w:sz w:val="24"/>
          <w:szCs w:val="24"/>
        </w:rPr>
        <w:t xml:space="preserve">unutar domene </w:t>
      </w:r>
      <w:r w:rsidR="007552CD">
        <w:rPr>
          <w:rFonts w:ascii="Times New Roman" w:hAnsi="Times New Roman" w:cs="Times New Roman"/>
          <w:sz w:val="24"/>
          <w:szCs w:val="24"/>
        </w:rPr>
        <w:t xml:space="preserve">Jezično-komunikacijska </w:t>
      </w:r>
      <w:r w:rsidRPr="00C3558C">
        <w:rPr>
          <w:rFonts w:ascii="Times New Roman" w:hAnsi="Times New Roman" w:cs="Times New Roman"/>
          <w:sz w:val="24"/>
          <w:szCs w:val="24"/>
        </w:rPr>
        <w:t>kompetencija.</w:t>
      </w:r>
    </w:p>
    <w:p w14:paraId="2F5F97EC" w14:textId="77777777" w:rsidR="00D7023D" w:rsidRPr="007552CD" w:rsidRDefault="00D7023D" w:rsidP="00F67B70">
      <w:pPr>
        <w:rPr>
          <w:rFonts w:ascii="Times New Roman" w:hAnsi="Times New Roman" w:cs="Times New Roman"/>
          <w:bCs/>
          <w:sz w:val="24"/>
          <w:szCs w:val="24"/>
        </w:rPr>
      </w:pPr>
    </w:p>
    <w:p w14:paraId="1969D08B" w14:textId="129A2544" w:rsidR="006B30B2" w:rsidRPr="00FF1A12" w:rsidRDefault="006B30B2" w:rsidP="00F67B70">
      <w:pPr>
        <w:rPr>
          <w:rFonts w:ascii="Times New Roman" w:hAnsi="Times New Roman" w:cs="Times New Roman"/>
          <w:bCs/>
          <w:sz w:val="24"/>
          <w:szCs w:val="24"/>
          <w:lang w:val="hr-HR"/>
        </w:rPr>
      </w:pPr>
      <w:r w:rsidRPr="00800D1B">
        <w:rPr>
          <w:rFonts w:ascii="Times New Roman" w:hAnsi="Times New Roman" w:cs="Times New Roman"/>
          <w:bCs/>
          <w:sz w:val="24"/>
          <w:szCs w:val="24"/>
          <w:lang w:val="hr-HR"/>
        </w:rPr>
        <w:t xml:space="preserve">Ostvarenost ishoda iz domene Jezično-komunikacijska kompetencija iskazuje se opisno, odnosno brojčano, dok se usvajanje znanja, ovladavanje vještinama i razvoj stavova iz domena Međukulturna kompetencija i Samostalnost ovladavanju jezikom iskazuju opisno. Ostvarenost ishoda iz domene Međukulturna kompetencija i Samostalnost u ovladavanju jezikom procjenjuje se posredno vrednovanjem ishoda iz domene Jezično-komunikacijska kompetencija. </w:t>
      </w:r>
    </w:p>
    <w:p w14:paraId="2C48ED66" w14:textId="77777777" w:rsidR="00FF1A12" w:rsidRDefault="00FF1A12" w:rsidP="00FF1A12">
      <w:pPr>
        <w:rPr>
          <w:rFonts w:ascii="Times New Roman" w:hAnsi="Times New Roman" w:cs="Times New Roman"/>
          <w:sz w:val="24"/>
          <w:szCs w:val="24"/>
        </w:rPr>
      </w:pPr>
    </w:p>
    <w:p w14:paraId="640A6F13" w14:textId="09FE1335" w:rsidR="00FF1A12" w:rsidRPr="00FF1A12" w:rsidRDefault="00FF1A12" w:rsidP="00FF1A12">
      <w:pPr>
        <w:rPr>
          <w:rFonts w:ascii="Times New Roman" w:hAnsi="Times New Roman" w:cs="Times New Roman"/>
          <w:sz w:val="24"/>
          <w:szCs w:val="24"/>
        </w:rPr>
      </w:pPr>
      <w:r w:rsidRPr="00FF1A12">
        <w:rPr>
          <w:rFonts w:ascii="Times New Roman" w:hAnsi="Times New Roman" w:cs="Times New Roman"/>
          <w:sz w:val="24"/>
          <w:szCs w:val="24"/>
        </w:rPr>
        <w:t xml:space="preserve">Pri vrednovanju vodi se računa o činjenici da ovladavanje jezičnim zakonitostima nije samo sebi svrha, već je sredstvo za ostvarivanje uspješne komunikacije te da su pogreške  u jezičnome izričaju prihvatljiva i očekivana sastavnica ovladavanja jezikom. Učinkovito </w:t>
      </w:r>
      <w:r w:rsidRPr="00FF1A12">
        <w:rPr>
          <w:rFonts w:ascii="Times New Roman" w:hAnsi="Times New Roman" w:cs="Times New Roman"/>
          <w:b/>
          <w:bCs/>
          <w:sz w:val="24"/>
          <w:szCs w:val="24"/>
        </w:rPr>
        <w:t>vrednovanje za učenje</w:t>
      </w:r>
      <w:r w:rsidRPr="00FF1A12">
        <w:rPr>
          <w:rFonts w:ascii="Times New Roman" w:hAnsi="Times New Roman" w:cs="Times New Roman"/>
          <w:sz w:val="24"/>
          <w:szCs w:val="24"/>
        </w:rPr>
        <w:t xml:space="preserve"> uključuje učiteljevo kontinuirano i sustavno prikupljanje i bilježenje informacija o ostvarenosti odgojno-obrazovnih ishoda tijekom odgojno-obrazovnoga procesa. Ono je sastavni dio procesa učenja i poučavanja koji ne dovodi do ocjena. Usmjereno je na poticanje refleksije o učenju, razumijevanje procesa i rezultata učenja te na povećanje učinkovitosti učenja i poučavanja. Vrednovanje za učenje uključuje različite formalne i neformalne metode te raznolike formate poput postavljanja pitanja, provjere domaćih zadaća, kraćih pisanih provjera znanja, rubrika, lista provjere, anegdotskih zabilješki, portfolija, opažanja</w:t>
      </w:r>
      <w:r>
        <w:rPr>
          <w:rFonts w:ascii="Times New Roman" w:hAnsi="Times New Roman" w:cs="Times New Roman"/>
          <w:sz w:val="24"/>
          <w:szCs w:val="24"/>
        </w:rPr>
        <w:t xml:space="preserve"> i sl. </w:t>
      </w:r>
      <w:r w:rsidRPr="00FF1A12">
        <w:rPr>
          <w:rFonts w:ascii="Times New Roman" w:hAnsi="Times New Roman" w:cs="Times New Roman"/>
          <w:b/>
          <w:bCs/>
          <w:sz w:val="24"/>
          <w:szCs w:val="24"/>
        </w:rPr>
        <w:t>Vrednovanje kao učenje</w:t>
      </w:r>
      <w:r w:rsidRPr="00FF1A12">
        <w:rPr>
          <w:rFonts w:ascii="Times New Roman" w:hAnsi="Times New Roman" w:cs="Times New Roman"/>
          <w:sz w:val="24"/>
          <w:szCs w:val="24"/>
        </w:rPr>
        <w:t xml:space="preserve"> podrazumijeva aktivno uključivanje učenika u proces vrednovanja uz stalnu podršku učitelja, a odvija se sustavnom </w:t>
      </w:r>
      <w:proofErr w:type="spellStart"/>
      <w:r w:rsidRPr="00FF1A12">
        <w:rPr>
          <w:rFonts w:ascii="Times New Roman" w:hAnsi="Times New Roman" w:cs="Times New Roman"/>
          <w:sz w:val="24"/>
          <w:szCs w:val="24"/>
        </w:rPr>
        <w:t>samorefleksijom</w:t>
      </w:r>
      <w:proofErr w:type="spellEnd"/>
      <w:r w:rsidRPr="00FF1A12">
        <w:rPr>
          <w:rFonts w:ascii="Times New Roman" w:hAnsi="Times New Roman" w:cs="Times New Roman"/>
          <w:sz w:val="24"/>
          <w:szCs w:val="24"/>
        </w:rPr>
        <w:t xml:space="preserve">, </w:t>
      </w:r>
      <w:proofErr w:type="spellStart"/>
      <w:r w:rsidRPr="00FF1A12">
        <w:rPr>
          <w:rFonts w:ascii="Times New Roman" w:hAnsi="Times New Roman" w:cs="Times New Roman"/>
          <w:sz w:val="24"/>
          <w:szCs w:val="24"/>
        </w:rPr>
        <w:t>samovrednovanjem</w:t>
      </w:r>
      <w:proofErr w:type="spellEnd"/>
      <w:r w:rsidRPr="00FF1A12">
        <w:rPr>
          <w:rFonts w:ascii="Times New Roman" w:hAnsi="Times New Roman" w:cs="Times New Roman"/>
          <w:sz w:val="24"/>
          <w:szCs w:val="24"/>
        </w:rPr>
        <w:t xml:space="preserve">  i vršnjačkim vrednovanjem kako bi se učenika poticalo na samostalnost i </w:t>
      </w:r>
      <w:proofErr w:type="spellStart"/>
      <w:r w:rsidRPr="00FF1A12">
        <w:rPr>
          <w:rFonts w:ascii="Times New Roman" w:hAnsi="Times New Roman" w:cs="Times New Roman"/>
          <w:sz w:val="24"/>
          <w:szCs w:val="24"/>
        </w:rPr>
        <w:t>samoreguliranje</w:t>
      </w:r>
      <w:proofErr w:type="spellEnd"/>
      <w:r w:rsidRPr="00FF1A12">
        <w:rPr>
          <w:rFonts w:ascii="Times New Roman" w:hAnsi="Times New Roman" w:cs="Times New Roman"/>
          <w:sz w:val="24"/>
          <w:szCs w:val="24"/>
        </w:rPr>
        <w:t xml:space="preserve"> učenja, tj. na razvoj svijesti o vlastitome učenju. U ovome se procesu vrednovanja koriste portfolio, autobiografija međukulturnih susreta, dnevnik učenja, rubrike za </w:t>
      </w:r>
      <w:proofErr w:type="spellStart"/>
      <w:r w:rsidRPr="00FF1A12">
        <w:rPr>
          <w:rFonts w:ascii="Times New Roman" w:hAnsi="Times New Roman" w:cs="Times New Roman"/>
          <w:sz w:val="24"/>
          <w:szCs w:val="24"/>
        </w:rPr>
        <w:t>samovrednovanje</w:t>
      </w:r>
      <w:proofErr w:type="spellEnd"/>
      <w:r w:rsidRPr="00FF1A12">
        <w:rPr>
          <w:rFonts w:ascii="Times New Roman" w:hAnsi="Times New Roman" w:cs="Times New Roman"/>
          <w:sz w:val="24"/>
          <w:szCs w:val="24"/>
        </w:rPr>
        <w:t xml:space="preserve"> i vršnjačko vrednovanje i slično. Učenici su uključeni u izradu kriterija za vrednovanje i </w:t>
      </w:r>
      <w:proofErr w:type="spellStart"/>
      <w:r w:rsidRPr="00FF1A12">
        <w:rPr>
          <w:rFonts w:ascii="Times New Roman" w:hAnsi="Times New Roman" w:cs="Times New Roman"/>
          <w:sz w:val="24"/>
          <w:szCs w:val="24"/>
        </w:rPr>
        <w:t>samovrednovanje</w:t>
      </w:r>
      <w:proofErr w:type="spellEnd"/>
      <w:r w:rsidRPr="00FF1A12">
        <w:rPr>
          <w:rFonts w:ascii="Times New Roman" w:hAnsi="Times New Roman" w:cs="Times New Roman"/>
          <w:sz w:val="24"/>
          <w:szCs w:val="24"/>
        </w:rPr>
        <w:t xml:space="preserve"> što doprinosi njihovu razumijevanju razine usvojenosti znanja </w:t>
      </w:r>
      <w:r w:rsidRPr="00FF1A12">
        <w:rPr>
          <w:rFonts w:ascii="Times New Roman" w:hAnsi="Times New Roman" w:cs="Times New Roman"/>
          <w:sz w:val="24"/>
          <w:szCs w:val="24"/>
        </w:rPr>
        <w:lastRenderedPageBreak/>
        <w:t xml:space="preserve">i razvijenosti vještina i stavova potrebnih za ostvarivanje odgojno-obrazovnih ishoda. Kao ni vrednovanje za učenje, niti ovaj proces ne dovodi do ocjena, već kvalitativnih povratnih informacija. </w:t>
      </w:r>
      <w:r w:rsidRPr="006B2713">
        <w:rPr>
          <w:rFonts w:ascii="Times New Roman" w:hAnsi="Times New Roman" w:cs="Times New Roman"/>
          <w:b/>
          <w:bCs/>
          <w:sz w:val="24"/>
          <w:szCs w:val="24"/>
        </w:rPr>
        <w:t>Vrednovanje naučenoga</w:t>
      </w:r>
      <w:r w:rsidRPr="00FF1A12">
        <w:rPr>
          <w:rFonts w:ascii="Times New Roman" w:hAnsi="Times New Roman" w:cs="Times New Roman"/>
          <w:sz w:val="24"/>
          <w:szCs w:val="24"/>
        </w:rPr>
        <w:t xml:space="preserve"> prvenstveno je </w:t>
      </w:r>
      <w:proofErr w:type="spellStart"/>
      <w:r w:rsidRPr="00FF1A12">
        <w:rPr>
          <w:rFonts w:ascii="Times New Roman" w:hAnsi="Times New Roman" w:cs="Times New Roman"/>
          <w:sz w:val="24"/>
          <w:szCs w:val="24"/>
        </w:rPr>
        <w:t>sumativno</w:t>
      </w:r>
      <w:proofErr w:type="spellEnd"/>
      <w:r w:rsidRPr="00FF1A12">
        <w:rPr>
          <w:rFonts w:ascii="Times New Roman" w:hAnsi="Times New Roman" w:cs="Times New Roman"/>
          <w:sz w:val="24"/>
          <w:szCs w:val="24"/>
        </w:rPr>
        <w:t>, a može služiti i u formativne i dijagnostičke svrhe, za planiranje daljnjega učenja i poučavanja. Svrha mu je utvrđivanje razine ostvarenosti odgojno-obrazovnih ishoda definiranih kurikulumom Francuskoga jezika tijekom ili na kraju školske godine, kao i ukazivanje na vidove komunikacijske kompe</w:t>
      </w:r>
      <w:r w:rsidR="006B2713">
        <w:rPr>
          <w:rFonts w:ascii="Times New Roman" w:hAnsi="Times New Roman" w:cs="Times New Roman"/>
          <w:sz w:val="24"/>
          <w:szCs w:val="24"/>
        </w:rPr>
        <w:t xml:space="preserve">nzacije </w:t>
      </w:r>
      <w:r w:rsidRPr="00FF1A12">
        <w:rPr>
          <w:rFonts w:ascii="Times New Roman" w:hAnsi="Times New Roman" w:cs="Times New Roman"/>
          <w:sz w:val="24"/>
          <w:szCs w:val="24"/>
        </w:rPr>
        <w:t xml:space="preserve">koji zahtijevaju poboljšanje. </w:t>
      </w:r>
      <w:r w:rsidRPr="006B2713">
        <w:rPr>
          <w:rFonts w:ascii="Times New Roman" w:hAnsi="Times New Roman" w:cs="Times New Roman"/>
          <w:b/>
          <w:bCs/>
          <w:sz w:val="24"/>
          <w:szCs w:val="24"/>
        </w:rPr>
        <w:t xml:space="preserve">Učitelj pri vrednovanju za svaki element ocjenjivanja prema tim razinama razrađuje </w:t>
      </w:r>
      <w:r w:rsidR="006B2713" w:rsidRPr="006B2713">
        <w:rPr>
          <w:rFonts w:ascii="Times New Roman" w:hAnsi="Times New Roman" w:cs="Times New Roman"/>
          <w:b/>
          <w:bCs/>
          <w:sz w:val="24"/>
          <w:szCs w:val="24"/>
        </w:rPr>
        <w:t xml:space="preserve">deskriptore </w:t>
      </w:r>
      <w:r w:rsidRPr="006B2713">
        <w:rPr>
          <w:rFonts w:ascii="Times New Roman" w:hAnsi="Times New Roman" w:cs="Times New Roman"/>
          <w:b/>
          <w:bCs/>
          <w:sz w:val="24"/>
          <w:szCs w:val="24"/>
        </w:rPr>
        <w:t xml:space="preserve">koji određuju opseg znanja, dubinu razumijevanja i stupanj razvijenosti vještina potrebne za određenu ocjenu. </w:t>
      </w:r>
      <w:r w:rsidRPr="00FF1A12">
        <w:rPr>
          <w:rFonts w:ascii="Times New Roman" w:hAnsi="Times New Roman" w:cs="Times New Roman"/>
          <w:sz w:val="24"/>
          <w:szCs w:val="24"/>
        </w:rPr>
        <w:t xml:space="preserve">Koriste se usmene i pisane provjere znanja, portfolio, učenički projekti, rasprave, debate, eseji, simulacije </w:t>
      </w:r>
      <w:r w:rsidR="006B2713">
        <w:rPr>
          <w:rFonts w:ascii="Times New Roman" w:hAnsi="Times New Roman" w:cs="Times New Roman"/>
          <w:sz w:val="24"/>
          <w:szCs w:val="24"/>
        </w:rPr>
        <w:t xml:space="preserve">i sl. </w:t>
      </w:r>
      <w:r w:rsidRPr="00FF1A12">
        <w:rPr>
          <w:rFonts w:ascii="Times New Roman" w:hAnsi="Times New Roman" w:cs="Times New Roman"/>
          <w:sz w:val="24"/>
          <w:szCs w:val="24"/>
        </w:rPr>
        <w:t xml:space="preserve">Ocjena se temelji na jednoj ili više metoda vrednovanja. Metode i sadržaji provjere odgovaraju zahtjevima jezične upotrebe u stvarnim jezičnim, situacijskim i kulturnim uvjetima u kojima se traži upotreba različitih znanja, vještina i sposobnosti. Pri tome se vodi računa o definiranim kriterijima vrednovanja, o izboru valjanih i pouzdanih metoda te sigurnosti i transparentnosti procesa – svrha vrednovanja, sadržaji, postupci, oblik, sastavnice i trajanje ispita, način i kriteriji bodovanja te rezultati unaprijed su definirani i jasni učitelju, učeniku i roditelju. </w:t>
      </w:r>
    </w:p>
    <w:p w14:paraId="7F542A01" w14:textId="77777777" w:rsidR="00FF1A12" w:rsidRPr="00FF1A12" w:rsidRDefault="00FF1A12" w:rsidP="00FF1A12">
      <w:pPr>
        <w:rPr>
          <w:rFonts w:ascii="Times New Roman" w:hAnsi="Times New Roman" w:cs="Times New Roman"/>
          <w:sz w:val="24"/>
          <w:szCs w:val="24"/>
        </w:rPr>
      </w:pPr>
    </w:p>
    <w:p w14:paraId="41EE2004" w14:textId="77777777" w:rsidR="00225DA9" w:rsidRDefault="00FF1A12" w:rsidP="00FF1A12">
      <w:pPr>
        <w:rPr>
          <w:rFonts w:ascii="Times New Roman" w:hAnsi="Times New Roman" w:cs="Times New Roman"/>
          <w:sz w:val="24"/>
          <w:szCs w:val="24"/>
        </w:rPr>
      </w:pPr>
      <w:r w:rsidRPr="00FF1A12">
        <w:rPr>
          <w:rFonts w:ascii="Times New Roman" w:hAnsi="Times New Roman" w:cs="Times New Roman"/>
          <w:sz w:val="24"/>
          <w:szCs w:val="24"/>
        </w:rPr>
        <w:t xml:space="preserve">Sustavnim i redovitim izvješćivanjem o učenikovu napredovanju u svim domenama daje se povratna informacija o razini ostvarenosti odgojno-obrazovnih ishoda te predlažu načini i postupci potrebni za njihovo poboljšanje. </w:t>
      </w:r>
    </w:p>
    <w:p w14:paraId="5FA3F5EB" w14:textId="77777777" w:rsidR="00225DA9" w:rsidRDefault="00225DA9" w:rsidP="00FF1A12">
      <w:pPr>
        <w:rPr>
          <w:rFonts w:ascii="Times New Roman" w:hAnsi="Times New Roman" w:cs="Times New Roman"/>
          <w:sz w:val="24"/>
          <w:szCs w:val="24"/>
        </w:rPr>
      </w:pPr>
    </w:p>
    <w:p w14:paraId="57352A31" w14:textId="47DC4264" w:rsidR="00FF1A12" w:rsidRPr="00FF1A12" w:rsidRDefault="00225DA9" w:rsidP="00FF1A12">
      <w:pPr>
        <w:rPr>
          <w:rFonts w:ascii="Times New Roman" w:hAnsi="Times New Roman" w:cs="Times New Roman"/>
          <w:sz w:val="24"/>
          <w:szCs w:val="24"/>
        </w:rPr>
      </w:pPr>
      <w:r w:rsidRPr="00800D1B">
        <w:rPr>
          <w:rFonts w:ascii="Times New Roman" w:hAnsi="Times New Roman" w:cs="Times New Roman"/>
          <w:sz w:val="24"/>
          <w:szCs w:val="24"/>
          <w:lang w:val="hr-HR"/>
        </w:rPr>
        <w:t>Zaključna ocjena ne bi smjela biti isključivo rezultat aritmetičke sredine, nego, jasnim uvidom u napredak i zalaganje učenika, rezultat koji djeluje poticajno i motivirajuće</w:t>
      </w:r>
      <w:r w:rsidRPr="00FF1A12">
        <w:rPr>
          <w:rFonts w:ascii="Times New Roman" w:hAnsi="Times New Roman" w:cs="Times New Roman"/>
          <w:sz w:val="24"/>
          <w:szCs w:val="24"/>
        </w:rPr>
        <w:t xml:space="preserve"> </w:t>
      </w:r>
      <w:r w:rsidR="00FF1A12" w:rsidRPr="00FF1A12">
        <w:rPr>
          <w:rFonts w:ascii="Times New Roman" w:hAnsi="Times New Roman" w:cs="Times New Roman"/>
          <w:sz w:val="24"/>
          <w:szCs w:val="24"/>
        </w:rPr>
        <w:t>Pri određivanju zaključne ocjene učitelj uzima u obzir ostvarenost ishoda provjerenu različitim metodama vrednovanja u više vremenskih točaka.</w:t>
      </w:r>
      <w:r>
        <w:rPr>
          <w:rFonts w:ascii="Times New Roman" w:hAnsi="Times New Roman" w:cs="Times New Roman"/>
          <w:sz w:val="24"/>
          <w:szCs w:val="24"/>
        </w:rPr>
        <w:t xml:space="preserve"> </w:t>
      </w:r>
      <w:r w:rsidR="00FF1A12" w:rsidRPr="00FF1A12">
        <w:rPr>
          <w:rFonts w:ascii="Times New Roman" w:hAnsi="Times New Roman" w:cs="Times New Roman"/>
          <w:sz w:val="24"/>
          <w:szCs w:val="24"/>
        </w:rPr>
        <w:t xml:space="preserve">Zaključna ocjena proizlazi neposredno iz razine ostvarenosti odgojno-obrazovnih ishoda iz domene </w:t>
      </w:r>
      <w:r w:rsidR="00FF1A12">
        <w:rPr>
          <w:rFonts w:ascii="Times New Roman" w:hAnsi="Times New Roman" w:cs="Times New Roman"/>
          <w:sz w:val="24"/>
          <w:szCs w:val="24"/>
        </w:rPr>
        <w:t xml:space="preserve">Jezično-komunikacijska </w:t>
      </w:r>
      <w:r w:rsidR="00FF1A12" w:rsidRPr="00FF1A12">
        <w:rPr>
          <w:rFonts w:ascii="Times New Roman" w:hAnsi="Times New Roman" w:cs="Times New Roman"/>
          <w:sz w:val="24"/>
          <w:szCs w:val="24"/>
        </w:rPr>
        <w:t>kompetencija, i posredno iz domena Međukulturna kompetencija i Samostalnost u ovladavanju jezikom. Tijekom učenja i poučavanja francuskoga jezika potrebno je poticati i pratiti i ostvarenost ishoda iz domena Međukulturna kompetencija i Samostalnost u ovladavanju jezikom koji ne ulaze u završnu ocjenu. Ostvarenost tih ishoda formativno se prati  i opisuje se njihov razvoj u opisnom praćenju</w:t>
      </w:r>
      <w:r>
        <w:rPr>
          <w:rFonts w:ascii="Times New Roman" w:hAnsi="Times New Roman" w:cs="Times New Roman"/>
          <w:sz w:val="24"/>
          <w:szCs w:val="24"/>
        </w:rPr>
        <w:t>,</w:t>
      </w:r>
      <w:r w:rsidRPr="00225DA9">
        <w:rPr>
          <w:rFonts w:ascii="Times New Roman" w:hAnsi="Times New Roman" w:cs="Times New Roman"/>
          <w:sz w:val="24"/>
          <w:szCs w:val="24"/>
          <w:lang w:val="hr-HR"/>
        </w:rPr>
        <w:t xml:space="preserve"> </w:t>
      </w:r>
      <w:r w:rsidRPr="00800D1B">
        <w:rPr>
          <w:rFonts w:ascii="Times New Roman" w:hAnsi="Times New Roman" w:cs="Times New Roman"/>
          <w:sz w:val="24"/>
          <w:szCs w:val="24"/>
          <w:lang w:val="hr-HR"/>
        </w:rPr>
        <w:t xml:space="preserve">a može rezultirati ocjenom u </w:t>
      </w:r>
      <w:r w:rsidRPr="00800D1B">
        <w:rPr>
          <w:rFonts w:ascii="Times New Roman" w:hAnsi="Times New Roman" w:cs="Times New Roman"/>
          <w:b/>
          <w:bCs/>
          <w:sz w:val="24"/>
          <w:szCs w:val="24"/>
          <w:lang w:val="hr-HR"/>
        </w:rPr>
        <w:t>elementu Kultura učenja</w:t>
      </w:r>
      <w:r w:rsidRPr="00800D1B">
        <w:rPr>
          <w:rFonts w:ascii="Times New Roman" w:hAnsi="Times New Roman" w:cs="Times New Roman"/>
          <w:sz w:val="24"/>
          <w:szCs w:val="24"/>
          <w:lang w:val="hr-HR"/>
        </w:rPr>
        <w:t>, isključivo kao poticajna ocjena učeniku.</w:t>
      </w:r>
      <w:r>
        <w:rPr>
          <w:rFonts w:ascii="Times New Roman" w:hAnsi="Times New Roman" w:cs="Times New Roman"/>
          <w:sz w:val="24"/>
          <w:szCs w:val="24"/>
          <w:lang w:val="hr-HR"/>
        </w:rPr>
        <w:t xml:space="preserve"> </w:t>
      </w:r>
      <w:r w:rsidR="00FF1A12" w:rsidRPr="00FF1A12">
        <w:rPr>
          <w:rFonts w:ascii="Times New Roman" w:hAnsi="Times New Roman" w:cs="Times New Roman"/>
          <w:sz w:val="24"/>
          <w:szCs w:val="24"/>
        </w:rPr>
        <w:t xml:space="preserve">Kao numerički pokazatelj razine ostvarenosti odgojno-obrazovnih ishoda definiranih kurikulumom zadržava se ljestvica školskih ocjena od pet stupnjeva. Kao i dosad, zaključna ocjena izriče se  riječju i brojkom (nedovoljan – 1, dovoljan – 2, dobar – 3, vrlo dobar – 4, odličan – 5). </w:t>
      </w:r>
    </w:p>
    <w:p w14:paraId="0B722F04" w14:textId="77777777" w:rsidR="006B30B2" w:rsidRPr="006B2713" w:rsidRDefault="006B30B2" w:rsidP="00F67B70">
      <w:pPr>
        <w:rPr>
          <w:rFonts w:ascii="Times New Roman" w:hAnsi="Times New Roman" w:cs="Times New Roman"/>
          <w:bCs/>
          <w:sz w:val="24"/>
          <w:szCs w:val="24"/>
          <w:lang w:val="hr-HR"/>
        </w:rPr>
      </w:pPr>
    </w:p>
    <w:p w14:paraId="568791DA" w14:textId="02D1A801" w:rsidR="006B30B2" w:rsidRPr="00800D1B" w:rsidRDefault="006B30B2" w:rsidP="00F67B70">
      <w:pPr>
        <w:rPr>
          <w:rFonts w:ascii="Times New Roman" w:hAnsi="Times New Roman" w:cs="Times New Roman"/>
          <w:sz w:val="24"/>
          <w:szCs w:val="24"/>
          <w:lang w:val="hr-HR"/>
        </w:rPr>
      </w:pPr>
      <w:r w:rsidRPr="00800D1B">
        <w:rPr>
          <w:rFonts w:ascii="Times New Roman" w:hAnsi="Times New Roman" w:cs="Times New Roman"/>
          <w:sz w:val="24"/>
          <w:szCs w:val="24"/>
          <w:lang w:val="hr-HR"/>
        </w:rPr>
        <w:t>Prilikom vrednovanja</w:t>
      </w:r>
      <w:r w:rsidR="007552CD">
        <w:rPr>
          <w:rFonts w:ascii="Times New Roman" w:hAnsi="Times New Roman" w:cs="Times New Roman"/>
          <w:sz w:val="24"/>
          <w:szCs w:val="24"/>
          <w:lang w:val="hr-HR"/>
        </w:rPr>
        <w:t xml:space="preserve"> i </w:t>
      </w:r>
      <w:r w:rsidRPr="00800D1B">
        <w:rPr>
          <w:rFonts w:ascii="Times New Roman" w:hAnsi="Times New Roman" w:cs="Times New Roman"/>
          <w:sz w:val="24"/>
          <w:szCs w:val="24"/>
          <w:lang w:val="hr-HR"/>
        </w:rPr>
        <w:t>ocjenjivanja neophodno je osigurati jednake uvjete svim učenicima kako bi se mogli ostvariti svi definirani odgojno-obrazovni ishodi. Stoga je potrebno uočiti poteškoće u procesu učenja te ukazati učeniku što i kako treba uraditi kako bi ih uklonio te potom vrednovati učenikov maksimalni napor i postignuće. Svakako bi trebalo obratiti pozornost i na one učenike koji pokazuju izraženu lakoću savladavanja pojedinih ishoda te ishode pojačati tako da budu realno izazovni kako bi učenici bili motivirani da ulože napor u njihovo ostvarenje.</w:t>
      </w:r>
    </w:p>
    <w:p w14:paraId="29F331E3" w14:textId="77777777" w:rsidR="006B30B2" w:rsidRPr="00800D1B" w:rsidRDefault="006B30B2" w:rsidP="00F67B70">
      <w:pPr>
        <w:rPr>
          <w:rFonts w:ascii="Times New Roman" w:hAnsi="Times New Roman" w:cs="Times New Roman"/>
          <w:sz w:val="24"/>
          <w:szCs w:val="24"/>
          <w:lang w:val="hr-HR"/>
        </w:rPr>
      </w:pPr>
    </w:p>
    <w:p w14:paraId="01432E77" w14:textId="77777777" w:rsidR="00F44546" w:rsidRPr="0041061A" w:rsidRDefault="00F44546" w:rsidP="00F67B70">
      <w:pPr>
        <w:rPr>
          <w:rFonts w:ascii="Times New Roman" w:hAnsi="Times New Roman" w:cs="Times New Roman"/>
          <w:sz w:val="24"/>
          <w:szCs w:val="24"/>
          <w:lang w:val="hr-HR"/>
        </w:rPr>
      </w:pPr>
    </w:p>
    <w:p w14:paraId="095A2ADB" w14:textId="77777777" w:rsidR="00362B0A" w:rsidRPr="0041061A" w:rsidRDefault="00362B0A" w:rsidP="00F67B70">
      <w:pPr>
        <w:rPr>
          <w:rFonts w:ascii="Times New Roman" w:hAnsi="Times New Roman"/>
          <w:sz w:val="24"/>
          <w:szCs w:val="24"/>
          <w:lang w:val="hr-HR"/>
        </w:rPr>
      </w:pPr>
    </w:p>
    <w:p w14:paraId="632AB9B2" w14:textId="77777777" w:rsidR="00362B0A" w:rsidRPr="00514268" w:rsidRDefault="00362B0A" w:rsidP="00F67B70">
      <w:pPr>
        <w:rPr>
          <w:rFonts w:ascii="Times New Roman" w:hAnsi="Times New Roman"/>
          <w:sz w:val="24"/>
          <w:szCs w:val="24"/>
        </w:rPr>
      </w:pPr>
    </w:p>
    <w:p w14:paraId="7922D876" w14:textId="77777777" w:rsidR="00362B0A" w:rsidRPr="00514268" w:rsidRDefault="00362B0A" w:rsidP="00F67B70">
      <w:pPr>
        <w:rPr>
          <w:rFonts w:ascii="Times New Roman" w:hAnsi="Times New Roman"/>
          <w:sz w:val="24"/>
          <w:szCs w:val="24"/>
        </w:rPr>
      </w:pPr>
    </w:p>
    <w:p w14:paraId="48D71383" w14:textId="77777777" w:rsidR="00362B0A" w:rsidRPr="00514268" w:rsidRDefault="00362B0A" w:rsidP="00F67B70">
      <w:pPr>
        <w:rPr>
          <w:rFonts w:ascii="Times New Roman" w:hAnsi="Times New Roman"/>
          <w:sz w:val="24"/>
          <w:szCs w:val="24"/>
        </w:rPr>
      </w:pPr>
    </w:p>
    <w:p w14:paraId="7E14711D" w14:textId="77777777" w:rsidR="00362B0A" w:rsidRPr="00514268" w:rsidRDefault="00362B0A" w:rsidP="00F67B70">
      <w:pPr>
        <w:rPr>
          <w:rFonts w:ascii="Times New Roman" w:hAnsi="Times New Roman"/>
          <w:sz w:val="24"/>
          <w:szCs w:val="24"/>
        </w:rPr>
      </w:pPr>
    </w:p>
    <w:p w14:paraId="71444E48" w14:textId="77777777" w:rsidR="00362B0A" w:rsidRPr="00514268" w:rsidRDefault="00362B0A" w:rsidP="00F67B70">
      <w:pPr>
        <w:rPr>
          <w:rFonts w:ascii="Times New Roman" w:hAnsi="Times New Roman"/>
          <w:sz w:val="24"/>
          <w:szCs w:val="24"/>
        </w:rPr>
      </w:pPr>
    </w:p>
    <w:p w14:paraId="647C1DF5" w14:textId="77777777" w:rsidR="00362B0A" w:rsidRPr="00514268" w:rsidRDefault="00362B0A" w:rsidP="00F67B70">
      <w:pPr>
        <w:rPr>
          <w:rFonts w:ascii="Times New Roman" w:hAnsi="Times New Roman"/>
          <w:sz w:val="24"/>
          <w:szCs w:val="24"/>
        </w:rPr>
      </w:pPr>
    </w:p>
    <w:p w14:paraId="08963F50" w14:textId="77777777" w:rsidR="00362B0A" w:rsidRPr="00514268" w:rsidRDefault="00362B0A" w:rsidP="00F67B70">
      <w:pPr>
        <w:rPr>
          <w:rFonts w:ascii="Times New Roman" w:hAnsi="Times New Roman"/>
          <w:sz w:val="24"/>
          <w:szCs w:val="24"/>
        </w:rPr>
      </w:pPr>
    </w:p>
    <w:p w14:paraId="0707847B" w14:textId="77777777" w:rsidR="00362B0A" w:rsidRPr="00514268" w:rsidRDefault="00362B0A" w:rsidP="00F67B70">
      <w:pPr>
        <w:rPr>
          <w:rFonts w:ascii="Times New Roman" w:hAnsi="Times New Roman"/>
          <w:sz w:val="24"/>
          <w:szCs w:val="24"/>
        </w:rPr>
      </w:pPr>
    </w:p>
    <w:p w14:paraId="467220CD" w14:textId="77777777" w:rsidR="00362B0A" w:rsidRPr="00514268" w:rsidRDefault="00362B0A" w:rsidP="00F67B70">
      <w:pPr>
        <w:rPr>
          <w:rFonts w:ascii="Times New Roman" w:hAnsi="Times New Roman"/>
          <w:sz w:val="24"/>
          <w:szCs w:val="24"/>
        </w:rPr>
      </w:pPr>
    </w:p>
    <w:p w14:paraId="23612234" w14:textId="77777777" w:rsidR="00362B0A" w:rsidRPr="00514268" w:rsidRDefault="00362B0A" w:rsidP="00F67B70">
      <w:pPr>
        <w:rPr>
          <w:rFonts w:ascii="Times New Roman" w:hAnsi="Times New Roman"/>
          <w:sz w:val="24"/>
          <w:szCs w:val="24"/>
        </w:rPr>
      </w:pPr>
    </w:p>
    <w:p w14:paraId="6069F48A" w14:textId="77777777" w:rsidR="00362B0A" w:rsidRPr="00514268" w:rsidRDefault="00362B0A" w:rsidP="00F67B70">
      <w:pPr>
        <w:rPr>
          <w:rFonts w:ascii="Times New Roman" w:hAnsi="Times New Roman"/>
          <w:sz w:val="24"/>
          <w:szCs w:val="24"/>
        </w:rPr>
      </w:pPr>
    </w:p>
    <w:p w14:paraId="5BD72F31" w14:textId="77777777" w:rsidR="00362B0A" w:rsidRPr="00514268" w:rsidRDefault="00362B0A" w:rsidP="00F67B70">
      <w:pPr>
        <w:rPr>
          <w:rFonts w:ascii="Times New Roman" w:hAnsi="Times New Roman"/>
          <w:sz w:val="24"/>
          <w:szCs w:val="24"/>
        </w:rPr>
      </w:pPr>
    </w:p>
    <w:p w14:paraId="693A5B91" w14:textId="77777777" w:rsidR="00362B0A" w:rsidRPr="00514268" w:rsidRDefault="00362B0A" w:rsidP="00F67B70">
      <w:pPr>
        <w:rPr>
          <w:rFonts w:ascii="Times New Roman" w:hAnsi="Times New Roman"/>
          <w:sz w:val="24"/>
          <w:szCs w:val="24"/>
        </w:rPr>
      </w:pPr>
    </w:p>
    <w:p w14:paraId="7ED7B1AC" w14:textId="77777777" w:rsidR="00362B0A" w:rsidRPr="00514268" w:rsidRDefault="00362B0A" w:rsidP="00F67B70">
      <w:pPr>
        <w:rPr>
          <w:rFonts w:ascii="Times New Roman" w:hAnsi="Times New Roman"/>
          <w:sz w:val="24"/>
          <w:szCs w:val="24"/>
        </w:rPr>
      </w:pPr>
    </w:p>
    <w:p w14:paraId="33C8182F" w14:textId="77777777" w:rsidR="00362B0A" w:rsidRPr="00514268" w:rsidRDefault="00362B0A" w:rsidP="00F67B70">
      <w:pPr>
        <w:rPr>
          <w:rFonts w:ascii="Times New Roman" w:hAnsi="Times New Roman"/>
          <w:sz w:val="24"/>
          <w:szCs w:val="24"/>
        </w:rPr>
      </w:pPr>
    </w:p>
    <w:p w14:paraId="1E5490ED" w14:textId="77777777" w:rsidR="00362B0A" w:rsidRPr="00514268" w:rsidRDefault="00362B0A" w:rsidP="00F67B70">
      <w:pPr>
        <w:rPr>
          <w:rFonts w:ascii="Times New Roman" w:hAnsi="Times New Roman"/>
          <w:sz w:val="24"/>
          <w:szCs w:val="24"/>
        </w:rPr>
      </w:pPr>
    </w:p>
    <w:p w14:paraId="2D48A360" w14:textId="77777777" w:rsidR="00362B0A" w:rsidRPr="00514268" w:rsidRDefault="00362B0A" w:rsidP="00F67B70">
      <w:pPr>
        <w:rPr>
          <w:rFonts w:ascii="Times New Roman" w:hAnsi="Times New Roman"/>
          <w:sz w:val="24"/>
          <w:szCs w:val="24"/>
        </w:rPr>
      </w:pPr>
    </w:p>
    <w:p w14:paraId="56B05418" w14:textId="77777777" w:rsidR="00362B0A" w:rsidRPr="00514268" w:rsidRDefault="00362B0A" w:rsidP="00F67B70">
      <w:pPr>
        <w:rPr>
          <w:rFonts w:ascii="Times New Roman" w:hAnsi="Times New Roman"/>
          <w:sz w:val="24"/>
          <w:szCs w:val="24"/>
        </w:rPr>
      </w:pPr>
    </w:p>
    <w:p w14:paraId="4596FBBA" w14:textId="7CFDC9F4" w:rsidR="00362B0A" w:rsidRPr="00514268" w:rsidRDefault="00362B0A" w:rsidP="00F67B70">
      <w:pPr>
        <w:rPr>
          <w:rFonts w:ascii="Times New Roman" w:hAnsi="Times New Roman"/>
          <w:sz w:val="24"/>
          <w:szCs w:val="24"/>
        </w:rPr>
      </w:pPr>
    </w:p>
    <w:p w14:paraId="4C43F4B2" w14:textId="63BB0E76" w:rsidR="00362B0A" w:rsidRPr="00514268" w:rsidRDefault="00362B0A">
      <w:pPr>
        <w:rPr>
          <w:rFonts w:ascii="Times New Roman" w:hAnsi="Times New Roman"/>
          <w:sz w:val="24"/>
          <w:szCs w:val="24"/>
        </w:rPr>
      </w:pPr>
    </w:p>
    <w:p w14:paraId="660F409B" w14:textId="704A6E97" w:rsidR="00362B0A" w:rsidRPr="00514268" w:rsidRDefault="00362B0A">
      <w:pPr>
        <w:rPr>
          <w:rFonts w:ascii="Times New Roman" w:hAnsi="Times New Roman"/>
          <w:sz w:val="24"/>
          <w:szCs w:val="24"/>
        </w:rPr>
      </w:pPr>
    </w:p>
    <w:p w14:paraId="722E6262" w14:textId="22B26183" w:rsidR="00362B0A" w:rsidRPr="00514268" w:rsidRDefault="00362B0A">
      <w:pPr>
        <w:rPr>
          <w:rFonts w:ascii="Times New Roman" w:hAnsi="Times New Roman"/>
          <w:sz w:val="24"/>
          <w:szCs w:val="24"/>
        </w:rPr>
      </w:pPr>
    </w:p>
    <w:p w14:paraId="78812EE7" w14:textId="5C9BA622" w:rsidR="00362B0A" w:rsidRPr="00514268" w:rsidRDefault="00362B0A">
      <w:pPr>
        <w:rPr>
          <w:rFonts w:ascii="Times New Roman" w:hAnsi="Times New Roman"/>
          <w:sz w:val="24"/>
          <w:szCs w:val="24"/>
        </w:rPr>
      </w:pPr>
    </w:p>
    <w:p w14:paraId="0EF143F0" w14:textId="68013D59" w:rsidR="00362B0A" w:rsidRPr="00514268" w:rsidRDefault="00362B0A">
      <w:pPr>
        <w:rPr>
          <w:rFonts w:ascii="Times New Roman" w:hAnsi="Times New Roman"/>
          <w:sz w:val="24"/>
          <w:szCs w:val="24"/>
        </w:rPr>
      </w:pPr>
    </w:p>
    <w:p w14:paraId="58C816F1" w14:textId="18950FD2" w:rsidR="00362B0A" w:rsidRPr="00514268" w:rsidRDefault="00362B0A">
      <w:pPr>
        <w:rPr>
          <w:rFonts w:ascii="Times New Roman" w:hAnsi="Times New Roman"/>
          <w:sz w:val="24"/>
          <w:szCs w:val="24"/>
        </w:rPr>
      </w:pPr>
    </w:p>
    <w:p w14:paraId="0F2503B4" w14:textId="34BEC689" w:rsidR="00362B0A" w:rsidRPr="00514268" w:rsidRDefault="00362B0A">
      <w:pPr>
        <w:rPr>
          <w:rFonts w:ascii="Times New Roman" w:hAnsi="Times New Roman"/>
          <w:sz w:val="24"/>
          <w:szCs w:val="24"/>
        </w:rPr>
      </w:pPr>
    </w:p>
    <w:p w14:paraId="1A0BD64D" w14:textId="35F5E0BA" w:rsidR="00362B0A" w:rsidRPr="00514268" w:rsidRDefault="00362B0A">
      <w:pPr>
        <w:rPr>
          <w:rFonts w:ascii="Times New Roman" w:hAnsi="Times New Roman"/>
          <w:sz w:val="24"/>
          <w:szCs w:val="24"/>
        </w:rPr>
      </w:pPr>
    </w:p>
    <w:p w14:paraId="53290D81" w14:textId="3D252096" w:rsidR="00362B0A" w:rsidRPr="00514268" w:rsidRDefault="00362B0A">
      <w:pPr>
        <w:rPr>
          <w:rFonts w:ascii="Times New Roman" w:hAnsi="Times New Roman"/>
          <w:sz w:val="24"/>
          <w:szCs w:val="24"/>
        </w:rPr>
      </w:pPr>
    </w:p>
    <w:p w14:paraId="68F7FD48" w14:textId="6BC82B5F" w:rsidR="00362B0A" w:rsidRPr="00514268" w:rsidRDefault="00362B0A">
      <w:pPr>
        <w:rPr>
          <w:rFonts w:ascii="Times New Roman" w:hAnsi="Times New Roman"/>
          <w:sz w:val="24"/>
          <w:szCs w:val="24"/>
        </w:rPr>
      </w:pPr>
    </w:p>
    <w:p w14:paraId="0CBC90D2" w14:textId="66CCA5E8" w:rsidR="00362B0A" w:rsidRPr="00514268" w:rsidRDefault="00362B0A">
      <w:pPr>
        <w:rPr>
          <w:rFonts w:ascii="Times New Roman" w:hAnsi="Times New Roman"/>
          <w:sz w:val="24"/>
          <w:szCs w:val="24"/>
        </w:rPr>
      </w:pPr>
    </w:p>
    <w:p w14:paraId="390C7DB7" w14:textId="79B95210" w:rsidR="00362B0A" w:rsidRPr="00514268" w:rsidRDefault="00362B0A">
      <w:pPr>
        <w:rPr>
          <w:rFonts w:ascii="Times New Roman" w:hAnsi="Times New Roman"/>
          <w:sz w:val="24"/>
          <w:szCs w:val="24"/>
        </w:rPr>
      </w:pPr>
    </w:p>
    <w:p w14:paraId="2F3F9C84" w14:textId="5D033A2B" w:rsidR="00362B0A" w:rsidRPr="00514268" w:rsidRDefault="00362B0A">
      <w:pPr>
        <w:rPr>
          <w:rFonts w:ascii="Times New Roman" w:hAnsi="Times New Roman"/>
          <w:sz w:val="24"/>
          <w:szCs w:val="24"/>
        </w:rPr>
      </w:pPr>
    </w:p>
    <w:p w14:paraId="36642EEC" w14:textId="1226ED45" w:rsidR="00362B0A" w:rsidRPr="00514268" w:rsidRDefault="00362B0A">
      <w:pPr>
        <w:rPr>
          <w:rFonts w:ascii="Times New Roman" w:hAnsi="Times New Roman"/>
          <w:sz w:val="24"/>
          <w:szCs w:val="24"/>
        </w:rPr>
      </w:pPr>
    </w:p>
    <w:p w14:paraId="3C68EBB3" w14:textId="472A763D" w:rsidR="00362B0A" w:rsidRPr="00514268" w:rsidRDefault="00362B0A">
      <w:pPr>
        <w:rPr>
          <w:rFonts w:ascii="Times New Roman" w:hAnsi="Times New Roman"/>
          <w:sz w:val="24"/>
          <w:szCs w:val="24"/>
        </w:rPr>
      </w:pPr>
    </w:p>
    <w:p w14:paraId="2027154F" w14:textId="72695A41" w:rsidR="00362B0A" w:rsidRPr="00514268" w:rsidRDefault="00362B0A">
      <w:pPr>
        <w:rPr>
          <w:rFonts w:ascii="Times New Roman" w:hAnsi="Times New Roman"/>
          <w:sz w:val="24"/>
          <w:szCs w:val="24"/>
        </w:rPr>
      </w:pPr>
    </w:p>
    <w:p w14:paraId="16694507" w14:textId="504DC200" w:rsidR="00362B0A" w:rsidRPr="00514268" w:rsidRDefault="00362B0A">
      <w:pPr>
        <w:rPr>
          <w:rFonts w:ascii="Times New Roman" w:hAnsi="Times New Roman"/>
          <w:sz w:val="24"/>
          <w:szCs w:val="24"/>
        </w:rPr>
      </w:pPr>
    </w:p>
    <w:p w14:paraId="5F89E267" w14:textId="128A5E15" w:rsidR="00362B0A" w:rsidRPr="00514268" w:rsidRDefault="00362B0A">
      <w:pPr>
        <w:rPr>
          <w:rFonts w:ascii="Times New Roman" w:hAnsi="Times New Roman"/>
          <w:sz w:val="24"/>
          <w:szCs w:val="24"/>
        </w:rPr>
      </w:pPr>
    </w:p>
    <w:p w14:paraId="7884C4ED" w14:textId="7792B9B6" w:rsidR="00362B0A" w:rsidRDefault="00362B0A">
      <w:pPr>
        <w:rPr>
          <w:rFonts w:ascii="Times New Roman" w:hAnsi="Times New Roman"/>
          <w:sz w:val="24"/>
          <w:szCs w:val="24"/>
        </w:rPr>
      </w:pPr>
    </w:p>
    <w:sectPr w:rsidR="00362B0A" w:rsidSect="00F67B7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5A2D2" w14:textId="77777777" w:rsidR="00D1344F" w:rsidRPr="00514268" w:rsidRDefault="00D1344F">
      <w:r w:rsidRPr="00514268">
        <w:separator/>
      </w:r>
    </w:p>
  </w:endnote>
  <w:endnote w:type="continuationSeparator" w:id="0">
    <w:p w14:paraId="6A859C6D" w14:textId="77777777" w:rsidR="00D1344F" w:rsidRPr="00514268" w:rsidRDefault="00D1344F">
      <w:r w:rsidRPr="0051426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roy-Medium">
    <w:altName w:val="Segoe Prin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29159" w14:textId="0A2A9835" w:rsidR="00800D1B" w:rsidRPr="00514268" w:rsidRDefault="00413C17">
    <w:pPr>
      <w:pStyle w:val="Tijeloteksta"/>
      <w:rPr>
        <w:lang w:val="hr-BA"/>
      </w:rPr>
    </w:pPr>
    <w:r>
      <w:rPr>
        <w:noProof/>
        <w:lang w:eastAsia="hr-HR"/>
      </w:rPr>
      <mc:AlternateContent>
        <mc:Choice Requires="wps">
          <w:drawing>
            <wp:anchor distT="0" distB="0" distL="114300" distR="114300" simplePos="0" relativeHeight="251660288" behindDoc="0" locked="0" layoutInCell="1" allowOverlap="1" wp14:anchorId="5B6E1924" wp14:editId="4A2F0DA0">
              <wp:simplePos x="0" y="0"/>
              <wp:positionH relativeFrom="margin">
                <wp:align>right</wp:align>
              </wp:positionH>
              <wp:positionV relativeFrom="paragraph">
                <wp:posOffset>0</wp:posOffset>
              </wp:positionV>
              <wp:extent cx="58420" cy="139700"/>
              <wp:effectExtent l="0" t="0" r="0" b="0"/>
              <wp:wrapNone/>
              <wp:docPr id="51734122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795CF" w14:textId="77777777" w:rsidR="00800D1B" w:rsidRPr="00514268" w:rsidRDefault="003E25C2">
                          <w:pPr>
                            <w:pStyle w:val="Podnoje"/>
                          </w:pPr>
                          <w:r>
                            <w:fldChar w:fldCharType="begin"/>
                          </w:r>
                          <w:r>
                            <w:instrText xml:space="preserve"> PAGE  \* MERGEFORMAT </w:instrText>
                          </w:r>
                          <w:r>
                            <w:fldChar w:fldCharType="separate"/>
                          </w:r>
                          <w:r>
                            <w:rPr>
                              <w:noProof/>
                            </w:rPr>
                            <w:t>56</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B6E1924" id="_x0000_t202" coordsize="21600,21600" o:spt="202" path="m,l,21600r21600,l21600,xe">
              <v:stroke joinstyle="miter"/>
              <v:path gradientshapeok="t" o:connecttype="rect"/>
            </v:shapetype>
            <v:shape id="Tekstni okvir 1" o:spid="_x0000_s1035" type="#_x0000_t202" style="position:absolute;left:0;text-align:left;margin-left:-46.6pt;margin-top:0;width:4.6pt;height:11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" filled="f" stroked="f" strokeweight=".5pt">
              <v:textbox style="mso-fit-shape-to-text:t" inset="0,0,0,0">
                <w:txbxContent>
                  <w:p w14:paraId="555795CF" w14:textId="77777777" w:rsidR="00800D1B" w:rsidRPr="00514268" w:rsidRDefault="003E25C2">
                    <w:pPr>
                      <w:pStyle w:val="Podnoje"/>
                    </w:pPr>
                    <w:r>
                      <w:fldChar w:fldCharType="begin"/>
                    </w:r>
                    <w:r>
                      <w:instrText xml:space="preserve"> PAGE  \* MERGEFORMAT </w:instrText>
                    </w:r>
                    <w:r>
                      <w:fldChar w:fldCharType="separate"/>
                    </w:r>
                    <w:r>
                      <w:rPr>
                        <w:noProof/>
                      </w:rPr>
                      <w:t>56</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6453B" w14:textId="77777777" w:rsidR="00D1344F" w:rsidRPr="00514268" w:rsidRDefault="00D1344F">
      <w:r w:rsidRPr="00514268">
        <w:separator/>
      </w:r>
    </w:p>
  </w:footnote>
  <w:footnote w:type="continuationSeparator" w:id="0">
    <w:p w14:paraId="0AE1EE85" w14:textId="77777777" w:rsidR="00D1344F" w:rsidRPr="00514268" w:rsidRDefault="00D1344F">
      <w:r w:rsidRPr="0051426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A92DE7"/>
    <w:multiLevelType w:val="multilevel"/>
    <w:tmpl w:val="80A92DE7"/>
    <w:lvl w:ilvl="0">
      <w:numFmt w:val="bullet"/>
      <w:lvlText w:val="●"/>
      <w:lvlJc w:val="left"/>
      <w:pPr>
        <w:ind w:left="467" w:hanging="360"/>
      </w:pPr>
      <w:rPr>
        <w:rFonts w:ascii="Calibri" w:eastAsia="Calibri" w:hAnsi="Calibri" w:cs="DengXian" w:hint="default"/>
        <w:b w:val="0"/>
        <w:bCs w:val="0"/>
        <w:i w:val="0"/>
        <w:iCs w:val="0"/>
        <w:spacing w:val="0"/>
        <w:w w:val="99"/>
        <w:sz w:val="20"/>
        <w:szCs w:val="20"/>
        <w:lang w:val="hr-HR" w:eastAsia="en-US" w:bidi="ar-SA"/>
      </w:rPr>
    </w:lvl>
    <w:lvl w:ilvl="1">
      <w:numFmt w:val="bullet"/>
      <w:lvlText w:val="•"/>
      <w:lvlJc w:val="left"/>
      <w:pPr>
        <w:ind w:left="861" w:hanging="360"/>
      </w:pPr>
      <w:rPr>
        <w:rFonts w:hint="default"/>
        <w:lang w:val="hr-HR" w:eastAsia="en-US" w:bidi="ar-SA"/>
      </w:rPr>
    </w:lvl>
    <w:lvl w:ilvl="2">
      <w:numFmt w:val="bullet"/>
      <w:lvlText w:val="•"/>
      <w:lvlJc w:val="left"/>
      <w:pPr>
        <w:ind w:left="1263" w:hanging="360"/>
      </w:pPr>
      <w:rPr>
        <w:rFonts w:hint="default"/>
        <w:lang w:val="hr-HR" w:eastAsia="en-US" w:bidi="ar-SA"/>
      </w:rPr>
    </w:lvl>
    <w:lvl w:ilvl="3">
      <w:numFmt w:val="bullet"/>
      <w:lvlText w:val="•"/>
      <w:lvlJc w:val="left"/>
      <w:pPr>
        <w:ind w:left="1665" w:hanging="360"/>
      </w:pPr>
      <w:rPr>
        <w:rFonts w:hint="default"/>
        <w:lang w:val="hr-HR" w:eastAsia="en-US" w:bidi="ar-SA"/>
      </w:rPr>
    </w:lvl>
    <w:lvl w:ilvl="4">
      <w:numFmt w:val="bullet"/>
      <w:lvlText w:val="•"/>
      <w:lvlJc w:val="left"/>
      <w:pPr>
        <w:ind w:left="2066" w:hanging="360"/>
      </w:pPr>
      <w:rPr>
        <w:rFonts w:hint="default"/>
        <w:lang w:val="hr-HR" w:eastAsia="en-US" w:bidi="ar-SA"/>
      </w:rPr>
    </w:lvl>
    <w:lvl w:ilvl="5">
      <w:numFmt w:val="bullet"/>
      <w:lvlText w:val="•"/>
      <w:lvlJc w:val="left"/>
      <w:pPr>
        <w:ind w:left="2468" w:hanging="360"/>
      </w:pPr>
      <w:rPr>
        <w:rFonts w:hint="default"/>
        <w:lang w:val="hr-HR" w:eastAsia="en-US" w:bidi="ar-SA"/>
      </w:rPr>
    </w:lvl>
    <w:lvl w:ilvl="6">
      <w:numFmt w:val="bullet"/>
      <w:lvlText w:val="•"/>
      <w:lvlJc w:val="left"/>
      <w:pPr>
        <w:ind w:left="2870" w:hanging="360"/>
      </w:pPr>
      <w:rPr>
        <w:rFonts w:hint="default"/>
        <w:lang w:val="hr-HR" w:eastAsia="en-US" w:bidi="ar-SA"/>
      </w:rPr>
    </w:lvl>
    <w:lvl w:ilvl="7">
      <w:numFmt w:val="bullet"/>
      <w:lvlText w:val="•"/>
      <w:lvlJc w:val="left"/>
      <w:pPr>
        <w:ind w:left="3271" w:hanging="360"/>
      </w:pPr>
      <w:rPr>
        <w:rFonts w:hint="default"/>
        <w:lang w:val="hr-HR" w:eastAsia="en-US" w:bidi="ar-SA"/>
      </w:rPr>
    </w:lvl>
    <w:lvl w:ilvl="8">
      <w:numFmt w:val="bullet"/>
      <w:lvlText w:val="•"/>
      <w:lvlJc w:val="left"/>
      <w:pPr>
        <w:ind w:left="3673" w:hanging="360"/>
      </w:pPr>
      <w:rPr>
        <w:rFonts w:hint="default"/>
        <w:lang w:val="hr-HR" w:eastAsia="en-US" w:bidi="ar-SA"/>
      </w:rPr>
    </w:lvl>
  </w:abstractNum>
  <w:abstractNum w:abstractNumId="1" w15:restartNumberingAfterBreak="0">
    <w:nsid w:val="B18290EF"/>
    <w:multiLevelType w:val="multilevel"/>
    <w:tmpl w:val="B18290EF"/>
    <w:lvl w:ilvl="0">
      <w:numFmt w:val="bullet"/>
      <w:lvlText w:val="●"/>
      <w:lvlJc w:val="left"/>
      <w:pPr>
        <w:ind w:left="467" w:hanging="360"/>
      </w:pPr>
      <w:rPr>
        <w:rFonts w:ascii="Calibri" w:eastAsia="Calibri" w:hAnsi="Calibri" w:cs="DengXian" w:hint="default"/>
        <w:b w:val="0"/>
        <w:bCs w:val="0"/>
        <w:i w:val="0"/>
        <w:iCs w:val="0"/>
        <w:spacing w:val="0"/>
        <w:w w:val="99"/>
        <w:sz w:val="20"/>
        <w:szCs w:val="20"/>
        <w:lang w:val="hr-HR" w:eastAsia="en-US" w:bidi="ar-SA"/>
      </w:rPr>
    </w:lvl>
    <w:lvl w:ilvl="1">
      <w:numFmt w:val="bullet"/>
      <w:lvlText w:val="•"/>
      <w:lvlJc w:val="left"/>
      <w:pPr>
        <w:ind w:left="861" w:hanging="360"/>
      </w:pPr>
      <w:rPr>
        <w:rFonts w:hint="default"/>
        <w:lang w:val="hr-HR" w:eastAsia="en-US" w:bidi="ar-SA"/>
      </w:rPr>
    </w:lvl>
    <w:lvl w:ilvl="2">
      <w:numFmt w:val="bullet"/>
      <w:lvlText w:val="•"/>
      <w:lvlJc w:val="left"/>
      <w:pPr>
        <w:ind w:left="1263" w:hanging="360"/>
      </w:pPr>
      <w:rPr>
        <w:rFonts w:hint="default"/>
        <w:lang w:val="hr-HR" w:eastAsia="en-US" w:bidi="ar-SA"/>
      </w:rPr>
    </w:lvl>
    <w:lvl w:ilvl="3">
      <w:numFmt w:val="bullet"/>
      <w:lvlText w:val="•"/>
      <w:lvlJc w:val="left"/>
      <w:pPr>
        <w:ind w:left="1665" w:hanging="360"/>
      </w:pPr>
      <w:rPr>
        <w:rFonts w:hint="default"/>
        <w:lang w:val="hr-HR" w:eastAsia="en-US" w:bidi="ar-SA"/>
      </w:rPr>
    </w:lvl>
    <w:lvl w:ilvl="4">
      <w:numFmt w:val="bullet"/>
      <w:lvlText w:val="•"/>
      <w:lvlJc w:val="left"/>
      <w:pPr>
        <w:ind w:left="2066" w:hanging="360"/>
      </w:pPr>
      <w:rPr>
        <w:rFonts w:hint="default"/>
        <w:lang w:val="hr-HR" w:eastAsia="en-US" w:bidi="ar-SA"/>
      </w:rPr>
    </w:lvl>
    <w:lvl w:ilvl="5">
      <w:numFmt w:val="bullet"/>
      <w:lvlText w:val="•"/>
      <w:lvlJc w:val="left"/>
      <w:pPr>
        <w:ind w:left="2468" w:hanging="360"/>
      </w:pPr>
      <w:rPr>
        <w:rFonts w:hint="default"/>
        <w:lang w:val="hr-HR" w:eastAsia="en-US" w:bidi="ar-SA"/>
      </w:rPr>
    </w:lvl>
    <w:lvl w:ilvl="6">
      <w:numFmt w:val="bullet"/>
      <w:lvlText w:val="•"/>
      <w:lvlJc w:val="left"/>
      <w:pPr>
        <w:ind w:left="2870" w:hanging="360"/>
      </w:pPr>
      <w:rPr>
        <w:rFonts w:hint="default"/>
        <w:lang w:val="hr-HR" w:eastAsia="en-US" w:bidi="ar-SA"/>
      </w:rPr>
    </w:lvl>
    <w:lvl w:ilvl="7">
      <w:numFmt w:val="bullet"/>
      <w:lvlText w:val="•"/>
      <w:lvlJc w:val="left"/>
      <w:pPr>
        <w:ind w:left="3271" w:hanging="360"/>
      </w:pPr>
      <w:rPr>
        <w:rFonts w:hint="default"/>
        <w:lang w:val="hr-HR" w:eastAsia="en-US" w:bidi="ar-SA"/>
      </w:rPr>
    </w:lvl>
    <w:lvl w:ilvl="8">
      <w:numFmt w:val="bullet"/>
      <w:lvlText w:val="•"/>
      <w:lvlJc w:val="left"/>
      <w:pPr>
        <w:ind w:left="3673" w:hanging="360"/>
      </w:pPr>
      <w:rPr>
        <w:rFonts w:hint="default"/>
        <w:lang w:val="hr-HR" w:eastAsia="en-US" w:bidi="ar-SA"/>
      </w:rPr>
    </w:lvl>
  </w:abstractNum>
  <w:abstractNum w:abstractNumId="2" w15:restartNumberingAfterBreak="0">
    <w:nsid w:val="E2F0533F"/>
    <w:multiLevelType w:val="singleLevel"/>
    <w:tmpl w:val="E2F0533F"/>
    <w:lvl w:ilvl="0">
      <w:start w:val="5"/>
      <w:numFmt w:val="decimal"/>
      <w:suff w:val="space"/>
      <w:lvlText w:val="%1."/>
      <w:lvlJc w:val="left"/>
    </w:lvl>
  </w:abstractNum>
  <w:abstractNum w:abstractNumId="3" w15:restartNumberingAfterBreak="0">
    <w:nsid w:val="07B7336F"/>
    <w:multiLevelType w:val="hybridMultilevel"/>
    <w:tmpl w:val="C3146C30"/>
    <w:lvl w:ilvl="0" w:tplc="04090001">
      <w:start w:val="1"/>
      <w:numFmt w:val="bullet"/>
      <w:lvlText w:val=""/>
      <w:lvlJc w:val="left"/>
      <w:pPr>
        <w:ind w:left="1176" w:hanging="360"/>
      </w:pPr>
      <w:rPr>
        <w:rFonts w:ascii="Symbol" w:hAnsi="Symbol" w:hint="default"/>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4" w15:restartNumberingAfterBreak="0">
    <w:nsid w:val="0D680459"/>
    <w:multiLevelType w:val="multilevel"/>
    <w:tmpl w:val="D456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A2A0A"/>
    <w:multiLevelType w:val="hybridMultilevel"/>
    <w:tmpl w:val="C19ABB9A"/>
    <w:lvl w:ilvl="0" w:tplc="590809A8">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06608"/>
    <w:multiLevelType w:val="multilevel"/>
    <w:tmpl w:val="0A02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8439C"/>
    <w:multiLevelType w:val="multilevel"/>
    <w:tmpl w:val="1696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D5FFE"/>
    <w:multiLevelType w:val="multilevel"/>
    <w:tmpl w:val="3C6CB218"/>
    <w:lvl w:ilvl="0">
      <w:numFmt w:val="bullet"/>
      <w:lvlText w:val="●"/>
      <w:lvlJc w:val="left"/>
      <w:pPr>
        <w:ind w:left="467" w:hanging="360"/>
      </w:pPr>
      <w:rPr>
        <w:rFonts w:ascii="Calibri" w:eastAsia="Calibri" w:hAnsi="Calibri" w:cs="DengXian" w:hint="default"/>
        <w:b w:val="0"/>
        <w:bCs w:val="0"/>
        <w:i w:val="0"/>
        <w:iCs w:val="0"/>
        <w:spacing w:val="0"/>
        <w:w w:val="99"/>
        <w:sz w:val="20"/>
        <w:szCs w:val="20"/>
        <w:lang w:val="hr-HR" w:eastAsia="en-US" w:bidi="ar-SA"/>
      </w:rPr>
    </w:lvl>
    <w:lvl w:ilvl="1">
      <w:numFmt w:val="bullet"/>
      <w:lvlText w:val="•"/>
      <w:lvlJc w:val="left"/>
      <w:pPr>
        <w:ind w:left="861" w:hanging="360"/>
      </w:pPr>
      <w:rPr>
        <w:rFonts w:hint="default"/>
        <w:lang w:val="hr-HR" w:eastAsia="en-US" w:bidi="ar-SA"/>
      </w:rPr>
    </w:lvl>
    <w:lvl w:ilvl="2">
      <w:numFmt w:val="bullet"/>
      <w:lvlText w:val="•"/>
      <w:lvlJc w:val="left"/>
      <w:pPr>
        <w:ind w:left="1263" w:hanging="360"/>
      </w:pPr>
      <w:rPr>
        <w:rFonts w:hint="default"/>
        <w:lang w:val="hr-HR" w:eastAsia="en-US" w:bidi="ar-SA"/>
      </w:rPr>
    </w:lvl>
    <w:lvl w:ilvl="3">
      <w:numFmt w:val="bullet"/>
      <w:lvlText w:val="•"/>
      <w:lvlJc w:val="left"/>
      <w:pPr>
        <w:ind w:left="1665" w:hanging="360"/>
      </w:pPr>
      <w:rPr>
        <w:rFonts w:hint="default"/>
        <w:lang w:val="hr-HR" w:eastAsia="en-US" w:bidi="ar-SA"/>
      </w:rPr>
    </w:lvl>
    <w:lvl w:ilvl="4">
      <w:numFmt w:val="bullet"/>
      <w:lvlText w:val="•"/>
      <w:lvlJc w:val="left"/>
      <w:pPr>
        <w:ind w:left="2066" w:hanging="360"/>
      </w:pPr>
      <w:rPr>
        <w:rFonts w:hint="default"/>
        <w:lang w:val="hr-HR" w:eastAsia="en-US" w:bidi="ar-SA"/>
      </w:rPr>
    </w:lvl>
    <w:lvl w:ilvl="5">
      <w:numFmt w:val="bullet"/>
      <w:lvlText w:val="•"/>
      <w:lvlJc w:val="left"/>
      <w:pPr>
        <w:ind w:left="2468" w:hanging="360"/>
      </w:pPr>
      <w:rPr>
        <w:rFonts w:hint="default"/>
        <w:lang w:val="hr-HR" w:eastAsia="en-US" w:bidi="ar-SA"/>
      </w:rPr>
    </w:lvl>
    <w:lvl w:ilvl="6">
      <w:numFmt w:val="bullet"/>
      <w:lvlText w:val="•"/>
      <w:lvlJc w:val="left"/>
      <w:pPr>
        <w:ind w:left="2870" w:hanging="360"/>
      </w:pPr>
      <w:rPr>
        <w:rFonts w:hint="default"/>
        <w:lang w:val="hr-HR" w:eastAsia="en-US" w:bidi="ar-SA"/>
      </w:rPr>
    </w:lvl>
    <w:lvl w:ilvl="7">
      <w:numFmt w:val="bullet"/>
      <w:lvlText w:val="•"/>
      <w:lvlJc w:val="left"/>
      <w:pPr>
        <w:ind w:left="3271" w:hanging="360"/>
      </w:pPr>
      <w:rPr>
        <w:rFonts w:hint="default"/>
        <w:lang w:val="hr-HR" w:eastAsia="en-US" w:bidi="ar-SA"/>
      </w:rPr>
    </w:lvl>
    <w:lvl w:ilvl="8">
      <w:numFmt w:val="bullet"/>
      <w:lvlText w:val="•"/>
      <w:lvlJc w:val="left"/>
      <w:pPr>
        <w:ind w:left="3673" w:hanging="360"/>
      </w:pPr>
      <w:rPr>
        <w:rFonts w:hint="default"/>
        <w:lang w:val="hr-HR" w:eastAsia="en-US" w:bidi="ar-SA"/>
      </w:rPr>
    </w:lvl>
  </w:abstractNum>
  <w:abstractNum w:abstractNumId="9" w15:restartNumberingAfterBreak="0">
    <w:nsid w:val="23AA6322"/>
    <w:multiLevelType w:val="hybridMultilevel"/>
    <w:tmpl w:val="9FC258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56F3F07"/>
    <w:multiLevelType w:val="hybridMultilevel"/>
    <w:tmpl w:val="A22C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62789"/>
    <w:multiLevelType w:val="hybridMultilevel"/>
    <w:tmpl w:val="E30A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D32BF"/>
    <w:multiLevelType w:val="multilevel"/>
    <w:tmpl w:val="80A92DE7"/>
    <w:lvl w:ilvl="0">
      <w:numFmt w:val="bullet"/>
      <w:lvlText w:val="●"/>
      <w:lvlJc w:val="left"/>
      <w:pPr>
        <w:ind w:left="467" w:hanging="360"/>
      </w:pPr>
      <w:rPr>
        <w:rFonts w:ascii="Calibri" w:eastAsia="Calibri" w:hAnsi="Calibri" w:cs="DengXian" w:hint="default"/>
        <w:b w:val="0"/>
        <w:bCs w:val="0"/>
        <w:i w:val="0"/>
        <w:iCs w:val="0"/>
        <w:spacing w:val="0"/>
        <w:w w:val="99"/>
        <w:sz w:val="20"/>
        <w:szCs w:val="20"/>
        <w:lang w:val="hr-HR" w:eastAsia="en-US" w:bidi="ar-SA"/>
      </w:rPr>
    </w:lvl>
    <w:lvl w:ilvl="1">
      <w:numFmt w:val="bullet"/>
      <w:lvlText w:val="•"/>
      <w:lvlJc w:val="left"/>
      <w:pPr>
        <w:ind w:left="861" w:hanging="360"/>
      </w:pPr>
      <w:rPr>
        <w:lang w:val="hr-HR" w:eastAsia="en-US" w:bidi="ar-SA"/>
      </w:rPr>
    </w:lvl>
    <w:lvl w:ilvl="2">
      <w:numFmt w:val="bullet"/>
      <w:lvlText w:val="•"/>
      <w:lvlJc w:val="left"/>
      <w:pPr>
        <w:ind w:left="1263" w:hanging="360"/>
      </w:pPr>
      <w:rPr>
        <w:lang w:val="hr-HR" w:eastAsia="en-US" w:bidi="ar-SA"/>
      </w:rPr>
    </w:lvl>
    <w:lvl w:ilvl="3">
      <w:numFmt w:val="bullet"/>
      <w:lvlText w:val="•"/>
      <w:lvlJc w:val="left"/>
      <w:pPr>
        <w:ind w:left="1665" w:hanging="360"/>
      </w:pPr>
      <w:rPr>
        <w:lang w:val="hr-HR" w:eastAsia="en-US" w:bidi="ar-SA"/>
      </w:rPr>
    </w:lvl>
    <w:lvl w:ilvl="4">
      <w:numFmt w:val="bullet"/>
      <w:lvlText w:val="•"/>
      <w:lvlJc w:val="left"/>
      <w:pPr>
        <w:ind w:left="2066" w:hanging="360"/>
      </w:pPr>
      <w:rPr>
        <w:lang w:val="hr-HR" w:eastAsia="en-US" w:bidi="ar-SA"/>
      </w:rPr>
    </w:lvl>
    <w:lvl w:ilvl="5">
      <w:numFmt w:val="bullet"/>
      <w:lvlText w:val="•"/>
      <w:lvlJc w:val="left"/>
      <w:pPr>
        <w:ind w:left="2468" w:hanging="360"/>
      </w:pPr>
      <w:rPr>
        <w:lang w:val="hr-HR" w:eastAsia="en-US" w:bidi="ar-SA"/>
      </w:rPr>
    </w:lvl>
    <w:lvl w:ilvl="6">
      <w:numFmt w:val="bullet"/>
      <w:lvlText w:val="•"/>
      <w:lvlJc w:val="left"/>
      <w:pPr>
        <w:ind w:left="2870" w:hanging="360"/>
      </w:pPr>
      <w:rPr>
        <w:lang w:val="hr-HR" w:eastAsia="en-US" w:bidi="ar-SA"/>
      </w:rPr>
    </w:lvl>
    <w:lvl w:ilvl="7">
      <w:numFmt w:val="bullet"/>
      <w:lvlText w:val="•"/>
      <w:lvlJc w:val="left"/>
      <w:pPr>
        <w:ind w:left="3271" w:hanging="360"/>
      </w:pPr>
      <w:rPr>
        <w:lang w:val="hr-HR" w:eastAsia="en-US" w:bidi="ar-SA"/>
      </w:rPr>
    </w:lvl>
    <w:lvl w:ilvl="8">
      <w:numFmt w:val="bullet"/>
      <w:lvlText w:val="•"/>
      <w:lvlJc w:val="left"/>
      <w:pPr>
        <w:ind w:left="3673" w:hanging="360"/>
      </w:pPr>
      <w:rPr>
        <w:lang w:val="hr-HR" w:eastAsia="en-US" w:bidi="ar-SA"/>
      </w:rPr>
    </w:lvl>
  </w:abstractNum>
  <w:abstractNum w:abstractNumId="13" w15:restartNumberingAfterBreak="0">
    <w:nsid w:val="338C3B14"/>
    <w:multiLevelType w:val="multilevel"/>
    <w:tmpl w:val="7400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8C2C30"/>
    <w:multiLevelType w:val="hybridMultilevel"/>
    <w:tmpl w:val="D33428A8"/>
    <w:lvl w:ilvl="0" w:tplc="590809A8">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70CA7"/>
    <w:multiLevelType w:val="multilevel"/>
    <w:tmpl w:val="34E70CA7"/>
    <w:lvl w:ilvl="0">
      <w:numFmt w:val="bullet"/>
      <w:lvlText w:val="●"/>
      <w:lvlJc w:val="left"/>
      <w:pPr>
        <w:ind w:left="467" w:hanging="360"/>
      </w:pPr>
      <w:rPr>
        <w:rFonts w:ascii="Calibri" w:eastAsia="Calibri" w:hAnsi="Calibri" w:cs="DengXian" w:hint="default"/>
        <w:b w:val="0"/>
        <w:bCs w:val="0"/>
        <w:i w:val="0"/>
        <w:iCs w:val="0"/>
        <w:spacing w:val="0"/>
        <w:w w:val="99"/>
        <w:sz w:val="20"/>
        <w:szCs w:val="20"/>
        <w:lang w:val="hr-HR" w:eastAsia="en-US" w:bidi="ar-SA"/>
      </w:rPr>
    </w:lvl>
    <w:lvl w:ilvl="1">
      <w:numFmt w:val="bullet"/>
      <w:lvlText w:val="•"/>
      <w:lvlJc w:val="left"/>
      <w:pPr>
        <w:ind w:left="861" w:hanging="360"/>
      </w:pPr>
      <w:rPr>
        <w:rFonts w:hint="default"/>
        <w:lang w:val="hr-HR" w:eastAsia="en-US" w:bidi="ar-SA"/>
      </w:rPr>
    </w:lvl>
    <w:lvl w:ilvl="2">
      <w:numFmt w:val="bullet"/>
      <w:lvlText w:val="•"/>
      <w:lvlJc w:val="left"/>
      <w:pPr>
        <w:ind w:left="1263" w:hanging="360"/>
      </w:pPr>
      <w:rPr>
        <w:rFonts w:hint="default"/>
        <w:lang w:val="hr-HR" w:eastAsia="en-US" w:bidi="ar-SA"/>
      </w:rPr>
    </w:lvl>
    <w:lvl w:ilvl="3">
      <w:numFmt w:val="bullet"/>
      <w:lvlText w:val="•"/>
      <w:lvlJc w:val="left"/>
      <w:pPr>
        <w:ind w:left="1665" w:hanging="360"/>
      </w:pPr>
      <w:rPr>
        <w:rFonts w:hint="default"/>
        <w:lang w:val="hr-HR" w:eastAsia="en-US" w:bidi="ar-SA"/>
      </w:rPr>
    </w:lvl>
    <w:lvl w:ilvl="4">
      <w:numFmt w:val="bullet"/>
      <w:lvlText w:val="•"/>
      <w:lvlJc w:val="left"/>
      <w:pPr>
        <w:ind w:left="2066" w:hanging="360"/>
      </w:pPr>
      <w:rPr>
        <w:rFonts w:hint="default"/>
        <w:lang w:val="hr-HR" w:eastAsia="en-US" w:bidi="ar-SA"/>
      </w:rPr>
    </w:lvl>
    <w:lvl w:ilvl="5">
      <w:numFmt w:val="bullet"/>
      <w:lvlText w:val="•"/>
      <w:lvlJc w:val="left"/>
      <w:pPr>
        <w:ind w:left="2468" w:hanging="360"/>
      </w:pPr>
      <w:rPr>
        <w:rFonts w:hint="default"/>
        <w:lang w:val="hr-HR" w:eastAsia="en-US" w:bidi="ar-SA"/>
      </w:rPr>
    </w:lvl>
    <w:lvl w:ilvl="6">
      <w:numFmt w:val="bullet"/>
      <w:lvlText w:val="•"/>
      <w:lvlJc w:val="left"/>
      <w:pPr>
        <w:ind w:left="2870" w:hanging="360"/>
      </w:pPr>
      <w:rPr>
        <w:rFonts w:hint="default"/>
        <w:lang w:val="hr-HR" w:eastAsia="en-US" w:bidi="ar-SA"/>
      </w:rPr>
    </w:lvl>
    <w:lvl w:ilvl="7">
      <w:numFmt w:val="bullet"/>
      <w:lvlText w:val="•"/>
      <w:lvlJc w:val="left"/>
      <w:pPr>
        <w:ind w:left="3271" w:hanging="360"/>
      </w:pPr>
      <w:rPr>
        <w:rFonts w:hint="default"/>
        <w:lang w:val="hr-HR" w:eastAsia="en-US" w:bidi="ar-SA"/>
      </w:rPr>
    </w:lvl>
    <w:lvl w:ilvl="8">
      <w:numFmt w:val="bullet"/>
      <w:lvlText w:val="•"/>
      <w:lvlJc w:val="left"/>
      <w:pPr>
        <w:ind w:left="3673" w:hanging="360"/>
      </w:pPr>
      <w:rPr>
        <w:rFonts w:hint="default"/>
        <w:lang w:val="hr-HR" w:eastAsia="en-US" w:bidi="ar-SA"/>
      </w:rPr>
    </w:lvl>
  </w:abstractNum>
  <w:abstractNum w:abstractNumId="16" w15:restartNumberingAfterBreak="0">
    <w:nsid w:val="3C6CB218"/>
    <w:multiLevelType w:val="multilevel"/>
    <w:tmpl w:val="3C6CB218"/>
    <w:lvl w:ilvl="0">
      <w:numFmt w:val="bullet"/>
      <w:lvlText w:val="●"/>
      <w:lvlJc w:val="left"/>
      <w:pPr>
        <w:ind w:left="467" w:hanging="360"/>
      </w:pPr>
      <w:rPr>
        <w:rFonts w:ascii="Calibri" w:eastAsia="Calibri" w:hAnsi="Calibri" w:cs="DengXian" w:hint="default"/>
        <w:b w:val="0"/>
        <w:bCs w:val="0"/>
        <w:i w:val="0"/>
        <w:iCs w:val="0"/>
        <w:spacing w:val="0"/>
        <w:w w:val="99"/>
        <w:sz w:val="20"/>
        <w:szCs w:val="20"/>
        <w:lang w:val="hr-HR" w:eastAsia="en-US" w:bidi="ar-SA"/>
      </w:rPr>
    </w:lvl>
    <w:lvl w:ilvl="1">
      <w:numFmt w:val="bullet"/>
      <w:lvlText w:val="•"/>
      <w:lvlJc w:val="left"/>
      <w:pPr>
        <w:ind w:left="861" w:hanging="360"/>
      </w:pPr>
      <w:rPr>
        <w:rFonts w:hint="default"/>
        <w:lang w:val="hr-HR" w:eastAsia="en-US" w:bidi="ar-SA"/>
      </w:rPr>
    </w:lvl>
    <w:lvl w:ilvl="2">
      <w:numFmt w:val="bullet"/>
      <w:lvlText w:val="•"/>
      <w:lvlJc w:val="left"/>
      <w:pPr>
        <w:ind w:left="1263" w:hanging="360"/>
      </w:pPr>
      <w:rPr>
        <w:rFonts w:hint="default"/>
        <w:lang w:val="hr-HR" w:eastAsia="en-US" w:bidi="ar-SA"/>
      </w:rPr>
    </w:lvl>
    <w:lvl w:ilvl="3">
      <w:numFmt w:val="bullet"/>
      <w:lvlText w:val="•"/>
      <w:lvlJc w:val="left"/>
      <w:pPr>
        <w:ind w:left="1665" w:hanging="360"/>
      </w:pPr>
      <w:rPr>
        <w:rFonts w:hint="default"/>
        <w:lang w:val="hr-HR" w:eastAsia="en-US" w:bidi="ar-SA"/>
      </w:rPr>
    </w:lvl>
    <w:lvl w:ilvl="4">
      <w:numFmt w:val="bullet"/>
      <w:lvlText w:val="•"/>
      <w:lvlJc w:val="left"/>
      <w:pPr>
        <w:ind w:left="2066" w:hanging="360"/>
      </w:pPr>
      <w:rPr>
        <w:rFonts w:hint="default"/>
        <w:lang w:val="hr-HR" w:eastAsia="en-US" w:bidi="ar-SA"/>
      </w:rPr>
    </w:lvl>
    <w:lvl w:ilvl="5">
      <w:numFmt w:val="bullet"/>
      <w:lvlText w:val="•"/>
      <w:lvlJc w:val="left"/>
      <w:pPr>
        <w:ind w:left="2468" w:hanging="360"/>
      </w:pPr>
      <w:rPr>
        <w:rFonts w:hint="default"/>
        <w:lang w:val="hr-HR" w:eastAsia="en-US" w:bidi="ar-SA"/>
      </w:rPr>
    </w:lvl>
    <w:lvl w:ilvl="6">
      <w:numFmt w:val="bullet"/>
      <w:lvlText w:val="•"/>
      <w:lvlJc w:val="left"/>
      <w:pPr>
        <w:ind w:left="2870" w:hanging="360"/>
      </w:pPr>
      <w:rPr>
        <w:rFonts w:hint="default"/>
        <w:lang w:val="hr-HR" w:eastAsia="en-US" w:bidi="ar-SA"/>
      </w:rPr>
    </w:lvl>
    <w:lvl w:ilvl="7">
      <w:numFmt w:val="bullet"/>
      <w:lvlText w:val="•"/>
      <w:lvlJc w:val="left"/>
      <w:pPr>
        <w:ind w:left="3271" w:hanging="360"/>
      </w:pPr>
      <w:rPr>
        <w:rFonts w:hint="default"/>
        <w:lang w:val="hr-HR" w:eastAsia="en-US" w:bidi="ar-SA"/>
      </w:rPr>
    </w:lvl>
    <w:lvl w:ilvl="8">
      <w:numFmt w:val="bullet"/>
      <w:lvlText w:val="•"/>
      <w:lvlJc w:val="left"/>
      <w:pPr>
        <w:ind w:left="3673" w:hanging="360"/>
      </w:pPr>
      <w:rPr>
        <w:rFonts w:hint="default"/>
        <w:lang w:val="hr-HR" w:eastAsia="en-US" w:bidi="ar-SA"/>
      </w:rPr>
    </w:lvl>
  </w:abstractNum>
  <w:abstractNum w:abstractNumId="17" w15:restartNumberingAfterBreak="0">
    <w:nsid w:val="3D421AB2"/>
    <w:multiLevelType w:val="multilevel"/>
    <w:tmpl w:val="3D421AB2"/>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8" w15:restartNumberingAfterBreak="0">
    <w:nsid w:val="3DAE0A0B"/>
    <w:multiLevelType w:val="hybridMultilevel"/>
    <w:tmpl w:val="79F2A90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3F9D2D95"/>
    <w:multiLevelType w:val="hybridMultilevel"/>
    <w:tmpl w:val="77AA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803A2"/>
    <w:multiLevelType w:val="multilevel"/>
    <w:tmpl w:val="06C8A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8F715A"/>
    <w:multiLevelType w:val="multilevel"/>
    <w:tmpl w:val="D02C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2C59FB"/>
    <w:multiLevelType w:val="hybridMultilevel"/>
    <w:tmpl w:val="678E2AD2"/>
    <w:lvl w:ilvl="0" w:tplc="D88AA90A">
      <w:numFmt w:val="bullet"/>
      <w:lvlText w:val="-"/>
      <w:lvlJc w:val="right"/>
      <w:pPr>
        <w:ind w:left="720" w:hanging="360"/>
      </w:pPr>
      <w:rPr>
        <w:rFonts w:ascii="Times New Roman" w:eastAsia="Times New Roman" w:hAnsi="Times New Roman" w:cs="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3F4D72"/>
    <w:multiLevelType w:val="multilevel"/>
    <w:tmpl w:val="463F4D72"/>
    <w:lvl w:ilvl="0">
      <w:numFmt w:val="bullet"/>
      <w:lvlText w:val="●"/>
      <w:lvlJc w:val="left"/>
      <w:pPr>
        <w:ind w:left="467" w:hanging="360"/>
      </w:pPr>
      <w:rPr>
        <w:rFonts w:ascii="Calibri" w:eastAsia="Calibri" w:hAnsi="Calibri" w:cs="DengXian" w:hint="default"/>
        <w:b w:val="0"/>
        <w:bCs w:val="0"/>
        <w:i w:val="0"/>
        <w:iCs w:val="0"/>
        <w:spacing w:val="0"/>
        <w:w w:val="99"/>
        <w:sz w:val="20"/>
        <w:szCs w:val="20"/>
        <w:lang w:val="hr-HR" w:eastAsia="en-US" w:bidi="ar-SA"/>
      </w:rPr>
    </w:lvl>
    <w:lvl w:ilvl="1">
      <w:numFmt w:val="bullet"/>
      <w:lvlText w:val="•"/>
      <w:lvlJc w:val="left"/>
      <w:pPr>
        <w:ind w:left="861" w:hanging="360"/>
      </w:pPr>
      <w:rPr>
        <w:rFonts w:hint="default"/>
        <w:lang w:val="hr-HR" w:eastAsia="en-US" w:bidi="ar-SA"/>
      </w:rPr>
    </w:lvl>
    <w:lvl w:ilvl="2">
      <w:numFmt w:val="bullet"/>
      <w:lvlText w:val="•"/>
      <w:lvlJc w:val="left"/>
      <w:pPr>
        <w:ind w:left="1263" w:hanging="360"/>
      </w:pPr>
      <w:rPr>
        <w:rFonts w:hint="default"/>
        <w:lang w:val="hr-HR" w:eastAsia="en-US" w:bidi="ar-SA"/>
      </w:rPr>
    </w:lvl>
    <w:lvl w:ilvl="3">
      <w:numFmt w:val="bullet"/>
      <w:lvlText w:val="•"/>
      <w:lvlJc w:val="left"/>
      <w:pPr>
        <w:ind w:left="1665" w:hanging="360"/>
      </w:pPr>
      <w:rPr>
        <w:rFonts w:hint="default"/>
        <w:lang w:val="hr-HR" w:eastAsia="en-US" w:bidi="ar-SA"/>
      </w:rPr>
    </w:lvl>
    <w:lvl w:ilvl="4">
      <w:numFmt w:val="bullet"/>
      <w:lvlText w:val="•"/>
      <w:lvlJc w:val="left"/>
      <w:pPr>
        <w:ind w:left="2066" w:hanging="360"/>
      </w:pPr>
      <w:rPr>
        <w:rFonts w:hint="default"/>
        <w:lang w:val="hr-HR" w:eastAsia="en-US" w:bidi="ar-SA"/>
      </w:rPr>
    </w:lvl>
    <w:lvl w:ilvl="5">
      <w:numFmt w:val="bullet"/>
      <w:lvlText w:val="•"/>
      <w:lvlJc w:val="left"/>
      <w:pPr>
        <w:ind w:left="2468" w:hanging="360"/>
      </w:pPr>
      <w:rPr>
        <w:rFonts w:hint="default"/>
        <w:lang w:val="hr-HR" w:eastAsia="en-US" w:bidi="ar-SA"/>
      </w:rPr>
    </w:lvl>
    <w:lvl w:ilvl="6">
      <w:numFmt w:val="bullet"/>
      <w:lvlText w:val="•"/>
      <w:lvlJc w:val="left"/>
      <w:pPr>
        <w:ind w:left="2870" w:hanging="360"/>
      </w:pPr>
      <w:rPr>
        <w:rFonts w:hint="default"/>
        <w:lang w:val="hr-HR" w:eastAsia="en-US" w:bidi="ar-SA"/>
      </w:rPr>
    </w:lvl>
    <w:lvl w:ilvl="7">
      <w:numFmt w:val="bullet"/>
      <w:lvlText w:val="•"/>
      <w:lvlJc w:val="left"/>
      <w:pPr>
        <w:ind w:left="3271" w:hanging="360"/>
      </w:pPr>
      <w:rPr>
        <w:rFonts w:hint="default"/>
        <w:lang w:val="hr-HR" w:eastAsia="en-US" w:bidi="ar-SA"/>
      </w:rPr>
    </w:lvl>
    <w:lvl w:ilvl="8">
      <w:numFmt w:val="bullet"/>
      <w:lvlText w:val="•"/>
      <w:lvlJc w:val="left"/>
      <w:pPr>
        <w:ind w:left="3673" w:hanging="360"/>
      </w:pPr>
      <w:rPr>
        <w:rFonts w:hint="default"/>
        <w:lang w:val="hr-HR" w:eastAsia="en-US" w:bidi="ar-SA"/>
      </w:rPr>
    </w:lvl>
  </w:abstractNum>
  <w:abstractNum w:abstractNumId="24" w15:restartNumberingAfterBreak="0">
    <w:nsid w:val="46B961B1"/>
    <w:multiLevelType w:val="multilevel"/>
    <w:tmpl w:val="235E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6C367F"/>
    <w:multiLevelType w:val="hybridMultilevel"/>
    <w:tmpl w:val="A8D2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EF67E0"/>
    <w:multiLevelType w:val="multilevel"/>
    <w:tmpl w:val="A466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E03AD2"/>
    <w:multiLevelType w:val="hybridMultilevel"/>
    <w:tmpl w:val="8C4234D8"/>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28" w15:restartNumberingAfterBreak="0">
    <w:nsid w:val="5287531D"/>
    <w:multiLevelType w:val="hybridMultilevel"/>
    <w:tmpl w:val="61FA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6D1750"/>
    <w:multiLevelType w:val="singleLevel"/>
    <w:tmpl w:val="546D1750"/>
    <w:lvl w:ilvl="0">
      <w:start w:val="1"/>
      <w:numFmt w:val="decimal"/>
      <w:lvlText w:val="%1."/>
      <w:lvlJc w:val="left"/>
      <w:pPr>
        <w:tabs>
          <w:tab w:val="left" w:pos="425"/>
        </w:tabs>
        <w:ind w:left="425" w:hanging="425"/>
      </w:pPr>
      <w:rPr>
        <w:rFonts w:hint="default"/>
      </w:rPr>
    </w:lvl>
  </w:abstractNum>
  <w:abstractNum w:abstractNumId="30" w15:restartNumberingAfterBreak="0">
    <w:nsid w:val="54E3435A"/>
    <w:multiLevelType w:val="multilevel"/>
    <w:tmpl w:val="10CC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19DF60"/>
    <w:multiLevelType w:val="multilevel"/>
    <w:tmpl w:val="5B19DF60"/>
    <w:lvl w:ilvl="0">
      <w:numFmt w:val="bullet"/>
      <w:lvlText w:val="●"/>
      <w:lvlJc w:val="left"/>
      <w:pPr>
        <w:ind w:left="467" w:hanging="360"/>
      </w:pPr>
      <w:rPr>
        <w:rFonts w:ascii="Calibri" w:eastAsia="Calibri" w:hAnsi="Calibri" w:cs="DengXian" w:hint="default"/>
        <w:b w:val="0"/>
        <w:bCs w:val="0"/>
        <w:i w:val="0"/>
        <w:iCs w:val="0"/>
        <w:spacing w:val="0"/>
        <w:w w:val="99"/>
        <w:sz w:val="20"/>
        <w:szCs w:val="20"/>
        <w:lang w:val="hr-HR" w:eastAsia="en-US" w:bidi="ar-SA"/>
      </w:rPr>
    </w:lvl>
    <w:lvl w:ilvl="1">
      <w:numFmt w:val="bullet"/>
      <w:lvlText w:val="•"/>
      <w:lvlJc w:val="left"/>
      <w:pPr>
        <w:ind w:left="861" w:hanging="360"/>
      </w:pPr>
      <w:rPr>
        <w:rFonts w:hint="default"/>
        <w:lang w:val="hr-HR" w:eastAsia="en-US" w:bidi="ar-SA"/>
      </w:rPr>
    </w:lvl>
    <w:lvl w:ilvl="2">
      <w:numFmt w:val="bullet"/>
      <w:lvlText w:val="•"/>
      <w:lvlJc w:val="left"/>
      <w:pPr>
        <w:ind w:left="1263" w:hanging="360"/>
      </w:pPr>
      <w:rPr>
        <w:rFonts w:hint="default"/>
        <w:lang w:val="hr-HR" w:eastAsia="en-US" w:bidi="ar-SA"/>
      </w:rPr>
    </w:lvl>
    <w:lvl w:ilvl="3">
      <w:numFmt w:val="bullet"/>
      <w:lvlText w:val="•"/>
      <w:lvlJc w:val="left"/>
      <w:pPr>
        <w:ind w:left="1665" w:hanging="360"/>
      </w:pPr>
      <w:rPr>
        <w:rFonts w:hint="default"/>
        <w:lang w:val="hr-HR" w:eastAsia="en-US" w:bidi="ar-SA"/>
      </w:rPr>
    </w:lvl>
    <w:lvl w:ilvl="4">
      <w:numFmt w:val="bullet"/>
      <w:lvlText w:val="•"/>
      <w:lvlJc w:val="left"/>
      <w:pPr>
        <w:ind w:left="2066" w:hanging="360"/>
      </w:pPr>
      <w:rPr>
        <w:rFonts w:hint="default"/>
        <w:lang w:val="hr-HR" w:eastAsia="en-US" w:bidi="ar-SA"/>
      </w:rPr>
    </w:lvl>
    <w:lvl w:ilvl="5">
      <w:numFmt w:val="bullet"/>
      <w:lvlText w:val="•"/>
      <w:lvlJc w:val="left"/>
      <w:pPr>
        <w:ind w:left="2468" w:hanging="360"/>
      </w:pPr>
      <w:rPr>
        <w:rFonts w:hint="default"/>
        <w:lang w:val="hr-HR" w:eastAsia="en-US" w:bidi="ar-SA"/>
      </w:rPr>
    </w:lvl>
    <w:lvl w:ilvl="6">
      <w:numFmt w:val="bullet"/>
      <w:lvlText w:val="•"/>
      <w:lvlJc w:val="left"/>
      <w:pPr>
        <w:ind w:left="2870" w:hanging="360"/>
      </w:pPr>
      <w:rPr>
        <w:rFonts w:hint="default"/>
        <w:lang w:val="hr-HR" w:eastAsia="en-US" w:bidi="ar-SA"/>
      </w:rPr>
    </w:lvl>
    <w:lvl w:ilvl="7">
      <w:numFmt w:val="bullet"/>
      <w:lvlText w:val="•"/>
      <w:lvlJc w:val="left"/>
      <w:pPr>
        <w:ind w:left="3271" w:hanging="360"/>
      </w:pPr>
      <w:rPr>
        <w:rFonts w:hint="default"/>
        <w:lang w:val="hr-HR" w:eastAsia="en-US" w:bidi="ar-SA"/>
      </w:rPr>
    </w:lvl>
    <w:lvl w:ilvl="8">
      <w:numFmt w:val="bullet"/>
      <w:lvlText w:val="•"/>
      <w:lvlJc w:val="left"/>
      <w:pPr>
        <w:ind w:left="3673" w:hanging="360"/>
      </w:pPr>
      <w:rPr>
        <w:rFonts w:hint="default"/>
        <w:lang w:val="hr-HR" w:eastAsia="en-US" w:bidi="ar-SA"/>
      </w:rPr>
    </w:lvl>
  </w:abstractNum>
  <w:abstractNum w:abstractNumId="32" w15:restartNumberingAfterBreak="0">
    <w:nsid w:val="5D2639A9"/>
    <w:multiLevelType w:val="multilevel"/>
    <w:tmpl w:val="7A9E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176420"/>
    <w:multiLevelType w:val="hybridMultilevel"/>
    <w:tmpl w:val="2A84816E"/>
    <w:lvl w:ilvl="0" w:tplc="AE7A2E64">
      <w:start w:val="1"/>
      <w:numFmt w:val="bullet"/>
      <w:lvlText w:val="-"/>
      <w:lvlJc w:val="left"/>
      <w:pPr>
        <w:ind w:left="720" w:hanging="360"/>
      </w:pPr>
      <w:rPr>
        <w:rFonts w:ascii="Times New Roman" w:eastAsiaTheme="minorEastAsia"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4" w15:restartNumberingAfterBreak="0">
    <w:nsid w:val="642B1629"/>
    <w:multiLevelType w:val="multilevel"/>
    <w:tmpl w:val="D31C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CF81A1"/>
    <w:multiLevelType w:val="multilevel"/>
    <w:tmpl w:val="64CF81A1"/>
    <w:lvl w:ilvl="0">
      <w:start w:val="1"/>
      <w:numFmt w:val="decimal"/>
      <w:suff w:val="space"/>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6" w15:restartNumberingAfterBreak="0">
    <w:nsid w:val="66DD76FB"/>
    <w:multiLevelType w:val="multilevel"/>
    <w:tmpl w:val="94CC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1E5603"/>
    <w:multiLevelType w:val="multilevel"/>
    <w:tmpl w:val="FE6E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4D5BF3"/>
    <w:multiLevelType w:val="hybridMultilevel"/>
    <w:tmpl w:val="88C67E68"/>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39" w15:restartNumberingAfterBreak="0">
    <w:nsid w:val="734EE1D3"/>
    <w:multiLevelType w:val="multilevel"/>
    <w:tmpl w:val="734EE1D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0" w15:restartNumberingAfterBreak="0">
    <w:nsid w:val="74DD139A"/>
    <w:multiLevelType w:val="multilevel"/>
    <w:tmpl w:val="5398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0A7F0C"/>
    <w:multiLevelType w:val="hybridMultilevel"/>
    <w:tmpl w:val="6862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097136">
    <w:abstractNumId w:val="23"/>
  </w:num>
  <w:num w:numId="2" w16cid:durableId="1709597358">
    <w:abstractNumId w:val="2"/>
  </w:num>
  <w:num w:numId="3" w16cid:durableId="855584927">
    <w:abstractNumId w:val="1"/>
  </w:num>
  <w:num w:numId="4" w16cid:durableId="768888785">
    <w:abstractNumId w:val="0"/>
  </w:num>
  <w:num w:numId="5" w16cid:durableId="1991519053">
    <w:abstractNumId w:val="17"/>
  </w:num>
  <w:num w:numId="6" w16cid:durableId="124276540">
    <w:abstractNumId w:val="39"/>
  </w:num>
  <w:num w:numId="7" w16cid:durableId="784158779">
    <w:abstractNumId w:val="35"/>
  </w:num>
  <w:num w:numId="8" w16cid:durableId="1930968308">
    <w:abstractNumId w:val="16"/>
  </w:num>
  <w:num w:numId="9" w16cid:durableId="1441224662">
    <w:abstractNumId w:val="15"/>
  </w:num>
  <w:num w:numId="10" w16cid:durableId="1728455068">
    <w:abstractNumId w:val="29"/>
  </w:num>
  <w:num w:numId="11" w16cid:durableId="1544366559">
    <w:abstractNumId w:val="31"/>
  </w:num>
  <w:num w:numId="12" w16cid:durableId="991720497">
    <w:abstractNumId w:val="22"/>
  </w:num>
  <w:num w:numId="13" w16cid:durableId="1904564618">
    <w:abstractNumId w:val="10"/>
  </w:num>
  <w:num w:numId="14" w16cid:durableId="88434668">
    <w:abstractNumId w:val="36"/>
  </w:num>
  <w:num w:numId="15" w16cid:durableId="2113088370">
    <w:abstractNumId w:val="4"/>
  </w:num>
  <w:num w:numId="16" w16cid:durableId="451288526">
    <w:abstractNumId w:val="32"/>
  </w:num>
  <w:num w:numId="17" w16cid:durableId="1173648056">
    <w:abstractNumId w:val="7"/>
  </w:num>
  <w:num w:numId="18" w16cid:durableId="1243875381">
    <w:abstractNumId w:val="38"/>
  </w:num>
  <w:num w:numId="19" w16cid:durableId="760029837">
    <w:abstractNumId w:val="11"/>
  </w:num>
  <w:num w:numId="20" w16cid:durableId="418254591">
    <w:abstractNumId w:val="13"/>
  </w:num>
  <w:num w:numId="21" w16cid:durableId="2020741114">
    <w:abstractNumId w:val="26"/>
  </w:num>
  <w:num w:numId="22" w16cid:durableId="1372683918">
    <w:abstractNumId w:val="40"/>
  </w:num>
  <w:num w:numId="23" w16cid:durableId="830104685">
    <w:abstractNumId w:val="6"/>
  </w:num>
  <w:num w:numId="24" w16cid:durableId="690687018">
    <w:abstractNumId w:val="30"/>
  </w:num>
  <w:num w:numId="25" w16cid:durableId="113327863">
    <w:abstractNumId w:val="37"/>
  </w:num>
  <w:num w:numId="26" w16cid:durableId="1013528671">
    <w:abstractNumId w:val="20"/>
  </w:num>
  <w:num w:numId="27" w16cid:durableId="515309598">
    <w:abstractNumId w:val="24"/>
  </w:num>
  <w:num w:numId="28" w16cid:durableId="781537428">
    <w:abstractNumId w:val="34"/>
  </w:num>
  <w:num w:numId="29" w16cid:durableId="637494741">
    <w:abstractNumId w:val="21"/>
  </w:num>
  <w:num w:numId="30" w16cid:durableId="906690612">
    <w:abstractNumId w:val="28"/>
  </w:num>
  <w:num w:numId="31" w16cid:durableId="808669947">
    <w:abstractNumId w:val="12"/>
  </w:num>
  <w:num w:numId="32" w16cid:durableId="1396273075">
    <w:abstractNumId w:val="5"/>
  </w:num>
  <w:num w:numId="33" w16cid:durableId="455292102">
    <w:abstractNumId w:val="14"/>
  </w:num>
  <w:num w:numId="34" w16cid:durableId="2126148942">
    <w:abstractNumId w:val="41"/>
  </w:num>
  <w:num w:numId="35" w16cid:durableId="1719551589">
    <w:abstractNumId w:val="18"/>
  </w:num>
  <w:num w:numId="36" w16cid:durableId="1524049551">
    <w:abstractNumId w:val="3"/>
  </w:num>
  <w:num w:numId="37" w16cid:durableId="2091461864">
    <w:abstractNumId w:val="19"/>
  </w:num>
  <w:num w:numId="38" w16cid:durableId="1174959017">
    <w:abstractNumId w:val="8"/>
  </w:num>
  <w:num w:numId="39" w16cid:durableId="973372395">
    <w:abstractNumId w:val="25"/>
  </w:num>
  <w:num w:numId="40" w16cid:durableId="735401053">
    <w:abstractNumId w:val="27"/>
  </w:num>
  <w:num w:numId="41" w16cid:durableId="1929844319">
    <w:abstractNumId w:val="1"/>
  </w:num>
  <w:num w:numId="42" w16cid:durableId="1321226873">
    <w:abstractNumId w:val="0"/>
  </w:num>
  <w:num w:numId="43" w16cid:durableId="405805772">
    <w:abstractNumId w:val="17"/>
  </w:num>
  <w:num w:numId="44" w16cid:durableId="1674062897">
    <w:abstractNumId w:val="39"/>
  </w:num>
  <w:num w:numId="45" w16cid:durableId="139351893">
    <w:abstractNumId w:val="10"/>
  </w:num>
  <w:num w:numId="46" w16cid:durableId="552470271">
    <w:abstractNumId w:val="33"/>
  </w:num>
  <w:num w:numId="47" w16cid:durableId="2057849226">
    <w:abstractNumId w:val="29"/>
    <w:lvlOverride w:ilvl="0">
      <w:startOverride w:val="1"/>
    </w:lvlOverride>
  </w:num>
  <w:num w:numId="48" w16cid:durableId="3008865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VerticalSpacing w:val="156"/>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2D2"/>
    <w:rsid w:val="00007250"/>
    <w:rsid w:val="00007EF7"/>
    <w:rsid w:val="00012F5A"/>
    <w:rsid w:val="00013CDE"/>
    <w:rsid w:val="00025255"/>
    <w:rsid w:val="00045A5C"/>
    <w:rsid w:val="00052381"/>
    <w:rsid w:val="000550A3"/>
    <w:rsid w:val="000668DC"/>
    <w:rsid w:val="00082235"/>
    <w:rsid w:val="0008289D"/>
    <w:rsid w:val="000835BE"/>
    <w:rsid w:val="00084459"/>
    <w:rsid w:val="00094746"/>
    <w:rsid w:val="000A57CA"/>
    <w:rsid w:val="000A6CCE"/>
    <w:rsid w:val="000A7BC1"/>
    <w:rsid w:val="000B7AA5"/>
    <w:rsid w:val="000C1190"/>
    <w:rsid w:val="000C1348"/>
    <w:rsid w:val="000C4A31"/>
    <w:rsid w:val="000E649D"/>
    <w:rsid w:val="000E6FBB"/>
    <w:rsid w:val="000E7248"/>
    <w:rsid w:val="000F2F89"/>
    <w:rsid w:val="000F50F0"/>
    <w:rsid w:val="00137626"/>
    <w:rsid w:val="0014352C"/>
    <w:rsid w:val="001539F8"/>
    <w:rsid w:val="00155C6B"/>
    <w:rsid w:val="0016122C"/>
    <w:rsid w:val="00172A27"/>
    <w:rsid w:val="00190A13"/>
    <w:rsid w:val="001957E4"/>
    <w:rsid w:val="00195ADB"/>
    <w:rsid w:val="00195EA8"/>
    <w:rsid w:val="001A72E1"/>
    <w:rsid w:val="001B3F0C"/>
    <w:rsid w:val="001B51DA"/>
    <w:rsid w:val="001C0E42"/>
    <w:rsid w:val="001C1245"/>
    <w:rsid w:val="001D0A4D"/>
    <w:rsid w:val="001D5988"/>
    <w:rsid w:val="001E1E7E"/>
    <w:rsid w:val="001E5C3E"/>
    <w:rsid w:val="001F2586"/>
    <w:rsid w:val="00212763"/>
    <w:rsid w:val="00225DA9"/>
    <w:rsid w:val="002302D6"/>
    <w:rsid w:val="0023626E"/>
    <w:rsid w:val="00237A4F"/>
    <w:rsid w:val="00240673"/>
    <w:rsid w:val="002523FD"/>
    <w:rsid w:val="00252981"/>
    <w:rsid w:val="00283837"/>
    <w:rsid w:val="00291CED"/>
    <w:rsid w:val="002B1C00"/>
    <w:rsid w:val="002B2FE0"/>
    <w:rsid w:val="002C3647"/>
    <w:rsid w:val="002C4F6D"/>
    <w:rsid w:val="002D747E"/>
    <w:rsid w:val="002F541D"/>
    <w:rsid w:val="00304AC5"/>
    <w:rsid w:val="00313FAF"/>
    <w:rsid w:val="00320177"/>
    <w:rsid w:val="00336546"/>
    <w:rsid w:val="0034494E"/>
    <w:rsid w:val="00351D2D"/>
    <w:rsid w:val="00361CF8"/>
    <w:rsid w:val="00362B0A"/>
    <w:rsid w:val="00366424"/>
    <w:rsid w:val="003A1D0F"/>
    <w:rsid w:val="003A67DC"/>
    <w:rsid w:val="003C1313"/>
    <w:rsid w:val="003D57C3"/>
    <w:rsid w:val="003E25C2"/>
    <w:rsid w:val="003E7B09"/>
    <w:rsid w:val="003F5557"/>
    <w:rsid w:val="00400676"/>
    <w:rsid w:val="004044A0"/>
    <w:rsid w:val="004064E7"/>
    <w:rsid w:val="004077CC"/>
    <w:rsid w:val="0041061A"/>
    <w:rsid w:val="00410C87"/>
    <w:rsid w:val="004123BA"/>
    <w:rsid w:val="00413C17"/>
    <w:rsid w:val="00434A85"/>
    <w:rsid w:val="0044251D"/>
    <w:rsid w:val="00456294"/>
    <w:rsid w:val="004613F1"/>
    <w:rsid w:val="00463512"/>
    <w:rsid w:val="00465BD1"/>
    <w:rsid w:val="00474B7B"/>
    <w:rsid w:val="004824D1"/>
    <w:rsid w:val="004A2201"/>
    <w:rsid w:val="004A36A9"/>
    <w:rsid w:val="004C3270"/>
    <w:rsid w:val="004C60F8"/>
    <w:rsid w:val="004D2180"/>
    <w:rsid w:val="004D2BEF"/>
    <w:rsid w:val="004F197E"/>
    <w:rsid w:val="00503533"/>
    <w:rsid w:val="00514268"/>
    <w:rsid w:val="005229D8"/>
    <w:rsid w:val="00524A95"/>
    <w:rsid w:val="00527242"/>
    <w:rsid w:val="005302D7"/>
    <w:rsid w:val="005376B3"/>
    <w:rsid w:val="00554711"/>
    <w:rsid w:val="00561250"/>
    <w:rsid w:val="00564987"/>
    <w:rsid w:val="00566CDD"/>
    <w:rsid w:val="005B0DFE"/>
    <w:rsid w:val="005B7F32"/>
    <w:rsid w:val="005C0636"/>
    <w:rsid w:val="005C4A80"/>
    <w:rsid w:val="005C528B"/>
    <w:rsid w:val="005C615E"/>
    <w:rsid w:val="005D2670"/>
    <w:rsid w:val="005D340C"/>
    <w:rsid w:val="005F1A64"/>
    <w:rsid w:val="005F1ECC"/>
    <w:rsid w:val="005F33FC"/>
    <w:rsid w:val="00611C50"/>
    <w:rsid w:val="00620B40"/>
    <w:rsid w:val="00625792"/>
    <w:rsid w:val="006267A2"/>
    <w:rsid w:val="00630810"/>
    <w:rsid w:val="00634B1A"/>
    <w:rsid w:val="0064190C"/>
    <w:rsid w:val="006462FB"/>
    <w:rsid w:val="00651184"/>
    <w:rsid w:val="00663797"/>
    <w:rsid w:val="00666D2A"/>
    <w:rsid w:val="00682084"/>
    <w:rsid w:val="0069528D"/>
    <w:rsid w:val="006B2713"/>
    <w:rsid w:val="006B30B2"/>
    <w:rsid w:val="006B3C11"/>
    <w:rsid w:val="006C4CB5"/>
    <w:rsid w:val="006C5BC0"/>
    <w:rsid w:val="006C5E0F"/>
    <w:rsid w:val="006D11C7"/>
    <w:rsid w:val="006E3D1A"/>
    <w:rsid w:val="006E6AF2"/>
    <w:rsid w:val="007307CA"/>
    <w:rsid w:val="0075400D"/>
    <w:rsid w:val="007552CD"/>
    <w:rsid w:val="00755878"/>
    <w:rsid w:val="00755B46"/>
    <w:rsid w:val="00763787"/>
    <w:rsid w:val="00773BFC"/>
    <w:rsid w:val="00785E6D"/>
    <w:rsid w:val="007928A3"/>
    <w:rsid w:val="007960B2"/>
    <w:rsid w:val="00797EFC"/>
    <w:rsid w:val="007A02B5"/>
    <w:rsid w:val="007A7E76"/>
    <w:rsid w:val="007B549B"/>
    <w:rsid w:val="007B5CB2"/>
    <w:rsid w:val="007C1E00"/>
    <w:rsid w:val="007D434B"/>
    <w:rsid w:val="007D4604"/>
    <w:rsid w:val="007D7300"/>
    <w:rsid w:val="007F2F1F"/>
    <w:rsid w:val="00800D1B"/>
    <w:rsid w:val="00802ABA"/>
    <w:rsid w:val="008148CC"/>
    <w:rsid w:val="00843FA9"/>
    <w:rsid w:val="00861318"/>
    <w:rsid w:val="008677A7"/>
    <w:rsid w:val="00872D47"/>
    <w:rsid w:val="008773EB"/>
    <w:rsid w:val="00881162"/>
    <w:rsid w:val="00891DCA"/>
    <w:rsid w:val="00893193"/>
    <w:rsid w:val="00894611"/>
    <w:rsid w:val="00895A9E"/>
    <w:rsid w:val="008A553C"/>
    <w:rsid w:val="008B0540"/>
    <w:rsid w:val="008B6653"/>
    <w:rsid w:val="008C0AF3"/>
    <w:rsid w:val="008C4E8F"/>
    <w:rsid w:val="008C7F66"/>
    <w:rsid w:val="008D6C84"/>
    <w:rsid w:val="008E32E8"/>
    <w:rsid w:val="008E3E64"/>
    <w:rsid w:val="008E5EA6"/>
    <w:rsid w:val="008E73F6"/>
    <w:rsid w:val="008F5D12"/>
    <w:rsid w:val="009018D2"/>
    <w:rsid w:val="00915616"/>
    <w:rsid w:val="009457A4"/>
    <w:rsid w:val="00950B9D"/>
    <w:rsid w:val="00954711"/>
    <w:rsid w:val="00964F5E"/>
    <w:rsid w:val="00984227"/>
    <w:rsid w:val="009B44EA"/>
    <w:rsid w:val="009B5350"/>
    <w:rsid w:val="009C2C7F"/>
    <w:rsid w:val="009C2D36"/>
    <w:rsid w:val="009D3700"/>
    <w:rsid w:val="009D3FC1"/>
    <w:rsid w:val="009D4E4F"/>
    <w:rsid w:val="009E4809"/>
    <w:rsid w:val="009E658F"/>
    <w:rsid w:val="009F1524"/>
    <w:rsid w:val="009F5971"/>
    <w:rsid w:val="00A07074"/>
    <w:rsid w:val="00A37149"/>
    <w:rsid w:val="00A45160"/>
    <w:rsid w:val="00A52F2D"/>
    <w:rsid w:val="00A62C80"/>
    <w:rsid w:val="00A735E8"/>
    <w:rsid w:val="00A765D6"/>
    <w:rsid w:val="00A94783"/>
    <w:rsid w:val="00AA2AAE"/>
    <w:rsid w:val="00AB2B39"/>
    <w:rsid w:val="00AB3197"/>
    <w:rsid w:val="00AB31E7"/>
    <w:rsid w:val="00AD54CC"/>
    <w:rsid w:val="00B026F2"/>
    <w:rsid w:val="00B1048F"/>
    <w:rsid w:val="00B23CE4"/>
    <w:rsid w:val="00B3015A"/>
    <w:rsid w:val="00B313FA"/>
    <w:rsid w:val="00B373C2"/>
    <w:rsid w:val="00B45B98"/>
    <w:rsid w:val="00B656F1"/>
    <w:rsid w:val="00B9134D"/>
    <w:rsid w:val="00B96042"/>
    <w:rsid w:val="00B97631"/>
    <w:rsid w:val="00BA5374"/>
    <w:rsid w:val="00BB21F1"/>
    <w:rsid w:val="00BC2AC8"/>
    <w:rsid w:val="00BC36B9"/>
    <w:rsid w:val="00BF1762"/>
    <w:rsid w:val="00C0066A"/>
    <w:rsid w:val="00C04751"/>
    <w:rsid w:val="00C05B9D"/>
    <w:rsid w:val="00C21EEE"/>
    <w:rsid w:val="00C32051"/>
    <w:rsid w:val="00C320F8"/>
    <w:rsid w:val="00C3558C"/>
    <w:rsid w:val="00C4697B"/>
    <w:rsid w:val="00C74E56"/>
    <w:rsid w:val="00C919BF"/>
    <w:rsid w:val="00C91A19"/>
    <w:rsid w:val="00CA26FA"/>
    <w:rsid w:val="00CA2F53"/>
    <w:rsid w:val="00CB2A9E"/>
    <w:rsid w:val="00CC7DFC"/>
    <w:rsid w:val="00CF10EE"/>
    <w:rsid w:val="00CF53E6"/>
    <w:rsid w:val="00D002C3"/>
    <w:rsid w:val="00D060EE"/>
    <w:rsid w:val="00D1344F"/>
    <w:rsid w:val="00D22A0E"/>
    <w:rsid w:val="00D31504"/>
    <w:rsid w:val="00D347A1"/>
    <w:rsid w:val="00D43FA0"/>
    <w:rsid w:val="00D458EE"/>
    <w:rsid w:val="00D5751A"/>
    <w:rsid w:val="00D63AD5"/>
    <w:rsid w:val="00D6562D"/>
    <w:rsid w:val="00D65D7E"/>
    <w:rsid w:val="00D66111"/>
    <w:rsid w:val="00D7023D"/>
    <w:rsid w:val="00D7793E"/>
    <w:rsid w:val="00D9655C"/>
    <w:rsid w:val="00DA7D56"/>
    <w:rsid w:val="00DB0C51"/>
    <w:rsid w:val="00DB0C85"/>
    <w:rsid w:val="00DC3908"/>
    <w:rsid w:val="00DC3D76"/>
    <w:rsid w:val="00DC5668"/>
    <w:rsid w:val="00DD0531"/>
    <w:rsid w:val="00DD3558"/>
    <w:rsid w:val="00DE03C0"/>
    <w:rsid w:val="00DE1441"/>
    <w:rsid w:val="00E00F45"/>
    <w:rsid w:val="00E14597"/>
    <w:rsid w:val="00E14FBD"/>
    <w:rsid w:val="00E274C2"/>
    <w:rsid w:val="00E44EA1"/>
    <w:rsid w:val="00E5239F"/>
    <w:rsid w:val="00E762E5"/>
    <w:rsid w:val="00E76F42"/>
    <w:rsid w:val="00E94D6D"/>
    <w:rsid w:val="00EB7C6E"/>
    <w:rsid w:val="00ED09AA"/>
    <w:rsid w:val="00EE1214"/>
    <w:rsid w:val="00EE70B7"/>
    <w:rsid w:val="00EF42FC"/>
    <w:rsid w:val="00F0253F"/>
    <w:rsid w:val="00F10054"/>
    <w:rsid w:val="00F2047A"/>
    <w:rsid w:val="00F44546"/>
    <w:rsid w:val="00F50978"/>
    <w:rsid w:val="00F54D30"/>
    <w:rsid w:val="00F66A72"/>
    <w:rsid w:val="00F67B70"/>
    <w:rsid w:val="00F735E2"/>
    <w:rsid w:val="00FA0BC8"/>
    <w:rsid w:val="00FB6863"/>
    <w:rsid w:val="00FB70AC"/>
    <w:rsid w:val="00FC2DCC"/>
    <w:rsid w:val="00FD4908"/>
    <w:rsid w:val="00FF1083"/>
    <w:rsid w:val="00FF1A12"/>
    <w:rsid w:val="1DD67D7F"/>
    <w:rsid w:val="1F377FBD"/>
    <w:rsid w:val="23E725D1"/>
    <w:rsid w:val="3FA31A28"/>
    <w:rsid w:val="470D72FA"/>
    <w:rsid w:val="4BFA0AB5"/>
    <w:rsid w:val="4CC51A03"/>
    <w:rsid w:val="4D3918BC"/>
    <w:rsid w:val="6AE162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F04FDA"/>
  <w15:docId w15:val="{01DA2BB8-726F-42E7-A67E-A9CC649F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uiPriority="1" w:qFormat="1"/>
    <w:lsdException w:name="Default Paragraph Font" w:semiHidden="1" w:qFormat="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051"/>
    <w:pPr>
      <w:jc w:val="both"/>
    </w:pPr>
    <w:rPr>
      <w:rFonts w:asciiTheme="minorHAnsi" w:eastAsiaTheme="minorEastAsia" w:hAnsiTheme="minorHAnsi" w:cstheme="minorBidi"/>
      <w:lang w:val="hr-BA" w:eastAsia="zh-CN"/>
    </w:rPr>
  </w:style>
  <w:style w:type="paragraph" w:styleId="Naslov1">
    <w:name w:val="heading 1"/>
    <w:basedOn w:val="Normal"/>
    <w:link w:val="Naslov1Char"/>
    <w:uiPriority w:val="1"/>
    <w:qFormat/>
    <w:rsid w:val="00C32051"/>
    <w:pPr>
      <w:spacing w:before="19"/>
      <w:ind w:left="107"/>
      <w:outlineLvl w:val="0"/>
    </w:pPr>
    <w:rPr>
      <w:rFonts w:ascii="Times New Roman" w:eastAsia="Times New Roman" w:hAnsi="Times New Roman" w:cs="Times New Roman"/>
      <w:b/>
      <w:bCs/>
      <w:sz w:val="28"/>
      <w:szCs w:val="28"/>
      <w:lang w:val="hr-HR" w:eastAsia="en-US"/>
    </w:rPr>
  </w:style>
  <w:style w:type="paragraph" w:styleId="Naslov3">
    <w:name w:val="heading 3"/>
    <w:basedOn w:val="Normal"/>
    <w:uiPriority w:val="1"/>
    <w:qFormat/>
    <w:rsid w:val="00C32051"/>
    <w:pPr>
      <w:outlineLvl w:val="2"/>
    </w:pPr>
    <w:rPr>
      <w:rFonts w:ascii="Arial" w:eastAsia="Arial" w:hAnsi="Arial" w:cs="Arial"/>
      <w:b/>
      <w:bCs/>
      <w:sz w:val="15"/>
      <w:szCs w:val="15"/>
      <w:lang w:val="hr-HR" w:eastAsia="en-US"/>
    </w:rPr>
  </w:style>
  <w:style w:type="paragraph" w:styleId="Naslov4">
    <w:name w:val="heading 4"/>
    <w:next w:val="Normal"/>
    <w:semiHidden/>
    <w:unhideWhenUsed/>
    <w:qFormat/>
    <w:rsid w:val="00C32051"/>
    <w:pPr>
      <w:spacing w:beforeAutospacing="1" w:afterAutospacing="1"/>
      <w:outlineLvl w:val="3"/>
    </w:pPr>
    <w:rPr>
      <w:rFonts w:ascii="SimSun" w:hAnsi="SimSun" w:hint="eastAsia"/>
      <w:b/>
      <w:bCs/>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rsid w:val="00C32051"/>
    <w:rPr>
      <w:rFonts w:ascii="Times New Roman" w:eastAsia="Times New Roman" w:hAnsi="Times New Roman" w:cs="Times New Roman"/>
      <w:sz w:val="24"/>
      <w:szCs w:val="24"/>
      <w:lang w:val="hr-HR" w:eastAsia="en-US"/>
    </w:rPr>
  </w:style>
  <w:style w:type="character" w:styleId="Istaknuto">
    <w:name w:val="Emphasis"/>
    <w:basedOn w:val="Zadanifontodlomka"/>
    <w:qFormat/>
    <w:rsid w:val="00C32051"/>
    <w:rPr>
      <w:i/>
      <w:iCs/>
    </w:rPr>
  </w:style>
  <w:style w:type="paragraph" w:styleId="Podnoje">
    <w:name w:val="footer"/>
    <w:basedOn w:val="Normal"/>
    <w:rsid w:val="00C32051"/>
    <w:pPr>
      <w:tabs>
        <w:tab w:val="center" w:pos="4153"/>
        <w:tab w:val="right" w:pos="8306"/>
      </w:tabs>
      <w:snapToGrid w:val="0"/>
      <w:jc w:val="left"/>
    </w:pPr>
    <w:rPr>
      <w:sz w:val="18"/>
      <w:szCs w:val="18"/>
    </w:rPr>
  </w:style>
  <w:style w:type="paragraph" w:styleId="Zaglavlje">
    <w:name w:val="header"/>
    <w:basedOn w:val="Normal"/>
    <w:rsid w:val="00C32051"/>
    <w:pPr>
      <w:tabs>
        <w:tab w:val="center" w:pos="4153"/>
        <w:tab w:val="right" w:pos="8306"/>
      </w:tabs>
      <w:snapToGrid w:val="0"/>
    </w:pPr>
    <w:rPr>
      <w:sz w:val="18"/>
      <w:szCs w:val="18"/>
    </w:rPr>
  </w:style>
  <w:style w:type="character" w:styleId="Hiperveza">
    <w:name w:val="Hyperlink"/>
    <w:basedOn w:val="Zadanifontodlomka"/>
    <w:uiPriority w:val="99"/>
    <w:rsid w:val="00C32051"/>
    <w:rPr>
      <w:color w:val="0000FF"/>
      <w:u w:val="single"/>
    </w:rPr>
  </w:style>
  <w:style w:type="paragraph" w:styleId="StandardWeb">
    <w:name w:val="Normal (Web)"/>
    <w:rsid w:val="00C32051"/>
    <w:pPr>
      <w:spacing w:beforeAutospacing="1" w:afterAutospacing="1"/>
    </w:pPr>
    <w:rPr>
      <w:sz w:val="24"/>
      <w:szCs w:val="24"/>
      <w:lang w:eastAsia="zh-CN"/>
    </w:rPr>
  </w:style>
  <w:style w:type="character" w:styleId="Naglaeno">
    <w:name w:val="Strong"/>
    <w:basedOn w:val="Zadanifontodlomka"/>
    <w:qFormat/>
    <w:rsid w:val="00C32051"/>
    <w:rPr>
      <w:b/>
      <w:bCs/>
    </w:rPr>
  </w:style>
  <w:style w:type="table" w:styleId="Reetkatablice">
    <w:name w:val="Table Grid"/>
    <w:basedOn w:val="Obinatablica"/>
    <w:rsid w:val="00C320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uiPriority w:val="1"/>
    <w:qFormat/>
    <w:rsid w:val="00C32051"/>
    <w:pPr>
      <w:spacing w:line="505" w:lineRule="exact"/>
      <w:ind w:left="5306"/>
    </w:pPr>
    <w:rPr>
      <w:rFonts w:ascii="Times New Roman" w:eastAsia="Times New Roman" w:hAnsi="Times New Roman" w:cs="Times New Roman"/>
      <w:b/>
      <w:bCs/>
      <w:sz w:val="44"/>
      <w:szCs w:val="44"/>
      <w:lang w:val="hr-HR" w:eastAsia="en-US"/>
    </w:rPr>
  </w:style>
  <w:style w:type="paragraph" w:styleId="Sadraj2">
    <w:name w:val="toc 2"/>
    <w:basedOn w:val="Normal"/>
    <w:next w:val="Normal"/>
    <w:rsid w:val="00C32051"/>
    <w:pPr>
      <w:ind w:leftChars="200" w:left="420"/>
    </w:pPr>
  </w:style>
  <w:style w:type="paragraph" w:styleId="Sadraj1">
    <w:name w:val="toc 1"/>
    <w:basedOn w:val="Normal"/>
    <w:next w:val="Normal"/>
    <w:autoRedefine/>
    <w:uiPriority w:val="39"/>
    <w:rsid w:val="007B549B"/>
    <w:pPr>
      <w:spacing w:after="100"/>
    </w:pPr>
    <w:rPr>
      <w:lang w:val="hr-HR"/>
    </w:rPr>
  </w:style>
  <w:style w:type="character" w:customStyle="1" w:styleId="Naslov1Char">
    <w:name w:val="Naslov 1 Char"/>
    <w:basedOn w:val="Zadanifontodlomka"/>
    <w:link w:val="Naslov1"/>
    <w:uiPriority w:val="1"/>
    <w:rsid w:val="007B549B"/>
    <w:rPr>
      <w:rFonts w:eastAsia="Times New Roman"/>
      <w:b/>
      <w:bCs/>
      <w:sz w:val="28"/>
      <w:szCs w:val="28"/>
      <w:lang w:val="hr-HR"/>
    </w:rPr>
  </w:style>
  <w:style w:type="character" w:customStyle="1" w:styleId="TijelotekstaChar">
    <w:name w:val="Tijelo teksta Char"/>
    <w:basedOn w:val="Zadanifontodlomka"/>
    <w:link w:val="Tijeloteksta"/>
    <w:uiPriority w:val="1"/>
    <w:rsid w:val="007B549B"/>
    <w:rPr>
      <w:rFonts w:eastAsia="Times New Roman"/>
      <w:sz w:val="24"/>
      <w:szCs w:val="24"/>
      <w:lang w:val="hr-HR"/>
    </w:rPr>
  </w:style>
  <w:style w:type="paragraph" w:styleId="TOCNaslov">
    <w:name w:val="TOC Heading"/>
    <w:basedOn w:val="Naslov1"/>
    <w:next w:val="Normal"/>
    <w:uiPriority w:val="39"/>
    <w:semiHidden/>
    <w:unhideWhenUsed/>
    <w:qFormat/>
    <w:rsid w:val="007B549B"/>
    <w:pPr>
      <w:keepNext/>
      <w:keepLines/>
      <w:spacing w:before="240"/>
      <w:ind w:left="0"/>
      <w:outlineLvl w:val="9"/>
    </w:pPr>
    <w:rPr>
      <w:rFonts w:asciiTheme="majorHAnsi" w:eastAsiaTheme="majorEastAsia" w:hAnsiTheme="majorHAnsi" w:cstheme="majorBidi"/>
      <w:b w:val="0"/>
      <w:bCs w:val="0"/>
      <w:color w:val="2E74B5" w:themeColor="accent1" w:themeShade="BF"/>
      <w:sz w:val="32"/>
      <w:szCs w:val="32"/>
      <w:lang w:val="en-US" w:eastAsia="zh-CN"/>
    </w:rPr>
  </w:style>
  <w:style w:type="paragraph" w:styleId="Odlomakpopisa">
    <w:name w:val="List Paragraph"/>
    <w:basedOn w:val="Normal"/>
    <w:uiPriority w:val="99"/>
    <w:qFormat/>
    <w:rsid w:val="001E1E7E"/>
    <w:pPr>
      <w:ind w:left="720"/>
      <w:contextualSpacing/>
    </w:pPr>
  </w:style>
  <w:style w:type="paragraph" w:styleId="Tekstbalonia">
    <w:name w:val="Balloon Text"/>
    <w:basedOn w:val="Normal"/>
    <w:link w:val="TekstbaloniaChar"/>
    <w:rsid w:val="007A7E76"/>
    <w:rPr>
      <w:rFonts w:ascii="Tahoma" w:hAnsi="Tahoma" w:cs="Tahoma"/>
      <w:sz w:val="16"/>
      <w:szCs w:val="16"/>
    </w:rPr>
  </w:style>
  <w:style w:type="character" w:customStyle="1" w:styleId="TekstbaloniaChar">
    <w:name w:val="Tekst balončića Char"/>
    <w:basedOn w:val="Zadanifontodlomka"/>
    <w:link w:val="Tekstbalonia"/>
    <w:rsid w:val="007A7E76"/>
    <w:rPr>
      <w:rFonts w:ascii="Tahoma" w:eastAsiaTheme="minorEastAsia" w:hAnsi="Tahoma" w:cs="Tahoma"/>
      <w:sz w:val="16"/>
      <w:szCs w:val="16"/>
      <w:lang w:val="hr-B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5197">
      <w:bodyDiv w:val="1"/>
      <w:marLeft w:val="0"/>
      <w:marRight w:val="0"/>
      <w:marTop w:val="0"/>
      <w:marBottom w:val="0"/>
      <w:divBdr>
        <w:top w:val="none" w:sz="0" w:space="0" w:color="auto"/>
        <w:left w:val="none" w:sz="0" w:space="0" w:color="auto"/>
        <w:bottom w:val="none" w:sz="0" w:space="0" w:color="auto"/>
        <w:right w:val="none" w:sz="0" w:space="0" w:color="auto"/>
      </w:divBdr>
    </w:div>
    <w:div w:id="87235116">
      <w:bodyDiv w:val="1"/>
      <w:marLeft w:val="0"/>
      <w:marRight w:val="0"/>
      <w:marTop w:val="0"/>
      <w:marBottom w:val="0"/>
      <w:divBdr>
        <w:top w:val="none" w:sz="0" w:space="0" w:color="auto"/>
        <w:left w:val="none" w:sz="0" w:space="0" w:color="auto"/>
        <w:bottom w:val="none" w:sz="0" w:space="0" w:color="auto"/>
        <w:right w:val="none" w:sz="0" w:space="0" w:color="auto"/>
      </w:divBdr>
    </w:div>
    <w:div w:id="166989049">
      <w:bodyDiv w:val="1"/>
      <w:marLeft w:val="0"/>
      <w:marRight w:val="0"/>
      <w:marTop w:val="0"/>
      <w:marBottom w:val="0"/>
      <w:divBdr>
        <w:top w:val="none" w:sz="0" w:space="0" w:color="auto"/>
        <w:left w:val="none" w:sz="0" w:space="0" w:color="auto"/>
        <w:bottom w:val="none" w:sz="0" w:space="0" w:color="auto"/>
        <w:right w:val="none" w:sz="0" w:space="0" w:color="auto"/>
      </w:divBdr>
    </w:div>
    <w:div w:id="189494318">
      <w:bodyDiv w:val="1"/>
      <w:marLeft w:val="0"/>
      <w:marRight w:val="0"/>
      <w:marTop w:val="0"/>
      <w:marBottom w:val="0"/>
      <w:divBdr>
        <w:top w:val="none" w:sz="0" w:space="0" w:color="auto"/>
        <w:left w:val="none" w:sz="0" w:space="0" w:color="auto"/>
        <w:bottom w:val="none" w:sz="0" w:space="0" w:color="auto"/>
        <w:right w:val="none" w:sz="0" w:space="0" w:color="auto"/>
      </w:divBdr>
    </w:div>
    <w:div w:id="215361659">
      <w:bodyDiv w:val="1"/>
      <w:marLeft w:val="0"/>
      <w:marRight w:val="0"/>
      <w:marTop w:val="0"/>
      <w:marBottom w:val="0"/>
      <w:divBdr>
        <w:top w:val="none" w:sz="0" w:space="0" w:color="auto"/>
        <w:left w:val="none" w:sz="0" w:space="0" w:color="auto"/>
        <w:bottom w:val="none" w:sz="0" w:space="0" w:color="auto"/>
        <w:right w:val="none" w:sz="0" w:space="0" w:color="auto"/>
      </w:divBdr>
    </w:div>
    <w:div w:id="237983245">
      <w:bodyDiv w:val="1"/>
      <w:marLeft w:val="0"/>
      <w:marRight w:val="0"/>
      <w:marTop w:val="0"/>
      <w:marBottom w:val="0"/>
      <w:divBdr>
        <w:top w:val="none" w:sz="0" w:space="0" w:color="auto"/>
        <w:left w:val="none" w:sz="0" w:space="0" w:color="auto"/>
        <w:bottom w:val="none" w:sz="0" w:space="0" w:color="auto"/>
        <w:right w:val="none" w:sz="0" w:space="0" w:color="auto"/>
      </w:divBdr>
    </w:div>
    <w:div w:id="263538129">
      <w:bodyDiv w:val="1"/>
      <w:marLeft w:val="0"/>
      <w:marRight w:val="0"/>
      <w:marTop w:val="0"/>
      <w:marBottom w:val="0"/>
      <w:divBdr>
        <w:top w:val="none" w:sz="0" w:space="0" w:color="auto"/>
        <w:left w:val="none" w:sz="0" w:space="0" w:color="auto"/>
        <w:bottom w:val="none" w:sz="0" w:space="0" w:color="auto"/>
        <w:right w:val="none" w:sz="0" w:space="0" w:color="auto"/>
      </w:divBdr>
    </w:div>
    <w:div w:id="290134618">
      <w:bodyDiv w:val="1"/>
      <w:marLeft w:val="0"/>
      <w:marRight w:val="0"/>
      <w:marTop w:val="0"/>
      <w:marBottom w:val="0"/>
      <w:divBdr>
        <w:top w:val="none" w:sz="0" w:space="0" w:color="auto"/>
        <w:left w:val="none" w:sz="0" w:space="0" w:color="auto"/>
        <w:bottom w:val="none" w:sz="0" w:space="0" w:color="auto"/>
        <w:right w:val="none" w:sz="0" w:space="0" w:color="auto"/>
      </w:divBdr>
    </w:div>
    <w:div w:id="302589545">
      <w:bodyDiv w:val="1"/>
      <w:marLeft w:val="0"/>
      <w:marRight w:val="0"/>
      <w:marTop w:val="0"/>
      <w:marBottom w:val="0"/>
      <w:divBdr>
        <w:top w:val="none" w:sz="0" w:space="0" w:color="auto"/>
        <w:left w:val="none" w:sz="0" w:space="0" w:color="auto"/>
        <w:bottom w:val="none" w:sz="0" w:space="0" w:color="auto"/>
        <w:right w:val="none" w:sz="0" w:space="0" w:color="auto"/>
      </w:divBdr>
    </w:div>
    <w:div w:id="355355519">
      <w:bodyDiv w:val="1"/>
      <w:marLeft w:val="0"/>
      <w:marRight w:val="0"/>
      <w:marTop w:val="0"/>
      <w:marBottom w:val="0"/>
      <w:divBdr>
        <w:top w:val="none" w:sz="0" w:space="0" w:color="auto"/>
        <w:left w:val="none" w:sz="0" w:space="0" w:color="auto"/>
        <w:bottom w:val="none" w:sz="0" w:space="0" w:color="auto"/>
        <w:right w:val="none" w:sz="0" w:space="0" w:color="auto"/>
      </w:divBdr>
    </w:div>
    <w:div w:id="367146427">
      <w:bodyDiv w:val="1"/>
      <w:marLeft w:val="0"/>
      <w:marRight w:val="0"/>
      <w:marTop w:val="0"/>
      <w:marBottom w:val="0"/>
      <w:divBdr>
        <w:top w:val="none" w:sz="0" w:space="0" w:color="auto"/>
        <w:left w:val="none" w:sz="0" w:space="0" w:color="auto"/>
        <w:bottom w:val="none" w:sz="0" w:space="0" w:color="auto"/>
        <w:right w:val="none" w:sz="0" w:space="0" w:color="auto"/>
      </w:divBdr>
    </w:div>
    <w:div w:id="368144306">
      <w:bodyDiv w:val="1"/>
      <w:marLeft w:val="0"/>
      <w:marRight w:val="0"/>
      <w:marTop w:val="0"/>
      <w:marBottom w:val="0"/>
      <w:divBdr>
        <w:top w:val="none" w:sz="0" w:space="0" w:color="auto"/>
        <w:left w:val="none" w:sz="0" w:space="0" w:color="auto"/>
        <w:bottom w:val="none" w:sz="0" w:space="0" w:color="auto"/>
        <w:right w:val="none" w:sz="0" w:space="0" w:color="auto"/>
      </w:divBdr>
    </w:div>
    <w:div w:id="394815544">
      <w:bodyDiv w:val="1"/>
      <w:marLeft w:val="0"/>
      <w:marRight w:val="0"/>
      <w:marTop w:val="0"/>
      <w:marBottom w:val="0"/>
      <w:divBdr>
        <w:top w:val="none" w:sz="0" w:space="0" w:color="auto"/>
        <w:left w:val="none" w:sz="0" w:space="0" w:color="auto"/>
        <w:bottom w:val="none" w:sz="0" w:space="0" w:color="auto"/>
        <w:right w:val="none" w:sz="0" w:space="0" w:color="auto"/>
      </w:divBdr>
    </w:div>
    <w:div w:id="416636510">
      <w:bodyDiv w:val="1"/>
      <w:marLeft w:val="0"/>
      <w:marRight w:val="0"/>
      <w:marTop w:val="0"/>
      <w:marBottom w:val="0"/>
      <w:divBdr>
        <w:top w:val="none" w:sz="0" w:space="0" w:color="auto"/>
        <w:left w:val="none" w:sz="0" w:space="0" w:color="auto"/>
        <w:bottom w:val="none" w:sz="0" w:space="0" w:color="auto"/>
        <w:right w:val="none" w:sz="0" w:space="0" w:color="auto"/>
      </w:divBdr>
    </w:div>
    <w:div w:id="451633642">
      <w:bodyDiv w:val="1"/>
      <w:marLeft w:val="0"/>
      <w:marRight w:val="0"/>
      <w:marTop w:val="0"/>
      <w:marBottom w:val="0"/>
      <w:divBdr>
        <w:top w:val="none" w:sz="0" w:space="0" w:color="auto"/>
        <w:left w:val="none" w:sz="0" w:space="0" w:color="auto"/>
        <w:bottom w:val="none" w:sz="0" w:space="0" w:color="auto"/>
        <w:right w:val="none" w:sz="0" w:space="0" w:color="auto"/>
      </w:divBdr>
    </w:div>
    <w:div w:id="479034168">
      <w:bodyDiv w:val="1"/>
      <w:marLeft w:val="0"/>
      <w:marRight w:val="0"/>
      <w:marTop w:val="0"/>
      <w:marBottom w:val="0"/>
      <w:divBdr>
        <w:top w:val="none" w:sz="0" w:space="0" w:color="auto"/>
        <w:left w:val="none" w:sz="0" w:space="0" w:color="auto"/>
        <w:bottom w:val="none" w:sz="0" w:space="0" w:color="auto"/>
        <w:right w:val="none" w:sz="0" w:space="0" w:color="auto"/>
      </w:divBdr>
    </w:div>
    <w:div w:id="481241763">
      <w:bodyDiv w:val="1"/>
      <w:marLeft w:val="0"/>
      <w:marRight w:val="0"/>
      <w:marTop w:val="0"/>
      <w:marBottom w:val="0"/>
      <w:divBdr>
        <w:top w:val="none" w:sz="0" w:space="0" w:color="auto"/>
        <w:left w:val="none" w:sz="0" w:space="0" w:color="auto"/>
        <w:bottom w:val="none" w:sz="0" w:space="0" w:color="auto"/>
        <w:right w:val="none" w:sz="0" w:space="0" w:color="auto"/>
      </w:divBdr>
    </w:div>
    <w:div w:id="585111943">
      <w:bodyDiv w:val="1"/>
      <w:marLeft w:val="0"/>
      <w:marRight w:val="0"/>
      <w:marTop w:val="0"/>
      <w:marBottom w:val="0"/>
      <w:divBdr>
        <w:top w:val="none" w:sz="0" w:space="0" w:color="auto"/>
        <w:left w:val="none" w:sz="0" w:space="0" w:color="auto"/>
        <w:bottom w:val="none" w:sz="0" w:space="0" w:color="auto"/>
        <w:right w:val="none" w:sz="0" w:space="0" w:color="auto"/>
      </w:divBdr>
    </w:div>
    <w:div w:id="631666731">
      <w:bodyDiv w:val="1"/>
      <w:marLeft w:val="0"/>
      <w:marRight w:val="0"/>
      <w:marTop w:val="0"/>
      <w:marBottom w:val="0"/>
      <w:divBdr>
        <w:top w:val="none" w:sz="0" w:space="0" w:color="auto"/>
        <w:left w:val="none" w:sz="0" w:space="0" w:color="auto"/>
        <w:bottom w:val="none" w:sz="0" w:space="0" w:color="auto"/>
        <w:right w:val="none" w:sz="0" w:space="0" w:color="auto"/>
      </w:divBdr>
    </w:div>
    <w:div w:id="634330537">
      <w:bodyDiv w:val="1"/>
      <w:marLeft w:val="0"/>
      <w:marRight w:val="0"/>
      <w:marTop w:val="0"/>
      <w:marBottom w:val="0"/>
      <w:divBdr>
        <w:top w:val="none" w:sz="0" w:space="0" w:color="auto"/>
        <w:left w:val="none" w:sz="0" w:space="0" w:color="auto"/>
        <w:bottom w:val="none" w:sz="0" w:space="0" w:color="auto"/>
        <w:right w:val="none" w:sz="0" w:space="0" w:color="auto"/>
      </w:divBdr>
    </w:div>
    <w:div w:id="664936676">
      <w:bodyDiv w:val="1"/>
      <w:marLeft w:val="0"/>
      <w:marRight w:val="0"/>
      <w:marTop w:val="0"/>
      <w:marBottom w:val="0"/>
      <w:divBdr>
        <w:top w:val="none" w:sz="0" w:space="0" w:color="auto"/>
        <w:left w:val="none" w:sz="0" w:space="0" w:color="auto"/>
        <w:bottom w:val="none" w:sz="0" w:space="0" w:color="auto"/>
        <w:right w:val="none" w:sz="0" w:space="0" w:color="auto"/>
      </w:divBdr>
    </w:div>
    <w:div w:id="806976059">
      <w:bodyDiv w:val="1"/>
      <w:marLeft w:val="0"/>
      <w:marRight w:val="0"/>
      <w:marTop w:val="0"/>
      <w:marBottom w:val="0"/>
      <w:divBdr>
        <w:top w:val="none" w:sz="0" w:space="0" w:color="auto"/>
        <w:left w:val="none" w:sz="0" w:space="0" w:color="auto"/>
        <w:bottom w:val="none" w:sz="0" w:space="0" w:color="auto"/>
        <w:right w:val="none" w:sz="0" w:space="0" w:color="auto"/>
      </w:divBdr>
    </w:div>
    <w:div w:id="883105237">
      <w:bodyDiv w:val="1"/>
      <w:marLeft w:val="0"/>
      <w:marRight w:val="0"/>
      <w:marTop w:val="0"/>
      <w:marBottom w:val="0"/>
      <w:divBdr>
        <w:top w:val="none" w:sz="0" w:space="0" w:color="auto"/>
        <w:left w:val="none" w:sz="0" w:space="0" w:color="auto"/>
        <w:bottom w:val="none" w:sz="0" w:space="0" w:color="auto"/>
        <w:right w:val="none" w:sz="0" w:space="0" w:color="auto"/>
      </w:divBdr>
    </w:div>
    <w:div w:id="905608964">
      <w:bodyDiv w:val="1"/>
      <w:marLeft w:val="0"/>
      <w:marRight w:val="0"/>
      <w:marTop w:val="0"/>
      <w:marBottom w:val="0"/>
      <w:divBdr>
        <w:top w:val="none" w:sz="0" w:space="0" w:color="auto"/>
        <w:left w:val="none" w:sz="0" w:space="0" w:color="auto"/>
        <w:bottom w:val="none" w:sz="0" w:space="0" w:color="auto"/>
        <w:right w:val="none" w:sz="0" w:space="0" w:color="auto"/>
      </w:divBdr>
    </w:div>
    <w:div w:id="933440253">
      <w:bodyDiv w:val="1"/>
      <w:marLeft w:val="0"/>
      <w:marRight w:val="0"/>
      <w:marTop w:val="0"/>
      <w:marBottom w:val="0"/>
      <w:divBdr>
        <w:top w:val="none" w:sz="0" w:space="0" w:color="auto"/>
        <w:left w:val="none" w:sz="0" w:space="0" w:color="auto"/>
        <w:bottom w:val="none" w:sz="0" w:space="0" w:color="auto"/>
        <w:right w:val="none" w:sz="0" w:space="0" w:color="auto"/>
      </w:divBdr>
    </w:div>
    <w:div w:id="935867320">
      <w:bodyDiv w:val="1"/>
      <w:marLeft w:val="0"/>
      <w:marRight w:val="0"/>
      <w:marTop w:val="0"/>
      <w:marBottom w:val="0"/>
      <w:divBdr>
        <w:top w:val="none" w:sz="0" w:space="0" w:color="auto"/>
        <w:left w:val="none" w:sz="0" w:space="0" w:color="auto"/>
        <w:bottom w:val="none" w:sz="0" w:space="0" w:color="auto"/>
        <w:right w:val="none" w:sz="0" w:space="0" w:color="auto"/>
      </w:divBdr>
    </w:div>
    <w:div w:id="942804730">
      <w:bodyDiv w:val="1"/>
      <w:marLeft w:val="0"/>
      <w:marRight w:val="0"/>
      <w:marTop w:val="0"/>
      <w:marBottom w:val="0"/>
      <w:divBdr>
        <w:top w:val="none" w:sz="0" w:space="0" w:color="auto"/>
        <w:left w:val="none" w:sz="0" w:space="0" w:color="auto"/>
        <w:bottom w:val="none" w:sz="0" w:space="0" w:color="auto"/>
        <w:right w:val="none" w:sz="0" w:space="0" w:color="auto"/>
      </w:divBdr>
    </w:div>
    <w:div w:id="1015234783">
      <w:bodyDiv w:val="1"/>
      <w:marLeft w:val="0"/>
      <w:marRight w:val="0"/>
      <w:marTop w:val="0"/>
      <w:marBottom w:val="0"/>
      <w:divBdr>
        <w:top w:val="none" w:sz="0" w:space="0" w:color="auto"/>
        <w:left w:val="none" w:sz="0" w:space="0" w:color="auto"/>
        <w:bottom w:val="none" w:sz="0" w:space="0" w:color="auto"/>
        <w:right w:val="none" w:sz="0" w:space="0" w:color="auto"/>
      </w:divBdr>
    </w:div>
    <w:div w:id="1020812742">
      <w:bodyDiv w:val="1"/>
      <w:marLeft w:val="0"/>
      <w:marRight w:val="0"/>
      <w:marTop w:val="0"/>
      <w:marBottom w:val="0"/>
      <w:divBdr>
        <w:top w:val="none" w:sz="0" w:space="0" w:color="auto"/>
        <w:left w:val="none" w:sz="0" w:space="0" w:color="auto"/>
        <w:bottom w:val="none" w:sz="0" w:space="0" w:color="auto"/>
        <w:right w:val="none" w:sz="0" w:space="0" w:color="auto"/>
      </w:divBdr>
    </w:div>
    <w:div w:id="1037194553">
      <w:bodyDiv w:val="1"/>
      <w:marLeft w:val="0"/>
      <w:marRight w:val="0"/>
      <w:marTop w:val="0"/>
      <w:marBottom w:val="0"/>
      <w:divBdr>
        <w:top w:val="none" w:sz="0" w:space="0" w:color="auto"/>
        <w:left w:val="none" w:sz="0" w:space="0" w:color="auto"/>
        <w:bottom w:val="none" w:sz="0" w:space="0" w:color="auto"/>
        <w:right w:val="none" w:sz="0" w:space="0" w:color="auto"/>
      </w:divBdr>
    </w:div>
    <w:div w:id="1052116770">
      <w:bodyDiv w:val="1"/>
      <w:marLeft w:val="0"/>
      <w:marRight w:val="0"/>
      <w:marTop w:val="0"/>
      <w:marBottom w:val="0"/>
      <w:divBdr>
        <w:top w:val="none" w:sz="0" w:space="0" w:color="auto"/>
        <w:left w:val="none" w:sz="0" w:space="0" w:color="auto"/>
        <w:bottom w:val="none" w:sz="0" w:space="0" w:color="auto"/>
        <w:right w:val="none" w:sz="0" w:space="0" w:color="auto"/>
      </w:divBdr>
    </w:div>
    <w:div w:id="1068768515">
      <w:bodyDiv w:val="1"/>
      <w:marLeft w:val="0"/>
      <w:marRight w:val="0"/>
      <w:marTop w:val="0"/>
      <w:marBottom w:val="0"/>
      <w:divBdr>
        <w:top w:val="none" w:sz="0" w:space="0" w:color="auto"/>
        <w:left w:val="none" w:sz="0" w:space="0" w:color="auto"/>
        <w:bottom w:val="none" w:sz="0" w:space="0" w:color="auto"/>
        <w:right w:val="none" w:sz="0" w:space="0" w:color="auto"/>
      </w:divBdr>
    </w:div>
    <w:div w:id="1078096003">
      <w:bodyDiv w:val="1"/>
      <w:marLeft w:val="0"/>
      <w:marRight w:val="0"/>
      <w:marTop w:val="0"/>
      <w:marBottom w:val="0"/>
      <w:divBdr>
        <w:top w:val="none" w:sz="0" w:space="0" w:color="auto"/>
        <w:left w:val="none" w:sz="0" w:space="0" w:color="auto"/>
        <w:bottom w:val="none" w:sz="0" w:space="0" w:color="auto"/>
        <w:right w:val="none" w:sz="0" w:space="0" w:color="auto"/>
      </w:divBdr>
    </w:div>
    <w:div w:id="1119757870">
      <w:bodyDiv w:val="1"/>
      <w:marLeft w:val="0"/>
      <w:marRight w:val="0"/>
      <w:marTop w:val="0"/>
      <w:marBottom w:val="0"/>
      <w:divBdr>
        <w:top w:val="none" w:sz="0" w:space="0" w:color="auto"/>
        <w:left w:val="none" w:sz="0" w:space="0" w:color="auto"/>
        <w:bottom w:val="none" w:sz="0" w:space="0" w:color="auto"/>
        <w:right w:val="none" w:sz="0" w:space="0" w:color="auto"/>
      </w:divBdr>
    </w:div>
    <w:div w:id="1180395031">
      <w:bodyDiv w:val="1"/>
      <w:marLeft w:val="0"/>
      <w:marRight w:val="0"/>
      <w:marTop w:val="0"/>
      <w:marBottom w:val="0"/>
      <w:divBdr>
        <w:top w:val="none" w:sz="0" w:space="0" w:color="auto"/>
        <w:left w:val="none" w:sz="0" w:space="0" w:color="auto"/>
        <w:bottom w:val="none" w:sz="0" w:space="0" w:color="auto"/>
        <w:right w:val="none" w:sz="0" w:space="0" w:color="auto"/>
      </w:divBdr>
    </w:div>
    <w:div w:id="1193615673">
      <w:bodyDiv w:val="1"/>
      <w:marLeft w:val="0"/>
      <w:marRight w:val="0"/>
      <w:marTop w:val="0"/>
      <w:marBottom w:val="0"/>
      <w:divBdr>
        <w:top w:val="none" w:sz="0" w:space="0" w:color="auto"/>
        <w:left w:val="none" w:sz="0" w:space="0" w:color="auto"/>
        <w:bottom w:val="none" w:sz="0" w:space="0" w:color="auto"/>
        <w:right w:val="none" w:sz="0" w:space="0" w:color="auto"/>
      </w:divBdr>
    </w:div>
    <w:div w:id="1202550806">
      <w:bodyDiv w:val="1"/>
      <w:marLeft w:val="0"/>
      <w:marRight w:val="0"/>
      <w:marTop w:val="0"/>
      <w:marBottom w:val="0"/>
      <w:divBdr>
        <w:top w:val="none" w:sz="0" w:space="0" w:color="auto"/>
        <w:left w:val="none" w:sz="0" w:space="0" w:color="auto"/>
        <w:bottom w:val="none" w:sz="0" w:space="0" w:color="auto"/>
        <w:right w:val="none" w:sz="0" w:space="0" w:color="auto"/>
      </w:divBdr>
    </w:div>
    <w:div w:id="1256741685">
      <w:bodyDiv w:val="1"/>
      <w:marLeft w:val="0"/>
      <w:marRight w:val="0"/>
      <w:marTop w:val="0"/>
      <w:marBottom w:val="0"/>
      <w:divBdr>
        <w:top w:val="none" w:sz="0" w:space="0" w:color="auto"/>
        <w:left w:val="none" w:sz="0" w:space="0" w:color="auto"/>
        <w:bottom w:val="none" w:sz="0" w:space="0" w:color="auto"/>
        <w:right w:val="none" w:sz="0" w:space="0" w:color="auto"/>
      </w:divBdr>
    </w:div>
    <w:div w:id="1258170247">
      <w:bodyDiv w:val="1"/>
      <w:marLeft w:val="0"/>
      <w:marRight w:val="0"/>
      <w:marTop w:val="0"/>
      <w:marBottom w:val="0"/>
      <w:divBdr>
        <w:top w:val="none" w:sz="0" w:space="0" w:color="auto"/>
        <w:left w:val="none" w:sz="0" w:space="0" w:color="auto"/>
        <w:bottom w:val="none" w:sz="0" w:space="0" w:color="auto"/>
        <w:right w:val="none" w:sz="0" w:space="0" w:color="auto"/>
      </w:divBdr>
    </w:div>
    <w:div w:id="1262908233">
      <w:bodyDiv w:val="1"/>
      <w:marLeft w:val="0"/>
      <w:marRight w:val="0"/>
      <w:marTop w:val="0"/>
      <w:marBottom w:val="0"/>
      <w:divBdr>
        <w:top w:val="none" w:sz="0" w:space="0" w:color="auto"/>
        <w:left w:val="none" w:sz="0" w:space="0" w:color="auto"/>
        <w:bottom w:val="none" w:sz="0" w:space="0" w:color="auto"/>
        <w:right w:val="none" w:sz="0" w:space="0" w:color="auto"/>
      </w:divBdr>
    </w:div>
    <w:div w:id="1289622566">
      <w:bodyDiv w:val="1"/>
      <w:marLeft w:val="0"/>
      <w:marRight w:val="0"/>
      <w:marTop w:val="0"/>
      <w:marBottom w:val="0"/>
      <w:divBdr>
        <w:top w:val="none" w:sz="0" w:space="0" w:color="auto"/>
        <w:left w:val="none" w:sz="0" w:space="0" w:color="auto"/>
        <w:bottom w:val="none" w:sz="0" w:space="0" w:color="auto"/>
        <w:right w:val="none" w:sz="0" w:space="0" w:color="auto"/>
      </w:divBdr>
    </w:div>
    <w:div w:id="1294096090">
      <w:bodyDiv w:val="1"/>
      <w:marLeft w:val="0"/>
      <w:marRight w:val="0"/>
      <w:marTop w:val="0"/>
      <w:marBottom w:val="0"/>
      <w:divBdr>
        <w:top w:val="none" w:sz="0" w:space="0" w:color="auto"/>
        <w:left w:val="none" w:sz="0" w:space="0" w:color="auto"/>
        <w:bottom w:val="none" w:sz="0" w:space="0" w:color="auto"/>
        <w:right w:val="none" w:sz="0" w:space="0" w:color="auto"/>
      </w:divBdr>
    </w:div>
    <w:div w:id="1323654655">
      <w:bodyDiv w:val="1"/>
      <w:marLeft w:val="0"/>
      <w:marRight w:val="0"/>
      <w:marTop w:val="0"/>
      <w:marBottom w:val="0"/>
      <w:divBdr>
        <w:top w:val="none" w:sz="0" w:space="0" w:color="auto"/>
        <w:left w:val="none" w:sz="0" w:space="0" w:color="auto"/>
        <w:bottom w:val="none" w:sz="0" w:space="0" w:color="auto"/>
        <w:right w:val="none" w:sz="0" w:space="0" w:color="auto"/>
      </w:divBdr>
    </w:div>
    <w:div w:id="1325205925">
      <w:bodyDiv w:val="1"/>
      <w:marLeft w:val="0"/>
      <w:marRight w:val="0"/>
      <w:marTop w:val="0"/>
      <w:marBottom w:val="0"/>
      <w:divBdr>
        <w:top w:val="none" w:sz="0" w:space="0" w:color="auto"/>
        <w:left w:val="none" w:sz="0" w:space="0" w:color="auto"/>
        <w:bottom w:val="none" w:sz="0" w:space="0" w:color="auto"/>
        <w:right w:val="none" w:sz="0" w:space="0" w:color="auto"/>
      </w:divBdr>
    </w:div>
    <w:div w:id="1361122344">
      <w:bodyDiv w:val="1"/>
      <w:marLeft w:val="0"/>
      <w:marRight w:val="0"/>
      <w:marTop w:val="0"/>
      <w:marBottom w:val="0"/>
      <w:divBdr>
        <w:top w:val="none" w:sz="0" w:space="0" w:color="auto"/>
        <w:left w:val="none" w:sz="0" w:space="0" w:color="auto"/>
        <w:bottom w:val="none" w:sz="0" w:space="0" w:color="auto"/>
        <w:right w:val="none" w:sz="0" w:space="0" w:color="auto"/>
      </w:divBdr>
    </w:div>
    <w:div w:id="1379205226">
      <w:bodyDiv w:val="1"/>
      <w:marLeft w:val="0"/>
      <w:marRight w:val="0"/>
      <w:marTop w:val="0"/>
      <w:marBottom w:val="0"/>
      <w:divBdr>
        <w:top w:val="none" w:sz="0" w:space="0" w:color="auto"/>
        <w:left w:val="none" w:sz="0" w:space="0" w:color="auto"/>
        <w:bottom w:val="none" w:sz="0" w:space="0" w:color="auto"/>
        <w:right w:val="none" w:sz="0" w:space="0" w:color="auto"/>
      </w:divBdr>
    </w:div>
    <w:div w:id="1384479429">
      <w:bodyDiv w:val="1"/>
      <w:marLeft w:val="0"/>
      <w:marRight w:val="0"/>
      <w:marTop w:val="0"/>
      <w:marBottom w:val="0"/>
      <w:divBdr>
        <w:top w:val="none" w:sz="0" w:space="0" w:color="auto"/>
        <w:left w:val="none" w:sz="0" w:space="0" w:color="auto"/>
        <w:bottom w:val="none" w:sz="0" w:space="0" w:color="auto"/>
        <w:right w:val="none" w:sz="0" w:space="0" w:color="auto"/>
      </w:divBdr>
    </w:div>
    <w:div w:id="1427842871">
      <w:bodyDiv w:val="1"/>
      <w:marLeft w:val="0"/>
      <w:marRight w:val="0"/>
      <w:marTop w:val="0"/>
      <w:marBottom w:val="0"/>
      <w:divBdr>
        <w:top w:val="none" w:sz="0" w:space="0" w:color="auto"/>
        <w:left w:val="none" w:sz="0" w:space="0" w:color="auto"/>
        <w:bottom w:val="none" w:sz="0" w:space="0" w:color="auto"/>
        <w:right w:val="none" w:sz="0" w:space="0" w:color="auto"/>
      </w:divBdr>
    </w:div>
    <w:div w:id="1483891671">
      <w:bodyDiv w:val="1"/>
      <w:marLeft w:val="0"/>
      <w:marRight w:val="0"/>
      <w:marTop w:val="0"/>
      <w:marBottom w:val="0"/>
      <w:divBdr>
        <w:top w:val="none" w:sz="0" w:space="0" w:color="auto"/>
        <w:left w:val="none" w:sz="0" w:space="0" w:color="auto"/>
        <w:bottom w:val="none" w:sz="0" w:space="0" w:color="auto"/>
        <w:right w:val="none" w:sz="0" w:space="0" w:color="auto"/>
      </w:divBdr>
    </w:div>
    <w:div w:id="1505708681">
      <w:bodyDiv w:val="1"/>
      <w:marLeft w:val="0"/>
      <w:marRight w:val="0"/>
      <w:marTop w:val="0"/>
      <w:marBottom w:val="0"/>
      <w:divBdr>
        <w:top w:val="none" w:sz="0" w:space="0" w:color="auto"/>
        <w:left w:val="none" w:sz="0" w:space="0" w:color="auto"/>
        <w:bottom w:val="none" w:sz="0" w:space="0" w:color="auto"/>
        <w:right w:val="none" w:sz="0" w:space="0" w:color="auto"/>
      </w:divBdr>
    </w:div>
    <w:div w:id="1517500115">
      <w:bodyDiv w:val="1"/>
      <w:marLeft w:val="0"/>
      <w:marRight w:val="0"/>
      <w:marTop w:val="0"/>
      <w:marBottom w:val="0"/>
      <w:divBdr>
        <w:top w:val="none" w:sz="0" w:space="0" w:color="auto"/>
        <w:left w:val="none" w:sz="0" w:space="0" w:color="auto"/>
        <w:bottom w:val="none" w:sz="0" w:space="0" w:color="auto"/>
        <w:right w:val="none" w:sz="0" w:space="0" w:color="auto"/>
      </w:divBdr>
    </w:div>
    <w:div w:id="1552644902">
      <w:bodyDiv w:val="1"/>
      <w:marLeft w:val="0"/>
      <w:marRight w:val="0"/>
      <w:marTop w:val="0"/>
      <w:marBottom w:val="0"/>
      <w:divBdr>
        <w:top w:val="none" w:sz="0" w:space="0" w:color="auto"/>
        <w:left w:val="none" w:sz="0" w:space="0" w:color="auto"/>
        <w:bottom w:val="none" w:sz="0" w:space="0" w:color="auto"/>
        <w:right w:val="none" w:sz="0" w:space="0" w:color="auto"/>
      </w:divBdr>
    </w:div>
    <w:div w:id="1559895898">
      <w:bodyDiv w:val="1"/>
      <w:marLeft w:val="0"/>
      <w:marRight w:val="0"/>
      <w:marTop w:val="0"/>
      <w:marBottom w:val="0"/>
      <w:divBdr>
        <w:top w:val="none" w:sz="0" w:space="0" w:color="auto"/>
        <w:left w:val="none" w:sz="0" w:space="0" w:color="auto"/>
        <w:bottom w:val="none" w:sz="0" w:space="0" w:color="auto"/>
        <w:right w:val="none" w:sz="0" w:space="0" w:color="auto"/>
      </w:divBdr>
    </w:div>
    <w:div w:id="1581058925">
      <w:bodyDiv w:val="1"/>
      <w:marLeft w:val="0"/>
      <w:marRight w:val="0"/>
      <w:marTop w:val="0"/>
      <w:marBottom w:val="0"/>
      <w:divBdr>
        <w:top w:val="none" w:sz="0" w:space="0" w:color="auto"/>
        <w:left w:val="none" w:sz="0" w:space="0" w:color="auto"/>
        <w:bottom w:val="none" w:sz="0" w:space="0" w:color="auto"/>
        <w:right w:val="none" w:sz="0" w:space="0" w:color="auto"/>
      </w:divBdr>
    </w:div>
    <w:div w:id="1624000628">
      <w:bodyDiv w:val="1"/>
      <w:marLeft w:val="0"/>
      <w:marRight w:val="0"/>
      <w:marTop w:val="0"/>
      <w:marBottom w:val="0"/>
      <w:divBdr>
        <w:top w:val="none" w:sz="0" w:space="0" w:color="auto"/>
        <w:left w:val="none" w:sz="0" w:space="0" w:color="auto"/>
        <w:bottom w:val="none" w:sz="0" w:space="0" w:color="auto"/>
        <w:right w:val="none" w:sz="0" w:space="0" w:color="auto"/>
      </w:divBdr>
    </w:div>
    <w:div w:id="1626690857">
      <w:bodyDiv w:val="1"/>
      <w:marLeft w:val="0"/>
      <w:marRight w:val="0"/>
      <w:marTop w:val="0"/>
      <w:marBottom w:val="0"/>
      <w:divBdr>
        <w:top w:val="none" w:sz="0" w:space="0" w:color="auto"/>
        <w:left w:val="none" w:sz="0" w:space="0" w:color="auto"/>
        <w:bottom w:val="none" w:sz="0" w:space="0" w:color="auto"/>
        <w:right w:val="none" w:sz="0" w:space="0" w:color="auto"/>
      </w:divBdr>
    </w:div>
    <w:div w:id="1627075942">
      <w:bodyDiv w:val="1"/>
      <w:marLeft w:val="0"/>
      <w:marRight w:val="0"/>
      <w:marTop w:val="0"/>
      <w:marBottom w:val="0"/>
      <w:divBdr>
        <w:top w:val="none" w:sz="0" w:space="0" w:color="auto"/>
        <w:left w:val="none" w:sz="0" w:space="0" w:color="auto"/>
        <w:bottom w:val="none" w:sz="0" w:space="0" w:color="auto"/>
        <w:right w:val="none" w:sz="0" w:space="0" w:color="auto"/>
      </w:divBdr>
    </w:div>
    <w:div w:id="1661734405">
      <w:bodyDiv w:val="1"/>
      <w:marLeft w:val="0"/>
      <w:marRight w:val="0"/>
      <w:marTop w:val="0"/>
      <w:marBottom w:val="0"/>
      <w:divBdr>
        <w:top w:val="none" w:sz="0" w:space="0" w:color="auto"/>
        <w:left w:val="none" w:sz="0" w:space="0" w:color="auto"/>
        <w:bottom w:val="none" w:sz="0" w:space="0" w:color="auto"/>
        <w:right w:val="none" w:sz="0" w:space="0" w:color="auto"/>
      </w:divBdr>
    </w:div>
    <w:div w:id="1671524774">
      <w:bodyDiv w:val="1"/>
      <w:marLeft w:val="0"/>
      <w:marRight w:val="0"/>
      <w:marTop w:val="0"/>
      <w:marBottom w:val="0"/>
      <w:divBdr>
        <w:top w:val="none" w:sz="0" w:space="0" w:color="auto"/>
        <w:left w:val="none" w:sz="0" w:space="0" w:color="auto"/>
        <w:bottom w:val="none" w:sz="0" w:space="0" w:color="auto"/>
        <w:right w:val="none" w:sz="0" w:space="0" w:color="auto"/>
      </w:divBdr>
    </w:div>
    <w:div w:id="1686518318">
      <w:bodyDiv w:val="1"/>
      <w:marLeft w:val="0"/>
      <w:marRight w:val="0"/>
      <w:marTop w:val="0"/>
      <w:marBottom w:val="0"/>
      <w:divBdr>
        <w:top w:val="none" w:sz="0" w:space="0" w:color="auto"/>
        <w:left w:val="none" w:sz="0" w:space="0" w:color="auto"/>
        <w:bottom w:val="none" w:sz="0" w:space="0" w:color="auto"/>
        <w:right w:val="none" w:sz="0" w:space="0" w:color="auto"/>
      </w:divBdr>
    </w:div>
    <w:div w:id="1732344769">
      <w:bodyDiv w:val="1"/>
      <w:marLeft w:val="0"/>
      <w:marRight w:val="0"/>
      <w:marTop w:val="0"/>
      <w:marBottom w:val="0"/>
      <w:divBdr>
        <w:top w:val="none" w:sz="0" w:space="0" w:color="auto"/>
        <w:left w:val="none" w:sz="0" w:space="0" w:color="auto"/>
        <w:bottom w:val="none" w:sz="0" w:space="0" w:color="auto"/>
        <w:right w:val="none" w:sz="0" w:space="0" w:color="auto"/>
      </w:divBdr>
    </w:div>
    <w:div w:id="1792702428">
      <w:bodyDiv w:val="1"/>
      <w:marLeft w:val="0"/>
      <w:marRight w:val="0"/>
      <w:marTop w:val="0"/>
      <w:marBottom w:val="0"/>
      <w:divBdr>
        <w:top w:val="none" w:sz="0" w:space="0" w:color="auto"/>
        <w:left w:val="none" w:sz="0" w:space="0" w:color="auto"/>
        <w:bottom w:val="none" w:sz="0" w:space="0" w:color="auto"/>
        <w:right w:val="none" w:sz="0" w:space="0" w:color="auto"/>
      </w:divBdr>
    </w:div>
    <w:div w:id="1798714992">
      <w:bodyDiv w:val="1"/>
      <w:marLeft w:val="0"/>
      <w:marRight w:val="0"/>
      <w:marTop w:val="0"/>
      <w:marBottom w:val="0"/>
      <w:divBdr>
        <w:top w:val="none" w:sz="0" w:space="0" w:color="auto"/>
        <w:left w:val="none" w:sz="0" w:space="0" w:color="auto"/>
        <w:bottom w:val="none" w:sz="0" w:space="0" w:color="auto"/>
        <w:right w:val="none" w:sz="0" w:space="0" w:color="auto"/>
      </w:divBdr>
    </w:div>
    <w:div w:id="1855075535">
      <w:bodyDiv w:val="1"/>
      <w:marLeft w:val="0"/>
      <w:marRight w:val="0"/>
      <w:marTop w:val="0"/>
      <w:marBottom w:val="0"/>
      <w:divBdr>
        <w:top w:val="none" w:sz="0" w:space="0" w:color="auto"/>
        <w:left w:val="none" w:sz="0" w:space="0" w:color="auto"/>
        <w:bottom w:val="none" w:sz="0" w:space="0" w:color="auto"/>
        <w:right w:val="none" w:sz="0" w:space="0" w:color="auto"/>
      </w:divBdr>
    </w:div>
    <w:div w:id="1858347940">
      <w:bodyDiv w:val="1"/>
      <w:marLeft w:val="0"/>
      <w:marRight w:val="0"/>
      <w:marTop w:val="0"/>
      <w:marBottom w:val="0"/>
      <w:divBdr>
        <w:top w:val="none" w:sz="0" w:space="0" w:color="auto"/>
        <w:left w:val="none" w:sz="0" w:space="0" w:color="auto"/>
        <w:bottom w:val="none" w:sz="0" w:space="0" w:color="auto"/>
        <w:right w:val="none" w:sz="0" w:space="0" w:color="auto"/>
      </w:divBdr>
    </w:div>
    <w:div w:id="1911042153">
      <w:bodyDiv w:val="1"/>
      <w:marLeft w:val="0"/>
      <w:marRight w:val="0"/>
      <w:marTop w:val="0"/>
      <w:marBottom w:val="0"/>
      <w:divBdr>
        <w:top w:val="none" w:sz="0" w:space="0" w:color="auto"/>
        <w:left w:val="none" w:sz="0" w:space="0" w:color="auto"/>
        <w:bottom w:val="none" w:sz="0" w:space="0" w:color="auto"/>
        <w:right w:val="none" w:sz="0" w:space="0" w:color="auto"/>
      </w:divBdr>
    </w:div>
    <w:div w:id="1947078334">
      <w:bodyDiv w:val="1"/>
      <w:marLeft w:val="0"/>
      <w:marRight w:val="0"/>
      <w:marTop w:val="0"/>
      <w:marBottom w:val="0"/>
      <w:divBdr>
        <w:top w:val="none" w:sz="0" w:space="0" w:color="auto"/>
        <w:left w:val="none" w:sz="0" w:space="0" w:color="auto"/>
        <w:bottom w:val="none" w:sz="0" w:space="0" w:color="auto"/>
        <w:right w:val="none" w:sz="0" w:space="0" w:color="auto"/>
      </w:divBdr>
    </w:div>
    <w:div w:id="1966233839">
      <w:bodyDiv w:val="1"/>
      <w:marLeft w:val="0"/>
      <w:marRight w:val="0"/>
      <w:marTop w:val="0"/>
      <w:marBottom w:val="0"/>
      <w:divBdr>
        <w:top w:val="none" w:sz="0" w:space="0" w:color="auto"/>
        <w:left w:val="none" w:sz="0" w:space="0" w:color="auto"/>
        <w:bottom w:val="none" w:sz="0" w:space="0" w:color="auto"/>
        <w:right w:val="none" w:sz="0" w:space="0" w:color="auto"/>
      </w:divBdr>
    </w:div>
    <w:div w:id="1982418255">
      <w:bodyDiv w:val="1"/>
      <w:marLeft w:val="0"/>
      <w:marRight w:val="0"/>
      <w:marTop w:val="0"/>
      <w:marBottom w:val="0"/>
      <w:divBdr>
        <w:top w:val="none" w:sz="0" w:space="0" w:color="auto"/>
        <w:left w:val="none" w:sz="0" w:space="0" w:color="auto"/>
        <w:bottom w:val="none" w:sz="0" w:space="0" w:color="auto"/>
        <w:right w:val="none" w:sz="0" w:space="0" w:color="auto"/>
      </w:divBdr>
    </w:div>
    <w:div w:id="1986349416">
      <w:bodyDiv w:val="1"/>
      <w:marLeft w:val="0"/>
      <w:marRight w:val="0"/>
      <w:marTop w:val="0"/>
      <w:marBottom w:val="0"/>
      <w:divBdr>
        <w:top w:val="none" w:sz="0" w:space="0" w:color="auto"/>
        <w:left w:val="none" w:sz="0" w:space="0" w:color="auto"/>
        <w:bottom w:val="none" w:sz="0" w:space="0" w:color="auto"/>
        <w:right w:val="none" w:sz="0" w:space="0" w:color="auto"/>
      </w:divBdr>
    </w:div>
    <w:div w:id="2021540589">
      <w:bodyDiv w:val="1"/>
      <w:marLeft w:val="0"/>
      <w:marRight w:val="0"/>
      <w:marTop w:val="0"/>
      <w:marBottom w:val="0"/>
      <w:divBdr>
        <w:top w:val="none" w:sz="0" w:space="0" w:color="auto"/>
        <w:left w:val="none" w:sz="0" w:space="0" w:color="auto"/>
        <w:bottom w:val="none" w:sz="0" w:space="0" w:color="auto"/>
        <w:right w:val="none" w:sz="0" w:space="0" w:color="auto"/>
      </w:divBdr>
    </w:div>
    <w:div w:id="2118256814">
      <w:bodyDiv w:val="1"/>
      <w:marLeft w:val="0"/>
      <w:marRight w:val="0"/>
      <w:marTop w:val="0"/>
      <w:marBottom w:val="0"/>
      <w:divBdr>
        <w:top w:val="none" w:sz="0" w:space="0" w:color="auto"/>
        <w:left w:val="none" w:sz="0" w:space="0" w:color="auto"/>
        <w:bottom w:val="none" w:sz="0" w:space="0" w:color="auto"/>
        <w:right w:val="none" w:sz="0" w:space="0" w:color="auto"/>
      </w:divBdr>
    </w:div>
    <w:div w:id="2132437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urikulum-zzoo.ba/hr/node/1517" TargetMode="External"/><Relationship Id="rId21" Type="http://schemas.openxmlformats.org/officeDocument/2006/relationships/hyperlink" Target="https://kurikulum-zzoo.ba/hr/node/1506" TargetMode="External"/><Relationship Id="rId42" Type="http://schemas.openxmlformats.org/officeDocument/2006/relationships/hyperlink" Target="https://kurikulum-zzoo.ba/hr/node/1507" TargetMode="External"/><Relationship Id="rId47" Type="http://schemas.openxmlformats.org/officeDocument/2006/relationships/hyperlink" Target="https://kurikulum-zzoo.ba/hr/node/1511" TargetMode="External"/><Relationship Id="rId63" Type="http://schemas.openxmlformats.org/officeDocument/2006/relationships/hyperlink" Target="https://kurikulum-zzoo.ba/hr/node/1518" TargetMode="External"/><Relationship Id="rId68" Type="http://schemas.openxmlformats.org/officeDocument/2006/relationships/hyperlink" Target="https://kurikulum-zzoo.ba/hr/node/1495" TargetMode="External"/><Relationship Id="rId84" Type="http://schemas.openxmlformats.org/officeDocument/2006/relationships/hyperlink" Target="https://kurikulum-zzoo.ba/hr/node/1496" TargetMode="External"/><Relationship Id="rId89" Type="http://schemas.openxmlformats.org/officeDocument/2006/relationships/hyperlink" Target="https://kurikulum-zzoo.ba/hr/node/1509" TargetMode="External"/><Relationship Id="rId112" Type="http://schemas.openxmlformats.org/officeDocument/2006/relationships/theme" Target="theme/theme1.xml"/><Relationship Id="rId16" Type="http://schemas.openxmlformats.org/officeDocument/2006/relationships/hyperlink" Target="https://kurikulum-zzoo.ba/hr/node/1500" TargetMode="External"/><Relationship Id="rId107" Type="http://schemas.openxmlformats.org/officeDocument/2006/relationships/hyperlink" Target="https://kurikulum-zzoo.ba/hr/node/1518" TargetMode="External"/><Relationship Id="rId11" Type="http://schemas.openxmlformats.org/officeDocument/2006/relationships/image" Target="media/image3.png"/><Relationship Id="rId32" Type="http://schemas.openxmlformats.org/officeDocument/2006/relationships/hyperlink" Target="https://kurikulum-zzoo.ba/hr/node/1506" TargetMode="External"/><Relationship Id="rId37" Type="http://schemas.openxmlformats.org/officeDocument/2006/relationships/hyperlink" Target="https://kurikulum-zzoo.ba/hr/node/1517" TargetMode="External"/><Relationship Id="rId53" Type="http://schemas.openxmlformats.org/officeDocument/2006/relationships/hyperlink" Target="https://kurikulum-zzoo.ba/hr/node/1507" TargetMode="External"/><Relationship Id="rId58" Type="http://schemas.openxmlformats.org/officeDocument/2006/relationships/hyperlink" Target="https://kurikulum-zzoo.ba/hr/node/1516" TargetMode="External"/><Relationship Id="rId74" Type="http://schemas.openxmlformats.org/officeDocument/2006/relationships/hyperlink" Target="https://kurikulum-zzoo.ba/hr/node/1510" TargetMode="External"/><Relationship Id="rId79" Type="http://schemas.openxmlformats.org/officeDocument/2006/relationships/hyperlink" Target="https://kurikulum-zzoo.ba/hr/node/1515" TargetMode="External"/><Relationship Id="rId102" Type="http://schemas.openxmlformats.org/officeDocument/2006/relationships/hyperlink" Target="https://kurikulum-zzoo.ba/hr/node/1509" TargetMode="External"/><Relationship Id="rId5" Type="http://schemas.openxmlformats.org/officeDocument/2006/relationships/settings" Target="settings.xml"/><Relationship Id="rId90" Type="http://schemas.openxmlformats.org/officeDocument/2006/relationships/hyperlink" Target="https://kurikulum-zzoo.ba/hr/node/1513" TargetMode="External"/><Relationship Id="rId95" Type="http://schemas.openxmlformats.org/officeDocument/2006/relationships/hyperlink" Target="https://kurikulum-zzoo.ba/hr/node/1495" TargetMode="External"/><Relationship Id="rId22" Type="http://schemas.openxmlformats.org/officeDocument/2006/relationships/hyperlink" Target="https://kurikulum-zzoo.ba/hr/node/1516" TargetMode="External"/><Relationship Id="rId27" Type="http://schemas.openxmlformats.org/officeDocument/2006/relationships/hyperlink" Target="https://kurikulum-zzoo.ba/hr/node/1495" TargetMode="External"/><Relationship Id="rId43" Type="http://schemas.openxmlformats.org/officeDocument/2006/relationships/hyperlink" Target="https://kurikulum-zzoo.ba/hr/node/1513" TargetMode="External"/><Relationship Id="rId48" Type="http://schemas.openxmlformats.org/officeDocument/2006/relationships/hyperlink" Target="https://kurikulum-zzoo.ba/hr/node/1502" TargetMode="External"/><Relationship Id="rId64" Type="http://schemas.openxmlformats.org/officeDocument/2006/relationships/hyperlink" Target="https://kurikulum-zzoo.ba/hr/node/1494" TargetMode="External"/><Relationship Id="rId69" Type="http://schemas.openxmlformats.org/officeDocument/2006/relationships/hyperlink" Target="https://kurikulum-zzoo.ba/hr/node/1494" TargetMode="External"/><Relationship Id="rId80" Type="http://schemas.openxmlformats.org/officeDocument/2006/relationships/hyperlink" Target="https://kurikulum-zzoo.ba/hr/node/1498" TargetMode="External"/><Relationship Id="rId85" Type="http://schemas.openxmlformats.org/officeDocument/2006/relationships/hyperlink" Target="https://kurikulum-zzoo.ba/hr/node/1494" TargetMode="External"/><Relationship Id="rId12" Type="http://schemas.openxmlformats.org/officeDocument/2006/relationships/footer" Target="footer1.xml"/><Relationship Id="rId17" Type="http://schemas.openxmlformats.org/officeDocument/2006/relationships/hyperlink" Target="https://kurikulum-zzoo.ba/hr/node/1507" TargetMode="External"/><Relationship Id="rId33" Type="http://schemas.openxmlformats.org/officeDocument/2006/relationships/hyperlink" Target="https://kurikulum-zzoo.ba/hr/node/1516" TargetMode="External"/><Relationship Id="rId38" Type="http://schemas.openxmlformats.org/officeDocument/2006/relationships/hyperlink" Target="https://kurikulum-zzoo.ba/hr/node/1495" TargetMode="External"/><Relationship Id="rId59" Type="http://schemas.openxmlformats.org/officeDocument/2006/relationships/hyperlink" Target="https://kurikulum-zzoo.ba/hr/node/1511" TargetMode="External"/><Relationship Id="rId103" Type="http://schemas.openxmlformats.org/officeDocument/2006/relationships/hyperlink" Target="https://kurikulum-zzoo.ba/hr/node/1518" TargetMode="External"/><Relationship Id="rId108" Type="http://schemas.openxmlformats.org/officeDocument/2006/relationships/hyperlink" Target="https://kurikulum-zzoo.ba/hr/node/1500" TargetMode="External"/><Relationship Id="rId54" Type="http://schemas.openxmlformats.org/officeDocument/2006/relationships/hyperlink" Target="https://kurikulum-zzoo.ba/hr/node/1508" TargetMode="External"/><Relationship Id="rId70" Type="http://schemas.openxmlformats.org/officeDocument/2006/relationships/hyperlink" Target="https://kurikulum-zzoo.ba/hr/node/1504" TargetMode="External"/><Relationship Id="rId75" Type="http://schemas.openxmlformats.org/officeDocument/2006/relationships/hyperlink" Target="https://kurikulum-zzoo.ba/hr/node/1509" TargetMode="External"/><Relationship Id="rId91" Type="http://schemas.openxmlformats.org/officeDocument/2006/relationships/hyperlink" Target="https://kurikulum-zzoo.ba/hr/node/1517" TargetMode="External"/><Relationship Id="rId96" Type="http://schemas.openxmlformats.org/officeDocument/2006/relationships/hyperlink" Target="https://kurikulum-zzoo.ba/hr/node/149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kurikulum-zzoo.ba/hr/node/1501" TargetMode="External"/><Relationship Id="rId23" Type="http://schemas.openxmlformats.org/officeDocument/2006/relationships/hyperlink" Target="https://kurikulum-zzoo.ba/hr/node/1511" TargetMode="External"/><Relationship Id="rId28" Type="http://schemas.openxmlformats.org/officeDocument/2006/relationships/hyperlink" Target="https://kurikulum-zzoo.ba/hr/node/1494" TargetMode="External"/><Relationship Id="rId36" Type="http://schemas.openxmlformats.org/officeDocument/2006/relationships/hyperlink" Target="https://kurikulum-zzoo.ba/hr/node/1509" TargetMode="External"/><Relationship Id="rId49" Type="http://schemas.openxmlformats.org/officeDocument/2006/relationships/hyperlink" Target="https://kurikulum-zzoo.ba/hr/node/1509" TargetMode="External"/><Relationship Id="rId57" Type="http://schemas.openxmlformats.org/officeDocument/2006/relationships/hyperlink" Target="https://kurikulum-zzoo.ba/hr/node/1506" TargetMode="External"/><Relationship Id="rId106" Type="http://schemas.openxmlformats.org/officeDocument/2006/relationships/hyperlink" Target="https://kurikulum-zzoo.ba/hr/node/1517" TargetMode="External"/><Relationship Id="rId10" Type="http://schemas.openxmlformats.org/officeDocument/2006/relationships/image" Target="media/image2.png"/><Relationship Id="rId31" Type="http://schemas.openxmlformats.org/officeDocument/2006/relationships/hyperlink" Target="https://kurikulum-zzoo.ba/hr/node/1513" TargetMode="External"/><Relationship Id="rId44" Type="http://schemas.openxmlformats.org/officeDocument/2006/relationships/hyperlink" Target="https://kurikulum-zzoo.ba/hr/node/1512" TargetMode="External"/><Relationship Id="rId52" Type="http://schemas.openxmlformats.org/officeDocument/2006/relationships/hyperlink" Target="https://kurikulum-zzoo.ba/hr/node/1500" TargetMode="External"/><Relationship Id="rId60" Type="http://schemas.openxmlformats.org/officeDocument/2006/relationships/hyperlink" Target="https://kurikulum-zzoo.ba/hr/node/1502" TargetMode="External"/><Relationship Id="rId65" Type="http://schemas.openxmlformats.org/officeDocument/2006/relationships/hyperlink" Target="https://kurikulum-zzoo.ba/hr/node/1510" TargetMode="External"/><Relationship Id="rId73" Type="http://schemas.openxmlformats.org/officeDocument/2006/relationships/hyperlink" Target="https://kurikulum-zzoo.ba/hr/node/1507" TargetMode="External"/><Relationship Id="rId78" Type="http://schemas.openxmlformats.org/officeDocument/2006/relationships/hyperlink" Target="https://kurikulum-zzoo.ba/hr/node/1517" TargetMode="External"/><Relationship Id="rId81" Type="http://schemas.openxmlformats.org/officeDocument/2006/relationships/hyperlink" Target="https://kurikulum-zzoo.ba/hr/node/1495" TargetMode="External"/><Relationship Id="rId86" Type="http://schemas.openxmlformats.org/officeDocument/2006/relationships/hyperlink" Target="https://kurikulum-zzoo.ba/hr/node/1504" TargetMode="External"/><Relationship Id="rId94" Type="http://schemas.openxmlformats.org/officeDocument/2006/relationships/hyperlink" Target="https://kurikulum-zzoo.ba/hr/node/1516" TargetMode="External"/><Relationship Id="rId99" Type="http://schemas.openxmlformats.org/officeDocument/2006/relationships/hyperlink" Target="https://kurikulum-zzoo.ba/hr/node/1506" TargetMode="External"/><Relationship Id="rId101" Type="http://schemas.openxmlformats.org/officeDocument/2006/relationships/hyperlink" Target="https://kurikulum-zzoo.ba/hr/node/1506"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kurikulum-zzoo.ba/hr/node/1495" TargetMode="External"/><Relationship Id="rId18" Type="http://schemas.openxmlformats.org/officeDocument/2006/relationships/hyperlink" Target="https://kurikulum-zzoo.ba/hr/node/1508" TargetMode="External"/><Relationship Id="rId39" Type="http://schemas.openxmlformats.org/officeDocument/2006/relationships/hyperlink" Target="https://kurikulum-zzoo.ba/hr/node/1494" TargetMode="External"/><Relationship Id="rId109" Type="http://schemas.openxmlformats.org/officeDocument/2006/relationships/hyperlink" Target="https://kurikulum-zzoo.ba/hr/node/1509" TargetMode="External"/><Relationship Id="rId34" Type="http://schemas.openxmlformats.org/officeDocument/2006/relationships/hyperlink" Target="https://kurikulum-zzoo.ba/hr/node/1511" TargetMode="External"/><Relationship Id="rId50" Type="http://schemas.openxmlformats.org/officeDocument/2006/relationships/hyperlink" Target="https://kurikulum-zzoo.ba/hr/node/1517" TargetMode="External"/><Relationship Id="rId55" Type="http://schemas.openxmlformats.org/officeDocument/2006/relationships/hyperlink" Target="https://kurikulum-zzoo.ba/hr/node/1513" TargetMode="External"/><Relationship Id="rId76" Type="http://schemas.openxmlformats.org/officeDocument/2006/relationships/hyperlink" Target="https://kurikulum-zzoo.ba/hr/node/1513" TargetMode="External"/><Relationship Id="rId97" Type="http://schemas.openxmlformats.org/officeDocument/2006/relationships/hyperlink" Target="https://kurikulum-zzoo.ba/hr/node/1496" TargetMode="External"/><Relationship Id="rId104" Type="http://schemas.openxmlformats.org/officeDocument/2006/relationships/hyperlink" Target="https://kurikulum-zzoo.ba/hr/node/1496" TargetMode="External"/><Relationship Id="rId7" Type="http://schemas.openxmlformats.org/officeDocument/2006/relationships/footnotes" Target="footnotes.xml"/><Relationship Id="rId71" Type="http://schemas.openxmlformats.org/officeDocument/2006/relationships/hyperlink" Target="https://kurikulum-zzoo.ba/hr/node/1502" TargetMode="External"/><Relationship Id="rId92" Type="http://schemas.openxmlformats.org/officeDocument/2006/relationships/hyperlink" Target="https://kurikulum-zzoo.ba/hr/node/1506" TargetMode="External"/><Relationship Id="rId2" Type="http://schemas.openxmlformats.org/officeDocument/2006/relationships/customXml" Target="../customXml/item2.xml"/><Relationship Id="rId29" Type="http://schemas.openxmlformats.org/officeDocument/2006/relationships/hyperlink" Target="https://kurikulum-zzoo.ba/hr/node/1496" TargetMode="External"/><Relationship Id="rId24" Type="http://schemas.openxmlformats.org/officeDocument/2006/relationships/hyperlink" Target="https://kurikulum-zzoo.ba/hr/node/1502" TargetMode="External"/><Relationship Id="rId40" Type="http://schemas.openxmlformats.org/officeDocument/2006/relationships/hyperlink" Target="https://kurikulum-zzoo.ba/hr/node/1502" TargetMode="External"/><Relationship Id="rId45" Type="http://schemas.openxmlformats.org/officeDocument/2006/relationships/hyperlink" Target="https://kurikulum-zzoo.ba/hr/node/1506" TargetMode="External"/><Relationship Id="rId66" Type="http://schemas.openxmlformats.org/officeDocument/2006/relationships/hyperlink" Target="https://kurikulum-zzoo.ba/hr/node/1503" TargetMode="External"/><Relationship Id="rId87" Type="http://schemas.openxmlformats.org/officeDocument/2006/relationships/hyperlink" Target="https://kurikulum-zzoo.ba/hr/node/1502" TargetMode="External"/><Relationship Id="rId110" Type="http://schemas.openxmlformats.org/officeDocument/2006/relationships/hyperlink" Target="https://kurikulum-zzoo.ba/hr/node/1517" TargetMode="External"/><Relationship Id="rId61" Type="http://schemas.openxmlformats.org/officeDocument/2006/relationships/hyperlink" Target="https://kurikulum-zzoo.ba/hr/node/1509" TargetMode="External"/><Relationship Id="rId82" Type="http://schemas.openxmlformats.org/officeDocument/2006/relationships/hyperlink" Target="https://kurikulum-zzoo.ba/hr/node/1517" TargetMode="External"/><Relationship Id="rId19" Type="http://schemas.openxmlformats.org/officeDocument/2006/relationships/hyperlink" Target="https://kurikulum-zzoo.ba/hr/node/1513" TargetMode="External"/><Relationship Id="rId14" Type="http://schemas.openxmlformats.org/officeDocument/2006/relationships/hyperlink" Target="https://kurikulum-zzoo.ba/hr/node/1494" TargetMode="External"/><Relationship Id="rId30" Type="http://schemas.openxmlformats.org/officeDocument/2006/relationships/hyperlink" Target="https://kurikulum-zzoo.ba/hr/node/1495" TargetMode="External"/><Relationship Id="rId35" Type="http://schemas.openxmlformats.org/officeDocument/2006/relationships/hyperlink" Target="https://kurikulum-zzoo.ba/hr/node/1502" TargetMode="External"/><Relationship Id="rId56" Type="http://schemas.openxmlformats.org/officeDocument/2006/relationships/hyperlink" Target="https://kurikulum-zzoo.ba/hr/node/1512" TargetMode="External"/><Relationship Id="rId77" Type="http://schemas.openxmlformats.org/officeDocument/2006/relationships/hyperlink" Target="https://kurikulum-zzoo.ba/hr/node/1512" TargetMode="External"/><Relationship Id="rId100" Type="http://schemas.openxmlformats.org/officeDocument/2006/relationships/hyperlink" Target="https://kurikulum-zzoo.ba/hr/node/1518" TargetMode="External"/><Relationship Id="rId105" Type="http://schemas.openxmlformats.org/officeDocument/2006/relationships/hyperlink" Target="https://kurikulum-zzoo.ba/hr/node/1494" TargetMode="External"/><Relationship Id="rId8" Type="http://schemas.openxmlformats.org/officeDocument/2006/relationships/endnotes" Target="endnotes.xml"/><Relationship Id="rId51" Type="http://schemas.openxmlformats.org/officeDocument/2006/relationships/hyperlink" Target="https://kurikulum-zzoo.ba/hr/node/1501" TargetMode="External"/><Relationship Id="rId72" Type="http://schemas.openxmlformats.org/officeDocument/2006/relationships/hyperlink" Target="https://kurikulum-zzoo.ba/hr/node/1501" TargetMode="External"/><Relationship Id="rId93" Type="http://schemas.openxmlformats.org/officeDocument/2006/relationships/hyperlink" Target="https://kurikulum-zzoo.ba/hr/node/1497" TargetMode="External"/><Relationship Id="rId98" Type="http://schemas.openxmlformats.org/officeDocument/2006/relationships/hyperlink" Target="https://kurikulum-zzoo.ba/hr/node/1517" TargetMode="External"/><Relationship Id="rId3" Type="http://schemas.openxmlformats.org/officeDocument/2006/relationships/numbering" Target="numbering.xml"/><Relationship Id="rId25" Type="http://schemas.openxmlformats.org/officeDocument/2006/relationships/hyperlink" Target="https://kurikulum-zzoo.ba/hr/node/1509" TargetMode="External"/><Relationship Id="rId46" Type="http://schemas.openxmlformats.org/officeDocument/2006/relationships/hyperlink" Target="https://kurikulum-zzoo.ba/hr/node/1516" TargetMode="External"/><Relationship Id="rId67" Type="http://schemas.openxmlformats.org/officeDocument/2006/relationships/hyperlink" Target="https://kurikulum-zzoo.ba/hr/node/1496" TargetMode="External"/><Relationship Id="rId20" Type="http://schemas.openxmlformats.org/officeDocument/2006/relationships/hyperlink" Target="https://kurikulum-zzoo.ba/hr/node/1512" TargetMode="External"/><Relationship Id="rId41" Type="http://schemas.openxmlformats.org/officeDocument/2006/relationships/hyperlink" Target="https://kurikulum-zzoo.ba/hr/node/1501" TargetMode="External"/><Relationship Id="rId62" Type="http://schemas.openxmlformats.org/officeDocument/2006/relationships/hyperlink" Target="https://kurikulum-zzoo.ba/hr/node/1517" TargetMode="External"/><Relationship Id="rId83" Type="http://schemas.openxmlformats.org/officeDocument/2006/relationships/hyperlink" Target="https://kurikulum-zzoo.ba/hr/node/1497" TargetMode="External"/><Relationship Id="rId88" Type="http://schemas.openxmlformats.org/officeDocument/2006/relationships/hyperlink" Target="https://kurikulum-zzoo.ba/hr/node/1508" TargetMode="External"/><Relationship Id="rId11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C3C5758-DD6A-4BE7-A193-8C4036464A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35641</Words>
  <Characters>203156</Characters>
  <Application>Microsoft Office Word</Application>
  <DocSecurity>0</DocSecurity>
  <Lines>1692</Lines>
  <Paragraphs>476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Josip Bošnjak</dc:creator>
  <cp:lastModifiedBy>Korisnik</cp:lastModifiedBy>
  <cp:revision>5</cp:revision>
  <dcterms:created xsi:type="dcterms:W3CDTF">2025-04-07T08:09:00Z</dcterms:created>
  <dcterms:modified xsi:type="dcterms:W3CDTF">2025-04-07T09:36:00Z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C54408EE1E9546AB9A0F719992FDA041_11</vt:lpwstr>
  </property>
</Properties>
</file>