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88BA" w14:textId="77777777" w:rsidR="002E2FF5" w:rsidRDefault="002E2FF5" w:rsidP="003A15F7">
      <w:pPr>
        <w:rPr>
          <w:spacing w:val="-3"/>
        </w:rPr>
      </w:pPr>
    </w:p>
    <w:p w14:paraId="23890D2E" w14:textId="77777777" w:rsidR="002E2FF5" w:rsidRDefault="002E2FF5" w:rsidP="003A15F7">
      <w:pPr>
        <w:rPr>
          <w:spacing w:val="-3"/>
        </w:rPr>
      </w:pPr>
    </w:p>
    <w:p w14:paraId="5BCB6DBC" w14:textId="77777777" w:rsidR="002E2FF5" w:rsidRDefault="002E2FF5" w:rsidP="003A15F7">
      <w:pPr>
        <w:rPr>
          <w:spacing w:val="-3"/>
        </w:rPr>
      </w:pPr>
    </w:p>
    <w:p w14:paraId="263D9ED7" w14:textId="77777777" w:rsidR="002E2FF5" w:rsidRDefault="002E2FF5" w:rsidP="003A15F7">
      <w:pPr>
        <w:rPr>
          <w:spacing w:val="-3"/>
        </w:rPr>
      </w:pPr>
    </w:p>
    <w:p w14:paraId="250353E8" w14:textId="77777777" w:rsidR="002E2FF5" w:rsidRDefault="002E2FF5" w:rsidP="003A15F7">
      <w:pPr>
        <w:rPr>
          <w:spacing w:val="-3"/>
        </w:rPr>
      </w:pPr>
    </w:p>
    <w:p w14:paraId="0BB6AECC" w14:textId="77777777" w:rsidR="002E2FF5" w:rsidRDefault="002E2FF5" w:rsidP="003A15F7">
      <w:pPr>
        <w:rPr>
          <w:spacing w:val="-3"/>
        </w:rPr>
      </w:pPr>
    </w:p>
    <w:p w14:paraId="7A5C6E78" w14:textId="77777777" w:rsidR="002E2FF5" w:rsidRDefault="002E2FF5" w:rsidP="003A15F7">
      <w:pPr>
        <w:rPr>
          <w:spacing w:val="-3"/>
        </w:rPr>
      </w:pPr>
    </w:p>
    <w:p w14:paraId="2FC54D21" w14:textId="78FBB48B" w:rsidR="002E2FF5" w:rsidRPr="003A65BE" w:rsidRDefault="002E2FF5" w:rsidP="002E2FF5">
      <w:pPr>
        <w:jc w:val="center"/>
        <w:rPr>
          <w:rFonts w:ascii="Times New Roman" w:hAnsi="Times New Roman"/>
          <w:b/>
          <w:sz w:val="32"/>
          <w:szCs w:val="32"/>
        </w:rPr>
      </w:pPr>
      <w:r w:rsidRPr="003A65BE">
        <w:rPr>
          <w:rFonts w:ascii="Times New Roman" w:hAnsi="Times New Roman"/>
          <w:b/>
          <w:sz w:val="32"/>
          <w:szCs w:val="32"/>
        </w:rPr>
        <w:t>PROGRAM STRUČNOG USAVRŠAVANJA/TEMATSKIH RADIONICA OD  8.</w:t>
      </w:r>
      <w:r w:rsidR="003A65BE">
        <w:rPr>
          <w:rFonts w:ascii="Times New Roman" w:hAnsi="Times New Roman"/>
          <w:b/>
          <w:sz w:val="32"/>
          <w:szCs w:val="32"/>
        </w:rPr>
        <w:t xml:space="preserve"> DO 10. SIJEČNJA </w:t>
      </w:r>
      <w:r w:rsidRPr="003A65BE">
        <w:rPr>
          <w:rFonts w:ascii="Times New Roman" w:hAnsi="Times New Roman"/>
          <w:b/>
          <w:sz w:val="32"/>
          <w:szCs w:val="32"/>
        </w:rPr>
        <w:t>2025. GODINE</w:t>
      </w:r>
    </w:p>
    <w:p w14:paraId="3F2CC9A0" w14:textId="77777777" w:rsidR="002E2FF5" w:rsidRPr="003A65BE" w:rsidRDefault="002E2FF5" w:rsidP="002E2FF5">
      <w:pPr>
        <w:jc w:val="center"/>
        <w:rPr>
          <w:rFonts w:ascii="Times New Roman" w:hAnsi="Times New Roman"/>
          <w:sz w:val="24"/>
          <w:szCs w:val="24"/>
        </w:rPr>
      </w:pPr>
      <w:r w:rsidRPr="003A65BE">
        <w:rPr>
          <w:rFonts w:ascii="Times New Roman" w:hAnsi="Times New Roman"/>
          <w:sz w:val="24"/>
          <w:szCs w:val="24"/>
        </w:rPr>
        <w:t>(osnovne škole HNŽ-a)</w:t>
      </w:r>
    </w:p>
    <w:p w14:paraId="343FC269" w14:textId="77777777" w:rsidR="002E2FF5" w:rsidRPr="003A65BE" w:rsidRDefault="002E2FF5" w:rsidP="002E2FF5">
      <w:pPr>
        <w:tabs>
          <w:tab w:val="left" w:pos="8235"/>
        </w:tabs>
        <w:rPr>
          <w:rFonts w:ascii="Times New Roman" w:hAnsi="Times New Roman"/>
          <w:b/>
        </w:rPr>
      </w:pPr>
      <w:r w:rsidRPr="003A65BE">
        <w:rPr>
          <w:rFonts w:ascii="Times New Roman" w:hAnsi="Times New Roman"/>
          <w:b/>
        </w:rPr>
        <w:tab/>
        <w:t xml:space="preserve">                                    ZAVOD ZA ŠKOLSTVO MOSTAR</w:t>
      </w:r>
    </w:p>
    <w:p w14:paraId="4706F1CC" w14:textId="77777777" w:rsidR="002E2FF5" w:rsidRPr="003A65BE" w:rsidRDefault="002E2FF5" w:rsidP="003A15F7">
      <w:pPr>
        <w:rPr>
          <w:rFonts w:ascii="Times New Roman" w:hAnsi="Times New Roman"/>
          <w:spacing w:val="-3"/>
        </w:rPr>
      </w:pPr>
    </w:p>
    <w:p w14:paraId="7076F0DA" w14:textId="77777777" w:rsidR="002E2FF5" w:rsidRDefault="002E2FF5" w:rsidP="003A15F7">
      <w:pPr>
        <w:rPr>
          <w:spacing w:val="-3"/>
        </w:rPr>
      </w:pPr>
    </w:p>
    <w:p w14:paraId="1E02E1EB" w14:textId="77777777" w:rsidR="002E2FF5" w:rsidRDefault="002E2FF5" w:rsidP="003A15F7">
      <w:pPr>
        <w:rPr>
          <w:spacing w:val="-3"/>
        </w:rPr>
      </w:pPr>
    </w:p>
    <w:p w14:paraId="6FA1BE9F" w14:textId="77777777" w:rsidR="002E2FF5" w:rsidRDefault="002E2FF5" w:rsidP="003A15F7">
      <w:pPr>
        <w:rPr>
          <w:spacing w:val="-3"/>
        </w:rPr>
      </w:pPr>
    </w:p>
    <w:p w14:paraId="2B1ADA31" w14:textId="77777777" w:rsidR="002E2FF5" w:rsidRDefault="002E2FF5" w:rsidP="003A15F7">
      <w:pPr>
        <w:rPr>
          <w:spacing w:val="-3"/>
        </w:rPr>
      </w:pPr>
    </w:p>
    <w:p w14:paraId="40314A2A" w14:textId="77777777" w:rsidR="002E2FF5" w:rsidRDefault="002E2FF5" w:rsidP="003A15F7">
      <w:pPr>
        <w:rPr>
          <w:spacing w:val="-3"/>
        </w:rPr>
      </w:pPr>
    </w:p>
    <w:p w14:paraId="3DF70839" w14:textId="77777777" w:rsidR="002E2FF5" w:rsidRDefault="002E2FF5" w:rsidP="003A15F7">
      <w:pPr>
        <w:rPr>
          <w:spacing w:val="-3"/>
        </w:rPr>
      </w:pPr>
    </w:p>
    <w:p w14:paraId="332DAB70" w14:textId="77777777" w:rsidR="003A15F7" w:rsidRDefault="003A15F7" w:rsidP="003A15F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14:paraId="21FAA0BB" w14:textId="48000AB3" w:rsidR="0004362C" w:rsidRDefault="0004362C"/>
    <w:tbl>
      <w:tblPr>
        <w:tblW w:w="1364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10547"/>
      </w:tblGrid>
      <w:tr w:rsidR="00B33406" w:rsidRPr="00B54641" w14:paraId="2260EA17" w14:textId="77777777" w:rsidTr="00A34AFC">
        <w:trPr>
          <w:trHeight w:hRule="exact" w:val="183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B71C" w14:textId="77777777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17A" w14:textId="16D7D970" w:rsidR="0004362C" w:rsidRPr="00F30F11" w:rsidRDefault="00F30F11" w:rsidP="003A65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0F11">
              <w:rPr>
                <w:rFonts w:ascii="Times New Roman" w:hAnsi="Times New Roman"/>
                <w:b/>
                <w:sz w:val="24"/>
                <w:szCs w:val="24"/>
              </w:rPr>
              <w:t>KAKO POTICATI MOTIVACIJU UČENIKA</w:t>
            </w:r>
          </w:p>
          <w:p w14:paraId="07BE8DF4" w14:textId="77777777" w:rsidR="0004362C" w:rsidRDefault="0004362C" w:rsidP="003A65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DBFC06" w14:textId="77777777" w:rsidR="00A34AFC" w:rsidRPr="00A34AFC" w:rsidRDefault="005E70D5" w:rsidP="00A34AFC">
            <w:pPr>
              <w:pStyle w:val="Odlomakpopisa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F92773" w:rsidRPr="003A65BE">
              <w:rPr>
                <w:rFonts w:ascii="Times New Roman" w:hAnsi="Times New Roman"/>
                <w:sz w:val="24"/>
                <w:szCs w:val="24"/>
              </w:rPr>
              <w:t>poznavanje</w:t>
            </w:r>
            <w:r w:rsidR="00BE6D82" w:rsidRPr="003A65BE">
              <w:rPr>
                <w:rFonts w:ascii="Times New Roman" w:hAnsi="Times New Roman"/>
                <w:sz w:val="24"/>
                <w:szCs w:val="24"/>
              </w:rPr>
              <w:t xml:space="preserve"> sudionike </w:t>
            </w:r>
            <w:r w:rsidR="0004362C" w:rsidRPr="003A65BE">
              <w:rPr>
                <w:rFonts w:ascii="Times New Roman" w:hAnsi="Times New Roman"/>
                <w:sz w:val="24"/>
                <w:szCs w:val="24"/>
              </w:rPr>
              <w:t>s TIMSS</w:t>
            </w:r>
            <w:r w:rsidR="005534AB" w:rsidRPr="003A6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02D" w:rsidRPr="003A65BE">
              <w:rPr>
                <w:rFonts w:ascii="Times New Roman" w:hAnsi="Times New Roman"/>
                <w:sz w:val="24"/>
                <w:szCs w:val="24"/>
              </w:rPr>
              <w:t xml:space="preserve">rezultatima </w:t>
            </w:r>
            <w:r w:rsidR="0052702D" w:rsidRPr="003A65BE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učenika četvrtoga razreda osnovne škole iz matematike</w:t>
            </w:r>
          </w:p>
          <w:p w14:paraId="1CBF1E31" w14:textId="77777777" w:rsidR="00A34AFC" w:rsidRDefault="00A34AFC" w:rsidP="00A34AFC">
            <w:pPr>
              <w:pStyle w:val="Odlomakpopisa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kratki osvrt</w:t>
            </w:r>
            <w:r w:rsidR="0052702D" w:rsidRPr="003A65BE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/>
                <w:sz w:val="24"/>
                <w:szCs w:val="24"/>
              </w:rPr>
              <w:t>školska i županijsko natjecanje iz matematike</w:t>
            </w:r>
          </w:p>
          <w:p w14:paraId="643D6537" w14:textId="7AC564FA" w:rsidR="0004362C" w:rsidRPr="003A65BE" w:rsidRDefault="00873DBA" w:rsidP="00A34AFC">
            <w:pPr>
              <w:pStyle w:val="Odlomakpopisa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kako poticati motivaciju učenika u nastavi matematike.</w:t>
            </w:r>
            <w:r w:rsidR="00F92773" w:rsidRPr="003A6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3406" w:rsidRPr="00B54641" w14:paraId="411B436D" w14:textId="77777777" w:rsidTr="00A34AFC">
        <w:trPr>
          <w:trHeight w:hRule="exact" w:val="1558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3889" w14:textId="6AF6025C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78E2EB35" w14:textId="77777777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A1C2" w14:textId="75712FB3" w:rsidR="00F92773" w:rsidRPr="003A65BE" w:rsidRDefault="00F92773" w:rsidP="003A65BE">
            <w:pPr>
              <w:pStyle w:val="Odlomakpopisa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 xml:space="preserve">upoznati primjere kojima </w:t>
            </w:r>
            <w:r w:rsidR="00A34AFC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r w:rsidRPr="003A65BE">
              <w:rPr>
                <w:rFonts w:ascii="Times New Roman" w:hAnsi="Times New Roman"/>
                <w:sz w:val="24"/>
                <w:szCs w:val="24"/>
              </w:rPr>
              <w:t>mogu uspješno kreirati nastavni procesi</w:t>
            </w:r>
          </w:p>
          <w:p w14:paraId="15CA6369" w14:textId="010DDC35" w:rsidR="00F92773" w:rsidRPr="003A65BE" w:rsidRDefault="00F92773" w:rsidP="003A65BE">
            <w:pPr>
              <w:pStyle w:val="Odlomakpopisa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unaprijediti pristup u poučavanju primjerima povezanim sa životnim situacijama</w:t>
            </w:r>
          </w:p>
          <w:p w14:paraId="778EAB94" w14:textId="0BC59800" w:rsidR="00BD1A1E" w:rsidRPr="003A65BE" w:rsidRDefault="00F92773" w:rsidP="003A65BE">
            <w:pPr>
              <w:pStyle w:val="Odlomakpopisa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razmijeniti primjere dobre prakse</w:t>
            </w:r>
          </w:p>
          <w:p w14:paraId="14765A3C" w14:textId="74BCDF14" w:rsidR="00FB2B5F" w:rsidRPr="003A65BE" w:rsidRDefault="005534AB" w:rsidP="003A65BE">
            <w:pPr>
              <w:pStyle w:val="Odlomakpopisa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unaprijediti</w:t>
            </w:r>
            <w:r w:rsidR="00FB2B5F" w:rsidRPr="003A6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5BE">
              <w:rPr>
                <w:rFonts w:ascii="Times New Roman" w:hAnsi="Times New Roman"/>
                <w:sz w:val="24"/>
                <w:szCs w:val="24"/>
              </w:rPr>
              <w:t>učiteljske</w:t>
            </w:r>
            <w:r w:rsidR="00DA6C00" w:rsidRPr="003A6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30D" w:rsidRPr="003A65BE">
              <w:rPr>
                <w:rFonts w:ascii="Times New Roman" w:hAnsi="Times New Roman"/>
                <w:sz w:val="24"/>
                <w:szCs w:val="24"/>
              </w:rPr>
              <w:t>kompetencije</w:t>
            </w:r>
          </w:p>
          <w:p w14:paraId="14D16BA5" w14:textId="679388A6" w:rsidR="005534AB" w:rsidRPr="003A65BE" w:rsidRDefault="005534AB" w:rsidP="003A65BE">
            <w:pPr>
              <w:pStyle w:val="Odlomakpopisa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 xml:space="preserve">unaprijediti učeničko znanje </w:t>
            </w:r>
          </w:p>
        </w:tc>
      </w:tr>
      <w:tr w:rsidR="00B33406" w:rsidRPr="00B54641" w14:paraId="72D7CAC5" w14:textId="77777777" w:rsidTr="00A876DF">
        <w:trPr>
          <w:trHeight w:hRule="exact" w:val="57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8610" w14:textId="059C3BB2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E903" w14:textId="77777777" w:rsidR="00B33406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  <w:p w14:paraId="63D4B95B" w14:textId="159C4ECA" w:rsidR="00B33406" w:rsidRPr="003A65BE" w:rsidRDefault="00BD1A1E" w:rsidP="003A65BE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pred</w:t>
            </w:r>
            <w:r w:rsidR="00B33406" w:rsidRPr="003A65BE">
              <w:rPr>
                <w:rFonts w:ascii="Times New Roman" w:hAnsi="Times New Roman"/>
                <w:sz w:val="24"/>
                <w:szCs w:val="24"/>
              </w:rPr>
              <w:t>avanje, radionica</w:t>
            </w:r>
            <w:r w:rsidRPr="003A65BE">
              <w:rPr>
                <w:rFonts w:ascii="Times New Roman" w:hAnsi="Times New Roman"/>
                <w:sz w:val="24"/>
                <w:szCs w:val="24"/>
              </w:rPr>
              <w:t xml:space="preserve"> (rad i diskusija u grupama)</w:t>
            </w:r>
          </w:p>
        </w:tc>
      </w:tr>
      <w:tr w:rsidR="00B33406" w:rsidRPr="00B54641" w14:paraId="60A3FD81" w14:textId="77777777" w:rsidTr="00A876DF">
        <w:trPr>
          <w:trHeight w:hRule="exact" w:val="83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EB4A" w14:textId="77777777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016B" w14:textId="77777777" w:rsidR="00B33406" w:rsidRDefault="00B33406" w:rsidP="003A65BE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65"/>
              <w:rPr>
                <w:rFonts w:ascii="Times New Roman" w:hAnsi="Times New Roman"/>
                <w:sz w:val="24"/>
                <w:szCs w:val="24"/>
              </w:rPr>
            </w:pPr>
          </w:p>
          <w:p w14:paraId="7B715C4E" w14:textId="26DB9572" w:rsidR="00B33406" w:rsidRPr="003A65BE" w:rsidRDefault="00B33406" w:rsidP="00DE133C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Radmila Lauš, stručna savjetnica za razrednu nastavu</w:t>
            </w:r>
          </w:p>
          <w:p w14:paraId="5141B405" w14:textId="77777777" w:rsidR="00B33406" w:rsidRPr="00B54641" w:rsidRDefault="00B33406" w:rsidP="003A65BE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06" w:rsidRPr="00B54641" w14:paraId="42DE6377" w14:textId="77777777" w:rsidTr="00A876DF">
        <w:trPr>
          <w:trHeight w:hRule="exact" w:val="72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27F7" w14:textId="77777777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8E5" w14:textId="1F615E73" w:rsidR="00B33406" w:rsidRDefault="00B33406" w:rsidP="003A65BE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O</w:t>
            </w:r>
            <w:r w:rsidR="00A34AFC">
              <w:rPr>
                <w:rFonts w:ascii="Times New Roman" w:hAnsi="Times New Roman"/>
                <w:sz w:val="24"/>
                <w:szCs w:val="24"/>
              </w:rPr>
              <w:t>snovna škola</w:t>
            </w:r>
            <w:r w:rsidRPr="003A65BE">
              <w:rPr>
                <w:rFonts w:ascii="Times New Roman" w:hAnsi="Times New Roman"/>
                <w:sz w:val="24"/>
                <w:szCs w:val="24"/>
              </w:rPr>
              <w:t xml:space="preserve"> Ilije Jakovljevića Mostar </w:t>
            </w:r>
          </w:p>
          <w:p w14:paraId="6E24F05B" w14:textId="77777777" w:rsidR="00A34AFC" w:rsidRPr="003A65BE" w:rsidRDefault="00A34AFC" w:rsidP="00A34AFC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034E44" w14:textId="4BBD1F54" w:rsidR="00B33406" w:rsidRPr="003A65BE" w:rsidRDefault="00DE133C" w:rsidP="00DE133C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siječnja 2025./</w:t>
            </w:r>
            <w:r w:rsidR="00B33406" w:rsidRPr="003A65BE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</w:tr>
      <w:tr w:rsidR="00B33406" w:rsidRPr="00B54641" w14:paraId="7722EE38" w14:textId="77777777" w:rsidTr="00A876DF">
        <w:trPr>
          <w:trHeight w:hRule="exact" w:val="69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A11F" w14:textId="77777777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1AC0" w14:textId="3449AF93" w:rsidR="00B33406" w:rsidRPr="003A65BE" w:rsidRDefault="00BA5E1A" w:rsidP="00A34AFC">
            <w:pPr>
              <w:pStyle w:val="Odlomakpopis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p</w:t>
            </w:r>
            <w:r w:rsidR="00B33406" w:rsidRPr="003A65BE">
              <w:rPr>
                <w:rFonts w:ascii="Times New Roman" w:hAnsi="Times New Roman"/>
                <w:sz w:val="24"/>
                <w:szCs w:val="24"/>
              </w:rPr>
              <w:t>o jedan učitelj</w:t>
            </w:r>
            <w:r w:rsidR="00A34AFC">
              <w:rPr>
                <w:rFonts w:ascii="Times New Roman" w:hAnsi="Times New Roman"/>
                <w:sz w:val="24"/>
                <w:szCs w:val="24"/>
              </w:rPr>
              <w:t xml:space="preserve">/ica </w:t>
            </w:r>
            <w:r w:rsidR="00B33406" w:rsidRPr="003A65BE">
              <w:rPr>
                <w:rFonts w:ascii="Times New Roman" w:hAnsi="Times New Roman"/>
                <w:sz w:val="24"/>
                <w:szCs w:val="24"/>
              </w:rPr>
              <w:t>5.razreda</w:t>
            </w:r>
          </w:p>
        </w:tc>
      </w:tr>
      <w:tr w:rsidR="00B33406" w:rsidRPr="00B54641" w14:paraId="0E616B97" w14:textId="77777777" w:rsidTr="00A876DF">
        <w:trPr>
          <w:trHeight w:hRule="exact" w:val="7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DC92" w14:textId="77777777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9B31" w14:textId="7FFD104B" w:rsidR="00B33406" w:rsidRPr="003A65BE" w:rsidRDefault="00B33406" w:rsidP="003A65BE">
            <w:pPr>
              <w:pStyle w:val="Odlomakpopis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25</w:t>
            </w:r>
            <w:r w:rsidR="00F3430D" w:rsidRPr="003A65BE">
              <w:rPr>
                <w:rFonts w:ascii="Times New Roman" w:hAnsi="Times New Roman"/>
                <w:sz w:val="24"/>
                <w:szCs w:val="24"/>
              </w:rPr>
              <w:t xml:space="preserve"> sudionika</w:t>
            </w:r>
          </w:p>
        </w:tc>
      </w:tr>
      <w:tr w:rsidR="00B33406" w:rsidRPr="00B54641" w14:paraId="62FCD5D3" w14:textId="77777777" w:rsidTr="00A876DF">
        <w:trPr>
          <w:trHeight w:hRule="exact" w:val="5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2997" w14:textId="77777777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665D" w14:textId="6E16511B" w:rsidR="00B33406" w:rsidRPr="003A65BE" w:rsidRDefault="003A65BE" w:rsidP="003A65BE">
            <w:pPr>
              <w:pStyle w:val="Odlomakpopis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r w:rsidR="00B33406" w:rsidRPr="003A65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5E1A" w:rsidRPr="003A65BE">
              <w:rPr>
                <w:rFonts w:ascii="Times New Roman" w:hAnsi="Times New Roman"/>
                <w:sz w:val="24"/>
                <w:szCs w:val="24"/>
              </w:rPr>
              <w:t xml:space="preserve">primjeri </w:t>
            </w:r>
            <w:r w:rsidR="00F3430D" w:rsidRPr="003A65BE">
              <w:rPr>
                <w:rFonts w:ascii="Times New Roman" w:hAnsi="Times New Roman"/>
                <w:sz w:val="24"/>
                <w:szCs w:val="24"/>
              </w:rPr>
              <w:t>matematički</w:t>
            </w:r>
            <w:r w:rsidR="00BA5E1A" w:rsidRPr="003A65BE">
              <w:rPr>
                <w:rFonts w:ascii="Times New Roman" w:hAnsi="Times New Roman"/>
                <w:sz w:val="24"/>
                <w:szCs w:val="24"/>
              </w:rPr>
              <w:t>h zadataka</w:t>
            </w:r>
          </w:p>
        </w:tc>
      </w:tr>
      <w:tr w:rsidR="00B33406" w:rsidRPr="00B54641" w14:paraId="374AECDC" w14:textId="77777777" w:rsidTr="00A876DF">
        <w:trPr>
          <w:trHeight w:hRule="exact" w:val="95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E9E7" w14:textId="77777777" w:rsidR="00B33406" w:rsidRPr="003B4E78" w:rsidRDefault="00B33406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692" w14:textId="77777777" w:rsidR="00A34AFC" w:rsidRDefault="00A34AFC" w:rsidP="003A65BE">
            <w:pPr>
              <w:pStyle w:val="Odlomakpopis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diskusijom nakon predočenih materijala </w:t>
            </w:r>
          </w:p>
          <w:p w14:paraId="63510C1F" w14:textId="2FC6891B" w:rsidR="00B33406" w:rsidRPr="003A65BE" w:rsidRDefault="00BD1A1E" w:rsidP="003A65BE">
            <w:pPr>
              <w:pStyle w:val="Odlomakpopis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postignuća učenika u nastavi matematika</w:t>
            </w:r>
            <w:r w:rsidR="00F3430D" w:rsidRPr="003A65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430D" w:rsidRPr="003A65BE">
              <w:rPr>
                <w:rStyle w:val="Istaknuto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interna</w:t>
            </w:r>
            <w:r w:rsidR="00F3430D" w:rsidRPr="003A6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i </w:t>
            </w:r>
            <w:r w:rsidR="00F3430D" w:rsidRPr="003A65BE">
              <w:rPr>
                <w:rStyle w:val="Istaknuto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eksterna</w:t>
            </w:r>
            <w:r w:rsidR="00F3430D" w:rsidRPr="003A6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evaluacija)</w:t>
            </w:r>
          </w:p>
        </w:tc>
      </w:tr>
    </w:tbl>
    <w:p w14:paraId="1F07A683" w14:textId="77777777" w:rsidR="00B33406" w:rsidRDefault="00B33406"/>
    <w:p w14:paraId="10FC2932" w14:textId="77777777" w:rsidR="006F234F" w:rsidRDefault="006F234F"/>
    <w:tbl>
      <w:tblPr>
        <w:tblW w:w="1364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10547"/>
      </w:tblGrid>
      <w:tr w:rsidR="006F234F" w:rsidRPr="00B54641" w14:paraId="31EAB125" w14:textId="77777777" w:rsidTr="00A34AFC">
        <w:trPr>
          <w:trHeight w:hRule="exact" w:val="1848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8BF" w14:textId="1ACC63D5" w:rsidR="006F234F" w:rsidRPr="003B4E78" w:rsidRDefault="003A65BE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F234F" w:rsidRPr="003B4E78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ECEE" w14:textId="6425DDA1" w:rsidR="006F234F" w:rsidRPr="00A34AFC" w:rsidRDefault="00A34AFC" w:rsidP="003A65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AFC">
              <w:rPr>
                <w:rFonts w:ascii="Times New Roman" w:hAnsi="Times New Roman"/>
                <w:b/>
                <w:i/>
                <w:sz w:val="24"/>
                <w:szCs w:val="24"/>
              </w:rPr>
              <w:t>KAD SE e</w:t>
            </w:r>
            <w:r w:rsidR="00F30F11" w:rsidRPr="00A34AFC">
              <w:rPr>
                <w:rFonts w:ascii="Times New Roman" w:hAnsi="Times New Roman"/>
                <w:b/>
                <w:i/>
                <w:sz w:val="24"/>
                <w:szCs w:val="24"/>
              </w:rPr>
              <w:t>TWINN</w:t>
            </w:r>
            <w:r w:rsidRPr="00A34AFC">
              <w:rPr>
                <w:rFonts w:ascii="Times New Roman" w:hAnsi="Times New Roman"/>
                <w:b/>
                <w:i/>
                <w:sz w:val="24"/>
                <w:szCs w:val="24"/>
              </w:rPr>
              <w:t>ING VOLI, TAD JE DOBIT U ŠKOLI</w:t>
            </w:r>
          </w:p>
          <w:p w14:paraId="72D62732" w14:textId="77777777" w:rsidR="006F234F" w:rsidRDefault="006F234F" w:rsidP="003A65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sz w:val="24"/>
                <w:szCs w:val="24"/>
              </w:rPr>
            </w:pPr>
          </w:p>
          <w:p w14:paraId="69777707" w14:textId="77777777" w:rsidR="00A34AFC" w:rsidRDefault="005E70D5" w:rsidP="003A65BE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F234F" w:rsidRPr="003A65BE">
              <w:rPr>
                <w:rFonts w:ascii="Times New Roman" w:hAnsi="Times New Roman"/>
                <w:sz w:val="24"/>
                <w:szCs w:val="24"/>
              </w:rPr>
              <w:t>redstavljanj</w:t>
            </w:r>
            <w:r w:rsidR="00A34AFC">
              <w:rPr>
                <w:rFonts w:ascii="Times New Roman" w:hAnsi="Times New Roman"/>
                <w:sz w:val="24"/>
                <w:szCs w:val="24"/>
              </w:rPr>
              <w:t>e prednosti eTwinning platforme</w:t>
            </w:r>
          </w:p>
          <w:p w14:paraId="75063F9D" w14:textId="77777777" w:rsidR="00A34AFC" w:rsidRDefault="00F31115" w:rsidP="003A65BE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 xml:space="preserve">uvid u </w:t>
            </w:r>
            <w:r w:rsidR="006F234F" w:rsidRPr="003A65BE">
              <w:rPr>
                <w:rFonts w:ascii="Times New Roman" w:hAnsi="Times New Roman"/>
                <w:sz w:val="24"/>
                <w:szCs w:val="24"/>
              </w:rPr>
              <w:t xml:space="preserve">prakse iz dvije </w:t>
            </w:r>
            <w:r w:rsidR="00A34AFC">
              <w:rPr>
                <w:rFonts w:ascii="Times New Roman" w:hAnsi="Times New Roman"/>
                <w:sz w:val="24"/>
                <w:szCs w:val="24"/>
              </w:rPr>
              <w:t>osnovne škole</w:t>
            </w:r>
          </w:p>
          <w:p w14:paraId="7B6244D6" w14:textId="77777777" w:rsidR="00A34AFC" w:rsidRDefault="00A34AFC" w:rsidP="00C16B1F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način </w:t>
            </w:r>
            <w:r w:rsidR="00586AC3" w:rsidRPr="00C16B1F">
              <w:rPr>
                <w:rFonts w:ascii="Times New Roman" w:hAnsi="Times New Roman"/>
                <w:sz w:val="24"/>
                <w:szCs w:val="24"/>
              </w:rPr>
              <w:t xml:space="preserve">kako se </w:t>
            </w:r>
            <w:r>
              <w:rPr>
                <w:rFonts w:ascii="Times New Roman" w:hAnsi="Times New Roman"/>
                <w:sz w:val="24"/>
                <w:szCs w:val="24"/>
              </w:rPr>
              <w:t>registrirati</w:t>
            </w:r>
          </w:p>
          <w:p w14:paraId="4135910C" w14:textId="1D292EED" w:rsidR="006F234F" w:rsidRPr="00C16B1F" w:rsidRDefault="00A34AFC" w:rsidP="00C16B1F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predstaviti digitalne alate</w:t>
            </w:r>
            <w:r w:rsidR="006F234F" w:rsidRPr="00C16B1F">
              <w:rPr>
                <w:rFonts w:ascii="Times New Roman" w:hAnsi="Times New Roman"/>
                <w:sz w:val="24"/>
                <w:szCs w:val="24"/>
              </w:rPr>
              <w:t xml:space="preserve"> koji se koriste na</w:t>
            </w:r>
            <w:r w:rsidR="00873DBA" w:rsidRPr="00C16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1F">
              <w:rPr>
                <w:rFonts w:ascii="Times New Roman" w:hAnsi="Times New Roman"/>
                <w:sz w:val="24"/>
                <w:szCs w:val="24"/>
              </w:rPr>
              <w:t>platformi</w:t>
            </w:r>
          </w:p>
          <w:p w14:paraId="67BD9D0C" w14:textId="77777777" w:rsidR="006F234F" w:rsidRDefault="006F234F" w:rsidP="003A65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sz w:val="24"/>
                <w:szCs w:val="24"/>
              </w:rPr>
            </w:pPr>
          </w:p>
          <w:p w14:paraId="703EBD22" w14:textId="77777777" w:rsidR="006F234F" w:rsidRPr="00B54641" w:rsidRDefault="006F234F" w:rsidP="003A65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4F" w:rsidRPr="00B54641" w14:paraId="3286D1C4" w14:textId="77777777" w:rsidTr="00C16B1F">
        <w:trPr>
          <w:trHeight w:hRule="exact" w:val="98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B295" w14:textId="781D3A5D" w:rsidR="006F234F" w:rsidRPr="003B4E78" w:rsidRDefault="00A34AFC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F234F" w:rsidRPr="003B4E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Ciljevi iskazani </w:t>
            </w:r>
            <w:r w:rsidR="003A65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F234F" w:rsidRPr="003B4E78">
              <w:rPr>
                <w:rFonts w:ascii="Times New Roman" w:hAnsi="Times New Roman"/>
                <w:spacing w:val="-1"/>
                <w:sz w:val="24"/>
                <w:szCs w:val="24"/>
              </w:rPr>
              <w:t>kompetencijama sudionika</w:t>
            </w:r>
          </w:p>
          <w:p w14:paraId="30C1C550" w14:textId="77777777" w:rsidR="006F234F" w:rsidRPr="003B4E78" w:rsidRDefault="006F234F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1290" w14:textId="6483CD63" w:rsidR="006F234F" w:rsidRPr="003A65BE" w:rsidRDefault="006F234F" w:rsidP="003A65BE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6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upoznati učitelje s </w:t>
            </w:r>
            <w:r w:rsidR="00A34AFC">
              <w:rPr>
                <w:rFonts w:ascii="Times New Roman" w:hAnsi="Times New Roman"/>
                <w:sz w:val="24"/>
                <w:szCs w:val="24"/>
              </w:rPr>
              <w:t xml:space="preserve">eTwinning platformom </w:t>
            </w:r>
          </w:p>
          <w:p w14:paraId="6A4AE6FE" w14:textId="14E1BCE3" w:rsidR="006F234F" w:rsidRPr="003A65BE" w:rsidRDefault="006F234F" w:rsidP="003A65BE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A6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upoznati primjere dobre prakse </w:t>
            </w:r>
            <w:r w:rsidRPr="003A65BE">
              <w:rPr>
                <w:rFonts w:ascii="Times New Roman" w:hAnsi="Times New Roman"/>
                <w:sz w:val="24"/>
                <w:szCs w:val="24"/>
              </w:rPr>
              <w:t>iz dvije osnovne škole</w:t>
            </w:r>
          </w:p>
          <w:p w14:paraId="568C7F74" w14:textId="3F705CD5" w:rsidR="006F234F" w:rsidRPr="003A65BE" w:rsidRDefault="00A34AFC" w:rsidP="003A65BE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unaprijediti digitalne vještine</w:t>
            </w:r>
            <w:r w:rsidR="006F234F" w:rsidRPr="003A6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08ED5D" w14:textId="764D7052" w:rsidR="006F234F" w:rsidRPr="003A65BE" w:rsidRDefault="006F234F" w:rsidP="003A65BE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povezati učitelje i učenike iz različitih država</w:t>
            </w:r>
          </w:p>
        </w:tc>
      </w:tr>
      <w:tr w:rsidR="006F234F" w:rsidRPr="00B54641" w14:paraId="7644694C" w14:textId="77777777" w:rsidTr="00956039">
        <w:trPr>
          <w:trHeight w:hRule="exact" w:val="57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22E4" w14:textId="33D49A7A" w:rsidR="006F234F" w:rsidRPr="003B4E78" w:rsidRDefault="003A65BE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F234F" w:rsidRPr="003B4E78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B1B" w14:textId="4629796D" w:rsidR="006F234F" w:rsidRPr="003A65BE" w:rsidRDefault="006F234F" w:rsidP="003A65BE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predavanje, radionica</w:t>
            </w:r>
          </w:p>
        </w:tc>
      </w:tr>
      <w:tr w:rsidR="006F234F" w:rsidRPr="00B54641" w14:paraId="44879609" w14:textId="77777777" w:rsidTr="006F234F">
        <w:trPr>
          <w:trHeight w:hRule="exact" w:val="93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752E" w14:textId="77777777" w:rsidR="006F234F" w:rsidRPr="003B4E78" w:rsidRDefault="006F234F" w:rsidP="003A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9F36" w14:textId="05CDEF44" w:rsidR="006F234F" w:rsidRPr="003A65BE" w:rsidRDefault="006F234F" w:rsidP="00DE133C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Radmila Lauš, stručna savjetnica za razrednu nastavu</w:t>
            </w:r>
          </w:p>
          <w:p w14:paraId="2B54DA99" w14:textId="77777777" w:rsidR="006F234F" w:rsidRPr="003A65BE" w:rsidRDefault="006F234F" w:rsidP="00DE133C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Sanja Primorac, knjižničarka</w:t>
            </w:r>
          </w:p>
          <w:p w14:paraId="7152DC59" w14:textId="6C3324EB" w:rsidR="006F234F" w:rsidRPr="003A65BE" w:rsidRDefault="006F234F" w:rsidP="00DE133C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Josipa Čoko, prof</w:t>
            </w:r>
            <w:r w:rsidR="00BA5E1A" w:rsidRPr="003A65BE">
              <w:rPr>
                <w:rFonts w:ascii="Times New Roman" w:hAnsi="Times New Roman"/>
                <w:sz w:val="24"/>
                <w:szCs w:val="24"/>
              </w:rPr>
              <w:t>esorica</w:t>
            </w:r>
            <w:r w:rsidRPr="003A65BE">
              <w:rPr>
                <w:rFonts w:ascii="Times New Roman" w:hAnsi="Times New Roman"/>
                <w:sz w:val="24"/>
                <w:szCs w:val="24"/>
              </w:rPr>
              <w:t xml:space="preserve"> hrvatskog </w:t>
            </w:r>
            <w:r w:rsidR="00BA5E1A" w:rsidRPr="003A65BE">
              <w:rPr>
                <w:rFonts w:ascii="Times New Roman" w:hAnsi="Times New Roman"/>
                <w:sz w:val="24"/>
                <w:szCs w:val="24"/>
              </w:rPr>
              <w:t xml:space="preserve">jezika i književnosti </w:t>
            </w:r>
            <w:r w:rsidRPr="003A65BE">
              <w:rPr>
                <w:rFonts w:ascii="Times New Roman" w:hAnsi="Times New Roman"/>
                <w:sz w:val="24"/>
                <w:szCs w:val="24"/>
              </w:rPr>
              <w:t>i engleskog jezika</w:t>
            </w:r>
            <w:r w:rsidR="00BA5E1A" w:rsidRPr="003A65BE">
              <w:rPr>
                <w:rFonts w:ascii="Times New Roman" w:hAnsi="Times New Roman"/>
                <w:sz w:val="24"/>
                <w:szCs w:val="24"/>
              </w:rPr>
              <w:t xml:space="preserve"> i književnosti</w:t>
            </w:r>
          </w:p>
          <w:p w14:paraId="3256BC6E" w14:textId="77777777" w:rsidR="006F234F" w:rsidRPr="00B54641" w:rsidRDefault="006F234F" w:rsidP="003A65BE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4F" w:rsidRPr="00B54641" w14:paraId="095E437B" w14:textId="77777777" w:rsidTr="00956039">
        <w:trPr>
          <w:trHeight w:hRule="exact" w:val="72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BB73" w14:textId="77777777" w:rsidR="006F234F" w:rsidRPr="003B4E78" w:rsidRDefault="006F234F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1F21" w14:textId="0A92E3D1" w:rsidR="00F92773" w:rsidRPr="003A65BE" w:rsidRDefault="00F92773" w:rsidP="003A65BE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Zavod za školstvo Mostar</w:t>
            </w:r>
            <w:r w:rsidR="00DE133C">
              <w:rPr>
                <w:rFonts w:ascii="Times New Roman" w:hAnsi="Times New Roman"/>
                <w:sz w:val="24"/>
                <w:szCs w:val="24"/>
              </w:rPr>
              <w:t xml:space="preserve"> (Multimedijalna učionica)</w:t>
            </w:r>
          </w:p>
          <w:p w14:paraId="6CA4CD20" w14:textId="1552B4CD" w:rsidR="006F234F" w:rsidRPr="00DE133C" w:rsidRDefault="00DE133C" w:rsidP="00DE133C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siječnja 2025./</w:t>
            </w:r>
            <w:r w:rsidR="00F92773" w:rsidRPr="00DE133C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</w:tr>
      <w:tr w:rsidR="006F234F" w:rsidRPr="00B54641" w14:paraId="086EF9FD" w14:textId="77777777" w:rsidTr="00956039">
        <w:trPr>
          <w:trHeight w:hRule="exact" w:val="69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8D18" w14:textId="77777777" w:rsidR="006F234F" w:rsidRPr="003B4E78" w:rsidRDefault="006F234F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892B" w14:textId="702547D1" w:rsidR="006F234F" w:rsidRPr="003A65BE" w:rsidRDefault="00F92773" w:rsidP="003A65BE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učitelji razredne i predmetne nastave po prijavi</w:t>
            </w:r>
            <w:r w:rsidR="00C16B1F">
              <w:rPr>
                <w:rFonts w:ascii="Times New Roman" w:hAnsi="Times New Roman"/>
                <w:sz w:val="24"/>
                <w:szCs w:val="24"/>
              </w:rPr>
              <w:t xml:space="preserve"> na email: </w:t>
            </w:r>
            <w:r w:rsidR="00C16B1F" w:rsidRPr="00C16B1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radmila.laus@skole.sum.ba</w:t>
            </w:r>
          </w:p>
        </w:tc>
      </w:tr>
      <w:tr w:rsidR="006F234F" w:rsidRPr="00B54641" w14:paraId="280F5EDB" w14:textId="77777777" w:rsidTr="00956039">
        <w:trPr>
          <w:trHeight w:hRule="exact" w:val="7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05B7" w14:textId="77777777" w:rsidR="006F234F" w:rsidRPr="003B4E78" w:rsidRDefault="006F234F" w:rsidP="003A65B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0B82" w14:textId="15FDFD89" w:rsidR="006F234F" w:rsidRPr="003A65BE" w:rsidRDefault="006F234F" w:rsidP="003A65BE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>25</w:t>
            </w:r>
            <w:r w:rsidR="00F92773" w:rsidRPr="003A65BE">
              <w:rPr>
                <w:rFonts w:ascii="Times New Roman" w:hAnsi="Times New Roman"/>
                <w:sz w:val="24"/>
                <w:szCs w:val="24"/>
              </w:rPr>
              <w:t xml:space="preserve"> sudionika</w:t>
            </w:r>
          </w:p>
        </w:tc>
      </w:tr>
      <w:tr w:rsidR="006F234F" w:rsidRPr="00B54641" w14:paraId="09174536" w14:textId="77777777" w:rsidTr="00956039">
        <w:trPr>
          <w:trHeight w:hRule="exact" w:val="5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CF39" w14:textId="77777777" w:rsidR="006F234F" w:rsidRPr="003B4E78" w:rsidRDefault="006F234F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B7A" w14:textId="1BB8FA2E" w:rsidR="006F234F" w:rsidRPr="003A65BE" w:rsidRDefault="00F92773" w:rsidP="003A65BE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3A65BE">
              <w:rPr>
                <w:rFonts w:ascii="Times New Roman" w:hAnsi="Times New Roman"/>
                <w:sz w:val="24"/>
                <w:szCs w:val="24"/>
              </w:rPr>
              <w:t xml:space="preserve">interaktivna obuka, </w:t>
            </w:r>
            <w:r w:rsidR="006E4E2F">
              <w:rPr>
                <w:rFonts w:ascii="Times New Roman" w:hAnsi="Times New Roman"/>
                <w:sz w:val="24"/>
                <w:szCs w:val="24"/>
              </w:rPr>
              <w:t>PPT</w:t>
            </w:r>
          </w:p>
        </w:tc>
      </w:tr>
      <w:tr w:rsidR="006F234F" w:rsidRPr="00B54641" w14:paraId="016D745B" w14:textId="77777777" w:rsidTr="00956039">
        <w:trPr>
          <w:trHeight w:hRule="exact" w:val="95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C95" w14:textId="77777777" w:rsidR="006F234F" w:rsidRPr="003B4E78" w:rsidRDefault="006F234F" w:rsidP="003A65B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5129" w14:textId="4F6F89D8" w:rsidR="006F234F" w:rsidRPr="003A65BE" w:rsidRDefault="00C16B1F" w:rsidP="00A34AFC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uključenost u realizaciju </w:t>
            </w:r>
            <w:r w:rsidR="00A34AFC">
              <w:rPr>
                <w:rFonts w:ascii="Times New Roman" w:hAnsi="Times New Roman"/>
                <w:sz w:val="24"/>
                <w:szCs w:val="24"/>
              </w:rPr>
              <w:t>eTwinning projekta</w:t>
            </w:r>
          </w:p>
        </w:tc>
      </w:tr>
    </w:tbl>
    <w:p w14:paraId="5F156E18" w14:textId="77777777" w:rsidR="006F234F" w:rsidRDefault="006F234F" w:rsidP="006F234F"/>
    <w:p w14:paraId="34C51524" w14:textId="77777777" w:rsidR="006F234F" w:rsidRDefault="006F234F"/>
    <w:tbl>
      <w:tblPr>
        <w:tblW w:w="1364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10547"/>
      </w:tblGrid>
      <w:tr w:rsidR="00615807" w:rsidRPr="00615807" w14:paraId="7ED77B42" w14:textId="77777777" w:rsidTr="002C294C">
        <w:trPr>
          <w:trHeight w:hRule="exact" w:val="115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B759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5291" w14:textId="60BD284B" w:rsidR="00615807" w:rsidRPr="00F30F11" w:rsidRDefault="00F30F11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DOPUNSKA I DODATNA NASTAVA </w:t>
            </w:r>
          </w:p>
          <w:p w14:paraId="35CFC579" w14:textId="2A2356B7" w:rsidR="00615807" w:rsidRPr="00615807" w:rsidRDefault="005E70D5" w:rsidP="00A34AFC">
            <w:pPr>
              <w:pStyle w:val="Odlomakpopisa"/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>okus stavljamo na razvoj kompetencija koje će učiteljima omogućiti kvalitetniju i učinkoviti</w:t>
            </w:r>
            <w:r w:rsidR="00A34AFC">
              <w:rPr>
                <w:rFonts w:ascii="Times New Roman" w:hAnsi="Times New Roman"/>
                <w:sz w:val="24"/>
                <w:szCs w:val="24"/>
              </w:rPr>
              <w:t xml:space="preserve">ju </w:t>
            </w:r>
            <w:r w:rsidR="00615807" w:rsidRPr="00615807">
              <w:rPr>
                <w:rFonts w:ascii="Times New Roman" w:hAnsi="Times New Roman"/>
                <w:sz w:val="24"/>
                <w:szCs w:val="24"/>
              </w:rPr>
              <w:t>nastavu odnosn</w:t>
            </w:r>
            <w:r w:rsidR="00C16B1F">
              <w:rPr>
                <w:rFonts w:ascii="Times New Roman" w:hAnsi="Times New Roman"/>
                <w:sz w:val="24"/>
                <w:szCs w:val="24"/>
              </w:rPr>
              <w:t>o provedbu ovakve vrste nastave</w:t>
            </w:r>
          </w:p>
        </w:tc>
      </w:tr>
      <w:tr w:rsidR="00615807" w:rsidRPr="00615807" w14:paraId="74686407" w14:textId="77777777" w:rsidTr="006E4E2F">
        <w:trPr>
          <w:trHeight w:hRule="exact" w:val="98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E0C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4BDBEAA1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0C23" w14:textId="2045F57E" w:rsidR="00615807" w:rsidRPr="006E4E2F" w:rsidRDefault="005E70D5" w:rsidP="006E4E2F">
            <w:pPr>
              <w:pStyle w:val="Odlomakpopisa"/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>azumijevanje koncepta dopunske i dodatne nastave</w:t>
            </w:r>
          </w:p>
          <w:p w14:paraId="786F78E6" w14:textId="6DF1C19E" w:rsidR="00615807" w:rsidRPr="006E4E2F" w:rsidRDefault="005E70D5" w:rsidP="006E4E2F">
            <w:pPr>
              <w:pStyle w:val="Odlomakpopisa"/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>laniranje i organizacija dopunske i dodatne nastave</w:t>
            </w:r>
          </w:p>
          <w:p w14:paraId="677DF5C1" w14:textId="340E0351" w:rsidR="00615807" w:rsidRPr="006E4E2F" w:rsidRDefault="005E70D5" w:rsidP="006E4E2F">
            <w:pPr>
              <w:pStyle w:val="Odlomakpopisa"/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>rimjena različitih nastavnih metoda i tehnika</w:t>
            </w:r>
          </w:p>
          <w:p w14:paraId="6649E406" w14:textId="77777777" w:rsidR="00615807" w:rsidRPr="00615807" w:rsidRDefault="00615807" w:rsidP="006E4E2F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BD9E22" w14:textId="77777777" w:rsidR="00615807" w:rsidRP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807" w:rsidRPr="00615807" w14:paraId="72E4F200" w14:textId="77777777" w:rsidTr="00BA4F29">
        <w:trPr>
          <w:trHeight w:hRule="exact" w:val="57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4D0A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5313" w14:textId="68626177" w:rsidR="00615807" w:rsidRPr="006E4E2F" w:rsidRDefault="00C16B1F" w:rsidP="006E4E2F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34AFC">
              <w:rPr>
                <w:rFonts w:ascii="Times New Roman" w:hAnsi="Times New Roman"/>
                <w:sz w:val="24"/>
                <w:szCs w:val="24"/>
              </w:rPr>
              <w:t>redavanje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 xml:space="preserve"> i radioni</w:t>
            </w:r>
            <w:r w:rsidR="00A34AFC">
              <w:rPr>
                <w:rFonts w:ascii="Times New Roman" w:hAnsi="Times New Roman"/>
                <w:sz w:val="24"/>
                <w:szCs w:val="24"/>
              </w:rPr>
              <w:t>ca</w:t>
            </w:r>
          </w:p>
          <w:p w14:paraId="2699BC99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807" w:rsidRPr="00615807" w14:paraId="5EE34246" w14:textId="77777777" w:rsidTr="00BA4F29">
        <w:trPr>
          <w:trHeight w:hRule="exact" w:val="83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196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0D70" w14:textId="77777777" w:rsidR="00615807" w:rsidRPr="006E4E2F" w:rsidRDefault="00615807" w:rsidP="005E70D5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Andreja Pehar, stručna savjetnica za razrednu nastavu</w:t>
            </w:r>
          </w:p>
        </w:tc>
      </w:tr>
      <w:tr w:rsidR="00615807" w:rsidRPr="00615807" w14:paraId="3CEEE8E8" w14:textId="77777777" w:rsidTr="00BA4F29">
        <w:trPr>
          <w:trHeight w:hRule="exact" w:val="72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674C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D3FF" w14:textId="7D710D83" w:rsidR="00DE133C" w:rsidRDefault="00615807" w:rsidP="006E4E2F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Osnovna š</w:t>
            </w:r>
            <w:r w:rsidR="00A34AFC">
              <w:rPr>
                <w:rFonts w:ascii="Times New Roman" w:hAnsi="Times New Roman"/>
                <w:sz w:val="24"/>
                <w:szCs w:val="24"/>
              </w:rPr>
              <w:t>kola Ilije Jakovljevića Mostar</w:t>
            </w:r>
          </w:p>
          <w:p w14:paraId="0019E4C9" w14:textId="77777777" w:rsidR="00615807" w:rsidRDefault="00DE133C" w:rsidP="00DE133C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8.siječnja 2025./10:00-12:00</w:t>
            </w:r>
          </w:p>
          <w:p w14:paraId="72F1AFB7" w14:textId="5EA5C2B4" w:rsidR="00DE133C" w:rsidRPr="006E4E2F" w:rsidRDefault="00DE133C" w:rsidP="00DE133C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siječnja 2025./10:00-12:00</w:t>
            </w:r>
          </w:p>
        </w:tc>
      </w:tr>
      <w:tr w:rsidR="00DE133C" w:rsidRPr="00615807" w14:paraId="337D1E45" w14:textId="77777777" w:rsidTr="00CC56F4">
        <w:trPr>
          <w:trHeight w:val="338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9D5A3" w14:textId="7C6AAB5D" w:rsidR="00DE133C" w:rsidRPr="00615807" w:rsidRDefault="00DE133C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A162" w14:textId="18897913" w:rsidR="00DE133C" w:rsidRPr="00EB10C4" w:rsidRDefault="005E70D5" w:rsidP="00EB10C4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B10C4" w:rsidRPr="00EB10C4">
              <w:rPr>
                <w:rFonts w:ascii="Times New Roman" w:hAnsi="Times New Roman" w:cs="Times New Roman"/>
                <w:sz w:val="24"/>
                <w:szCs w:val="24"/>
              </w:rPr>
              <w:t xml:space="preserve">čitelji/ice  koji poučavaju 4. razred Grada Mostara </w:t>
            </w:r>
            <w:r w:rsidR="00EB10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10C4" w:rsidRPr="00EB10C4">
              <w:rPr>
                <w:rFonts w:ascii="Times New Roman" w:hAnsi="Times New Roman" w:cs="Times New Roman"/>
                <w:sz w:val="24"/>
                <w:szCs w:val="24"/>
              </w:rPr>
              <w:t>8.siječnja 2025./10:00-12:00</w:t>
            </w:r>
          </w:p>
        </w:tc>
      </w:tr>
      <w:tr w:rsidR="00DE133C" w:rsidRPr="00615807" w14:paraId="3E56CB70" w14:textId="77777777" w:rsidTr="00EB10C4">
        <w:trPr>
          <w:trHeight w:hRule="exact" w:val="637"/>
        </w:trPr>
        <w:tc>
          <w:tcPr>
            <w:tcW w:w="3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571B" w14:textId="77777777" w:rsidR="00DE133C" w:rsidRPr="00615807" w:rsidRDefault="00DE133C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6D4" w14:textId="77777777" w:rsidR="00A34AFC" w:rsidRDefault="005E70D5" w:rsidP="00EB10C4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EB10C4" w:rsidRPr="00EB10C4">
              <w:rPr>
                <w:rFonts w:ascii="Times New Roman" w:hAnsi="Times New Roman"/>
                <w:sz w:val="24"/>
                <w:szCs w:val="24"/>
              </w:rPr>
              <w:t>čitelji</w:t>
            </w:r>
            <w:r w:rsidR="00A34AFC">
              <w:rPr>
                <w:rFonts w:ascii="Times New Roman" w:hAnsi="Times New Roman"/>
                <w:sz w:val="24"/>
                <w:szCs w:val="24"/>
              </w:rPr>
              <w:t>/ice koji poučavaju 4. razred (</w:t>
            </w:r>
            <w:r w:rsidR="00EB10C4" w:rsidRPr="00EB10C4">
              <w:rPr>
                <w:rFonts w:ascii="Times New Roman" w:hAnsi="Times New Roman"/>
                <w:sz w:val="24"/>
                <w:szCs w:val="24"/>
              </w:rPr>
              <w:t>općine Čitluk, Neum, Stolac, Čapljina, Prozor)</w:t>
            </w:r>
          </w:p>
          <w:p w14:paraId="18056E66" w14:textId="61C78C83" w:rsidR="00EB10C4" w:rsidRPr="00EB10C4" w:rsidRDefault="00EB10C4" w:rsidP="00A34AFC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 siječnja 2025./10:00-12:00</w:t>
            </w:r>
          </w:p>
          <w:p w14:paraId="60B296F9" w14:textId="2368F707" w:rsidR="00DE133C" w:rsidRPr="00EB10C4" w:rsidRDefault="00EB10C4" w:rsidP="00EB10C4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4">
              <w:rPr>
                <w:rFonts w:ascii="Times New Roman" w:hAnsi="Times New Roman" w:cs="Times New Roman"/>
                <w:sz w:val="24"/>
                <w:szCs w:val="24"/>
              </w:rPr>
              <w:t>(općine Čitluk, Neum, Stolac, Čapljina, Prozor)</w:t>
            </w:r>
          </w:p>
        </w:tc>
      </w:tr>
      <w:tr w:rsidR="00615807" w:rsidRPr="00615807" w14:paraId="3895444A" w14:textId="77777777" w:rsidTr="00BA4F29">
        <w:trPr>
          <w:trHeight w:hRule="exact" w:val="7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0598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91D5" w14:textId="50B0D677" w:rsidR="00615807" w:rsidRPr="006E4E2F" w:rsidRDefault="00615807" w:rsidP="006E4E2F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63</w:t>
            </w:r>
            <w:r w:rsidR="00E45B30" w:rsidRPr="006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0C4">
              <w:rPr>
                <w:rFonts w:ascii="Times New Roman" w:hAnsi="Times New Roman"/>
                <w:sz w:val="24"/>
                <w:szCs w:val="24"/>
              </w:rPr>
              <w:t>učitelja/ice</w:t>
            </w:r>
          </w:p>
        </w:tc>
      </w:tr>
      <w:tr w:rsidR="00615807" w:rsidRPr="00615807" w14:paraId="37276139" w14:textId="77777777" w:rsidTr="00BA4F29">
        <w:trPr>
          <w:trHeight w:hRule="exact" w:val="5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8F4B" w14:textId="4B068A9F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z w:val="24"/>
                <w:szCs w:val="24"/>
              </w:rPr>
              <w:t>Didaktičko-metodička sredstv</w:t>
            </w:r>
            <w:r w:rsidR="006E4E2F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59AB03DD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2A67" w14:textId="5FEC34A2" w:rsidR="00615807" w:rsidRPr="006E4E2F" w:rsidRDefault="005E70D5" w:rsidP="006E4E2F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>aznovrsna:</w:t>
            </w:r>
            <w:r w:rsidR="006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>vizualna, audiovizualna i digitalna</w:t>
            </w:r>
          </w:p>
        </w:tc>
      </w:tr>
      <w:tr w:rsidR="00615807" w:rsidRPr="00615807" w14:paraId="73E8C222" w14:textId="77777777" w:rsidTr="00615807">
        <w:trPr>
          <w:trHeight w:hRule="exact" w:val="1698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9D32" w14:textId="77777777" w:rsidR="00615807" w:rsidRPr="00615807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07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3E41" w14:textId="77777777" w:rsidR="00A34AFC" w:rsidRDefault="00A34AFC" w:rsidP="006E4E2F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>rovjera stečenih kompetencija nakon stručnog usavršavanja je ključna za procjenu učinkovitosti seminara i utvrđivanje u kojoj mjeri učitelji mogu primijeniti novo stečeno znanje u praksi.</w:t>
            </w:r>
          </w:p>
          <w:p w14:paraId="5DA09108" w14:textId="6A15FF7E" w:rsidR="00615807" w:rsidRPr="006E4E2F" w:rsidRDefault="00A34AFC" w:rsidP="00A34AFC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Planirana</w:t>
            </w:r>
            <w:r w:rsidR="00615807" w:rsidRPr="006E4E2F">
              <w:rPr>
                <w:rFonts w:ascii="Times New Roman" w:hAnsi="Times New Roman"/>
                <w:sz w:val="24"/>
                <w:szCs w:val="24"/>
              </w:rPr>
              <w:t xml:space="preserve"> je evaluacija tijekom stručnog usavršavanja, nakon stručnog usavršavanja, praćenje primjen</w:t>
            </w:r>
            <w:r>
              <w:rPr>
                <w:rFonts w:ascii="Times New Roman" w:hAnsi="Times New Roman"/>
                <w:sz w:val="24"/>
                <w:szCs w:val="24"/>
              </w:rPr>
              <w:t>e u praksi te dugoročno praćenje</w:t>
            </w:r>
          </w:p>
        </w:tc>
      </w:tr>
    </w:tbl>
    <w:p w14:paraId="5CD349B9" w14:textId="77777777" w:rsidR="00615807" w:rsidRDefault="00615807" w:rsidP="006E4E2F">
      <w:pPr>
        <w:jc w:val="both"/>
      </w:pPr>
    </w:p>
    <w:p w14:paraId="30C022B0" w14:textId="77777777" w:rsidR="00615807" w:rsidRDefault="00615807"/>
    <w:p w14:paraId="55FF83AA" w14:textId="77777777" w:rsidR="00615807" w:rsidRDefault="00615807"/>
    <w:p w14:paraId="466B06C5" w14:textId="77777777" w:rsidR="00615807" w:rsidRDefault="00615807"/>
    <w:tbl>
      <w:tblPr>
        <w:tblW w:w="1364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10547"/>
      </w:tblGrid>
      <w:tr w:rsidR="00C21FA9" w:rsidRPr="00C21FA9" w14:paraId="647E1FC0" w14:textId="77777777" w:rsidTr="00F30F11">
        <w:trPr>
          <w:trHeight w:hRule="exact" w:val="172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C445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C3EA" w14:textId="77777777" w:rsidR="00C21FA9" w:rsidRDefault="00C21FA9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21FA9">
              <w:rPr>
                <w:rFonts w:ascii="Times New Roman" w:hAnsi="Times New Roman"/>
                <w:b/>
                <w:sz w:val="24"/>
                <w:szCs w:val="24"/>
              </w:rPr>
              <w:t>PITANJA I ODGOVORI</w:t>
            </w:r>
          </w:p>
          <w:p w14:paraId="2338A1E4" w14:textId="3EA57F98" w:rsidR="00F30F11" w:rsidRPr="006E4E2F" w:rsidRDefault="005E70D5" w:rsidP="006E4E2F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F30F11" w:rsidRPr="006E4E2F">
              <w:rPr>
                <w:rFonts w:ascii="Times New Roman" w:hAnsi="Times New Roman"/>
                <w:sz w:val="24"/>
                <w:szCs w:val="24"/>
              </w:rPr>
              <w:t xml:space="preserve">poznavanje s Pravilnikom o stručnom usavršavanju i napredovanju </w:t>
            </w:r>
          </w:p>
          <w:p w14:paraId="17324DEB" w14:textId="5F6C72B3" w:rsidR="00F30F11" w:rsidRPr="006E4E2F" w:rsidRDefault="005E70D5" w:rsidP="006E4E2F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30F11" w:rsidRPr="006E4E2F">
              <w:rPr>
                <w:rFonts w:ascii="Times New Roman" w:hAnsi="Times New Roman"/>
                <w:sz w:val="24"/>
                <w:szCs w:val="24"/>
              </w:rPr>
              <w:t>tandardi kvalitete profesionalnog rada učitelja/nastavnika predmetne nastave</w:t>
            </w:r>
          </w:p>
          <w:p w14:paraId="0DFA8904" w14:textId="67FBC279" w:rsidR="00F30F11" w:rsidRPr="006E4E2F" w:rsidRDefault="005E70D5" w:rsidP="006E4E2F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30F11" w:rsidRPr="006E4E2F">
              <w:rPr>
                <w:rFonts w:ascii="Times New Roman" w:hAnsi="Times New Roman"/>
                <w:sz w:val="24"/>
                <w:szCs w:val="24"/>
              </w:rPr>
              <w:t xml:space="preserve">mjernice za Standarde kvalitete profesionalnog rada učitelja/nastavnika predmetne nastave </w:t>
            </w:r>
          </w:p>
          <w:p w14:paraId="0F1645BD" w14:textId="1F9E9EA3" w:rsidR="00F30F11" w:rsidRPr="00C21FA9" w:rsidRDefault="00F30F11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FA9" w:rsidRPr="00C21FA9" w14:paraId="455BB498" w14:textId="77777777" w:rsidTr="00BA4F29">
        <w:trPr>
          <w:trHeight w:hRule="exact" w:val="708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C83" w14:textId="5F672569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4FA81FC8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6B5" w14:textId="508559EB" w:rsidR="00C21FA9" w:rsidRPr="006E4E2F" w:rsidRDefault="005E70D5" w:rsidP="006E4E2F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C21FA9" w:rsidRPr="006E4E2F">
              <w:rPr>
                <w:rFonts w:ascii="Times New Roman" w:hAnsi="Times New Roman"/>
                <w:sz w:val="24"/>
                <w:szCs w:val="24"/>
              </w:rPr>
              <w:t xml:space="preserve">azumijevanje </w:t>
            </w:r>
            <w:r w:rsidR="002C294C" w:rsidRPr="006E4E2F">
              <w:rPr>
                <w:rFonts w:ascii="Times New Roman" w:hAnsi="Times New Roman"/>
                <w:sz w:val="24"/>
                <w:szCs w:val="24"/>
              </w:rPr>
              <w:t>odredbi P</w:t>
            </w:r>
            <w:r w:rsidR="00F30F11" w:rsidRPr="006E4E2F">
              <w:rPr>
                <w:rFonts w:ascii="Times New Roman" w:hAnsi="Times New Roman"/>
                <w:sz w:val="24"/>
                <w:szCs w:val="24"/>
              </w:rPr>
              <w:t>ravilnika i Standarda</w:t>
            </w:r>
          </w:p>
          <w:p w14:paraId="2276CC2B" w14:textId="3045399E" w:rsidR="00C21FA9" w:rsidRPr="006E4E2F" w:rsidRDefault="005E70D5" w:rsidP="006E4E2F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21FA9" w:rsidRPr="006E4E2F">
              <w:rPr>
                <w:rFonts w:ascii="Times New Roman" w:hAnsi="Times New Roman"/>
                <w:sz w:val="24"/>
                <w:szCs w:val="24"/>
              </w:rPr>
              <w:t xml:space="preserve">rimjena </w:t>
            </w:r>
          </w:p>
          <w:p w14:paraId="42836237" w14:textId="77777777" w:rsidR="00C21FA9" w:rsidRPr="00C21FA9" w:rsidRDefault="00C21FA9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A9" w:rsidRPr="00C21FA9" w14:paraId="6D3B19CB" w14:textId="77777777" w:rsidTr="00BA4F29">
        <w:trPr>
          <w:trHeight w:hRule="exact" w:val="57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F22C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82B6" w14:textId="6B60C701" w:rsidR="00C21FA9" w:rsidRPr="006E4E2F" w:rsidRDefault="005E70D5" w:rsidP="006E4E2F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21FA9" w:rsidRPr="006E4E2F">
              <w:rPr>
                <w:rFonts w:ascii="Times New Roman" w:hAnsi="Times New Roman"/>
                <w:sz w:val="24"/>
                <w:szCs w:val="24"/>
              </w:rPr>
              <w:t>redavanje, razgovor</w:t>
            </w:r>
          </w:p>
          <w:p w14:paraId="36015C34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A9" w:rsidRPr="00C21FA9" w14:paraId="3A9C6FA9" w14:textId="77777777" w:rsidTr="00BA4F29">
        <w:trPr>
          <w:trHeight w:hRule="exact" w:val="83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77F6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CB8A" w14:textId="4726E861" w:rsidR="00C21FA9" w:rsidRPr="006E4E2F" w:rsidRDefault="00C21FA9" w:rsidP="005E70D5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Lidija Jerković, stručna savjetnica</w:t>
            </w:r>
            <w:r w:rsidR="002C294C" w:rsidRPr="006E4E2F">
              <w:rPr>
                <w:rFonts w:ascii="Times New Roman" w:hAnsi="Times New Roman"/>
                <w:sz w:val="24"/>
                <w:szCs w:val="24"/>
              </w:rPr>
              <w:t xml:space="preserve"> za hrvatski jezik</w:t>
            </w:r>
          </w:p>
        </w:tc>
      </w:tr>
      <w:tr w:rsidR="00C21FA9" w:rsidRPr="00C21FA9" w14:paraId="19531859" w14:textId="77777777" w:rsidTr="00BA4F29">
        <w:trPr>
          <w:trHeight w:hRule="exact" w:val="72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6A0F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7245" w14:textId="77777777" w:rsidR="00C21FA9" w:rsidRPr="006E4E2F" w:rsidRDefault="00C21FA9" w:rsidP="006E4E2F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Gimnazija Mostar (Koledž ujedinjenog svijeta)</w:t>
            </w:r>
          </w:p>
          <w:p w14:paraId="731575BF" w14:textId="2C71F661" w:rsidR="00C21FA9" w:rsidRPr="006E4E2F" w:rsidRDefault="00C21FA9" w:rsidP="00EB10C4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8.</w:t>
            </w:r>
            <w:r w:rsidR="006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0C4">
              <w:rPr>
                <w:rFonts w:ascii="Times New Roman" w:hAnsi="Times New Roman"/>
                <w:sz w:val="24"/>
                <w:szCs w:val="24"/>
              </w:rPr>
              <w:t xml:space="preserve">siječnja 2025./ </w:t>
            </w:r>
            <w:r w:rsidRPr="006E4E2F">
              <w:rPr>
                <w:rFonts w:ascii="Times New Roman" w:hAnsi="Times New Roman"/>
                <w:sz w:val="24"/>
                <w:szCs w:val="24"/>
              </w:rPr>
              <w:t>10:00</w:t>
            </w:r>
            <w:r w:rsidR="00EB10C4">
              <w:rPr>
                <w:rFonts w:ascii="Times New Roman" w:hAnsi="Times New Roman"/>
                <w:sz w:val="24"/>
                <w:szCs w:val="24"/>
              </w:rPr>
              <w:t>- 12:00</w:t>
            </w:r>
          </w:p>
        </w:tc>
      </w:tr>
      <w:tr w:rsidR="00C21FA9" w:rsidRPr="00C21FA9" w14:paraId="3A33CA23" w14:textId="77777777" w:rsidTr="00BA4F29">
        <w:trPr>
          <w:trHeight w:hRule="exact" w:val="69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0D5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16E4" w14:textId="3083C1B7" w:rsidR="00EB10C4" w:rsidRPr="006E4E2F" w:rsidRDefault="00E45B30" w:rsidP="00EB10C4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 xml:space="preserve">učitelji </w:t>
            </w:r>
            <w:r w:rsidR="00EB10C4">
              <w:rPr>
                <w:rFonts w:ascii="Times New Roman" w:hAnsi="Times New Roman"/>
                <w:sz w:val="24"/>
                <w:szCs w:val="24"/>
              </w:rPr>
              <w:t xml:space="preserve">i učiteljice </w:t>
            </w:r>
            <w:r w:rsidRPr="006E4E2F">
              <w:rPr>
                <w:rFonts w:ascii="Times New Roman" w:hAnsi="Times New Roman"/>
                <w:sz w:val="24"/>
                <w:szCs w:val="24"/>
              </w:rPr>
              <w:t>hrvatskog</w:t>
            </w:r>
            <w:r w:rsidR="00EB10C4">
              <w:rPr>
                <w:rFonts w:ascii="Times New Roman" w:hAnsi="Times New Roman"/>
                <w:sz w:val="24"/>
                <w:szCs w:val="24"/>
              </w:rPr>
              <w:t>a</w:t>
            </w:r>
            <w:r w:rsidRPr="006E4E2F">
              <w:rPr>
                <w:rFonts w:ascii="Times New Roman" w:hAnsi="Times New Roman"/>
                <w:sz w:val="24"/>
                <w:szCs w:val="24"/>
              </w:rPr>
              <w:t xml:space="preserve"> jezika </w:t>
            </w:r>
          </w:p>
          <w:p w14:paraId="7892FE54" w14:textId="2B05A5CE" w:rsidR="00C21FA9" w:rsidRPr="006E4E2F" w:rsidRDefault="00C21FA9" w:rsidP="006E4E2F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A9" w:rsidRPr="00C21FA9" w14:paraId="45A102F3" w14:textId="77777777" w:rsidTr="00BA4F29">
        <w:trPr>
          <w:trHeight w:hRule="exact" w:val="7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70A9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z w:val="24"/>
                <w:szCs w:val="24"/>
              </w:rPr>
              <w:lastRenderedPageBreak/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FC54" w14:textId="08066AA8" w:rsidR="00C21FA9" w:rsidRPr="006E4E2F" w:rsidRDefault="00C21FA9" w:rsidP="006E4E2F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30</w:t>
            </w:r>
            <w:r w:rsidR="00E45B30" w:rsidRPr="006E4E2F">
              <w:rPr>
                <w:rFonts w:ascii="Times New Roman" w:hAnsi="Times New Roman"/>
                <w:sz w:val="24"/>
                <w:szCs w:val="24"/>
              </w:rPr>
              <w:t xml:space="preserve"> učitelja i učiteljica hrvatskoga jezika</w:t>
            </w:r>
          </w:p>
        </w:tc>
      </w:tr>
      <w:tr w:rsidR="00C21FA9" w:rsidRPr="00C21FA9" w14:paraId="5CB5D338" w14:textId="77777777" w:rsidTr="00BA4F29">
        <w:trPr>
          <w:trHeight w:hRule="exact" w:val="5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F559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45B3" w14:textId="414A0425" w:rsidR="00C21FA9" w:rsidRPr="006E4E2F" w:rsidRDefault="00F30F11" w:rsidP="006E4E2F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PP</w:t>
            </w:r>
            <w:r w:rsidR="006E4E2F" w:rsidRPr="006E4E2F">
              <w:rPr>
                <w:rFonts w:ascii="Times New Roman" w:hAnsi="Times New Roman"/>
                <w:sz w:val="24"/>
                <w:szCs w:val="24"/>
              </w:rPr>
              <w:t>T</w:t>
            </w:r>
            <w:r w:rsidR="006E4E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E2F">
              <w:rPr>
                <w:rFonts w:ascii="Times New Roman" w:hAnsi="Times New Roman"/>
                <w:sz w:val="24"/>
                <w:szCs w:val="24"/>
              </w:rPr>
              <w:t>radni materijali</w:t>
            </w:r>
          </w:p>
        </w:tc>
      </w:tr>
      <w:tr w:rsidR="00C21FA9" w:rsidRPr="00C21FA9" w14:paraId="33FEAABA" w14:textId="77777777" w:rsidTr="00BA4F29">
        <w:trPr>
          <w:trHeight w:hRule="exact" w:val="95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FA76" w14:textId="77777777" w:rsidR="00C21FA9" w:rsidRPr="00C21FA9" w:rsidRDefault="00C21FA9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21FA9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905" w14:textId="66046EF6" w:rsidR="00C21FA9" w:rsidRPr="006E4E2F" w:rsidRDefault="005E70D5" w:rsidP="006E4E2F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F11" w:rsidRPr="006E4E2F">
              <w:rPr>
                <w:rFonts w:ascii="Times New Roman" w:hAnsi="Times New Roman"/>
                <w:sz w:val="24"/>
                <w:szCs w:val="24"/>
              </w:rPr>
              <w:t xml:space="preserve">iskusija - </w:t>
            </w:r>
            <w:r w:rsidR="00C16B1F">
              <w:rPr>
                <w:rFonts w:ascii="Times New Roman" w:hAnsi="Times New Roman"/>
                <w:sz w:val="24"/>
                <w:szCs w:val="24"/>
              </w:rPr>
              <w:t>e</w:t>
            </w:r>
            <w:r w:rsidR="00C21FA9" w:rsidRPr="006E4E2F">
              <w:rPr>
                <w:rFonts w:ascii="Times New Roman" w:hAnsi="Times New Roman"/>
                <w:sz w:val="24"/>
                <w:szCs w:val="24"/>
              </w:rPr>
              <w:t>valuacij</w:t>
            </w:r>
            <w:r w:rsidR="00F30F11" w:rsidRPr="006E4E2F">
              <w:rPr>
                <w:rFonts w:ascii="Times New Roman" w:hAnsi="Times New Roman"/>
                <w:sz w:val="24"/>
                <w:szCs w:val="24"/>
              </w:rPr>
              <w:t>a tijekom stručnog usavršavanja</w:t>
            </w:r>
            <w:r w:rsidR="00C21FA9" w:rsidRPr="006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916B3D0" w14:textId="77777777" w:rsidR="00C21FA9" w:rsidRDefault="00C21FA9"/>
    <w:p w14:paraId="26FD134C" w14:textId="77777777" w:rsidR="00C21FA9" w:rsidRDefault="00C21FA9"/>
    <w:p w14:paraId="3867D023" w14:textId="77777777" w:rsidR="00E45B30" w:rsidRDefault="00E45B30"/>
    <w:p w14:paraId="01A8ABDB" w14:textId="77777777" w:rsidR="00E45B30" w:rsidRDefault="00E45B30"/>
    <w:p w14:paraId="3ED59B91" w14:textId="77777777" w:rsidR="00E45B30" w:rsidRDefault="00E45B30"/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0547"/>
      </w:tblGrid>
      <w:tr w:rsidR="00615807" w:rsidRPr="00B54641" w14:paraId="71B1DF69" w14:textId="77777777" w:rsidTr="00BA4F29">
        <w:trPr>
          <w:trHeight w:hRule="exact" w:val="5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4803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7E3" w14:textId="77777777" w:rsidR="00615807" w:rsidRPr="00594D02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TRANSLATION IN EFL</w:t>
            </w:r>
          </w:p>
        </w:tc>
      </w:tr>
      <w:tr w:rsidR="00615807" w:rsidRPr="00B54641" w14:paraId="6578F384" w14:textId="77777777" w:rsidTr="00BA4F29">
        <w:trPr>
          <w:trHeight w:hRule="exact" w:val="170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814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2EA6B7B3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1F19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Nakon predavanja i radionice sudionici će moći:</w:t>
            </w:r>
          </w:p>
          <w:p w14:paraId="36A6A537" w14:textId="77777777" w:rsidR="006E4E2F" w:rsidRDefault="006E4E2F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9CFF074" w14:textId="321D0201" w:rsidR="00615807" w:rsidRPr="006E4E2F" w:rsidRDefault="00615807" w:rsidP="006E4E2F">
            <w:pPr>
              <w:pStyle w:val="Odlomakpopisa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6E4E2F">
              <w:rPr>
                <w:rFonts w:ascii="Times New Roman" w:hAnsi="Times New Roman"/>
                <w:sz w:val="24"/>
                <w:szCs w:val="24"/>
              </w:rPr>
              <w:t>definirati prijevod kao petu makro vještinu</w:t>
            </w:r>
          </w:p>
          <w:p w14:paraId="59485AF8" w14:textId="44101291" w:rsidR="00615807" w:rsidRPr="001E5EFD" w:rsidRDefault="00615807" w:rsidP="001E5EFD">
            <w:pPr>
              <w:pStyle w:val="Odlomakpopisa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>analizirati prednosti i nedostatke primjene prijevoda u nastavi engleskog jezika</w:t>
            </w:r>
          </w:p>
          <w:p w14:paraId="47D6CB36" w14:textId="4B782C52" w:rsidR="00615807" w:rsidRPr="001E5EFD" w:rsidRDefault="00615807" w:rsidP="001E5EFD">
            <w:pPr>
              <w:pStyle w:val="Odlomakpopisa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 xml:space="preserve">definirati </w:t>
            </w:r>
            <w:r w:rsidRPr="001E5EFD">
              <w:rPr>
                <w:rFonts w:ascii="Times New Roman" w:hAnsi="Times New Roman"/>
                <w:b/>
                <w:i/>
                <w:sz w:val="24"/>
                <w:szCs w:val="24"/>
              </w:rPr>
              <w:t>Scopos</w:t>
            </w:r>
            <w:r w:rsidRPr="001E5EFD">
              <w:rPr>
                <w:rFonts w:ascii="Times New Roman" w:hAnsi="Times New Roman"/>
                <w:sz w:val="24"/>
                <w:szCs w:val="24"/>
              </w:rPr>
              <w:t xml:space="preserve"> pravilo u prijevodu</w:t>
            </w:r>
          </w:p>
          <w:p w14:paraId="163EBEC5" w14:textId="3CC7AC16" w:rsidR="00615807" w:rsidRPr="001E5EFD" w:rsidRDefault="00615807" w:rsidP="001E5EFD">
            <w:pPr>
              <w:pStyle w:val="Odlomakpopisa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 xml:space="preserve">uvidjeti elemente dobrog i lošeg prijevoda </w:t>
            </w:r>
          </w:p>
          <w:p w14:paraId="0029517B" w14:textId="6759E26E" w:rsidR="00615807" w:rsidRPr="001E5EFD" w:rsidRDefault="00615807" w:rsidP="001E5EFD">
            <w:pPr>
              <w:pStyle w:val="Odlomakpopisa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>na dva primjera ukazati na raznolikost prijevodnih inačica</w:t>
            </w:r>
          </w:p>
          <w:p w14:paraId="4C277ADA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21A0EC9E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35A22F15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29F50F9F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39651C2E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76F6ED3F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79F8703C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4AF6B2CB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7535FF78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-analizirati prednosi i nedostatke prijedova</w:t>
            </w:r>
          </w:p>
          <w:p w14:paraId="339683BF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3049189E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7F424441" w14:textId="77777777" w:rsidR="00615807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2C41702B" w14:textId="77777777" w:rsidR="00615807" w:rsidRPr="00B54641" w:rsidRDefault="00615807" w:rsidP="006E4E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807" w:rsidRPr="00B54641" w14:paraId="42A71F7D" w14:textId="77777777" w:rsidTr="00BA4F29">
        <w:trPr>
          <w:trHeight w:hRule="exact" w:val="57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FD3F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421D" w14:textId="26663F91" w:rsidR="00615807" w:rsidRPr="001E5EFD" w:rsidRDefault="00615807" w:rsidP="001E5EFD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 xml:space="preserve">predavanje i radionica </w:t>
            </w:r>
          </w:p>
        </w:tc>
      </w:tr>
      <w:tr w:rsidR="00615807" w:rsidRPr="00B54641" w14:paraId="1599759C" w14:textId="77777777" w:rsidTr="001E5EFD">
        <w:trPr>
          <w:trHeight w:hRule="exact" w:val="62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6CB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369A" w14:textId="35142E32" w:rsidR="00615807" w:rsidRPr="001E5EFD" w:rsidRDefault="00615807" w:rsidP="005E70D5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>M</w:t>
            </w:r>
            <w:r w:rsidR="002C294C" w:rsidRPr="001E5EFD">
              <w:rPr>
                <w:rFonts w:ascii="Times New Roman" w:hAnsi="Times New Roman"/>
                <w:sz w:val="24"/>
                <w:szCs w:val="24"/>
              </w:rPr>
              <w:t>arija Ćavar, stručna savjetnica za engleski jezik</w:t>
            </w:r>
          </w:p>
        </w:tc>
      </w:tr>
      <w:tr w:rsidR="00615807" w:rsidRPr="00B54641" w14:paraId="09D04283" w14:textId="77777777" w:rsidTr="001E5EFD">
        <w:trPr>
          <w:trHeight w:hRule="exact" w:val="65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5F9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18B" w14:textId="38A13174" w:rsidR="00EB10C4" w:rsidRDefault="00615807" w:rsidP="001E5EFD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>Gimnazija Mo</w:t>
            </w:r>
            <w:r w:rsidR="00EB10C4">
              <w:rPr>
                <w:rFonts w:ascii="Times New Roman" w:hAnsi="Times New Roman"/>
                <w:sz w:val="24"/>
                <w:szCs w:val="24"/>
              </w:rPr>
              <w:t>star</w:t>
            </w:r>
          </w:p>
          <w:p w14:paraId="5E23430D" w14:textId="5FEC3AD9" w:rsidR="00615807" w:rsidRPr="001E5EFD" w:rsidRDefault="00EB10C4" w:rsidP="00EB10C4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siječnja 2025./ 9:30</w:t>
            </w:r>
          </w:p>
        </w:tc>
      </w:tr>
      <w:tr w:rsidR="00615807" w:rsidRPr="00B54641" w14:paraId="4D0BBABB" w14:textId="77777777" w:rsidTr="001E5EFD">
        <w:trPr>
          <w:trHeight w:hRule="exact" w:val="63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4793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lastRenderedPageBreak/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9DC7" w14:textId="77777777" w:rsidR="00615807" w:rsidRPr="001E5EFD" w:rsidRDefault="00615807" w:rsidP="001E5EFD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 xml:space="preserve">učitelji i nastavnici engleskog jezika osnovnih i srednjih škola </w:t>
            </w:r>
            <w:r w:rsidRPr="00C16B1F">
              <w:rPr>
                <w:rFonts w:ascii="Times New Roman" w:hAnsi="Times New Roman"/>
                <w:bCs/>
                <w:sz w:val="24"/>
                <w:szCs w:val="24"/>
              </w:rPr>
              <w:t>PO PRIJAVI</w:t>
            </w:r>
            <w:r w:rsidRPr="001E5EFD">
              <w:rPr>
                <w:rFonts w:ascii="Times New Roman" w:hAnsi="Times New Roman"/>
                <w:sz w:val="24"/>
                <w:szCs w:val="24"/>
              </w:rPr>
              <w:t xml:space="preserve"> na mail </w:t>
            </w:r>
          </w:p>
          <w:p w14:paraId="04D3D129" w14:textId="143DBE6E" w:rsidR="00615807" w:rsidRPr="001E5EFD" w:rsidRDefault="00A108A8" w:rsidP="005E70D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5EFD" w:rsidRPr="002118A4">
                <w:rPr>
                  <w:rStyle w:val="Hiperveza"/>
                  <w:rFonts w:ascii="Times New Roman" w:hAnsi="Times New Roman"/>
                  <w:sz w:val="24"/>
                  <w:szCs w:val="24"/>
                </w:rPr>
                <w:t>marija.cavar8@skole.sum.ba</w:t>
              </w:r>
            </w:hyperlink>
            <w:r w:rsidR="00615807" w:rsidRPr="001E5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807" w:rsidRPr="00B54641" w14:paraId="5692D1A9" w14:textId="77777777" w:rsidTr="001E5EFD">
        <w:trPr>
          <w:trHeight w:hRule="exact" w:val="51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718C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EAFD" w14:textId="77777777" w:rsidR="00615807" w:rsidRPr="001E5EFD" w:rsidRDefault="00615807" w:rsidP="001E5EFD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>25 učitelja i nastavnika engleskog jezika</w:t>
            </w:r>
          </w:p>
        </w:tc>
      </w:tr>
      <w:tr w:rsidR="00615807" w:rsidRPr="00B54641" w14:paraId="1836649A" w14:textId="77777777" w:rsidTr="00BA4F29">
        <w:trPr>
          <w:trHeight w:hRule="exact" w:val="5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3402" w14:textId="77777777" w:rsidR="00615807" w:rsidRPr="003B4E78" w:rsidRDefault="00615807" w:rsidP="006E4E2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BC60" w14:textId="68347D96" w:rsidR="00615807" w:rsidRPr="001E5EFD" w:rsidRDefault="00615807" w:rsidP="001E5EFD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>P</w:t>
            </w:r>
            <w:r w:rsidR="001E5EFD">
              <w:rPr>
                <w:rFonts w:ascii="Times New Roman" w:hAnsi="Times New Roman"/>
                <w:sz w:val="24"/>
                <w:szCs w:val="24"/>
              </w:rPr>
              <w:t xml:space="preserve">PT, </w:t>
            </w:r>
            <w:r w:rsidRPr="001E5EFD">
              <w:rPr>
                <w:rFonts w:ascii="Times New Roman" w:hAnsi="Times New Roman"/>
                <w:sz w:val="24"/>
                <w:szCs w:val="24"/>
              </w:rPr>
              <w:t xml:space="preserve">radni materijali </w:t>
            </w:r>
          </w:p>
        </w:tc>
      </w:tr>
      <w:tr w:rsidR="00615807" w:rsidRPr="00B54641" w14:paraId="7568ED1D" w14:textId="77777777" w:rsidTr="00BA4F29">
        <w:trPr>
          <w:trHeight w:hRule="exact" w:val="9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47C" w14:textId="77777777" w:rsidR="00615807" w:rsidRPr="003B4E78" w:rsidRDefault="00615807" w:rsidP="001E5EFD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A043" w14:textId="77777777" w:rsidR="00615807" w:rsidRPr="00EB10C4" w:rsidRDefault="00615807" w:rsidP="00EB10C4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 w:rsidRPr="00EB10C4">
              <w:rPr>
                <w:rFonts w:ascii="Times New Roman" w:hAnsi="Times New Roman"/>
                <w:sz w:val="24"/>
                <w:szCs w:val="24"/>
              </w:rPr>
              <w:t>analizom radnog materijala</w:t>
            </w:r>
          </w:p>
          <w:p w14:paraId="7732DD83" w14:textId="77777777" w:rsidR="00615807" w:rsidRPr="00EB10C4" w:rsidRDefault="00615807" w:rsidP="00EB10C4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 w:rsidRPr="00EB10C4">
              <w:rPr>
                <w:rFonts w:ascii="Times New Roman" w:hAnsi="Times New Roman"/>
                <w:sz w:val="24"/>
                <w:szCs w:val="24"/>
              </w:rPr>
              <w:t>diskusijom</w:t>
            </w:r>
          </w:p>
        </w:tc>
      </w:tr>
    </w:tbl>
    <w:p w14:paraId="5A0B81B0" w14:textId="77777777" w:rsidR="00615807" w:rsidRDefault="00615807"/>
    <w:tbl>
      <w:tblPr>
        <w:tblW w:w="1360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0547"/>
      </w:tblGrid>
      <w:tr w:rsidR="0063570B" w:rsidRPr="00B54641" w14:paraId="676F6C93" w14:textId="77777777" w:rsidTr="001E5EFD">
        <w:trPr>
          <w:trHeight w:hRule="exact" w:val="50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05F0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A8C6" w14:textId="58821741" w:rsidR="0063570B" w:rsidRPr="0063570B" w:rsidRDefault="00615807" w:rsidP="0081687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3570B">
              <w:rPr>
                <w:rFonts w:ascii="Times New Roman" w:hAnsi="Times New Roman"/>
                <w:b/>
                <w:sz w:val="28"/>
                <w:szCs w:val="28"/>
              </w:rPr>
              <w:t>GRANICE U NASTAVI VJERONAUKA</w:t>
            </w:r>
          </w:p>
        </w:tc>
      </w:tr>
      <w:tr w:rsidR="0063570B" w:rsidRPr="00B54641" w14:paraId="23AF18D5" w14:textId="77777777" w:rsidTr="0081687B">
        <w:trPr>
          <w:trHeight w:hRule="exact" w:val="70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2988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33370FFD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9F11" w14:textId="6A555AFB" w:rsidR="0063570B" w:rsidRPr="001E5EFD" w:rsidRDefault="005E70D5" w:rsidP="001E5EFD">
            <w:pPr>
              <w:pStyle w:val="Odlomakpopisa"/>
              <w:widowControl w:val="0"/>
              <w:numPr>
                <w:ilvl w:val="0"/>
                <w:numId w:val="2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3570B" w:rsidRPr="001E5EFD">
              <w:rPr>
                <w:rFonts w:ascii="Times New Roman" w:hAnsi="Times New Roman"/>
                <w:sz w:val="24"/>
                <w:szCs w:val="24"/>
              </w:rPr>
              <w:t>ostaviti nužne granice u nastavi potrebne za održavanje zdrave ravnoteže između vjeroučitelja i učenika</w:t>
            </w:r>
          </w:p>
        </w:tc>
      </w:tr>
      <w:tr w:rsidR="0063570B" w:rsidRPr="00B54641" w14:paraId="269FAF43" w14:textId="77777777" w:rsidTr="0081687B">
        <w:trPr>
          <w:trHeight w:hRule="exact" w:val="57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C10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CA1" w14:textId="788E547B" w:rsidR="0063570B" w:rsidRPr="001E5EFD" w:rsidRDefault="005E70D5" w:rsidP="001E5EFD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3570B" w:rsidRPr="001E5EFD">
              <w:rPr>
                <w:rFonts w:ascii="Times New Roman" w:hAnsi="Times New Roman"/>
                <w:sz w:val="24"/>
                <w:szCs w:val="24"/>
              </w:rPr>
              <w:t>redavanje, radionica</w:t>
            </w:r>
          </w:p>
          <w:p w14:paraId="168C7CE2" w14:textId="77777777" w:rsidR="0063570B" w:rsidRPr="000E3DF5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0B" w:rsidRPr="00B54641" w14:paraId="25BCDF58" w14:textId="77777777" w:rsidTr="0081687B">
        <w:trPr>
          <w:trHeight w:hRule="exact" w:val="83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69EA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2847" w14:textId="7BBE1916" w:rsidR="0063570B" w:rsidRPr="001E5EFD" w:rsidRDefault="00795AF4" w:rsidP="005E70D5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>Željko Bušić, s</w:t>
            </w:r>
            <w:r w:rsidR="0063570B" w:rsidRPr="001E5EFD">
              <w:rPr>
                <w:rFonts w:ascii="Times New Roman" w:hAnsi="Times New Roman"/>
                <w:sz w:val="24"/>
                <w:szCs w:val="24"/>
              </w:rPr>
              <w:t xml:space="preserve">tručni savjetnik za vjeronauk </w:t>
            </w:r>
          </w:p>
        </w:tc>
      </w:tr>
      <w:tr w:rsidR="0063570B" w:rsidRPr="00B54641" w14:paraId="6676D026" w14:textId="77777777" w:rsidTr="0081687B">
        <w:trPr>
          <w:trHeight w:hRule="exact" w:val="7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0B9C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EB7B" w14:textId="64A22BA5" w:rsidR="00EB10C4" w:rsidRDefault="00EB10C4" w:rsidP="001E5EFD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Srednja ekonomska škola Joze Martinovića Mostar</w:t>
            </w:r>
          </w:p>
          <w:p w14:paraId="59313C3E" w14:textId="77777777" w:rsidR="00EB10C4" w:rsidRDefault="00EB10C4" w:rsidP="00EB10C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B10C4">
              <w:rPr>
                <w:rFonts w:ascii="Times New Roman" w:hAnsi="Times New Roman"/>
                <w:sz w:val="24"/>
                <w:szCs w:val="24"/>
              </w:rPr>
              <w:t xml:space="preserve"> 8. siječnja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2025.</w:t>
            </w:r>
            <w:r w:rsidRPr="00EB10C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9 :00</w:t>
            </w:r>
          </w:p>
          <w:p w14:paraId="01278AEF" w14:textId="6CDCC0C8" w:rsidR="00EB10C4" w:rsidRDefault="00EB10C4" w:rsidP="00EB10C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8. siječnja 2025./11:30</w:t>
            </w:r>
          </w:p>
          <w:p w14:paraId="43B734F1" w14:textId="3F2B74AB" w:rsidR="0063570B" w:rsidRPr="00EB10C4" w:rsidRDefault="00EB10C4" w:rsidP="00EB10C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570B" w:rsidRPr="00B54641" w14:paraId="469AA637" w14:textId="77777777" w:rsidTr="0081687B">
        <w:trPr>
          <w:trHeight w:hRule="exact" w:val="69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3065" w14:textId="50E0FE39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DC4" w14:textId="2146140F" w:rsidR="0063570B" w:rsidRPr="001E5EFD" w:rsidRDefault="005E70D5" w:rsidP="001E5EFD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63570B" w:rsidRPr="001E5EFD">
              <w:rPr>
                <w:rFonts w:ascii="Times New Roman" w:hAnsi="Times New Roman"/>
                <w:sz w:val="24"/>
                <w:szCs w:val="24"/>
              </w:rPr>
              <w:t>jeroučitelji osnovnih i srednjih škola</w:t>
            </w:r>
            <w:r w:rsidR="001E5EFD" w:rsidRPr="001E5E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5EFD" w:rsidRPr="00EB10C4">
              <w:rPr>
                <w:rFonts w:ascii="Times New Roman" w:hAnsi="Times New Roman"/>
                <w:bCs/>
                <w:sz w:val="24"/>
                <w:szCs w:val="24"/>
              </w:rPr>
              <w:t>PO PRIJAVI</w:t>
            </w:r>
            <w:r w:rsidR="001E5EFD" w:rsidRPr="001E5EFD">
              <w:rPr>
                <w:rFonts w:ascii="Times New Roman" w:hAnsi="Times New Roman"/>
                <w:sz w:val="24"/>
                <w:szCs w:val="24"/>
              </w:rPr>
              <w:t xml:space="preserve"> na mail:</w:t>
            </w:r>
          </w:p>
          <w:p w14:paraId="0F7996CB" w14:textId="797D5009" w:rsidR="001E5EFD" w:rsidRPr="001E5EFD" w:rsidRDefault="001E5EFD" w:rsidP="001E5EFD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 w:rsidRPr="00EB10C4">
              <w:rPr>
                <w:rFonts w:ascii="Times New Roman" w:hAnsi="Times New Roman"/>
                <w:color w:val="8EAADB" w:themeColor="accent1" w:themeTint="99"/>
                <w:sz w:val="24"/>
                <w:szCs w:val="24"/>
              </w:rPr>
              <w:t>zeljko.busic@skole.sum.ba</w:t>
            </w:r>
          </w:p>
        </w:tc>
      </w:tr>
      <w:tr w:rsidR="0063570B" w:rsidRPr="00B54641" w14:paraId="4FC76E0B" w14:textId="77777777" w:rsidTr="0081687B">
        <w:trPr>
          <w:trHeight w:hRule="exact" w:val="71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55DC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B683" w14:textId="14C45FF2" w:rsidR="0063570B" w:rsidRPr="001E5EFD" w:rsidRDefault="0063570B" w:rsidP="001E5EFD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EFD">
              <w:rPr>
                <w:rFonts w:ascii="Times New Roman" w:hAnsi="Times New Roman"/>
                <w:sz w:val="24"/>
                <w:szCs w:val="24"/>
              </w:rPr>
              <w:t>40</w:t>
            </w:r>
            <w:r w:rsidR="00EB10C4">
              <w:rPr>
                <w:rFonts w:ascii="Times New Roman" w:hAnsi="Times New Roman"/>
                <w:sz w:val="24"/>
                <w:szCs w:val="24"/>
              </w:rPr>
              <w:t xml:space="preserve"> učitelja i nastavnika</w:t>
            </w:r>
          </w:p>
        </w:tc>
      </w:tr>
      <w:tr w:rsidR="0063570B" w:rsidRPr="00B54641" w14:paraId="7D01C558" w14:textId="77777777" w:rsidTr="0081687B">
        <w:trPr>
          <w:trHeight w:hRule="exact" w:val="5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8D84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BB8D" w14:textId="74420681" w:rsidR="0063570B" w:rsidRPr="001E5EFD" w:rsidRDefault="005E70D5" w:rsidP="001E5EFD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3570B" w:rsidRPr="001E5EFD">
              <w:rPr>
                <w:rFonts w:ascii="Times New Roman" w:hAnsi="Times New Roman"/>
                <w:sz w:val="24"/>
                <w:szCs w:val="24"/>
              </w:rPr>
              <w:t>apir, olovka, laptop i projektor</w:t>
            </w:r>
          </w:p>
        </w:tc>
      </w:tr>
      <w:tr w:rsidR="0063570B" w:rsidRPr="00B54641" w14:paraId="2131CA8F" w14:textId="77777777" w:rsidTr="0081687B">
        <w:trPr>
          <w:trHeight w:hRule="exact" w:val="9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B8DB" w14:textId="77777777" w:rsidR="0063570B" w:rsidRPr="003B4E78" w:rsidRDefault="0063570B" w:rsidP="0081687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7503" w14:textId="3F301D46" w:rsidR="0063570B" w:rsidRPr="001E5EFD" w:rsidRDefault="005E70D5" w:rsidP="001E5EFD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63570B" w:rsidRPr="001E5EFD">
              <w:rPr>
                <w:rFonts w:ascii="Times New Roman" w:hAnsi="Times New Roman"/>
                <w:sz w:val="24"/>
                <w:szCs w:val="24"/>
              </w:rPr>
              <w:t>valuacijski list</w:t>
            </w:r>
          </w:p>
        </w:tc>
      </w:tr>
    </w:tbl>
    <w:p w14:paraId="122612B3" w14:textId="77777777" w:rsidR="0063570B" w:rsidRDefault="0063570B"/>
    <w:p w14:paraId="285B72EF" w14:textId="77777777" w:rsidR="00644266" w:rsidRDefault="00644266"/>
    <w:p w14:paraId="57551137" w14:textId="77777777" w:rsidR="00644266" w:rsidRDefault="00644266"/>
    <w:p w14:paraId="75825560" w14:textId="77777777" w:rsidR="00644266" w:rsidRDefault="00644266"/>
    <w:p w14:paraId="24124162" w14:textId="77777777" w:rsidR="00644266" w:rsidRDefault="00644266"/>
    <w:tbl>
      <w:tblPr>
        <w:tblW w:w="1364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10547"/>
      </w:tblGrid>
      <w:tr w:rsidR="00644266" w:rsidRPr="00B54641" w14:paraId="6FC1B9E2" w14:textId="77777777" w:rsidTr="002F3164">
        <w:trPr>
          <w:trHeight w:hRule="exact" w:val="58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5F56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3E96" w14:textId="6B3A4ECB" w:rsidR="00644266" w:rsidRPr="005E1929" w:rsidRDefault="005E1929" w:rsidP="002F316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E1929">
              <w:rPr>
                <w:rFonts w:ascii="Times New Roman" w:hAnsi="Times New Roman"/>
                <w:b/>
                <w:sz w:val="24"/>
                <w:szCs w:val="24"/>
              </w:rPr>
              <w:t>IZAZOVI GENERACIJSKIH RAZLIKA</w:t>
            </w:r>
          </w:p>
        </w:tc>
      </w:tr>
      <w:tr w:rsidR="00644266" w:rsidRPr="00B54641" w14:paraId="0B8698C8" w14:textId="77777777" w:rsidTr="00615807">
        <w:trPr>
          <w:trHeight w:hRule="exact" w:val="148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188C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3C8BA008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1F68" w14:textId="77777777" w:rsidR="00644266" w:rsidRDefault="00644266" w:rsidP="002F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 i ishodi radionice:</w:t>
            </w:r>
          </w:p>
          <w:p w14:paraId="01CCC415" w14:textId="1454FA6C" w:rsidR="00644266" w:rsidRDefault="007565BB" w:rsidP="00EB10C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4266">
              <w:rPr>
                <w:rFonts w:ascii="Times New Roman" w:hAnsi="Times New Roman" w:cs="Times New Roman"/>
                <w:sz w:val="24"/>
                <w:szCs w:val="24"/>
              </w:rPr>
              <w:t>ako se definirala generacijska teorija</w:t>
            </w:r>
          </w:p>
          <w:p w14:paraId="278B114D" w14:textId="4D60ADF5" w:rsidR="00644266" w:rsidRDefault="007565BB" w:rsidP="00EB10C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44266">
              <w:rPr>
                <w:rFonts w:ascii="Times New Roman" w:hAnsi="Times New Roman" w:cs="Times New Roman"/>
                <w:sz w:val="24"/>
                <w:szCs w:val="24"/>
              </w:rPr>
              <w:t>naliza karakteristika i postignuća različitih generacija</w:t>
            </w:r>
          </w:p>
          <w:p w14:paraId="1D238F3E" w14:textId="7A0BDE4D" w:rsidR="00644266" w:rsidRDefault="007565BB" w:rsidP="00EB10C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4266">
              <w:rPr>
                <w:rFonts w:ascii="Times New Roman" w:hAnsi="Times New Roman" w:cs="Times New Roman"/>
                <w:sz w:val="24"/>
                <w:szCs w:val="24"/>
              </w:rPr>
              <w:t>ako protiv predrasuda i generacijskog jaza</w:t>
            </w:r>
            <w:r w:rsidR="00A34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B06F3" w14:textId="77777777" w:rsidR="00644266" w:rsidRPr="00B54641" w:rsidRDefault="00644266" w:rsidP="002F316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266" w:rsidRPr="00B54641" w14:paraId="233FF5CC" w14:textId="77777777" w:rsidTr="002F3164">
        <w:trPr>
          <w:trHeight w:hRule="exact" w:val="185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F7EA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7B2" w14:textId="77777777" w:rsidR="00A34AFC" w:rsidRPr="00A34AFC" w:rsidRDefault="00A34AFC" w:rsidP="00A34AFC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644266" w:rsidRPr="00442E4E">
              <w:rPr>
                <w:rFonts w:ascii="Times New Roman" w:hAnsi="Times New Roman"/>
                <w:sz w:val="24"/>
                <w:szCs w:val="24"/>
              </w:rPr>
              <w:t xml:space="preserve">sim teoretskog dijela i razgovora, sudionici će kroz radionice sami doći do određenih podataka o različite četiri generacije koje su obilježile posljednja dva stoljeća te izložiti dobivene informacije i svoje zaključke o točnosti tj. upitnosti. </w:t>
            </w:r>
          </w:p>
          <w:p w14:paraId="24F69BE2" w14:textId="294465CB" w:rsidR="00644266" w:rsidRPr="00442E4E" w:rsidRDefault="00644266" w:rsidP="00A34AFC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E4E">
              <w:rPr>
                <w:rFonts w:ascii="Times New Roman" w:hAnsi="Times New Roman"/>
                <w:sz w:val="24"/>
                <w:szCs w:val="24"/>
              </w:rPr>
              <w:t>Rad u školi postaje sve zahtjevniji i izazovniji zbog neminovnog utjecaja tehnologije na sociološki, psihi</w:t>
            </w:r>
            <w:r w:rsidR="00A34AFC">
              <w:rPr>
                <w:rFonts w:ascii="Times New Roman" w:hAnsi="Times New Roman"/>
                <w:sz w:val="24"/>
                <w:szCs w:val="24"/>
              </w:rPr>
              <w:t xml:space="preserve">čki i emocionalni razvoj mladih, </w:t>
            </w:r>
            <w:r w:rsidRPr="00442E4E">
              <w:rPr>
                <w:rFonts w:ascii="Times New Roman" w:hAnsi="Times New Roman"/>
                <w:sz w:val="24"/>
                <w:szCs w:val="24"/>
              </w:rPr>
              <w:t>a pred nastavnicima sve veći izazovi u razumijevanju promjena kod učenika koje poučavaju kao i onih koji tek dolaze u proces obrazovanja.</w:t>
            </w:r>
          </w:p>
          <w:p w14:paraId="23C6F8B5" w14:textId="77777777" w:rsidR="00644266" w:rsidRPr="00B54641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266" w:rsidRPr="00B54641" w14:paraId="6CDC1857" w14:textId="77777777" w:rsidTr="002F3164">
        <w:trPr>
          <w:trHeight w:hRule="exact" w:val="83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55DE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1FC9" w14:textId="4E702320" w:rsidR="00644266" w:rsidRPr="00442E4E" w:rsidRDefault="002C294C" w:rsidP="00442E4E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" w:after="0" w:line="239" w:lineRule="auto"/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4E">
              <w:rPr>
                <w:rFonts w:ascii="Times New Roman" w:hAnsi="Times New Roman"/>
                <w:sz w:val="24"/>
                <w:szCs w:val="24"/>
              </w:rPr>
              <w:t xml:space="preserve">Danijela  Tomičić, stručna savjetnica za povijest </w:t>
            </w:r>
          </w:p>
        </w:tc>
      </w:tr>
      <w:tr w:rsidR="00644266" w:rsidRPr="00B54641" w14:paraId="1045C6CA" w14:textId="77777777" w:rsidTr="002F3164">
        <w:trPr>
          <w:trHeight w:hRule="exact" w:val="72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5E5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139" w14:textId="79ED16A9" w:rsidR="00442E4E" w:rsidRPr="00442E4E" w:rsidRDefault="00442E4E" w:rsidP="00442E4E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442E4E">
              <w:rPr>
                <w:rFonts w:ascii="Times New Roman" w:hAnsi="Times New Roman"/>
                <w:sz w:val="24"/>
                <w:szCs w:val="24"/>
              </w:rPr>
              <w:t>Osnovna škola Ilije Jakovljevića Mostar</w:t>
            </w:r>
          </w:p>
          <w:p w14:paraId="46C9F226" w14:textId="2A40583B" w:rsidR="00442E4E" w:rsidRDefault="00442E4E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8.siječnja 2025./10:00</w:t>
            </w:r>
          </w:p>
          <w:p w14:paraId="2DB4E86F" w14:textId="178B4E4E" w:rsidR="00644266" w:rsidRPr="00B54641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266" w:rsidRPr="00B54641" w14:paraId="42D7D784" w14:textId="77777777" w:rsidTr="002F3164">
        <w:trPr>
          <w:trHeight w:hRule="exact" w:val="69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EC67" w14:textId="4C5B859A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lastRenderedPageBreak/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0E06" w14:textId="17981083" w:rsidR="00644266" w:rsidRPr="00442E4E" w:rsidRDefault="007565BB" w:rsidP="00442E4E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644266" w:rsidRPr="00442E4E">
              <w:rPr>
                <w:rFonts w:ascii="Times New Roman" w:hAnsi="Times New Roman"/>
                <w:sz w:val="24"/>
                <w:szCs w:val="24"/>
              </w:rPr>
              <w:t>čitelji</w:t>
            </w:r>
            <w:r w:rsidR="00442E4E" w:rsidRPr="00442E4E">
              <w:rPr>
                <w:rFonts w:ascii="Times New Roman" w:hAnsi="Times New Roman"/>
                <w:sz w:val="24"/>
                <w:szCs w:val="24"/>
              </w:rPr>
              <w:t xml:space="preserve"> i učiteljice</w:t>
            </w:r>
            <w:r w:rsidR="00644266" w:rsidRPr="00442E4E">
              <w:rPr>
                <w:rFonts w:ascii="Times New Roman" w:hAnsi="Times New Roman"/>
                <w:sz w:val="24"/>
                <w:szCs w:val="24"/>
              </w:rPr>
              <w:t xml:space="preserve"> povijesti </w:t>
            </w:r>
          </w:p>
        </w:tc>
      </w:tr>
      <w:tr w:rsidR="00644266" w:rsidRPr="00B54641" w14:paraId="27AD95D4" w14:textId="77777777" w:rsidTr="002F3164">
        <w:trPr>
          <w:trHeight w:hRule="exact" w:val="7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CCE6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8D9E" w14:textId="7C1C7DCB" w:rsidR="00644266" w:rsidRPr="00442E4E" w:rsidRDefault="00644266" w:rsidP="00442E4E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E4E">
              <w:rPr>
                <w:rFonts w:ascii="Times New Roman" w:hAnsi="Times New Roman"/>
                <w:sz w:val="24"/>
                <w:szCs w:val="24"/>
              </w:rPr>
              <w:t>30 do 35 učitelja</w:t>
            </w:r>
            <w:r w:rsidR="00442E4E" w:rsidRPr="00442E4E">
              <w:rPr>
                <w:rFonts w:ascii="Times New Roman" w:hAnsi="Times New Roman"/>
                <w:sz w:val="24"/>
                <w:szCs w:val="24"/>
              </w:rPr>
              <w:t xml:space="preserve"> i učiteljica</w:t>
            </w:r>
          </w:p>
        </w:tc>
      </w:tr>
      <w:tr w:rsidR="00644266" w:rsidRPr="00B54641" w14:paraId="5E4F5206" w14:textId="77777777" w:rsidTr="002F3164">
        <w:trPr>
          <w:trHeight w:hRule="exact" w:val="5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BF08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7A8" w14:textId="3946B9E1" w:rsidR="00644266" w:rsidRPr="00442E4E" w:rsidRDefault="00442E4E" w:rsidP="00442E4E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r w:rsidR="00644266" w:rsidRPr="00442E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4266" w:rsidRPr="00A34AFC">
              <w:rPr>
                <w:rFonts w:ascii="Times New Roman" w:hAnsi="Times New Roman"/>
                <w:i/>
                <w:sz w:val="24"/>
                <w:szCs w:val="24"/>
              </w:rPr>
              <w:t>flipchart</w:t>
            </w:r>
            <w:r w:rsidR="00644266" w:rsidRPr="00442E4E">
              <w:rPr>
                <w:rFonts w:ascii="Times New Roman" w:hAnsi="Times New Roman"/>
                <w:sz w:val="24"/>
                <w:szCs w:val="24"/>
              </w:rPr>
              <w:t>, sheme, dijagrami</w:t>
            </w:r>
          </w:p>
        </w:tc>
      </w:tr>
      <w:tr w:rsidR="00644266" w:rsidRPr="00B54641" w14:paraId="13CC86C8" w14:textId="77777777" w:rsidTr="002F3164">
        <w:trPr>
          <w:trHeight w:hRule="exact" w:val="95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A0A6" w14:textId="77777777" w:rsidR="00644266" w:rsidRPr="003B4E78" w:rsidRDefault="00644266" w:rsidP="002F316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B4E78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CC6F" w14:textId="228F3602" w:rsidR="00644266" w:rsidRPr="00442E4E" w:rsidRDefault="007565BB" w:rsidP="00442E4E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A34AFC">
              <w:rPr>
                <w:rFonts w:ascii="Times New Roman" w:hAnsi="Times New Roman"/>
                <w:sz w:val="24"/>
                <w:szCs w:val="24"/>
              </w:rPr>
              <w:t>azgovor, diskusija</w:t>
            </w:r>
          </w:p>
        </w:tc>
      </w:tr>
    </w:tbl>
    <w:p w14:paraId="39B6B578" w14:textId="77777777" w:rsidR="002A3255" w:rsidRDefault="002A3255"/>
    <w:p w14:paraId="315C9F5A" w14:textId="77777777" w:rsidR="002A3255" w:rsidRDefault="002A3255"/>
    <w:tbl>
      <w:tblPr>
        <w:tblW w:w="1364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10547"/>
      </w:tblGrid>
      <w:tr w:rsidR="002A3255" w:rsidRPr="002A3255" w14:paraId="15338F66" w14:textId="77777777" w:rsidTr="00FD6F91">
        <w:trPr>
          <w:trHeight w:hRule="exact" w:val="285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079C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8D2C" w14:textId="36F62AFB" w:rsidR="002A3255" w:rsidRPr="002A3255" w:rsidRDefault="002A3255" w:rsidP="002C294C">
            <w:pPr>
              <w:widowControl w:val="0"/>
              <w:tabs>
                <w:tab w:val="left" w:pos="460"/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A3255">
              <w:rPr>
                <w:rFonts w:ascii="Times New Roman" w:hAnsi="Times New Roman"/>
                <w:b/>
                <w:sz w:val="24"/>
                <w:szCs w:val="24"/>
              </w:rPr>
              <w:t>POUČAVANJE GLAZBENE KULTURE NA TRADICIONALNI I INOVATIVNI NAČIN</w:t>
            </w:r>
            <w:r w:rsidRPr="002A325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7ABD640E" w14:textId="70CA88CF" w:rsidR="00AC2E7B" w:rsidRDefault="00AC2E7B" w:rsidP="00442E4E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to je osnova pouča</w:t>
            </w:r>
            <w:r>
              <w:rPr>
                <w:rFonts w:ascii="Times New Roman" w:hAnsi="Times New Roman"/>
                <w:sz w:val="24"/>
                <w:szCs w:val="24"/>
              </w:rPr>
              <w:t>vanja predmeta glazbene kulture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3C8D28" w14:textId="0C178A47" w:rsidR="002A3255" w:rsidRPr="00442E4E" w:rsidRDefault="00AC2E7B" w:rsidP="00442E4E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azvijanje ljubavi prema glazbi i odgoj djece kroz kvalitetne glazbene sadržaje</w:t>
            </w:r>
          </w:p>
          <w:p w14:paraId="4FFFE589" w14:textId="6F4E51F2" w:rsidR="002A3255" w:rsidRPr="00442E4E" w:rsidRDefault="001B6DB5" w:rsidP="00442E4E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lušanje glazbe kao najvažnije nastavno područje i domena u glazbenoj kulturi</w:t>
            </w:r>
          </w:p>
          <w:p w14:paraId="2715A6D7" w14:textId="7E207E49" w:rsidR="002A3255" w:rsidRPr="00442E4E" w:rsidRDefault="001B6DB5" w:rsidP="00442E4E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brada pjesme na tradicionalni i inovativni način (što smo imali nekad</w:t>
            </w:r>
            <w:r w:rsidR="00AC2E7B">
              <w:rPr>
                <w:rFonts w:ascii="Times New Roman" w:hAnsi="Times New Roman"/>
                <w:sz w:val="24"/>
                <w:szCs w:val="24"/>
              </w:rPr>
              <w:t>,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 xml:space="preserve"> a što imamo sada; kako djeci središnji dio sata učiniti zanimljivim i pristupačnim)</w:t>
            </w:r>
          </w:p>
          <w:p w14:paraId="04AE596E" w14:textId="06C46BCE" w:rsidR="002A3255" w:rsidRPr="00442E4E" w:rsidRDefault="001B6DB5" w:rsidP="00442E4E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AC2E7B">
              <w:rPr>
                <w:rFonts w:ascii="Times New Roman" w:hAnsi="Times New Roman"/>
                <w:sz w:val="24"/>
                <w:szCs w:val="24"/>
              </w:rPr>
              <w:t>adionice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: praktične vježbe s obradama ritmičkih primjera uz primjenu multimedije</w:t>
            </w:r>
          </w:p>
          <w:p w14:paraId="2FA983D7" w14:textId="61488727" w:rsidR="002A3255" w:rsidRPr="00442E4E" w:rsidRDefault="001B6DB5" w:rsidP="00442E4E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lazbeni kvizovi: prezentacije glazbenih upitnika s odgovorima</w:t>
            </w:r>
          </w:p>
        </w:tc>
      </w:tr>
      <w:tr w:rsidR="002A3255" w:rsidRPr="002A3255" w14:paraId="011DF948" w14:textId="77777777" w:rsidTr="00FD6F91">
        <w:trPr>
          <w:trHeight w:hRule="exact" w:val="154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E9AF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01E1D02B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B972" w14:textId="165B97C3" w:rsidR="002A3255" w:rsidRPr="00AC2E7B" w:rsidRDefault="001B6DB5" w:rsidP="00AC2E7B">
            <w:pPr>
              <w:pStyle w:val="Odlomakpopisa"/>
              <w:widowControl w:val="0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7B">
              <w:rPr>
                <w:rFonts w:ascii="Times New Roman" w:hAnsi="Times New Roman"/>
                <w:sz w:val="24"/>
                <w:szCs w:val="24"/>
              </w:rPr>
              <w:t>f</w:t>
            </w:r>
            <w:r w:rsidR="002A3255" w:rsidRPr="00AC2E7B">
              <w:rPr>
                <w:rFonts w:ascii="Times New Roman" w:hAnsi="Times New Roman"/>
                <w:sz w:val="24"/>
                <w:szCs w:val="24"/>
              </w:rPr>
              <w:t>okus na dugoročne rezultate poučavanja uz pomoć ITK tehnologije</w:t>
            </w:r>
          </w:p>
          <w:p w14:paraId="44860CF3" w14:textId="262FE1F8" w:rsidR="002A3255" w:rsidRPr="002A3255" w:rsidRDefault="001B6DB5" w:rsidP="00AC2E7B">
            <w:pPr>
              <w:widowControl w:val="0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A3255" w:rsidRPr="002A3255">
              <w:rPr>
                <w:rFonts w:ascii="Times New Roman" w:hAnsi="Times New Roman"/>
                <w:sz w:val="24"/>
                <w:szCs w:val="24"/>
              </w:rPr>
              <w:t>azvijanje originalnih ideja u nastavi glazbene kulture</w:t>
            </w:r>
          </w:p>
          <w:p w14:paraId="65ABAB81" w14:textId="19942441" w:rsidR="002A3255" w:rsidRPr="002A3255" w:rsidRDefault="001B6DB5" w:rsidP="00AC2E7B">
            <w:pPr>
              <w:widowControl w:val="0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2A3255" w:rsidRPr="002A3255">
              <w:rPr>
                <w:rFonts w:ascii="Times New Roman" w:hAnsi="Times New Roman"/>
                <w:sz w:val="24"/>
                <w:szCs w:val="24"/>
              </w:rPr>
              <w:t>rzo i učinkovito reagiranje na izazove u nastavi glazbe</w:t>
            </w:r>
          </w:p>
          <w:p w14:paraId="05DF5CEB" w14:textId="1706F359" w:rsidR="002A3255" w:rsidRPr="002A3255" w:rsidRDefault="001B6DB5" w:rsidP="00AC2E7B">
            <w:pPr>
              <w:widowControl w:val="0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A3255" w:rsidRPr="002A3255">
              <w:rPr>
                <w:rFonts w:ascii="Times New Roman" w:hAnsi="Times New Roman"/>
                <w:sz w:val="24"/>
                <w:szCs w:val="24"/>
              </w:rPr>
              <w:t>zrada zadataka i upravljanje grupama u razredu na nastavi glazbe</w:t>
            </w:r>
          </w:p>
          <w:p w14:paraId="64FC49CF" w14:textId="5EBA808B" w:rsidR="002A3255" w:rsidRPr="002A3255" w:rsidRDefault="001B6DB5" w:rsidP="00AC2E7B">
            <w:pPr>
              <w:widowControl w:val="0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sposobnost suradnje s</w:t>
            </w:r>
            <w:r w:rsidR="002A3255" w:rsidRPr="002A3255">
              <w:rPr>
                <w:rFonts w:ascii="Times New Roman" w:hAnsi="Times New Roman"/>
                <w:sz w:val="24"/>
                <w:szCs w:val="24"/>
              </w:rPr>
              <w:t xml:space="preserve"> učenicima i razumijevanje različitih kultura i perspektiva</w:t>
            </w:r>
          </w:p>
          <w:p w14:paraId="3DA86B02" w14:textId="77777777" w:rsidR="002A3255" w:rsidRPr="002A3255" w:rsidRDefault="002A3255" w:rsidP="002A325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82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255" w:rsidRPr="002A3255" w14:paraId="7367C483" w14:textId="77777777" w:rsidTr="00FD6F91">
        <w:trPr>
          <w:trHeight w:hRule="exact" w:val="85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28E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22A8" w14:textId="77777777" w:rsidR="002A3255" w:rsidRPr="00AC2E7B" w:rsidRDefault="002A3255" w:rsidP="00AC2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15BC49CC" w14:textId="64DB42D0" w:rsidR="002A3255" w:rsidRPr="00442E4E" w:rsidRDefault="007565BB" w:rsidP="00AC2E7B">
            <w:pPr>
              <w:pStyle w:val="Odlomakpopis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redavanje i radionica</w:t>
            </w:r>
          </w:p>
        </w:tc>
      </w:tr>
      <w:tr w:rsidR="002A3255" w:rsidRPr="002A3255" w14:paraId="1DB83209" w14:textId="77777777" w:rsidTr="00FD6F91">
        <w:trPr>
          <w:trHeight w:hRule="exact" w:val="98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D8A3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994" w14:textId="64AD977F" w:rsidR="002A3255" w:rsidRDefault="002A3255" w:rsidP="007565BB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4E">
              <w:rPr>
                <w:rFonts w:ascii="Times New Roman" w:hAnsi="Times New Roman"/>
                <w:sz w:val="24"/>
                <w:szCs w:val="24"/>
              </w:rPr>
              <w:t>Igor Raguž</w:t>
            </w:r>
            <w:r w:rsidR="002C294C" w:rsidRPr="00442E4E">
              <w:rPr>
                <w:rFonts w:ascii="Times New Roman" w:hAnsi="Times New Roman"/>
                <w:sz w:val="24"/>
                <w:szCs w:val="24"/>
              </w:rPr>
              <w:t>, stručni savjetnik za glazbenu kulturu</w:t>
            </w:r>
          </w:p>
          <w:p w14:paraId="23F8E00E" w14:textId="2AB9DA3D" w:rsidR="002A3255" w:rsidRPr="00442E4E" w:rsidRDefault="002A3255" w:rsidP="007565BB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4E">
              <w:rPr>
                <w:rFonts w:ascii="Times New Roman" w:hAnsi="Times New Roman"/>
                <w:sz w:val="24"/>
                <w:szCs w:val="24"/>
              </w:rPr>
              <w:t>Marija Rita Budimir</w:t>
            </w:r>
            <w:r w:rsidR="002C294C" w:rsidRPr="00442E4E">
              <w:rPr>
                <w:rFonts w:ascii="Times New Roman" w:hAnsi="Times New Roman"/>
                <w:sz w:val="24"/>
                <w:szCs w:val="24"/>
              </w:rPr>
              <w:t>, učiteljica glazbene kulture</w:t>
            </w:r>
          </w:p>
        </w:tc>
      </w:tr>
      <w:tr w:rsidR="002A3255" w:rsidRPr="002A3255" w14:paraId="20A00A7D" w14:textId="77777777" w:rsidTr="00FD6F91">
        <w:trPr>
          <w:trHeight w:hRule="exact" w:val="72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388B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0BF5" w14:textId="77777777" w:rsidR="002A3255" w:rsidRPr="00442E4E" w:rsidRDefault="002A3255" w:rsidP="00442E4E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442E4E">
              <w:rPr>
                <w:rFonts w:ascii="Times New Roman" w:hAnsi="Times New Roman"/>
                <w:sz w:val="24"/>
                <w:szCs w:val="24"/>
              </w:rPr>
              <w:t>Osnovna škola Ilije Jakovljevića Mostar</w:t>
            </w:r>
          </w:p>
          <w:p w14:paraId="39097937" w14:textId="4BAF128B" w:rsidR="002A3255" w:rsidRPr="002A3255" w:rsidRDefault="001B6DB5" w:rsidP="001B6DB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42E4E">
              <w:rPr>
                <w:rFonts w:ascii="Times New Roman" w:hAnsi="Times New Roman"/>
                <w:sz w:val="24"/>
                <w:szCs w:val="24"/>
              </w:rPr>
              <w:t xml:space="preserve"> siječnja 2025./10:00</w:t>
            </w:r>
          </w:p>
          <w:p w14:paraId="3B7C0A33" w14:textId="6955B1F8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255" w:rsidRPr="002A3255" w14:paraId="6505D23A" w14:textId="77777777" w:rsidTr="00FD6F91">
        <w:trPr>
          <w:trHeight w:hRule="exact" w:val="69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D96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949A" w14:textId="522E1E48" w:rsidR="002A3255" w:rsidRPr="00442E4E" w:rsidRDefault="007565BB" w:rsidP="007565BB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 xml:space="preserve">čitelji glazbene kulture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predstavnici aktiva 3. razreda razredne nastave </w:t>
            </w:r>
          </w:p>
        </w:tc>
      </w:tr>
      <w:tr w:rsidR="002A3255" w:rsidRPr="002A3255" w14:paraId="4AED6453" w14:textId="77777777" w:rsidTr="00FD6F91">
        <w:trPr>
          <w:trHeight w:hRule="exact" w:val="7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E5B2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A358" w14:textId="10DD8D6F" w:rsidR="002A3255" w:rsidRPr="00442E4E" w:rsidRDefault="001B6DB5" w:rsidP="00442E4E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0</w:t>
            </w:r>
            <w:r w:rsidR="00442E4E" w:rsidRPr="00442E4E">
              <w:rPr>
                <w:rFonts w:ascii="Times New Roman" w:hAnsi="Times New Roman"/>
                <w:sz w:val="24"/>
                <w:szCs w:val="24"/>
              </w:rPr>
              <w:t xml:space="preserve"> sudionika</w:t>
            </w:r>
          </w:p>
        </w:tc>
      </w:tr>
      <w:tr w:rsidR="002A3255" w:rsidRPr="002A3255" w14:paraId="4FA121A5" w14:textId="77777777" w:rsidTr="00FD6F91">
        <w:trPr>
          <w:trHeight w:hRule="exact" w:val="5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99A6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3272" w14:textId="6BCF30DB" w:rsidR="002A3255" w:rsidRPr="00442E4E" w:rsidRDefault="007565BB" w:rsidP="00442E4E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ačunalo, projektor</w:t>
            </w:r>
          </w:p>
        </w:tc>
      </w:tr>
      <w:tr w:rsidR="002A3255" w:rsidRPr="002A3255" w14:paraId="0E0398A8" w14:textId="77777777" w:rsidTr="00FD6F91">
        <w:trPr>
          <w:trHeight w:hRule="exact" w:val="95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95CC" w14:textId="77777777" w:rsidR="002A3255" w:rsidRPr="002A3255" w:rsidRDefault="002A3255" w:rsidP="002A325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A3255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B1AA" w14:textId="303D1244" w:rsidR="002A3255" w:rsidRPr="00442E4E" w:rsidRDefault="007565BB" w:rsidP="00442E4E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A3255" w:rsidRPr="00442E4E">
              <w:rPr>
                <w:rFonts w:ascii="Times New Roman" w:hAnsi="Times New Roman"/>
                <w:sz w:val="24"/>
                <w:szCs w:val="24"/>
              </w:rPr>
              <w:t>ismeni i usmeni test</w:t>
            </w:r>
          </w:p>
        </w:tc>
      </w:tr>
    </w:tbl>
    <w:p w14:paraId="2F1F221F" w14:textId="77777777" w:rsidR="00644266" w:rsidRDefault="00644266"/>
    <w:sectPr w:rsidR="00644266" w:rsidSect="002E2F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0D7DA" w14:textId="77777777" w:rsidR="00A108A8" w:rsidRDefault="00A108A8" w:rsidP="001E5EFD">
      <w:pPr>
        <w:spacing w:after="0" w:line="240" w:lineRule="auto"/>
      </w:pPr>
      <w:r>
        <w:separator/>
      </w:r>
    </w:p>
  </w:endnote>
  <w:endnote w:type="continuationSeparator" w:id="0">
    <w:p w14:paraId="5BBEBFF7" w14:textId="77777777" w:rsidR="00A108A8" w:rsidRDefault="00A108A8" w:rsidP="001E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EA249" w14:textId="77777777" w:rsidR="00A108A8" w:rsidRDefault="00A108A8" w:rsidP="001E5EFD">
      <w:pPr>
        <w:spacing w:after="0" w:line="240" w:lineRule="auto"/>
      </w:pPr>
      <w:r>
        <w:separator/>
      </w:r>
    </w:p>
  </w:footnote>
  <w:footnote w:type="continuationSeparator" w:id="0">
    <w:p w14:paraId="55E7FF63" w14:textId="77777777" w:rsidR="00A108A8" w:rsidRDefault="00A108A8" w:rsidP="001E5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20A"/>
    <w:multiLevelType w:val="hybridMultilevel"/>
    <w:tmpl w:val="AC06EF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1649"/>
    <w:multiLevelType w:val="hybridMultilevel"/>
    <w:tmpl w:val="EADA6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46E71"/>
    <w:multiLevelType w:val="hybridMultilevel"/>
    <w:tmpl w:val="A4B67D72"/>
    <w:lvl w:ilvl="0" w:tplc="041A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>
    <w:nsid w:val="12CE1199"/>
    <w:multiLevelType w:val="hybridMultilevel"/>
    <w:tmpl w:val="3D0C73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761B"/>
    <w:multiLevelType w:val="hybridMultilevel"/>
    <w:tmpl w:val="74BA6756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13543445"/>
    <w:multiLevelType w:val="hybridMultilevel"/>
    <w:tmpl w:val="F0069F10"/>
    <w:lvl w:ilvl="0" w:tplc="041A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>
    <w:nsid w:val="15DC3D05"/>
    <w:multiLevelType w:val="hybridMultilevel"/>
    <w:tmpl w:val="8798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A66A5"/>
    <w:multiLevelType w:val="hybridMultilevel"/>
    <w:tmpl w:val="C37CD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65D6A"/>
    <w:multiLevelType w:val="hybridMultilevel"/>
    <w:tmpl w:val="D940033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AF60684"/>
    <w:multiLevelType w:val="hybridMultilevel"/>
    <w:tmpl w:val="4D9E4008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D4529D5"/>
    <w:multiLevelType w:val="hybridMultilevel"/>
    <w:tmpl w:val="FE8853D4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25B9576B"/>
    <w:multiLevelType w:val="hybridMultilevel"/>
    <w:tmpl w:val="E0F6F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67DA"/>
    <w:multiLevelType w:val="hybridMultilevel"/>
    <w:tmpl w:val="CA42E1A2"/>
    <w:lvl w:ilvl="0" w:tplc="286C090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>
    <w:nsid w:val="351476E7"/>
    <w:multiLevelType w:val="hybridMultilevel"/>
    <w:tmpl w:val="89864094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7AA39E6"/>
    <w:multiLevelType w:val="hybridMultilevel"/>
    <w:tmpl w:val="9A7E821E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F304D66"/>
    <w:multiLevelType w:val="hybridMultilevel"/>
    <w:tmpl w:val="34AAE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3379D"/>
    <w:multiLevelType w:val="hybridMultilevel"/>
    <w:tmpl w:val="705CF15A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43264ED9"/>
    <w:multiLevelType w:val="hybridMultilevel"/>
    <w:tmpl w:val="C3FAFA7C"/>
    <w:lvl w:ilvl="0" w:tplc="7E0AD3C4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45297099"/>
    <w:multiLevelType w:val="hybridMultilevel"/>
    <w:tmpl w:val="3DBA7494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469A50AB"/>
    <w:multiLevelType w:val="hybridMultilevel"/>
    <w:tmpl w:val="05668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E60F7"/>
    <w:multiLevelType w:val="hybridMultilevel"/>
    <w:tmpl w:val="52E818D4"/>
    <w:lvl w:ilvl="0" w:tplc="FCEA2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55DEE"/>
    <w:multiLevelType w:val="hybridMultilevel"/>
    <w:tmpl w:val="95F0AB86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65C03D61"/>
    <w:multiLevelType w:val="hybridMultilevel"/>
    <w:tmpl w:val="F620E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201A4"/>
    <w:multiLevelType w:val="hybridMultilevel"/>
    <w:tmpl w:val="C87016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C3B6F"/>
    <w:multiLevelType w:val="hybridMultilevel"/>
    <w:tmpl w:val="6DAA9D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E7A56"/>
    <w:multiLevelType w:val="hybridMultilevel"/>
    <w:tmpl w:val="488C79EE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6E6451D1"/>
    <w:multiLevelType w:val="hybridMultilevel"/>
    <w:tmpl w:val="04BE34F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FA9790D"/>
    <w:multiLevelType w:val="hybridMultilevel"/>
    <w:tmpl w:val="170A5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71AD8"/>
    <w:multiLevelType w:val="hybridMultilevel"/>
    <w:tmpl w:val="330A7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517E3"/>
    <w:multiLevelType w:val="hybridMultilevel"/>
    <w:tmpl w:val="C3FAFA7C"/>
    <w:lvl w:ilvl="0" w:tplc="7E0AD3C4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781A564A"/>
    <w:multiLevelType w:val="hybridMultilevel"/>
    <w:tmpl w:val="D93A2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97D24"/>
    <w:multiLevelType w:val="hybridMultilevel"/>
    <w:tmpl w:val="226273BE"/>
    <w:lvl w:ilvl="0" w:tplc="041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2">
    <w:nsid w:val="7E3807B0"/>
    <w:multiLevelType w:val="hybridMultilevel"/>
    <w:tmpl w:val="65B68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29"/>
  </w:num>
  <w:num w:numId="5">
    <w:abstractNumId w:val="2"/>
  </w:num>
  <w:num w:numId="6">
    <w:abstractNumId w:val="21"/>
  </w:num>
  <w:num w:numId="7">
    <w:abstractNumId w:val="24"/>
  </w:num>
  <w:num w:numId="8">
    <w:abstractNumId w:val="14"/>
  </w:num>
  <w:num w:numId="9">
    <w:abstractNumId w:val="3"/>
  </w:num>
  <w:num w:numId="10">
    <w:abstractNumId w:val="9"/>
  </w:num>
  <w:num w:numId="11">
    <w:abstractNumId w:val="20"/>
  </w:num>
  <w:num w:numId="12">
    <w:abstractNumId w:val="0"/>
  </w:num>
  <w:num w:numId="13">
    <w:abstractNumId w:val="28"/>
  </w:num>
  <w:num w:numId="14">
    <w:abstractNumId w:val="16"/>
  </w:num>
  <w:num w:numId="15">
    <w:abstractNumId w:val="1"/>
  </w:num>
  <w:num w:numId="16">
    <w:abstractNumId w:val="10"/>
  </w:num>
  <w:num w:numId="17">
    <w:abstractNumId w:val="23"/>
  </w:num>
  <w:num w:numId="18">
    <w:abstractNumId w:val="27"/>
  </w:num>
  <w:num w:numId="19">
    <w:abstractNumId w:val="19"/>
  </w:num>
  <w:num w:numId="20">
    <w:abstractNumId w:val="15"/>
  </w:num>
  <w:num w:numId="21">
    <w:abstractNumId w:val="11"/>
  </w:num>
  <w:num w:numId="22">
    <w:abstractNumId w:val="4"/>
  </w:num>
  <w:num w:numId="23">
    <w:abstractNumId w:val="32"/>
  </w:num>
  <w:num w:numId="24">
    <w:abstractNumId w:val="30"/>
  </w:num>
  <w:num w:numId="25">
    <w:abstractNumId w:val="13"/>
  </w:num>
  <w:num w:numId="26">
    <w:abstractNumId w:val="31"/>
  </w:num>
  <w:num w:numId="27">
    <w:abstractNumId w:val="6"/>
  </w:num>
  <w:num w:numId="28">
    <w:abstractNumId w:val="5"/>
  </w:num>
  <w:num w:numId="29">
    <w:abstractNumId w:val="7"/>
  </w:num>
  <w:num w:numId="30">
    <w:abstractNumId w:val="18"/>
  </w:num>
  <w:num w:numId="31">
    <w:abstractNumId w:val="8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F7"/>
    <w:rsid w:val="0004362C"/>
    <w:rsid w:val="00084F8B"/>
    <w:rsid w:val="000D5F74"/>
    <w:rsid w:val="000F7EC9"/>
    <w:rsid w:val="001B37FC"/>
    <w:rsid w:val="001B6DB5"/>
    <w:rsid w:val="001E59FA"/>
    <w:rsid w:val="001E5EFD"/>
    <w:rsid w:val="00295CF8"/>
    <w:rsid w:val="002A3255"/>
    <w:rsid w:val="002C294C"/>
    <w:rsid w:val="002E2FF5"/>
    <w:rsid w:val="00365246"/>
    <w:rsid w:val="003A15F7"/>
    <w:rsid w:val="003A65BE"/>
    <w:rsid w:val="003B4E78"/>
    <w:rsid w:val="004403FB"/>
    <w:rsid w:val="00442E4E"/>
    <w:rsid w:val="004874B1"/>
    <w:rsid w:val="0052702D"/>
    <w:rsid w:val="005534AB"/>
    <w:rsid w:val="00586AC3"/>
    <w:rsid w:val="00597D0D"/>
    <w:rsid w:val="005E1929"/>
    <w:rsid w:val="005E70D5"/>
    <w:rsid w:val="00615807"/>
    <w:rsid w:val="0063570B"/>
    <w:rsid w:val="00644266"/>
    <w:rsid w:val="006E4E2F"/>
    <w:rsid w:val="006F234F"/>
    <w:rsid w:val="007565BB"/>
    <w:rsid w:val="00787E24"/>
    <w:rsid w:val="00795AF4"/>
    <w:rsid w:val="00825088"/>
    <w:rsid w:val="00873DBA"/>
    <w:rsid w:val="009431E9"/>
    <w:rsid w:val="00A108A8"/>
    <w:rsid w:val="00A34AFC"/>
    <w:rsid w:val="00A876DF"/>
    <w:rsid w:val="00AC2E7B"/>
    <w:rsid w:val="00B33406"/>
    <w:rsid w:val="00BA5E1A"/>
    <w:rsid w:val="00BD1A1E"/>
    <w:rsid w:val="00BE6D82"/>
    <w:rsid w:val="00C16B1F"/>
    <w:rsid w:val="00C21FA9"/>
    <w:rsid w:val="00C366B4"/>
    <w:rsid w:val="00CC59E0"/>
    <w:rsid w:val="00D76ADD"/>
    <w:rsid w:val="00DA6C00"/>
    <w:rsid w:val="00DE133C"/>
    <w:rsid w:val="00E45B30"/>
    <w:rsid w:val="00EB10C4"/>
    <w:rsid w:val="00EC09B3"/>
    <w:rsid w:val="00F30F11"/>
    <w:rsid w:val="00F31115"/>
    <w:rsid w:val="00F3430D"/>
    <w:rsid w:val="00F92773"/>
    <w:rsid w:val="00F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9382A"/>
  <w15:chartTrackingRefBased/>
  <w15:docId w15:val="{B0856F70-A113-4F54-BD33-619BBE5E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F7"/>
    <w:pPr>
      <w:spacing w:after="200" w:line="276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1CharCharChar">
    <w:name w:val="Char Char1 Char Char Char"/>
    <w:basedOn w:val="Normal"/>
    <w:rsid w:val="003A15F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staknuto">
    <w:name w:val="Emphasis"/>
    <w:basedOn w:val="Zadanifontodlomka"/>
    <w:uiPriority w:val="20"/>
    <w:qFormat/>
    <w:rsid w:val="00BE6D8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02D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6442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eza">
    <w:name w:val="Hyperlink"/>
    <w:basedOn w:val="Zadanifontodlomka"/>
    <w:uiPriority w:val="99"/>
    <w:unhideWhenUsed/>
    <w:rsid w:val="002A325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E4E2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E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EF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E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EFD"/>
    <w:rPr>
      <w:rFonts w:ascii="Calibri" w:eastAsia="Times New Roman" w:hAnsi="Calibri" w:cs="Times New Roman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EB10C4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A34A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4A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4AFC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A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AFC"/>
    <w:rPr>
      <w:rFonts w:ascii="Calibri" w:eastAsia="Times New Roman" w:hAnsi="Calibri" w:cs="Times New Roman"/>
      <w:b/>
      <w:bCs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cavar8@skole.sum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8C12-DB1D-4B07-98CD-C5CE3FC3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Bušić</dc:creator>
  <cp:keywords/>
  <dc:description/>
  <cp:lastModifiedBy>Korisnik</cp:lastModifiedBy>
  <cp:revision>2</cp:revision>
  <cp:lastPrinted>2024-12-06T07:15:00Z</cp:lastPrinted>
  <dcterms:created xsi:type="dcterms:W3CDTF">2024-12-19T08:55:00Z</dcterms:created>
  <dcterms:modified xsi:type="dcterms:W3CDTF">2024-12-19T08:55:00Z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75109546-2f5c-42b1-a1d6-1d123c4071bd</vt:lpwstr>
  </property>
</Properties>
</file>