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65153" w14:textId="69D361C1" w:rsidR="00B82438" w:rsidRPr="004530DB" w:rsidRDefault="00CC18DF" w:rsidP="004530DB">
      <w:pPr>
        <w:jc w:val="center"/>
      </w:pPr>
      <w:r>
        <w:rPr>
          <w:b/>
          <w:bCs/>
          <w:sz w:val="28"/>
          <w:szCs w:val="28"/>
        </w:rPr>
        <w:t xml:space="preserve">PRIJEDLOG </w:t>
      </w:r>
      <w:r w:rsidR="00121600" w:rsidRPr="00F602A8">
        <w:rPr>
          <w:b/>
          <w:bCs/>
          <w:sz w:val="28"/>
          <w:szCs w:val="28"/>
        </w:rPr>
        <w:t>KURIKULUM</w:t>
      </w:r>
      <w:r>
        <w:rPr>
          <w:b/>
          <w:bCs/>
          <w:sz w:val="28"/>
          <w:szCs w:val="28"/>
        </w:rPr>
        <w:t>A</w:t>
      </w:r>
      <w:r w:rsidR="00121600" w:rsidRPr="00F602A8">
        <w:rPr>
          <w:b/>
          <w:bCs/>
          <w:sz w:val="28"/>
          <w:szCs w:val="28"/>
        </w:rPr>
        <w:t xml:space="preserve"> NASTAVNOG PREDMETA</w:t>
      </w:r>
    </w:p>
    <w:p w14:paraId="45D6AF9F" w14:textId="6FB21D98" w:rsidR="00121600" w:rsidRDefault="00B82438" w:rsidP="00836F3D">
      <w:pPr>
        <w:spacing w:line="276" w:lineRule="auto"/>
        <w:jc w:val="center"/>
        <w:rPr>
          <w:b/>
          <w:bCs/>
          <w:sz w:val="28"/>
          <w:szCs w:val="28"/>
        </w:rPr>
      </w:pPr>
      <w:r>
        <w:rPr>
          <w:b/>
          <w:bCs/>
          <w:sz w:val="28"/>
          <w:szCs w:val="28"/>
        </w:rPr>
        <w:t>KATOLIČKI VJERONAUK</w:t>
      </w:r>
    </w:p>
    <w:p w14:paraId="42269070" w14:textId="77777777" w:rsidR="00457772" w:rsidRDefault="00B82438" w:rsidP="00CC18DF">
      <w:pPr>
        <w:spacing w:line="276" w:lineRule="auto"/>
        <w:jc w:val="center"/>
        <w:rPr>
          <w:b/>
          <w:bCs/>
          <w:sz w:val="28"/>
          <w:szCs w:val="28"/>
        </w:rPr>
      </w:pPr>
      <w:r>
        <w:rPr>
          <w:b/>
          <w:bCs/>
          <w:sz w:val="28"/>
          <w:szCs w:val="28"/>
        </w:rPr>
        <w:t>ZA OSNOVNE ŠKOLE</w:t>
      </w:r>
      <w:r w:rsidR="00FE4E9D">
        <w:rPr>
          <w:b/>
          <w:bCs/>
          <w:sz w:val="28"/>
          <w:szCs w:val="28"/>
        </w:rPr>
        <w:t xml:space="preserve"> I </w:t>
      </w:r>
      <w:r>
        <w:rPr>
          <w:b/>
          <w:bCs/>
          <w:sz w:val="28"/>
          <w:szCs w:val="28"/>
        </w:rPr>
        <w:t xml:space="preserve">GIMNAZIJE </w:t>
      </w:r>
    </w:p>
    <w:p w14:paraId="240DFC08" w14:textId="2B965ACF" w:rsidR="00B82438" w:rsidRDefault="00B82438" w:rsidP="00CC18DF">
      <w:pPr>
        <w:spacing w:line="276" w:lineRule="auto"/>
        <w:jc w:val="center"/>
        <w:rPr>
          <w:b/>
          <w:bCs/>
          <w:sz w:val="28"/>
          <w:szCs w:val="28"/>
        </w:rPr>
      </w:pPr>
      <w:r>
        <w:rPr>
          <w:b/>
          <w:bCs/>
          <w:sz w:val="28"/>
          <w:szCs w:val="28"/>
        </w:rPr>
        <w:t>U BOSNI I HERCEGOVINI</w:t>
      </w:r>
    </w:p>
    <w:p w14:paraId="1ABAEEA6" w14:textId="7D986277" w:rsidR="00175D76" w:rsidRPr="009D2512" w:rsidRDefault="00B82438" w:rsidP="00175D76">
      <w:pPr>
        <w:jc w:val="both"/>
        <w:rPr>
          <w:bCs/>
          <w:sz w:val="28"/>
          <w:szCs w:val="28"/>
        </w:rPr>
      </w:pPr>
      <w:r w:rsidRPr="009D2512">
        <w:rPr>
          <w:bCs/>
          <w:sz w:val="26"/>
          <w:szCs w:val="28"/>
        </w:rPr>
        <w:t>Ova</w:t>
      </w:r>
      <w:r w:rsidR="004530DB" w:rsidRPr="009D2512">
        <w:rPr>
          <w:bCs/>
          <w:sz w:val="26"/>
          <w:szCs w:val="28"/>
        </w:rPr>
        <w:t>j</w:t>
      </w:r>
      <w:r w:rsidRPr="009D2512">
        <w:rPr>
          <w:bCs/>
          <w:sz w:val="26"/>
          <w:szCs w:val="28"/>
        </w:rPr>
        <w:t xml:space="preserve"> </w:t>
      </w:r>
      <w:r w:rsidR="00CC18DF" w:rsidRPr="009D2512">
        <w:rPr>
          <w:bCs/>
          <w:sz w:val="26"/>
          <w:szCs w:val="28"/>
        </w:rPr>
        <w:t xml:space="preserve">Prijedlog </w:t>
      </w:r>
      <w:r w:rsidRPr="009D2512">
        <w:rPr>
          <w:bCs/>
          <w:i/>
          <w:sz w:val="26"/>
          <w:szCs w:val="28"/>
        </w:rPr>
        <w:t>Kurikulum</w:t>
      </w:r>
      <w:r w:rsidR="00CC18DF" w:rsidRPr="009D2512">
        <w:rPr>
          <w:bCs/>
          <w:i/>
          <w:sz w:val="26"/>
          <w:szCs w:val="28"/>
        </w:rPr>
        <w:t>a</w:t>
      </w:r>
      <w:r w:rsidRPr="009D2512">
        <w:rPr>
          <w:bCs/>
          <w:i/>
          <w:sz w:val="26"/>
          <w:szCs w:val="28"/>
        </w:rPr>
        <w:t xml:space="preserve"> Katoličkoga vjeronauka</w:t>
      </w:r>
      <w:r w:rsidRPr="009D2512">
        <w:rPr>
          <w:bCs/>
          <w:sz w:val="26"/>
          <w:szCs w:val="28"/>
        </w:rPr>
        <w:t xml:space="preserve"> </w:t>
      </w:r>
      <w:r w:rsidR="00581A07" w:rsidRPr="009D2512">
        <w:rPr>
          <w:bCs/>
          <w:i/>
          <w:sz w:val="26"/>
          <w:szCs w:val="28"/>
        </w:rPr>
        <w:t>za osnovne škole</w:t>
      </w:r>
      <w:r w:rsidR="006E6218" w:rsidRPr="009D2512">
        <w:rPr>
          <w:bCs/>
          <w:i/>
          <w:sz w:val="26"/>
          <w:szCs w:val="28"/>
        </w:rPr>
        <w:t xml:space="preserve"> i gimnazije</w:t>
      </w:r>
      <w:r w:rsidR="00457772">
        <w:rPr>
          <w:bCs/>
          <w:i/>
          <w:sz w:val="26"/>
          <w:szCs w:val="28"/>
        </w:rPr>
        <w:t xml:space="preserve"> </w:t>
      </w:r>
      <w:r w:rsidR="00581A07" w:rsidRPr="009D2512">
        <w:rPr>
          <w:bCs/>
          <w:i/>
          <w:sz w:val="26"/>
          <w:szCs w:val="28"/>
        </w:rPr>
        <w:t>u BiH</w:t>
      </w:r>
      <w:r w:rsidR="00581A07" w:rsidRPr="009D2512">
        <w:rPr>
          <w:bCs/>
          <w:sz w:val="26"/>
          <w:szCs w:val="28"/>
        </w:rPr>
        <w:t xml:space="preserve"> </w:t>
      </w:r>
      <w:r w:rsidRPr="009D2512">
        <w:rPr>
          <w:bCs/>
          <w:sz w:val="26"/>
          <w:szCs w:val="28"/>
        </w:rPr>
        <w:t>priredio je Katehetski ured Biskupske konferencije BiH</w:t>
      </w:r>
      <w:r w:rsidR="00CC18DF" w:rsidRPr="009D2512">
        <w:rPr>
          <w:bCs/>
          <w:sz w:val="26"/>
          <w:szCs w:val="28"/>
        </w:rPr>
        <w:t xml:space="preserve"> u suradnji s </w:t>
      </w:r>
      <w:r w:rsidR="00881481" w:rsidRPr="009D2512">
        <w:rPr>
          <w:bCs/>
          <w:sz w:val="26"/>
          <w:szCs w:val="28"/>
        </w:rPr>
        <w:t>N</w:t>
      </w:r>
      <w:r w:rsidR="00CC18DF" w:rsidRPr="009D2512">
        <w:rPr>
          <w:bCs/>
          <w:sz w:val="26"/>
          <w:szCs w:val="28"/>
        </w:rPr>
        <w:t>acionalnim katehetskim uredom HBK</w:t>
      </w:r>
      <w:r w:rsidR="00912B3D" w:rsidRPr="009D2512">
        <w:rPr>
          <w:bCs/>
          <w:sz w:val="26"/>
          <w:szCs w:val="28"/>
        </w:rPr>
        <w:t xml:space="preserve">, </w:t>
      </w:r>
      <w:r w:rsidR="00881481" w:rsidRPr="009D2512">
        <w:rPr>
          <w:bCs/>
          <w:sz w:val="26"/>
          <w:szCs w:val="28"/>
        </w:rPr>
        <w:t xml:space="preserve">i </w:t>
      </w:r>
      <w:r w:rsidR="00CC18DF" w:rsidRPr="009D2512">
        <w:rPr>
          <w:bCs/>
          <w:sz w:val="26"/>
          <w:szCs w:val="28"/>
        </w:rPr>
        <w:t>treba</w:t>
      </w:r>
      <w:r w:rsidR="003C1842" w:rsidRPr="009D2512">
        <w:rPr>
          <w:bCs/>
          <w:sz w:val="26"/>
          <w:szCs w:val="28"/>
        </w:rPr>
        <w:t>ju</w:t>
      </w:r>
      <w:r w:rsidR="00CC18DF" w:rsidRPr="009D2512">
        <w:rPr>
          <w:bCs/>
          <w:sz w:val="26"/>
          <w:szCs w:val="28"/>
        </w:rPr>
        <w:t xml:space="preserve"> ga</w:t>
      </w:r>
      <w:r w:rsidR="00B35594" w:rsidRPr="009D2512">
        <w:rPr>
          <w:bCs/>
          <w:sz w:val="26"/>
          <w:szCs w:val="28"/>
        </w:rPr>
        <w:t xml:space="preserve"> usvojiti</w:t>
      </w:r>
      <w:r w:rsidR="00CC18DF" w:rsidRPr="009D2512">
        <w:rPr>
          <w:bCs/>
          <w:sz w:val="26"/>
          <w:szCs w:val="28"/>
        </w:rPr>
        <w:t xml:space="preserve">, nakon javne rasprave i konačne izrade, </w:t>
      </w:r>
      <w:r w:rsidR="00912B3D" w:rsidRPr="009D2512">
        <w:rPr>
          <w:bCs/>
          <w:sz w:val="26"/>
          <w:szCs w:val="28"/>
        </w:rPr>
        <w:t xml:space="preserve">sukladno </w:t>
      </w:r>
      <w:r w:rsidRPr="009D2512">
        <w:rPr>
          <w:bCs/>
          <w:i/>
          <w:sz w:val="26"/>
          <w:szCs w:val="28"/>
        </w:rPr>
        <w:t>Temeljn</w:t>
      </w:r>
      <w:r w:rsidR="00912B3D" w:rsidRPr="009D2512">
        <w:rPr>
          <w:bCs/>
          <w:i/>
          <w:sz w:val="26"/>
          <w:szCs w:val="28"/>
        </w:rPr>
        <w:t xml:space="preserve">om </w:t>
      </w:r>
      <w:r w:rsidRPr="009D2512">
        <w:rPr>
          <w:bCs/>
          <w:i/>
          <w:sz w:val="26"/>
          <w:szCs w:val="28"/>
        </w:rPr>
        <w:t>ugovor</w:t>
      </w:r>
      <w:r w:rsidR="00912B3D" w:rsidRPr="009D2512">
        <w:rPr>
          <w:bCs/>
          <w:i/>
          <w:sz w:val="26"/>
          <w:szCs w:val="28"/>
        </w:rPr>
        <w:t xml:space="preserve">u </w:t>
      </w:r>
      <w:r w:rsidRPr="009D2512">
        <w:rPr>
          <w:bCs/>
          <w:i/>
          <w:sz w:val="26"/>
          <w:szCs w:val="28"/>
        </w:rPr>
        <w:t xml:space="preserve">između Svete Stolice i Bosne i Hercegovine </w:t>
      </w:r>
      <w:r w:rsidRPr="009D2512">
        <w:rPr>
          <w:bCs/>
          <w:sz w:val="26"/>
          <w:szCs w:val="28"/>
        </w:rPr>
        <w:t xml:space="preserve">(2006., čl. </w:t>
      </w:r>
      <w:r w:rsidR="00912B3D" w:rsidRPr="009D2512">
        <w:rPr>
          <w:bCs/>
          <w:sz w:val="26"/>
          <w:szCs w:val="28"/>
        </w:rPr>
        <w:t>16</w:t>
      </w:r>
      <w:r w:rsidRPr="009D2512">
        <w:rPr>
          <w:bCs/>
          <w:sz w:val="26"/>
          <w:szCs w:val="28"/>
        </w:rPr>
        <w:t>)</w:t>
      </w:r>
      <w:r w:rsidR="00581A07" w:rsidRPr="009D2512">
        <w:rPr>
          <w:bCs/>
          <w:sz w:val="26"/>
          <w:szCs w:val="28"/>
        </w:rPr>
        <w:t>,</w:t>
      </w:r>
      <w:r w:rsidRPr="009D2512">
        <w:rPr>
          <w:bCs/>
          <w:sz w:val="26"/>
          <w:szCs w:val="28"/>
        </w:rPr>
        <w:t xml:space="preserve"> </w:t>
      </w:r>
      <w:r w:rsidR="00C75B32" w:rsidRPr="009D2512">
        <w:rPr>
          <w:bCs/>
          <w:sz w:val="26"/>
          <w:szCs w:val="28"/>
        </w:rPr>
        <w:t xml:space="preserve">svojom odlukom </w:t>
      </w:r>
      <w:r w:rsidRPr="009D2512">
        <w:rPr>
          <w:bCs/>
          <w:sz w:val="26"/>
          <w:szCs w:val="28"/>
        </w:rPr>
        <w:t>Biskupska konferencija B</w:t>
      </w:r>
      <w:r w:rsidR="00CC18DF" w:rsidRPr="009D2512">
        <w:rPr>
          <w:bCs/>
          <w:sz w:val="26"/>
          <w:szCs w:val="28"/>
        </w:rPr>
        <w:t xml:space="preserve">osne i </w:t>
      </w:r>
      <w:r w:rsidR="00123381" w:rsidRPr="009D2512">
        <w:rPr>
          <w:bCs/>
          <w:sz w:val="26"/>
          <w:szCs w:val="28"/>
        </w:rPr>
        <w:t>Hercegovine</w:t>
      </w:r>
      <w:r w:rsidR="00CC18DF" w:rsidRPr="009D2512">
        <w:rPr>
          <w:bCs/>
          <w:sz w:val="26"/>
          <w:szCs w:val="28"/>
        </w:rPr>
        <w:t xml:space="preserve">, i potom </w:t>
      </w:r>
      <w:r w:rsidR="00C75B32" w:rsidRPr="009D2512">
        <w:rPr>
          <w:bCs/>
          <w:sz w:val="26"/>
          <w:szCs w:val="28"/>
        </w:rPr>
        <w:t xml:space="preserve">mjerodavna </w:t>
      </w:r>
      <w:r w:rsidR="00CC18DF" w:rsidRPr="009D2512">
        <w:rPr>
          <w:bCs/>
          <w:sz w:val="26"/>
          <w:szCs w:val="28"/>
        </w:rPr>
        <w:t xml:space="preserve">entitetska i županijska ministarstva obrazovanja </w:t>
      </w:r>
      <w:r w:rsidR="00C75B32" w:rsidRPr="009D2512">
        <w:rPr>
          <w:bCs/>
          <w:sz w:val="26"/>
          <w:szCs w:val="28"/>
        </w:rPr>
        <w:t xml:space="preserve">radi </w:t>
      </w:r>
      <w:r w:rsidR="00CC18DF" w:rsidRPr="009D2512">
        <w:rPr>
          <w:bCs/>
          <w:sz w:val="26"/>
          <w:szCs w:val="28"/>
        </w:rPr>
        <w:t>njegov</w:t>
      </w:r>
      <w:r w:rsidR="00C75B32" w:rsidRPr="009D2512">
        <w:rPr>
          <w:bCs/>
          <w:sz w:val="26"/>
          <w:szCs w:val="28"/>
        </w:rPr>
        <w:t>a</w:t>
      </w:r>
      <w:r w:rsidR="00CC18DF" w:rsidRPr="009D2512">
        <w:rPr>
          <w:bCs/>
          <w:sz w:val="26"/>
          <w:szCs w:val="28"/>
        </w:rPr>
        <w:t xml:space="preserve"> provođenje u školama</w:t>
      </w:r>
      <w:r w:rsidR="00CC18DF" w:rsidRPr="009D2512">
        <w:rPr>
          <w:bCs/>
          <w:sz w:val="28"/>
          <w:szCs w:val="28"/>
        </w:rPr>
        <w:t>.</w:t>
      </w:r>
    </w:p>
    <w:p w14:paraId="1B391D75" w14:textId="792BDDDA" w:rsidR="00942CBD" w:rsidRDefault="00942CBD" w:rsidP="00175D76">
      <w:pPr>
        <w:jc w:val="both"/>
        <w:rPr>
          <w:bCs/>
          <w:color w:val="FF0000"/>
          <w:sz w:val="28"/>
          <w:szCs w:val="28"/>
        </w:rPr>
      </w:pPr>
    </w:p>
    <w:p w14:paraId="22EAF7EC" w14:textId="3D29D4A8" w:rsidR="00942CBD" w:rsidRPr="00C04AE2" w:rsidRDefault="00942CBD" w:rsidP="00FE4E9D">
      <w:pPr>
        <w:spacing w:line="276" w:lineRule="auto"/>
        <w:jc w:val="both"/>
        <w:rPr>
          <w:b/>
          <w:bCs/>
          <w:sz w:val="28"/>
          <w:szCs w:val="28"/>
        </w:rPr>
      </w:pPr>
      <w:r w:rsidRPr="00C04AE2">
        <w:rPr>
          <w:b/>
          <w:bCs/>
          <w:sz w:val="28"/>
          <w:szCs w:val="28"/>
        </w:rPr>
        <w:t>S</w:t>
      </w:r>
      <w:r w:rsidR="004D5988" w:rsidRPr="00C04AE2">
        <w:rPr>
          <w:b/>
          <w:bCs/>
          <w:sz w:val="28"/>
          <w:szCs w:val="28"/>
        </w:rPr>
        <w:t xml:space="preserve">ADRŽAJ </w:t>
      </w:r>
    </w:p>
    <w:p w14:paraId="20D9DD28" w14:textId="77777777" w:rsidR="00942CBD" w:rsidRPr="00C04AE2" w:rsidRDefault="00942CBD" w:rsidP="00FE4E9D">
      <w:pPr>
        <w:spacing w:line="276" w:lineRule="auto"/>
        <w:jc w:val="both"/>
        <w:rPr>
          <w:bCs/>
          <w:sz w:val="20"/>
          <w:szCs w:val="20"/>
        </w:rPr>
      </w:pPr>
    </w:p>
    <w:p w14:paraId="103DB5E6" w14:textId="066E925A" w:rsidR="00942CBD" w:rsidRPr="004D5988" w:rsidRDefault="00942CBD" w:rsidP="00FE4E9D">
      <w:pPr>
        <w:spacing w:line="276" w:lineRule="auto"/>
        <w:jc w:val="both"/>
        <w:rPr>
          <w:bCs/>
          <w:sz w:val="28"/>
          <w:szCs w:val="28"/>
        </w:rPr>
      </w:pPr>
      <w:r w:rsidRPr="004D5988">
        <w:rPr>
          <w:bCs/>
          <w:sz w:val="28"/>
          <w:szCs w:val="28"/>
        </w:rPr>
        <w:t>A/ OPIS PREDMETA …………………………………………………………</w:t>
      </w:r>
      <w:r w:rsidR="004B33EE">
        <w:rPr>
          <w:bCs/>
          <w:sz w:val="28"/>
          <w:szCs w:val="28"/>
        </w:rPr>
        <w:t xml:space="preserve"> 2</w:t>
      </w:r>
    </w:p>
    <w:p w14:paraId="29AACC6C" w14:textId="1BEE9AA8" w:rsidR="00942CBD" w:rsidRDefault="00942CBD" w:rsidP="00FE4E9D">
      <w:pPr>
        <w:spacing w:line="276" w:lineRule="auto"/>
        <w:jc w:val="both"/>
        <w:rPr>
          <w:bCs/>
          <w:sz w:val="28"/>
          <w:szCs w:val="28"/>
        </w:rPr>
      </w:pPr>
      <w:r w:rsidRPr="004D5988">
        <w:rPr>
          <w:bCs/>
          <w:sz w:val="28"/>
          <w:szCs w:val="28"/>
        </w:rPr>
        <w:t>B/ CILJEVI UČENJA I PODUČAVANJA PREDMETA …………………….</w:t>
      </w:r>
      <w:r w:rsidR="004B33EE">
        <w:rPr>
          <w:bCs/>
          <w:sz w:val="28"/>
          <w:szCs w:val="28"/>
        </w:rPr>
        <w:t xml:space="preserve"> 4</w:t>
      </w:r>
    </w:p>
    <w:p w14:paraId="78F367CC" w14:textId="347DAF44" w:rsidR="004D5988" w:rsidRPr="004D5988" w:rsidRDefault="004D5988" w:rsidP="00FE4E9D">
      <w:pPr>
        <w:spacing w:line="276" w:lineRule="auto"/>
        <w:jc w:val="both"/>
        <w:rPr>
          <w:bCs/>
          <w:sz w:val="28"/>
          <w:szCs w:val="28"/>
        </w:rPr>
      </w:pPr>
      <w:r>
        <w:rPr>
          <w:bCs/>
          <w:sz w:val="28"/>
          <w:szCs w:val="28"/>
        </w:rPr>
        <w:t xml:space="preserve">C/ </w:t>
      </w:r>
      <w:r w:rsidR="00942CBD" w:rsidRPr="004D5988">
        <w:rPr>
          <w:bCs/>
          <w:sz w:val="28"/>
          <w:szCs w:val="28"/>
        </w:rPr>
        <w:t>OBLASNA STRUKTURA/DOMENE KURIKULUMA KATOLIČKOGA</w:t>
      </w:r>
    </w:p>
    <w:p w14:paraId="52841351" w14:textId="661AF415" w:rsidR="00942CBD" w:rsidRPr="004D5988" w:rsidRDefault="004D5988" w:rsidP="00FE4E9D">
      <w:pPr>
        <w:spacing w:line="276" w:lineRule="auto"/>
        <w:jc w:val="both"/>
        <w:rPr>
          <w:bCs/>
          <w:sz w:val="28"/>
          <w:szCs w:val="28"/>
        </w:rPr>
      </w:pPr>
      <w:r w:rsidRPr="004D5988">
        <w:rPr>
          <w:bCs/>
          <w:sz w:val="28"/>
          <w:szCs w:val="28"/>
        </w:rPr>
        <w:t xml:space="preserve">    </w:t>
      </w:r>
      <w:r w:rsidR="00942CBD" w:rsidRPr="004D5988">
        <w:rPr>
          <w:bCs/>
          <w:sz w:val="28"/>
          <w:szCs w:val="28"/>
        </w:rPr>
        <w:t xml:space="preserve"> VJERONAUKA</w:t>
      </w:r>
      <w:r w:rsidRPr="004D5988">
        <w:rPr>
          <w:bCs/>
          <w:sz w:val="28"/>
          <w:szCs w:val="28"/>
        </w:rPr>
        <w:t xml:space="preserve"> …………………………………………………………….</w:t>
      </w:r>
      <w:r w:rsidR="004B33EE">
        <w:rPr>
          <w:bCs/>
          <w:sz w:val="28"/>
          <w:szCs w:val="28"/>
        </w:rPr>
        <w:t xml:space="preserve"> 5</w:t>
      </w:r>
    </w:p>
    <w:p w14:paraId="3488964E" w14:textId="47DF3A74" w:rsidR="004D5988" w:rsidRPr="004D5988" w:rsidRDefault="00FE16C3" w:rsidP="00FE4E9D">
      <w:pPr>
        <w:spacing w:line="276" w:lineRule="auto"/>
        <w:jc w:val="both"/>
        <w:rPr>
          <w:bCs/>
          <w:sz w:val="28"/>
          <w:szCs w:val="28"/>
        </w:rPr>
      </w:pPr>
      <w:r>
        <w:rPr>
          <w:bCs/>
          <w:sz w:val="28"/>
          <w:szCs w:val="28"/>
        </w:rPr>
        <w:t>D</w:t>
      </w:r>
      <w:r w:rsidR="004D5988" w:rsidRPr="004D5988">
        <w:rPr>
          <w:bCs/>
          <w:sz w:val="28"/>
          <w:szCs w:val="28"/>
        </w:rPr>
        <w:t>/ ODGOJNO-OBRAZOVNI ISHODI I SADRŽAJI PO RAZREDIMA I</w:t>
      </w:r>
    </w:p>
    <w:p w14:paraId="446392A2" w14:textId="4DD2D052" w:rsidR="004D5988" w:rsidRDefault="004D5988" w:rsidP="00FE4E9D">
      <w:pPr>
        <w:spacing w:line="276" w:lineRule="auto"/>
        <w:jc w:val="both"/>
        <w:rPr>
          <w:bCs/>
          <w:sz w:val="28"/>
          <w:szCs w:val="28"/>
        </w:rPr>
      </w:pPr>
      <w:r w:rsidRPr="004D5988">
        <w:rPr>
          <w:bCs/>
          <w:sz w:val="28"/>
          <w:szCs w:val="28"/>
        </w:rPr>
        <w:t xml:space="preserve">     OBLASTIMA/DOMENAMA</w:t>
      </w:r>
      <w:r>
        <w:rPr>
          <w:bCs/>
          <w:sz w:val="28"/>
          <w:szCs w:val="28"/>
        </w:rPr>
        <w:t xml:space="preserve"> ……………………………………………</w:t>
      </w:r>
      <w:r w:rsidR="004B33EE">
        <w:rPr>
          <w:bCs/>
          <w:sz w:val="28"/>
          <w:szCs w:val="28"/>
        </w:rPr>
        <w:t>... 9</w:t>
      </w:r>
    </w:p>
    <w:p w14:paraId="16BC02BF" w14:textId="3AFD2393" w:rsidR="004D5988" w:rsidRDefault="004D5988" w:rsidP="00FE4E9D">
      <w:pPr>
        <w:spacing w:line="276" w:lineRule="auto"/>
        <w:jc w:val="both"/>
        <w:rPr>
          <w:bCs/>
          <w:sz w:val="28"/>
          <w:szCs w:val="28"/>
        </w:rPr>
      </w:pPr>
      <w:r>
        <w:rPr>
          <w:bCs/>
          <w:sz w:val="28"/>
          <w:szCs w:val="28"/>
        </w:rPr>
        <w:t>OSNOVNA ŠKOLA</w:t>
      </w:r>
    </w:p>
    <w:p w14:paraId="1C4A8643" w14:textId="12E986EF" w:rsidR="004D5988" w:rsidRPr="004D5988" w:rsidRDefault="004D5988" w:rsidP="00FE4E9D">
      <w:pPr>
        <w:spacing w:line="276" w:lineRule="auto"/>
        <w:ind w:firstLine="720"/>
        <w:jc w:val="both"/>
        <w:rPr>
          <w:bCs/>
          <w:sz w:val="28"/>
          <w:szCs w:val="28"/>
        </w:rPr>
      </w:pPr>
      <w:r>
        <w:rPr>
          <w:bCs/>
          <w:sz w:val="28"/>
          <w:szCs w:val="28"/>
        </w:rPr>
        <w:t xml:space="preserve">Prvi </w:t>
      </w:r>
      <w:r w:rsidRPr="004D5988">
        <w:rPr>
          <w:bCs/>
          <w:sz w:val="28"/>
          <w:szCs w:val="28"/>
        </w:rPr>
        <w:t>razred ……………………………………………………</w:t>
      </w:r>
      <w:r w:rsidR="004B33EE">
        <w:rPr>
          <w:bCs/>
          <w:sz w:val="28"/>
          <w:szCs w:val="28"/>
        </w:rPr>
        <w:t>………… 9</w:t>
      </w:r>
    </w:p>
    <w:p w14:paraId="129207F1" w14:textId="06FC82D0" w:rsidR="004D5988" w:rsidRPr="004D5988" w:rsidRDefault="004D5988" w:rsidP="00FE4E9D">
      <w:pPr>
        <w:spacing w:line="276" w:lineRule="auto"/>
        <w:ind w:firstLine="720"/>
        <w:jc w:val="both"/>
        <w:rPr>
          <w:bCs/>
          <w:sz w:val="28"/>
          <w:szCs w:val="28"/>
        </w:rPr>
      </w:pPr>
      <w:r>
        <w:rPr>
          <w:bCs/>
          <w:sz w:val="28"/>
          <w:szCs w:val="28"/>
        </w:rPr>
        <w:t>Drugi r</w:t>
      </w:r>
      <w:r w:rsidRPr="004D5988">
        <w:rPr>
          <w:bCs/>
          <w:sz w:val="28"/>
          <w:szCs w:val="28"/>
        </w:rPr>
        <w:t>azred ……………………………………………………</w:t>
      </w:r>
      <w:r w:rsidR="004B33EE">
        <w:rPr>
          <w:bCs/>
          <w:sz w:val="28"/>
          <w:szCs w:val="28"/>
        </w:rPr>
        <w:t>……… 12</w:t>
      </w:r>
    </w:p>
    <w:p w14:paraId="5DFDA521" w14:textId="69341E04" w:rsidR="004D5988" w:rsidRPr="004D5988" w:rsidRDefault="004D5988" w:rsidP="00FE4E9D">
      <w:pPr>
        <w:spacing w:line="276" w:lineRule="auto"/>
        <w:ind w:firstLine="720"/>
        <w:jc w:val="both"/>
        <w:rPr>
          <w:bCs/>
          <w:sz w:val="28"/>
          <w:szCs w:val="28"/>
        </w:rPr>
      </w:pPr>
      <w:r>
        <w:rPr>
          <w:bCs/>
          <w:sz w:val="28"/>
          <w:szCs w:val="28"/>
        </w:rPr>
        <w:t>Treći r</w:t>
      </w:r>
      <w:r w:rsidRPr="004D5988">
        <w:rPr>
          <w:bCs/>
          <w:sz w:val="28"/>
          <w:szCs w:val="28"/>
        </w:rPr>
        <w:t>azred ……………………………………………………</w:t>
      </w:r>
      <w:r w:rsidR="004B33EE">
        <w:rPr>
          <w:bCs/>
          <w:sz w:val="28"/>
          <w:szCs w:val="28"/>
        </w:rPr>
        <w:t>………. 17</w:t>
      </w:r>
    </w:p>
    <w:p w14:paraId="67006158" w14:textId="17EF5BFE" w:rsidR="004D5988" w:rsidRPr="004D5988" w:rsidRDefault="004D5988" w:rsidP="00FE4E9D">
      <w:pPr>
        <w:spacing w:line="276" w:lineRule="auto"/>
        <w:ind w:firstLine="720"/>
        <w:jc w:val="both"/>
        <w:rPr>
          <w:bCs/>
          <w:sz w:val="28"/>
          <w:szCs w:val="28"/>
        </w:rPr>
      </w:pPr>
      <w:r>
        <w:rPr>
          <w:bCs/>
          <w:sz w:val="28"/>
          <w:szCs w:val="28"/>
        </w:rPr>
        <w:t>Četvrti r</w:t>
      </w:r>
      <w:r w:rsidRPr="004D5988">
        <w:rPr>
          <w:bCs/>
          <w:sz w:val="28"/>
          <w:szCs w:val="28"/>
        </w:rPr>
        <w:t>azred ……………………………………………………</w:t>
      </w:r>
      <w:r w:rsidR="004B33EE">
        <w:rPr>
          <w:bCs/>
          <w:sz w:val="28"/>
          <w:szCs w:val="28"/>
        </w:rPr>
        <w:t>…….  21</w:t>
      </w:r>
    </w:p>
    <w:p w14:paraId="63B2A3CA" w14:textId="5FB93917" w:rsidR="004D5988" w:rsidRDefault="004D5988" w:rsidP="00FE4E9D">
      <w:pPr>
        <w:spacing w:line="276" w:lineRule="auto"/>
        <w:ind w:firstLine="720"/>
        <w:jc w:val="both"/>
        <w:rPr>
          <w:bCs/>
          <w:sz w:val="28"/>
          <w:szCs w:val="28"/>
        </w:rPr>
      </w:pPr>
      <w:r>
        <w:rPr>
          <w:bCs/>
          <w:sz w:val="28"/>
          <w:szCs w:val="28"/>
        </w:rPr>
        <w:t xml:space="preserve">Peti razred </w:t>
      </w:r>
      <w:r w:rsidRPr="004D5988">
        <w:rPr>
          <w:bCs/>
          <w:sz w:val="28"/>
          <w:szCs w:val="28"/>
        </w:rPr>
        <w:t>…………………………………………………</w:t>
      </w:r>
      <w:r w:rsidR="004B33EE">
        <w:rPr>
          <w:bCs/>
          <w:sz w:val="28"/>
          <w:szCs w:val="28"/>
        </w:rPr>
        <w:t>…………... 26</w:t>
      </w:r>
    </w:p>
    <w:p w14:paraId="7748E83C" w14:textId="110BA000" w:rsidR="004D5988" w:rsidRDefault="004D5988" w:rsidP="00FE4E9D">
      <w:pPr>
        <w:spacing w:line="276" w:lineRule="auto"/>
        <w:ind w:firstLine="720"/>
        <w:jc w:val="both"/>
        <w:rPr>
          <w:bCs/>
          <w:sz w:val="28"/>
          <w:szCs w:val="28"/>
        </w:rPr>
      </w:pPr>
      <w:r>
        <w:rPr>
          <w:bCs/>
          <w:sz w:val="28"/>
          <w:szCs w:val="28"/>
        </w:rPr>
        <w:t>Šesti razred ………………………………………………………</w:t>
      </w:r>
      <w:r w:rsidR="004B33EE">
        <w:rPr>
          <w:bCs/>
          <w:sz w:val="28"/>
          <w:szCs w:val="28"/>
        </w:rPr>
        <w:t>……. 31</w:t>
      </w:r>
    </w:p>
    <w:p w14:paraId="48B817BD" w14:textId="53918367" w:rsidR="004D5988" w:rsidRDefault="004D5988" w:rsidP="00FE4E9D">
      <w:pPr>
        <w:spacing w:line="276" w:lineRule="auto"/>
        <w:ind w:firstLine="720"/>
        <w:jc w:val="both"/>
        <w:rPr>
          <w:bCs/>
          <w:sz w:val="28"/>
          <w:szCs w:val="28"/>
        </w:rPr>
      </w:pPr>
      <w:r>
        <w:rPr>
          <w:bCs/>
          <w:sz w:val="28"/>
          <w:szCs w:val="28"/>
        </w:rPr>
        <w:t>Sedmi razred…………………………………………………</w:t>
      </w:r>
      <w:r w:rsidR="004B33EE">
        <w:rPr>
          <w:bCs/>
          <w:sz w:val="28"/>
          <w:szCs w:val="28"/>
        </w:rPr>
        <w:t>………… 36</w:t>
      </w:r>
    </w:p>
    <w:p w14:paraId="3064EBC8" w14:textId="536F0E0D" w:rsidR="004D5988" w:rsidRDefault="004D5988" w:rsidP="00FE4E9D">
      <w:pPr>
        <w:spacing w:line="276" w:lineRule="auto"/>
        <w:ind w:firstLine="720"/>
        <w:jc w:val="both"/>
        <w:rPr>
          <w:bCs/>
          <w:sz w:val="28"/>
          <w:szCs w:val="28"/>
        </w:rPr>
      </w:pPr>
      <w:r>
        <w:rPr>
          <w:bCs/>
          <w:sz w:val="28"/>
          <w:szCs w:val="28"/>
        </w:rPr>
        <w:t>Osmi razred ……………………………………………</w:t>
      </w:r>
      <w:r w:rsidR="004B33EE">
        <w:rPr>
          <w:bCs/>
          <w:sz w:val="28"/>
          <w:szCs w:val="28"/>
        </w:rPr>
        <w:t>……………… 41</w:t>
      </w:r>
    </w:p>
    <w:p w14:paraId="4BCAEF90" w14:textId="3A3C9B7A" w:rsidR="00942CBD" w:rsidRPr="00FE4E9D" w:rsidRDefault="004D5988" w:rsidP="00FE4E9D">
      <w:pPr>
        <w:spacing w:line="276" w:lineRule="auto"/>
        <w:ind w:firstLine="720"/>
        <w:jc w:val="both"/>
        <w:rPr>
          <w:bCs/>
          <w:sz w:val="28"/>
          <w:szCs w:val="28"/>
        </w:rPr>
      </w:pPr>
      <w:r>
        <w:rPr>
          <w:bCs/>
          <w:sz w:val="28"/>
          <w:szCs w:val="28"/>
        </w:rPr>
        <w:t>Deveti razred ……………………………………………</w:t>
      </w:r>
      <w:r w:rsidR="004B33EE">
        <w:rPr>
          <w:bCs/>
          <w:sz w:val="28"/>
          <w:szCs w:val="28"/>
        </w:rPr>
        <w:t>…………….. 47</w:t>
      </w:r>
      <w:r>
        <w:rPr>
          <w:bCs/>
          <w:sz w:val="28"/>
          <w:szCs w:val="28"/>
        </w:rPr>
        <w:t xml:space="preserve"> </w:t>
      </w:r>
    </w:p>
    <w:p w14:paraId="385B0AB8" w14:textId="710B7BEA" w:rsidR="00942CBD" w:rsidRPr="00FE4E9D" w:rsidRDefault="004D5988" w:rsidP="00FE4E9D">
      <w:pPr>
        <w:spacing w:line="276" w:lineRule="auto"/>
        <w:jc w:val="both"/>
        <w:rPr>
          <w:bCs/>
          <w:sz w:val="28"/>
          <w:szCs w:val="28"/>
        </w:rPr>
      </w:pPr>
      <w:r w:rsidRPr="00FE4E9D">
        <w:rPr>
          <w:bCs/>
          <w:sz w:val="28"/>
          <w:szCs w:val="28"/>
        </w:rPr>
        <w:t xml:space="preserve">GIMNAZIJA </w:t>
      </w:r>
      <w:r w:rsidR="00FE4E9D">
        <w:rPr>
          <w:bCs/>
          <w:sz w:val="28"/>
          <w:szCs w:val="28"/>
        </w:rPr>
        <w:t>(</w:t>
      </w:r>
      <w:r w:rsidRPr="00FE4E9D">
        <w:rPr>
          <w:bCs/>
          <w:sz w:val="28"/>
          <w:szCs w:val="28"/>
        </w:rPr>
        <w:t>SREDNJA ŠKOLA</w:t>
      </w:r>
      <w:r w:rsidR="00FE4E9D">
        <w:rPr>
          <w:bCs/>
          <w:sz w:val="28"/>
          <w:szCs w:val="28"/>
        </w:rPr>
        <w:t>)</w:t>
      </w:r>
    </w:p>
    <w:p w14:paraId="29A83786" w14:textId="4AB49A4C" w:rsidR="004D5988" w:rsidRPr="00FE4E9D" w:rsidRDefault="004D5988" w:rsidP="00FE4E9D">
      <w:pPr>
        <w:spacing w:line="276" w:lineRule="auto"/>
        <w:ind w:firstLine="720"/>
        <w:jc w:val="both"/>
        <w:rPr>
          <w:bCs/>
          <w:sz w:val="28"/>
          <w:szCs w:val="28"/>
        </w:rPr>
      </w:pPr>
      <w:r w:rsidRPr="00FE4E9D">
        <w:rPr>
          <w:bCs/>
          <w:sz w:val="28"/>
          <w:szCs w:val="28"/>
        </w:rPr>
        <w:t>Prvi razred …………………………………………………………….</w:t>
      </w:r>
      <w:r w:rsidR="004B33EE">
        <w:rPr>
          <w:bCs/>
          <w:sz w:val="28"/>
          <w:szCs w:val="28"/>
        </w:rPr>
        <w:t>. 53</w:t>
      </w:r>
    </w:p>
    <w:p w14:paraId="393BBD4E" w14:textId="030D330D" w:rsidR="004D5988" w:rsidRPr="00FE4E9D" w:rsidRDefault="004D5988" w:rsidP="00FE4E9D">
      <w:pPr>
        <w:spacing w:line="276" w:lineRule="auto"/>
        <w:ind w:firstLine="720"/>
        <w:jc w:val="both"/>
        <w:rPr>
          <w:bCs/>
          <w:sz w:val="28"/>
          <w:szCs w:val="28"/>
        </w:rPr>
      </w:pPr>
      <w:r w:rsidRPr="00FE4E9D">
        <w:rPr>
          <w:bCs/>
          <w:sz w:val="28"/>
          <w:szCs w:val="28"/>
        </w:rPr>
        <w:t>Drugi razred …………………………………………………………</w:t>
      </w:r>
      <w:r w:rsidR="004B33EE">
        <w:rPr>
          <w:bCs/>
          <w:sz w:val="28"/>
          <w:szCs w:val="28"/>
        </w:rPr>
        <w:t>… 59</w:t>
      </w:r>
    </w:p>
    <w:p w14:paraId="00E52881" w14:textId="35F1BAF0" w:rsidR="00FE4E9D" w:rsidRPr="00FE4E9D" w:rsidRDefault="00FE4E9D" w:rsidP="00FE4E9D">
      <w:pPr>
        <w:spacing w:line="276" w:lineRule="auto"/>
        <w:ind w:firstLine="720"/>
        <w:jc w:val="both"/>
        <w:rPr>
          <w:bCs/>
          <w:sz w:val="28"/>
          <w:szCs w:val="28"/>
        </w:rPr>
      </w:pPr>
      <w:r w:rsidRPr="00FE4E9D">
        <w:rPr>
          <w:bCs/>
          <w:sz w:val="28"/>
          <w:szCs w:val="28"/>
        </w:rPr>
        <w:t>Treći razred …………………………………………………………</w:t>
      </w:r>
      <w:r w:rsidR="004B33EE">
        <w:rPr>
          <w:bCs/>
          <w:sz w:val="28"/>
          <w:szCs w:val="28"/>
        </w:rPr>
        <w:t>…. 65</w:t>
      </w:r>
    </w:p>
    <w:p w14:paraId="74F0E5CC" w14:textId="6998B7BB" w:rsidR="00FE4E9D" w:rsidRPr="00FE4E9D" w:rsidRDefault="00FE4E9D" w:rsidP="00FE4E9D">
      <w:pPr>
        <w:spacing w:line="276" w:lineRule="auto"/>
        <w:ind w:firstLine="720"/>
        <w:jc w:val="both"/>
        <w:rPr>
          <w:bCs/>
          <w:sz w:val="28"/>
          <w:szCs w:val="28"/>
        </w:rPr>
      </w:pPr>
      <w:r w:rsidRPr="00FE4E9D">
        <w:rPr>
          <w:bCs/>
          <w:sz w:val="28"/>
          <w:szCs w:val="28"/>
        </w:rPr>
        <w:t>Četvrti razred ………………………………………………………</w:t>
      </w:r>
      <w:r w:rsidR="004B33EE">
        <w:rPr>
          <w:bCs/>
          <w:sz w:val="28"/>
          <w:szCs w:val="28"/>
        </w:rPr>
        <w:t xml:space="preserve">….. </w:t>
      </w:r>
      <w:r w:rsidR="00C04AE2">
        <w:rPr>
          <w:bCs/>
          <w:sz w:val="28"/>
          <w:szCs w:val="28"/>
        </w:rPr>
        <w:t>71</w:t>
      </w:r>
    </w:p>
    <w:p w14:paraId="3F7A8BED" w14:textId="350944EA" w:rsidR="004D5988" w:rsidRPr="00FE4E9D" w:rsidRDefault="00FE4E9D" w:rsidP="00FE4E9D">
      <w:pPr>
        <w:spacing w:line="276" w:lineRule="auto"/>
        <w:jc w:val="both"/>
        <w:rPr>
          <w:bCs/>
          <w:sz w:val="28"/>
          <w:szCs w:val="28"/>
        </w:rPr>
      </w:pPr>
      <w:r w:rsidRPr="00FE4E9D">
        <w:rPr>
          <w:bCs/>
          <w:sz w:val="28"/>
          <w:szCs w:val="28"/>
        </w:rPr>
        <w:t>E/ UČENJE I PODUČAVANJE PREDMETA …………………………</w:t>
      </w:r>
      <w:r w:rsidR="00C04AE2">
        <w:rPr>
          <w:bCs/>
          <w:sz w:val="28"/>
          <w:szCs w:val="28"/>
        </w:rPr>
        <w:t>…… 76</w:t>
      </w:r>
    </w:p>
    <w:p w14:paraId="03BF0A01" w14:textId="77777777" w:rsidR="00C04AE2" w:rsidRDefault="00FE4E9D" w:rsidP="00FE4E9D">
      <w:pPr>
        <w:spacing w:line="276" w:lineRule="auto"/>
        <w:jc w:val="both"/>
        <w:rPr>
          <w:bCs/>
          <w:sz w:val="28"/>
          <w:szCs w:val="28"/>
        </w:rPr>
      </w:pPr>
      <w:r w:rsidRPr="00FE4E9D">
        <w:rPr>
          <w:bCs/>
          <w:sz w:val="28"/>
          <w:szCs w:val="28"/>
        </w:rPr>
        <w:t>F/ VREDNOVANJE USVOJENOSTI ODGOJNO-OBRAZOVNIH</w:t>
      </w:r>
    </w:p>
    <w:p w14:paraId="6D24FC29" w14:textId="0DEC44D5" w:rsidR="00FE4E9D" w:rsidRPr="00FE4E9D" w:rsidRDefault="00C04AE2" w:rsidP="00FE4E9D">
      <w:pPr>
        <w:spacing w:line="276" w:lineRule="auto"/>
        <w:jc w:val="both"/>
        <w:rPr>
          <w:bCs/>
          <w:sz w:val="28"/>
          <w:szCs w:val="28"/>
        </w:rPr>
      </w:pPr>
      <w:r>
        <w:rPr>
          <w:bCs/>
          <w:sz w:val="28"/>
          <w:szCs w:val="28"/>
        </w:rPr>
        <w:t xml:space="preserve">    </w:t>
      </w:r>
      <w:r w:rsidR="00FE4E9D" w:rsidRPr="00FE4E9D">
        <w:rPr>
          <w:bCs/>
          <w:sz w:val="28"/>
          <w:szCs w:val="28"/>
        </w:rPr>
        <w:t xml:space="preserve"> ISHODA</w:t>
      </w:r>
      <w:r>
        <w:rPr>
          <w:bCs/>
          <w:sz w:val="28"/>
          <w:szCs w:val="28"/>
        </w:rPr>
        <w:t xml:space="preserve"> ………………………………………………………………….. 79</w:t>
      </w:r>
    </w:p>
    <w:p w14:paraId="1F1A6091" w14:textId="0605EB9B" w:rsidR="004D5988" w:rsidRPr="00C04AE2" w:rsidRDefault="00FE4E9D" w:rsidP="00C04AE2">
      <w:pPr>
        <w:spacing w:line="276" w:lineRule="auto"/>
        <w:jc w:val="both"/>
        <w:rPr>
          <w:bCs/>
          <w:sz w:val="28"/>
          <w:szCs w:val="28"/>
        </w:rPr>
      </w:pPr>
      <w:r w:rsidRPr="00FE4E9D">
        <w:rPr>
          <w:bCs/>
          <w:sz w:val="28"/>
          <w:szCs w:val="28"/>
        </w:rPr>
        <w:t xml:space="preserve">G/ PROFIL </w:t>
      </w:r>
      <w:r>
        <w:rPr>
          <w:bCs/>
          <w:sz w:val="28"/>
          <w:szCs w:val="28"/>
        </w:rPr>
        <w:t xml:space="preserve">I STRUČNA SPREMA </w:t>
      </w:r>
      <w:r w:rsidRPr="00FE4E9D">
        <w:rPr>
          <w:bCs/>
          <w:sz w:val="28"/>
          <w:szCs w:val="28"/>
        </w:rPr>
        <w:t xml:space="preserve">NASTAVNIKA </w:t>
      </w:r>
      <w:r>
        <w:rPr>
          <w:bCs/>
          <w:sz w:val="28"/>
          <w:szCs w:val="28"/>
        </w:rPr>
        <w:t>VJERONAUKA ……</w:t>
      </w:r>
      <w:r w:rsidR="00C04AE2">
        <w:rPr>
          <w:bCs/>
          <w:sz w:val="28"/>
          <w:szCs w:val="28"/>
        </w:rPr>
        <w:t>.. 81</w:t>
      </w:r>
    </w:p>
    <w:p w14:paraId="143EB443" w14:textId="77777777" w:rsidR="008259DC" w:rsidRPr="00F602A8" w:rsidRDefault="0058632D" w:rsidP="0058632D">
      <w:pPr>
        <w:pBdr>
          <w:top w:val="single" w:sz="4" w:space="1" w:color="auto"/>
          <w:left w:val="single" w:sz="4" w:space="4" w:color="auto"/>
          <w:bottom w:val="single" w:sz="4" w:space="1" w:color="auto"/>
          <w:right w:val="single" w:sz="4" w:space="4" w:color="auto"/>
        </w:pBdr>
        <w:shd w:val="clear" w:color="auto" w:fill="B4C6E7" w:themeFill="accent1" w:themeFillTint="66"/>
        <w:spacing w:line="276" w:lineRule="auto"/>
        <w:rPr>
          <w:b/>
          <w:bCs/>
          <w:sz w:val="28"/>
          <w:szCs w:val="28"/>
        </w:rPr>
      </w:pPr>
      <w:r w:rsidRPr="00F602A8">
        <w:rPr>
          <w:b/>
          <w:bCs/>
          <w:sz w:val="28"/>
          <w:szCs w:val="28"/>
        </w:rPr>
        <w:lastRenderedPageBreak/>
        <w:t>A/ OPIS PREDMETA</w:t>
      </w:r>
    </w:p>
    <w:p w14:paraId="44962483" w14:textId="77777777" w:rsidR="00836F3D" w:rsidRPr="00F602A8" w:rsidRDefault="00836F3D" w:rsidP="00836F3D">
      <w:pPr>
        <w:pStyle w:val="StandardWeb"/>
        <w:shd w:val="clear" w:color="auto" w:fill="FFFFFF"/>
        <w:spacing w:before="0" w:beforeAutospacing="0" w:after="0" w:afterAutospacing="0" w:line="276" w:lineRule="auto"/>
        <w:jc w:val="both"/>
      </w:pPr>
    </w:p>
    <w:p w14:paraId="4F039BF1" w14:textId="24A05D1B" w:rsidR="00836F3D" w:rsidRPr="00F602A8" w:rsidRDefault="00A23F79" w:rsidP="00836F3D">
      <w:pPr>
        <w:pStyle w:val="StandardWeb"/>
        <w:shd w:val="clear" w:color="auto" w:fill="FFFFFF"/>
        <w:spacing w:before="0" w:beforeAutospacing="0" w:after="0" w:afterAutospacing="0" w:line="276" w:lineRule="auto"/>
        <w:jc w:val="both"/>
      </w:pPr>
      <w:r w:rsidRPr="00F602A8">
        <w:t xml:space="preserve">Svrha je </w:t>
      </w:r>
      <w:r w:rsidR="00447CAB">
        <w:t>K</w:t>
      </w:r>
      <w:r w:rsidR="00836F3D" w:rsidRPr="00F602A8">
        <w:t>atoličkoga vjeronauka u školi omogućiti učenicima sustavno, postupno i što cjelovitije upoznavanje, produbljivanje i usvajanje kršćanskoga nauka i katoličke vjere radi ostvarivanja evanđeoskog poziva na svetost i postignuća pune općeljudske, moralne i kršćanske zrelosti. Učenicima se omogućuje da dublje, istinito i sigurno upoznaju Kristovu osobu i cjelovitost njegova spasenjskoga navještaja, da svjesno, slobodno i odgovorno, na osobnoj i zajedničkoj razini, dublje upoznaju katoličku vjeru u njezinu učenju, slavljenju i življenju, da steknu znanje i razumijevanje njezinih evanđeoskih temelja i katoličkoga nauka, odnosa i nauka Katoličke Crkve prema drugim konfesijama, religijama i svjetonazorima. </w:t>
      </w:r>
    </w:p>
    <w:p w14:paraId="1882B8E3" w14:textId="77777777" w:rsidR="0091606E" w:rsidRDefault="0091606E" w:rsidP="00836F3D">
      <w:pPr>
        <w:pStyle w:val="StandardWeb"/>
        <w:shd w:val="clear" w:color="auto" w:fill="FFFFFF"/>
        <w:spacing w:before="0" w:beforeAutospacing="0" w:after="0" w:afterAutospacing="0" w:line="276" w:lineRule="auto"/>
        <w:jc w:val="both"/>
      </w:pPr>
    </w:p>
    <w:p w14:paraId="58824B09" w14:textId="0FD27943" w:rsidR="00836F3D" w:rsidRPr="00F602A8" w:rsidRDefault="00836F3D" w:rsidP="00836F3D">
      <w:pPr>
        <w:pStyle w:val="StandardWeb"/>
        <w:shd w:val="clear" w:color="auto" w:fill="FFFFFF"/>
        <w:spacing w:before="0" w:beforeAutospacing="0" w:after="0" w:afterAutospacing="0" w:line="276" w:lineRule="auto"/>
        <w:jc w:val="both"/>
      </w:pPr>
      <w:r w:rsidRPr="00F602A8">
        <w:t>Katolički vjeronauk jednako tako učenicima omogućuje poznavanje povijesnoga hoda, djelovanja i utjecaja Katoličke Crkve na izgradnju ljudskoga društva i kulture i njezina doprinosa razvoju i napretku hrvatskoga i europskih naroda u kulturi, znanosti i školstvu, umjetnosti i graditeljstvu. On time pridonosi cjelovitom odgoju i obrazovanju učenika u školi i ima svoje crkveno-teološko, antropološko-pedagoško, povijesno-kulturno i didaktičko-metodičko obilježje, mjesto i zadaću u školskom odgojno-obrazovnom sustavu i kurikulumu.</w:t>
      </w:r>
    </w:p>
    <w:p w14:paraId="198573FC" w14:textId="3720A775" w:rsidR="00836F3D" w:rsidRPr="00F602A8" w:rsidRDefault="00836F3D" w:rsidP="00836F3D">
      <w:pPr>
        <w:pStyle w:val="StandardWeb"/>
        <w:shd w:val="clear" w:color="auto" w:fill="FFFFFF"/>
        <w:spacing w:before="0" w:beforeAutospacing="0" w:after="0" w:afterAutospacing="0" w:line="276" w:lineRule="auto"/>
        <w:jc w:val="both"/>
      </w:pPr>
      <w:r w:rsidRPr="00F602A8">
        <w:t>Katolički vjeronauk u školi ima konfesionalno obilježje i usmjerenje. Kao školski predmet on sustavno posreduje, promišlja i tumači kršćansku Objavu i nauk Katoličke Crkve. Zasniva se na autonomiji znanstveno-teološkoga istraživanja i autentičnoga crkvenog priopćavanja kršćanske vjere i govora o Bogu na temelju razuma i Objave. On na teološkom i odgojnom planu ostvaruje vjernost Bogu i vjernost čovjeku. Vjernost Bogu događa se u istinitom i sigurnom upoznavanju i tumačenju cjelovitosti kršćanske Objave, evanđeoskoga navještaja i nauka Katoličke Crkve, njezine sakramentalne i povijesne stvarnosti i poslanja. Katolički vjeronauk stoga se po svom temeljnom sadržaju, odgojnoj i obrazovnoj zadaći, usredotočuje na osobu Isusa Krista u otajstvu Trojstvenoga Boga: Oca, Sina i Duha Svetoga, na središnje događaje povijesti spasenja i osobito na Kristovo spasenjsko i otkupiteljsko djelo u okviru cjelovitog</w:t>
      </w:r>
      <w:r w:rsidR="00447CAB">
        <w:t>a</w:t>
      </w:r>
      <w:r w:rsidRPr="00F602A8">
        <w:t xml:space="preserve"> nauka Katoličke Crkve. </w:t>
      </w:r>
    </w:p>
    <w:p w14:paraId="6F68BDCE" w14:textId="77777777" w:rsidR="0091606E" w:rsidRDefault="0091606E" w:rsidP="00836F3D">
      <w:pPr>
        <w:pStyle w:val="StandardWeb"/>
        <w:shd w:val="clear" w:color="auto" w:fill="FFFFFF"/>
        <w:spacing w:before="0" w:beforeAutospacing="0" w:after="0" w:afterAutospacing="0" w:line="276" w:lineRule="auto"/>
        <w:jc w:val="both"/>
      </w:pPr>
    </w:p>
    <w:p w14:paraId="2FBF4A9D" w14:textId="2DCF2641" w:rsidR="00836F3D" w:rsidRPr="009D2512" w:rsidRDefault="00836F3D" w:rsidP="00836F3D">
      <w:pPr>
        <w:pStyle w:val="StandardWeb"/>
        <w:shd w:val="clear" w:color="auto" w:fill="FFFFFF"/>
        <w:spacing w:before="0" w:beforeAutospacing="0" w:after="0" w:afterAutospacing="0" w:line="276" w:lineRule="auto"/>
        <w:jc w:val="both"/>
      </w:pPr>
      <w:r w:rsidRPr="009D2512">
        <w:t xml:space="preserve">Katolički vjeronauk </w:t>
      </w:r>
      <w:r w:rsidR="00447CAB" w:rsidRPr="009D2512">
        <w:t xml:space="preserve">je </w:t>
      </w:r>
      <w:r w:rsidRPr="009D2512">
        <w:t>ekumenski i dijaloški vrlo otvoren</w:t>
      </w:r>
      <w:r w:rsidR="00447CAB" w:rsidRPr="009D2512">
        <w:t xml:space="preserve">, kako po svom </w:t>
      </w:r>
      <w:r w:rsidRPr="009D2512">
        <w:t>odgojno-obrazovnom pristup</w:t>
      </w:r>
      <w:r w:rsidR="00447CAB" w:rsidRPr="009D2512">
        <w:t xml:space="preserve"> tako i po svojim ciljevima i </w:t>
      </w:r>
      <w:r w:rsidRPr="009D2512">
        <w:t>sadržajima. Zadaća mu je učenike odgajati za istinski ekumenizam i poštovanj</w:t>
      </w:r>
      <w:r w:rsidR="00994880" w:rsidRPr="009D2512">
        <w:t>e</w:t>
      </w:r>
      <w:r w:rsidRPr="009D2512">
        <w:t xml:space="preserve"> prema pripadnicima drugih kršćanskih Crkva i zajednica te za iskreni dijalog i suživot s pripadnicima različitih religija i svjetonazora, poštujući njihova </w:t>
      </w:r>
      <w:r w:rsidR="00447CAB" w:rsidRPr="009D2512">
        <w:t xml:space="preserve">vlastita </w:t>
      </w:r>
      <w:r w:rsidRPr="009D2512">
        <w:t>uvjerenja, stavove i tradicije.</w:t>
      </w:r>
    </w:p>
    <w:p w14:paraId="4A319829" w14:textId="77777777" w:rsidR="0091606E" w:rsidRPr="009D2512" w:rsidRDefault="0091606E" w:rsidP="00836F3D">
      <w:pPr>
        <w:pStyle w:val="StandardWeb"/>
        <w:shd w:val="clear" w:color="auto" w:fill="FFFFFF"/>
        <w:spacing w:before="0" w:beforeAutospacing="0" w:after="0" w:afterAutospacing="0" w:line="276" w:lineRule="auto"/>
        <w:jc w:val="both"/>
      </w:pPr>
    </w:p>
    <w:p w14:paraId="46762B37" w14:textId="38F9CC74" w:rsidR="00F602A8" w:rsidRPr="009D2512" w:rsidRDefault="00836F3D" w:rsidP="00836F3D">
      <w:pPr>
        <w:pStyle w:val="StandardWeb"/>
        <w:shd w:val="clear" w:color="auto" w:fill="FFFFFF"/>
        <w:spacing w:before="0" w:beforeAutospacing="0" w:after="0" w:afterAutospacing="0" w:line="276" w:lineRule="auto"/>
        <w:jc w:val="both"/>
      </w:pPr>
      <w:r w:rsidRPr="009D2512">
        <w:t xml:space="preserve">Suvremena škola zahtijeva cjeloviti odgoj </w:t>
      </w:r>
      <w:r w:rsidR="00447CAB" w:rsidRPr="009D2512">
        <w:t xml:space="preserve">i obrazovanje </w:t>
      </w:r>
      <w:r w:rsidRPr="009D2512">
        <w:t xml:space="preserve">učenika </w:t>
      </w:r>
      <w:r w:rsidR="00295EAA" w:rsidRPr="009D2512">
        <w:t>te</w:t>
      </w:r>
      <w:r w:rsidRPr="009D2512">
        <w:t xml:space="preserve"> ostvarenje </w:t>
      </w:r>
      <w:r w:rsidR="00994880" w:rsidRPr="009D2512">
        <w:t xml:space="preserve">svih </w:t>
      </w:r>
      <w:r w:rsidRPr="009D2512">
        <w:t xml:space="preserve">njegovih </w:t>
      </w:r>
      <w:r w:rsidR="00994880" w:rsidRPr="009D2512">
        <w:t xml:space="preserve">psihofizičkih, </w:t>
      </w:r>
      <w:r w:rsidRPr="009D2512">
        <w:t xml:space="preserve">intelektualnih, </w:t>
      </w:r>
      <w:r w:rsidR="00994880" w:rsidRPr="009D2512">
        <w:t xml:space="preserve">duhovnih, </w:t>
      </w:r>
      <w:r w:rsidRPr="009D2512">
        <w:t xml:space="preserve">moralnih i </w:t>
      </w:r>
      <w:r w:rsidR="00994880" w:rsidRPr="009D2512">
        <w:t xml:space="preserve">socijalnih </w:t>
      </w:r>
      <w:r w:rsidRPr="009D2512">
        <w:t xml:space="preserve">potencijala. Katolički vjeronauk </w:t>
      </w:r>
      <w:r w:rsidR="00994880" w:rsidRPr="009D2512">
        <w:t xml:space="preserve">time </w:t>
      </w:r>
      <w:r w:rsidRPr="009D2512">
        <w:t xml:space="preserve">pridonosi </w:t>
      </w:r>
      <w:r w:rsidR="00994880" w:rsidRPr="009D2512">
        <w:t xml:space="preserve">ostvarenju </w:t>
      </w:r>
      <w:r w:rsidRPr="009D2512">
        <w:t>opći</w:t>
      </w:r>
      <w:r w:rsidR="00994880" w:rsidRPr="009D2512">
        <w:t xml:space="preserve">h </w:t>
      </w:r>
      <w:r w:rsidRPr="009D2512">
        <w:t xml:space="preserve">ciljeva demokratske i humane škole, pogotovo što cjelovit odgoj ljudske osobe promatra u svjetlu kršćanske antropologije i čovjeka koji je Božja slika, savršeno ostvarena u Isusu Kristu. Na tim se </w:t>
      </w:r>
      <w:r w:rsidR="003E7F16" w:rsidRPr="009D2512">
        <w:t xml:space="preserve">teološko-antropološkim </w:t>
      </w:r>
      <w:r w:rsidRPr="009D2512">
        <w:t>izvorima</w:t>
      </w:r>
      <w:r w:rsidR="00A23F79" w:rsidRPr="009D2512">
        <w:t xml:space="preserve"> nadahnjuju </w:t>
      </w:r>
      <w:r w:rsidR="00994880" w:rsidRPr="009D2512">
        <w:t xml:space="preserve">središnji </w:t>
      </w:r>
      <w:r w:rsidR="00A23F79" w:rsidRPr="009D2512">
        <w:t xml:space="preserve">sadržaji i ciljevi </w:t>
      </w:r>
      <w:r w:rsidR="00447CAB" w:rsidRPr="009D2512">
        <w:t>K</w:t>
      </w:r>
      <w:r w:rsidRPr="009D2512">
        <w:t xml:space="preserve">atoličkoga vjeronauka koji </w:t>
      </w:r>
      <w:r w:rsidR="00994880" w:rsidRPr="009D2512">
        <w:t xml:space="preserve">omogućuju </w:t>
      </w:r>
      <w:r w:rsidRPr="009D2512">
        <w:t>izgradnj</w:t>
      </w:r>
      <w:r w:rsidR="00994880" w:rsidRPr="009D2512">
        <w:t xml:space="preserve">u </w:t>
      </w:r>
      <w:r w:rsidRPr="009D2512">
        <w:t xml:space="preserve">i </w:t>
      </w:r>
      <w:r w:rsidR="00994880" w:rsidRPr="009D2512">
        <w:t xml:space="preserve">promicanje </w:t>
      </w:r>
      <w:r w:rsidRPr="009D2512">
        <w:t xml:space="preserve"> čovjekova dostojanstva, njegove duhovno-religiozne, etičke i moralne</w:t>
      </w:r>
      <w:r w:rsidR="003E7F16" w:rsidRPr="009D2512">
        <w:t>, socijalne i kulturne</w:t>
      </w:r>
      <w:r w:rsidRPr="003E7F16">
        <w:rPr>
          <w:color w:val="FF0000"/>
        </w:rPr>
        <w:t xml:space="preserve"> </w:t>
      </w:r>
      <w:r w:rsidRPr="009D2512">
        <w:lastRenderedPageBreak/>
        <w:t>svijesti</w:t>
      </w:r>
      <w:r w:rsidR="00A95459" w:rsidRPr="009D2512">
        <w:t xml:space="preserve"> </w:t>
      </w:r>
      <w:r w:rsidR="003E7F16" w:rsidRPr="009D2512">
        <w:t xml:space="preserve">te </w:t>
      </w:r>
      <w:r w:rsidR="00123381" w:rsidRPr="009D2512">
        <w:t xml:space="preserve">kritičkoga i </w:t>
      </w:r>
      <w:r w:rsidRPr="009D2512">
        <w:t xml:space="preserve">objektivnoga pristupa </w:t>
      </w:r>
      <w:r w:rsidR="00A95459" w:rsidRPr="009D2512">
        <w:t xml:space="preserve">kako </w:t>
      </w:r>
      <w:r w:rsidRPr="009D2512">
        <w:t xml:space="preserve">prema </w:t>
      </w:r>
      <w:r w:rsidR="00994880" w:rsidRPr="009D2512">
        <w:t xml:space="preserve">čovjekovu </w:t>
      </w:r>
      <w:r w:rsidRPr="009D2512">
        <w:t xml:space="preserve">životu </w:t>
      </w:r>
      <w:r w:rsidR="00994880" w:rsidRPr="009D2512">
        <w:t>u cjelini</w:t>
      </w:r>
      <w:r w:rsidR="00A95459" w:rsidRPr="009D2512">
        <w:t xml:space="preserve"> tako i prema različitim </w:t>
      </w:r>
      <w:r w:rsidRPr="009D2512">
        <w:t>pojavama i izazovima suvremenoga svijeta i društva. </w:t>
      </w:r>
    </w:p>
    <w:p w14:paraId="22358F82" w14:textId="6507EC62" w:rsidR="006947D7" w:rsidRPr="009D2512" w:rsidRDefault="00447CAB" w:rsidP="00836F3D">
      <w:pPr>
        <w:pStyle w:val="StandardWeb"/>
        <w:shd w:val="clear" w:color="auto" w:fill="FFFFFF"/>
        <w:spacing w:before="0" w:beforeAutospacing="0" w:after="0" w:afterAutospacing="0" w:line="276" w:lineRule="auto"/>
        <w:jc w:val="both"/>
      </w:pPr>
      <w:r w:rsidRPr="009D2512">
        <w:t xml:space="preserve">Katolički vjeronauk </w:t>
      </w:r>
      <w:r w:rsidR="00836F3D" w:rsidRPr="009D2512">
        <w:t xml:space="preserve">u isto vrijeme </w:t>
      </w:r>
      <w:r w:rsidR="00F95E42" w:rsidRPr="009D2512">
        <w:t xml:space="preserve">promiče i ostvaruje </w:t>
      </w:r>
      <w:r w:rsidR="00836F3D" w:rsidRPr="009D2512">
        <w:t xml:space="preserve">interdisciplinarni dijalog i međupredmetnu suradnju s drugim nastavnim predmetima unutar društveno-humanističkoga i drugih odgojno-obrazovnih područja. Kako su vjeronaučni sadržaji povezani gotovo sa svim područjima znanja, ti sadržaji učenicima postaju važan interpretacijski ključ za razumijevanje ne samo religijskih sadržaja nego i razumijevanje cjelokupne </w:t>
      </w:r>
      <w:r w:rsidR="003E7F16" w:rsidRPr="009D2512">
        <w:t>ljudske</w:t>
      </w:r>
      <w:r w:rsidR="00D72FFE" w:rsidRPr="009D2512">
        <w:t xml:space="preserve">, </w:t>
      </w:r>
      <w:r w:rsidR="003E7F16" w:rsidRPr="009D2512">
        <w:t>povijesne</w:t>
      </w:r>
      <w:r w:rsidR="00D72FFE" w:rsidRPr="009D2512">
        <w:t xml:space="preserve">, društvene i kulturne </w:t>
      </w:r>
      <w:r w:rsidR="00836F3D" w:rsidRPr="009D2512">
        <w:t>stvarnosti</w:t>
      </w:r>
      <w:r w:rsidR="00295EAA" w:rsidRPr="009D2512">
        <w:t xml:space="preserve"> u kojoj žive i djeluju</w:t>
      </w:r>
      <w:r w:rsidR="00836F3D" w:rsidRPr="009D2512">
        <w:t>.</w:t>
      </w:r>
      <w:r w:rsidR="003E7F16" w:rsidRPr="009D2512">
        <w:t xml:space="preserve"> </w:t>
      </w:r>
    </w:p>
    <w:p w14:paraId="128D5A8B" w14:textId="77777777" w:rsidR="006947D7" w:rsidRPr="009D2512" w:rsidRDefault="006947D7" w:rsidP="00836F3D">
      <w:pPr>
        <w:pStyle w:val="StandardWeb"/>
        <w:shd w:val="clear" w:color="auto" w:fill="FFFFFF"/>
        <w:spacing w:before="0" w:beforeAutospacing="0" w:after="0" w:afterAutospacing="0" w:line="276" w:lineRule="auto"/>
        <w:jc w:val="both"/>
      </w:pPr>
    </w:p>
    <w:p w14:paraId="6550AE8B" w14:textId="589912E5" w:rsidR="006947D7" w:rsidRPr="009D2512" w:rsidRDefault="003E7F16" w:rsidP="006947D7">
      <w:pPr>
        <w:pStyle w:val="StandardWeb"/>
        <w:shd w:val="clear" w:color="auto" w:fill="FFFFFF"/>
        <w:spacing w:before="0" w:beforeAutospacing="0" w:after="0" w:afterAutospacing="0" w:line="276" w:lineRule="auto"/>
        <w:jc w:val="both"/>
      </w:pPr>
      <w:r w:rsidRPr="009D2512">
        <w:t xml:space="preserve">Budući da </w:t>
      </w:r>
      <w:r w:rsidR="006947D7" w:rsidRPr="009D2512">
        <w:t xml:space="preserve">Katolički vjeronauk, uz </w:t>
      </w:r>
      <w:r w:rsidR="00A95459" w:rsidRPr="009D2512">
        <w:t xml:space="preserve">načelo </w:t>
      </w:r>
      <w:r w:rsidR="006947D7" w:rsidRPr="009D2512">
        <w:t>vjernost</w:t>
      </w:r>
      <w:r w:rsidR="00A95459" w:rsidRPr="009D2512">
        <w:t>i</w:t>
      </w:r>
      <w:r w:rsidR="006947D7" w:rsidRPr="009D2512">
        <w:t xml:space="preserve"> Bogu, promiče i načelo vjernosti čovjeku, on se odgojno i obrazovno usredotočuje na čovjeka kao Božje stvorenje i Božju sliku, na njegova temeljna pitanja o smislu života i ljudskoga postojanja. Te činjenice </w:t>
      </w:r>
      <w:r w:rsidR="00A95459" w:rsidRPr="009D2512">
        <w:t xml:space="preserve">zahtijevaju </w:t>
      </w:r>
      <w:r w:rsidR="006947D7" w:rsidRPr="009D2512">
        <w:t>poznavanje i vrednovanje povijesno-kulturne i egzistencijalne stvarnosti, napose općih etičkih i moralnih izazova i problema suvremenoga čovjeka i društva, pa Katolički vjeronauk po svojim općim</w:t>
      </w:r>
      <w:r w:rsidR="00A95459" w:rsidRPr="009D2512">
        <w:t xml:space="preserve">, posebnim i pojedinačnim </w:t>
      </w:r>
      <w:r w:rsidR="006947D7" w:rsidRPr="009D2512">
        <w:t xml:space="preserve">ciljevim želi učenicima </w:t>
      </w:r>
      <w:r w:rsidR="00A95459" w:rsidRPr="009D2512">
        <w:t xml:space="preserve">ponuditi i </w:t>
      </w:r>
      <w:r w:rsidR="006947D7" w:rsidRPr="009D2512">
        <w:t>omogućiti potpunije poznavanje</w:t>
      </w:r>
      <w:r w:rsidR="00A95459" w:rsidRPr="009D2512">
        <w:t xml:space="preserve">, razumijevanje </w:t>
      </w:r>
      <w:r w:rsidR="006947D7" w:rsidRPr="009D2512">
        <w:t xml:space="preserve">i vrjednovanje čovjeka i svijeta, različitih povijesnih izvora i područja života te bogatstvo kršćanskih iskustava i postignuća, </w:t>
      </w:r>
      <w:r w:rsidR="00A95459" w:rsidRPr="009D2512">
        <w:t xml:space="preserve">stvaralačkog </w:t>
      </w:r>
      <w:r w:rsidR="006947D7" w:rsidRPr="009D2512">
        <w:t xml:space="preserve">izražavanja i djelovanja, i tako pridonositi </w:t>
      </w:r>
      <w:r w:rsidR="00A95459" w:rsidRPr="009D2512">
        <w:t xml:space="preserve">ostvarenju </w:t>
      </w:r>
      <w:r w:rsidR="006947D7" w:rsidRPr="009D2512">
        <w:t>opće</w:t>
      </w:r>
      <w:r w:rsidR="00A95459" w:rsidRPr="009D2512">
        <w:t xml:space="preserve">ga </w:t>
      </w:r>
      <w:r w:rsidR="006947D7" w:rsidRPr="009D2512">
        <w:t>dobr</w:t>
      </w:r>
      <w:r w:rsidR="00A95459" w:rsidRPr="009D2512">
        <w:t>a</w:t>
      </w:r>
      <w:r w:rsidR="006947D7" w:rsidRPr="009D2512">
        <w:t xml:space="preserve"> čovjeka i </w:t>
      </w:r>
      <w:r w:rsidR="00A95459" w:rsidRPr="009D2512">
        <w:t xml:space="preserve">cijele </w:t>
      </w:r>
      <w:r w:rsidR="006947D7" w:rsidRPr="009D2512">
        <w:t>ljudske zajednice (čovječanstva).</w:t>
      </w:r>
    </w:p>
    <w:p w14:paraId="55B9E53B" w14:textId="77777777" w:rsidR="0091606E" w:rsidRPr="009D2512" w:rsidRDefault="0091606E" w:rsidP="00F602A8">
      <w:pPr>
        <w:pStyle w:val="StandardWeb"/>
        <w:shd w:val="clear" w:color="auto" w:fill="FFFFFF"/>
        <w:spacing w:before="0" w:beforeAutospacing="0" w:after="0" w:afterAutospacing="0" w:line="276" w:lineRule="auto"/>
        <w:jc w:val="both"/>
      </w:pPr>
    </w:p>
    <w:p w14:paraId="0950C4A2" w14:textId="6B6279AF" w:rsidR="00B47594" w:rsidRPr="009D2512" w:rsidRDefault="000E5BF0" w:rsidP="00295EAA">
      <w:pPr>
        <w:pStyle w:val="StandardWeb"/>
        <w:shd w:val="clear" w:color="auto" w:fill="FFFFFF"/>
        <w:spacing w:before="0" w:beforeAutospacing="0" w:after="0" w:afterAutospacing="0" w:line="276" w:lineRule="auto"/>
        <w:jc w:val="both"/>
      </w:pPr>
      <w:r w:rsidRPr="009D2512">
        <w:t xml:space="preserve">U skladu s </w:t>
      </w:r>
      <w:r w:rsidR="00DB7B20" w:rsidRPr="009D2512">
        <w:rPr>
          <w:i/>
        </w:rPr>
        <w:t>Temeljn</w:t>
      </w:r>
      <w:r w:rsidRPr="009D2512">
        <w:rPr>
          <w:i/>
        </w:rPr>
        <w:t xml:space="preserve">im </w:t>
      </w:r>
      <w:r w:rsidR="00DB7B20" w:rsidRPr="009D2512">
        <w:rPr>
          <w:i/>
        </w:rPr>
        <w:t>ugovor</w:t>
      </w:r>
      <w:r w:rsidR="006F5E92" w:rsidRPr="009D2512">
        <w:rPr>
          <w:i/>
        </w:rPr>
        <w:t xml:space="preserve">u </w:t>
      </w:r>
      <w:r w:rsidR="00DB7B20" w:rsidRPr="009D2512">
        <w:rPr>
          <w:i/>
        </w:rPr>
        <w:t>između Svete Stolice i Bosne i Hercegovine</w:t>
      </w:r>
      <w:r w:rsidR="008945E6" w:rsidRPr="009D2512">
        <w:rPr>
          <w:i/>
        </w:rPr>
        <w:t xml:space="preserve"> </w:t>
      </w:r>
      <w:r w:rsidR="008945E6" w:rsidRPr="009D2512">
        <w:t>(2006., čl. 16.)</w:t>
      </w:r>
      <w:r w:rsidR="00DB7B20" w:rsidRPr="009D2512">
        <w:t xml:space="preserve"> </w:t>
      </w:r>
      <w:r w:rsidR="008945E6" w:rsidRPr="009D2512">
        <w:t xml:space="preserve">i </w:t>
      </w:r>
      <w:r w:rsidR="00D427C3" w:rsidRPr="009D2512">
        <w:t xml:space="preserve">sa </w:t>
      </w:r>
      <w:r w:rsidR="00DB7B20" w:rsidRPr="009D2512">
        <w:t>ško</w:t>
      </w:r>
      <w:r w:rsidR="003F3272" w:rsidRPr="009D2512">
        <w:t>l</w:t>
      </w:r>
      <w:r w:rsidR="00DB7B20" w:rsidRPr="009D2512">
        <w:t>sk</w:t>
      </w:r>
      <w:r w:rsidR="003F3272" w:rsidRPr="009D2512">
        <w:t>im z</w:t>
      </w:r>
      <w:r w:rsidR="00DB7B20" w:rsidRPr="009D2512">
        <w:t>akonodavstv</w:t>
      </w:r>
      <w:r w:rsidR="003F3272" w:rsidRPr="009D2512">
        <w:t>om</w:t>
      </w:r>
      <w:r w:rsidR="006F5E92" w:rsidRPr="009D2512">
        <w:t xml:space="preserve">, </w:t>
      </w:r>
      <w:r w:rsidR="005A0A2E" w:rsidRPr="009D2512">
        <w:t xml:space="preserve">Katolički vjeronauk se </w:t>
      </w:r>
      <w:r w:rsidR="0091606E" w:rsidRPr="009D2512">
        <w:t xml:space="preserve">poučava </w:t>
      </w:r>
      <w:r w:rsidR="008945E6" w:rsidRPr="009D2512">
        <w:t>u sklopu školskoga plana i programa, i u skladu s voljom roditelja ili skrbnika, u svim osnovnim i srednjim školama kao redovni i „obvezni školski predmeta za sve one koji ga izaberu, pod istim uvjetima kao za druge obvezne predmete</w:t>
      </w:r>
      <w:r w:rsidR="006F5E92" w:rsidRPr="009D2512">
        <w:t>“</w:t>
      </w:r>
      <w:r w:rsidR="00B47594" w:rsidRPr="009D2512">
        <w:t xml:space="preserve">; </w:t>
      </w:r>
      <w:r w:rsidR="003F3272" w:rsidRPr="009D2512">
        <w:t>„</w:t>
      </w:r>
      <w:r w:rsidR="008945E6" w:rsidRPr="009D2512">
        <w:t>predaju ga kvalificirani vjeroučitelji</w:t>
      </w:r>
      <w:r w:rsidR="00B47594" w:rsidRPr="009D2512">
        <w:t xml:space="preserve"> </w:t>
      </w:r>
      <w:r w:rsidR="008945E6" w:rsidRPr="009D2512">
        <w:t>s kanonskim nalogom mjesnoga dijecezanskog biskupa, pridržavajući se svih prava i dužnosti koje iz toga proizlaze“</w:t>
      </w:r>
      <w:r w:rsidR="00B47594" w:rsidRPr="009D2512">
        <w:t xml:space="preserve">, a </w:t>
      </w:r>
      <w:r w:rsidR="008945E6" w:rsidRPr="009D2512">
        <w:t>„Programe i sadržaje nastave katoličkoga vjeronauka, udžbenike i didaktičku građu treba pripraviti i odobriti Biskupska konferencija B</w:t>
      </w:r>
      <w:r w:rsidR="006F5E92" w:rsidRPr="009D2512">
        <w:t>osne i Hercegovine.</w:t>
      </w:r>
      <w:r w:rsidR="008945E6" w:rsidRPr="009D2512">
        <w:t xml:space="preserve">“ </w:t>
      </w:r>
    </w:p>
    <w:p w14:paraId="13002AA6" w14:textId="77777777" w:rsidR="006F5E92" w:rsidRPr="009D2512" w:rsidRDefault="006F5E92" w:rsidP="00295EAA">
      <w:pPr>
        <w:pStyle w:val="StandardWeb"/>
        <w:shd w:val="clear" w:color="auto" w:fill="FFFFFF"/>
        <w:spacing w:before="0" w:beforeAutospacing="0" w:after="0" w:afterAutospacing="0" w:line="276" w:lineRule="auto"/>
        <w:jc w:val="both"/>
      </w:pPr>
    </w:p>
    <w:p w14:paraId="001889D3" w14:textId="222AC9FC" w:rsidR="00B47594" w:rsidRPr="009D2512" w:rsidRDefault="006F5E92" w:rsidP="00295EAA">
      <w:pPr>
        <w:pStyle w:val="StandardWeb"/>
        <w:shd w:val="clear" w:color="auto" w:fill="FFFFFF"/>
        <w:spacing w:before="0" w:beforeAutospacing="0" w:after="0" w:afterAutospacing="0" w:line="276" w:lineRule="auto"/>
        <w:jc w:val="both"/>
      </w:pPr>
      <w:r w:rsidRPr="009D2512">
        <w:t xml:space="preserve">Nastava </w:t>
      </w:r>
      <w:r w:rsidR="008945E6" w:rsidRPr="009D2512">
        <w:t>Katoličk</w:t>
      </w:r>
      <w:r w:rsidRPr="009D2512">
        <w:t xml:space="preserve">oga </w:t>
      </w:r>
      <w:r w:rsidR="008945E6" w:rsidRPr="009D2512">
        <w:t xml:space="preserve">vjeronauka se izvodi </w:t>
      </w:r>
      <w:r w:rsidR="0091606E" w:rsidRPr="009D2512">
        <w:t>tijekom svih odgojno-obrazovnih ciklusa</w:t>
      </w:r>
      <w:r w:rsidR="00B47594" w:rsidRPr="009D2512">
        <w:t xml:space="preserve">. </w:t>
      </w:r>
      <w:r w:rsidR="00A95459" w:rsidRPr="009D2512">
        <w:t>On je u</w:t>
      </w:r>
      <w:r w:rsidR="00B47594" w:rsidRPr="009D2512">
        <w:t xml:space="preserve"> </w:t>
      </w:r>
      <w:r w:rsidR="00162EF3" w:rsidRPr="009D2512">
        <w:t xml:space="preserve">devetogodišnjoj </w:t>
      </w:r>
      <w:r w:rsidR="0091606E" w:rsidRPr="009D2512">
        <w:t xml:space="preserve">osnovnoj </w:t>
      </w:r>
      <w:r w:rsidR="00836F3D" w:rsidRPr="009D2512">
        <w:t xml:space="preserve">školi </w:t>
      </w:r>
      <w:r w:rsidR="00162EF3" w:rsidRPr="009D2512">
        <w:t xml:space="preserve">izborni </w:t>
      </w:r>
      <w:r w:rsidR="00836F3D" w:rsidRPr="009D2512">
        <w:t xml:space="preserve">obvezni nastavni predmet za učenike čiji ga roditelji ili skrbnici slobodno izaberu, </w:t>
      </w:r>
      <w:r w:rsidR="0091606E" w:rsidRPr="009D2512">
        <w:t xml:space="preserve">i </w:t>
      </w:r>
      <w:r w:rsidR="00836F3D" w:rsidRPr="009D2512">
        <w:t xml:space="preserve">izvodi se dva sata tjedno </w:t>
      </w:r>
      <w:r w:rsidR="0091606E" w:rsidRPr="009D2512">
        <w:t xml:space="preserve">u </w:t>
      </w:r>
      <w:r w:rsidR="00836F3D" w:rsidRPr="009D2512">
        <w:t>okviru redovne nastave</w:t>
      </w:r>
      <w:r w:rsidR="00295EAA" w:rsidRPr="009D2512">
        <w:t xml:space="preserve"> i </w:t>
      </w:r>
      <w:r w:rsidR="00161F25" w:rsidRPr="009D2512">
        <w:t xml:space="preserve">nastavne </w:t>
      </w:r>
      <w:r w:rsidR="00295EAA" w:rsidRPr="009D2512">
        <w:t>satnice</w:t>
      </w:r>
      <w:r w:rsidR="00836F3D" w:rsidRPr="009D2512">
        <w:t>, pod jednakim uvjetima kao i ostali obvezni nastavni predmeti u školi</w:t>
      </w:r>
      <w:r w:rsidR="0091606E" w:rsidRPr="009D2512">
        <w:t xml:space="preserve">, </w:t>
      </w:r>
      <w:r w:rsidR="00836F3D" w:rsidRPr="009D2512">
        <w:t xml:space="preserve">osim </w:t>
      </w:r>
      <w:r w:rsidR="005A0A2E" w:rsidRPr="009D2512">
        <w:t xml:space="preserve">u </w:t>
      </w:r>
      <w:r w:rsidR="00836F3D" w:rsidRPr="009D2512">
        <w:t>prvo</w:t>
      </w:r>
      <w:r w:rsidR="005A0A2E" w:rsidRPr="009D2512">
        <w:t xml:space="preserve">m </w:t>
      </w:r>
      <w:r w:rsidR="00836F3D" w:rsidRPr="009D2512">
        <w:t xml:space="preserve">razreda </w:t>
      </w:r>
      <w:r w:rsidR="0091606E" w:rsidRPr="009D2512">
        <w:t>u koj</w:t>
      </w:r>
      <w:r w:rsidR="00162EF3" w:rsidRPr="009D2512">
        <w:t xml:space="preserve">emu je </w:t>
      </w:r>
      <w:r w:rsidR="00A77DB2" w:rsidRPr="009D2512">
        <w:t xml:space="preserve">tranje </w:t>
      </w:r>
      <w:r w:rsidR="00162EF3" w:rsidRPr="009D2512">
        <w:t>nastavn</w:t>
      </w:r>
      <w:r w:rsidR="00A77DB2" w:rsidRPr="009D2512">
        <w:t xml:space="preserve">e </w:t>
      </w:r>
      <w:r w:rsidR="0029011F" w:rsidRPr="009D2512">
        <w:t>satnic</w:t>
      </w:r>
      <w:r w:rsidR="00A77DB2" w:rsidRPr="009D2512">
        <w:t xml:space="preserve">e </w:t>
      </w:r>
      <w:r w:rsidR="0091606E" w:rsidRPr="009D2512">
        <w:t>prilagođ</w:t>
      </w:r>
      <w:r w:rsidR="00A77DB2" w:rsidRPr="009D2512">
        <w:t xml:space="preserve">uje </w:t>
      </w:r>
      <w:r w:rsidR="0091606E" w:rsidRPr="009D2512">
        <w:t>učeni</w:t>
      </w:r>
      <w:r w:rsidR="0029011F" w:rsidRPr="009D2512">
        <w:t xml:space="preserve">cima te </w:t>
      </w:r>
      <w:r w:rsidR="00751374" w:rsidRPr="009D2512">
        <w:t xml:space="preserve">razvojne </w:t>
      </w:r>
      <w:r w:rsidR="0029011F" w:rsidRPr="009D2512">
        <w:t>dobi</w:t>
      </w:r>
      <w:r w:rsidR="00871B80" w:rsidRPr="009D2512">
        <w:t>.</w:t>
      </w:r>
    </w:p>
    <w:p w14:paraId="18535D7A" w14:textId="3344A193" w:rsidR="0058632D" w:rsidRPr="009D2512" w:rsidRDefault="00871B80" w:rsidP="003F3272">
      <w:pPr>
        <w:pStyle w:val="StandardWeb"/>
        <w:shd w:val="clear" w:color="auto" w:fill="FFFFFF"/>
        <w:spacing w:before="0" w:beforeAutospacing="0" w:after="0" w:afterAutospacing="0" w:line="276" w:lineRule="auto"/>
        <w:jc w:val="both"/>
      </w:pPr>
      <w:r w:rsidRPr="009D2512">
        <w:t>Katoličk</w:t>
      </w:r>
      <w:r w:rsidR="00A77DB2" w:rsidRPr="009D2512">
        <w:t>i</w:t>
      </w:r>
      <w:r w:rsidRPr="009D2512">
        <w:t xml:space="preserve"> vjeronauk je</w:t>
      </w:r>
      <w:r w:rsidR="00A77DB2" w:rsidRPr="009D2512">
        <w:t xml:space="preserve"> jednako tako </w:t>
      </w:r>
      <w:r w:rsidR="0029011F" w:rsidRPr="009D2512">
        <w:t xml:space="preserve">izborni obvezni predmet </w:t>
      </w:r>
      <w:r w:rsidR="00162EF3" w:rsidRPr="009D2512">
        <w:t xml:space="preserve">od prvoga do četvrtoga razreda </w:t>
      </w:r>
      <w:r w:rsidR="00836F3D" w:rsidRPr="009D2512">
        <w:t>gimnazije</w:t>
      </w:r>
      <w:r w:rsidR="00751374" w:rsidRPr="009D2512">
        <w:t>, i dužni su ga</w:t>
      </w:r>
      <w:r w:rsidR="00162EF3" w:rsidRPr="009D2512">
        <w:t xml:space="preserve"> pođađati učenici koji su ga, zajedno sa svojim roditeljima ili skrbnicima</w:t>
      </w:r>
      <w:r w:rsidR="00751374" w:rsidRPr="009D2512">
        <w:t xml:space="preserve">, </w:t>
      </w:r>
      <w:r w:rsidR="00162EF3" w:rsidRPr="009D2512">
        <w:t>izabrali, i izvodi se</w:t>
      </w:r>
      <w:r w:rsidR="00A77DB2" w:rsidRPr="009D2512">
        <w:t xml:space="preserve"> s dva sata tjedno </w:t>
      </w:r>
      <w:r w:rsidR="00AF2C40" w:rsidRPr="009D2512">
        <w:t xml:space="preserve">(70 sati godišnje) u onim školama </w:t>
      </w:r>
      <w:r w:rsidR="00A77DB2" w:rsidRPr="009D2512">
        <w:t>gdje je to moguće, premda se</w:t>
      </w:r>
      <w:r w:rsidR="00A95459" w:rsidRPr="009D2512">
        <w:t xml:space="preserve"> </w:t>
      </w:r>
      <w:r w:rsidR="00162EF3" w:rsidRPr="009D2512">
        <w:t xml:space="preserve">za sada, </w:t>
      </w:r>
      <w:r w:rsidR="00A95459" w:rsidRPr="009D2512">
        <w:t xml:space="preserve">u dogovoru s mjerodavnim ministarsttvima obrazovanja, izvedbeno </w:t>
      </w:r>
      <w:r w:rsidR="00A77DB2" w:rsidRPr="009D2512">
        <w:t xml:space="preserve">izvodi s jednim satom tjedno </w:t>
      </w:r>
      <w:r w:rsidR="00B47594" w:rsidRPr="009D2512">
        <w:t>(35 sati godišnje)</w:t>
      </w:r>
      <w:r w:rsidR="00A77DB2" w:rsidRPr="009D2512">
        <w:t xml:space="preserve">. </w:t>
      </w:r>
    </w:p>
    <w:p w14:paraId="6075EE62" w14:textId="274708F5" w:rsidR="003F3272" w:rsidRDefault="003F3272" w:rsidP="003F3272">
      <w:pPr>
        <w:pStyle w:val="StandardWeb"/>
        <w:shd w:val="clear" w:color="auto" w:fill="FFFFFF"/>
        <w:spacing w:before="0" w:beforeAutospacing="0" w:after="0" w:afterAutospacing="0" w:line="276" w:lineRule="auto"/>
        <w:jc w:val="both"/>
        <w:rPr>
          <w:b/>
          <w:bCs/>
        </w:rPr>
      </w:pPr>
    </w:p>
    <w:p w14:paraId="6B2F734C" w14:textId="166711B7" w:rsidR="003F3272" w:rsidRDefault="003F3272" w:rsidP="003F3272">
      <w:pPr>
        <w:pStyle w:val="StandardWeb"/>
        <w:shd w:val="clear" w:color="auto" w:fill="FFFFFF"/>
        <w:spacing w:before="0" w:beforeAutospacing="0" w:after="0" w:afterAutospacing="0" w:line="276" w:lineRule="auto"/>
        <w:jc w:val="both"/>
        <w:rPr>
          <w:b/>
          <w:bCs/>
        </w:rPr>
      </w:pPr>
    </w:p>
    <w:p w14:paraId="0B1F4A90" w14:textId="77777777" w:rsidR="003F3272" w:rsidRPr="006F5E92" w:rsidRDefault="003F3272" w:rsidP="003F3272">
      <w:pPr>
        <w:pStyle w:val="StandardWeb"/>
        <w:shd w:val="clear" w:color="auto" w:fill="FFFFFF"/>
        <w:spacing w:before="0" w:beforeAutospacing="0" w:after="0" w:afterAutospacing="0" w:line="276" w:lineRule="auto"/>
        <w:jc w:val="both"/>
        <w:rPr>
          <w:b/>
          <w:bCs/>
        </w:rPr>
      </w:pPr>
    </w:p>
    <w:p w14:paraId="5135D654" w14:textId="77777777" w:rsidR="00F602A8" w:rsidRPr="006F5E92" w:rsidRDefault="00F602A8" w:rsidP="0056039B">
      <w:pPr>
        <w:pStyle w:val="StandardWeb"/>
        <w:shd w:val="clear" w:color="auto" w:fill="FFFFFF"/>
        <w:spacing w:before="0" w:beforeAutospacing="0" w:after="0" w:afterAutospacing="0" w:line="276" w:lineRule="auto"/>
        <w:jc w:val="center"/>
        <w:rPr>
          <w:b/>
          <w:i/>
        </w:rPr>
      </w:pPr>
    </w:p>
    <w:p w14:paraId="3DECE997" w14:textId="58D4E7F2" w:rsidR="0058632D" w:rsidRPr="00395F11" w:rsidRDefault="00F602A8" w:rsidP="00395F11">
      <w:pPr>
        <w:pStyle w:val="StandardWeb"/>
        <w:shd w:val="clear" w:color="auto" w:fill="FFFFFF"/>
        <w:spacing w:before="0" w:beforeAutospacing="0" w:after="0" w:afterAutospacing="0" w:line="276" w:lineRule="auto"/>
        <w:jc w:val="center"/>
        <w:rPr>
          <w:b/>
          <w:i/>
        </w:rPr>
      </w:pPr>
      <w:r>
        <w:rPr>
          <w:b/>
          <w:i/>
        </w:rPr>
        <w:t xml:space="preserve">           </w:t>
      </w:r>
    </w:p>
    <w:p w14:paraId="44CA1DF9" w14:textId="77777777" w:rsidR="0058632D" w:rsidRPr="00F602A8" w:rsidRDefault="0058632D" w:rsidP="0058632D">
      <w:pPr>
        <w:pBdr>
          <w:top w:val="single" w:sz="4" w:space="1" w:color="auto"/>
          <w:left w:val="single" w:sz="4" w:space="4" w:color="auto"/>
          <w:bottom w:val="single" w:sz="4" w:space="1" w:color="auto"/>
          <w:right w:val="single" w:sz="4" w:space="4" w:color="auto"/>
        </w:pBdr>
        <w:shd w:val="clear" w:color="auto" w:fill="B4C6E7" w:themeFill="accent1" w:themeFillTint="66"/>
        <w:spacing w:line="276" w:lineRule="auto"/>
        <w:rPr>
          <w:b/>
          <w:bCs/>
          <w:sz w:val="28"/>
          <w:szCs w:val="28"/>
        </w:rPr>
      </w:pPr>
      <w:r w:rsidRPr="00F602A8">
        <w:rPr>
          <w:b/>
          <w:bCs/>
          <w:sz w:val="28"/>
          <w:szCs w:val="28"/>
        </w:rPr>
        <w:lastRenderedPageBreak/>
        <w:t>B/ CILJEVI UČENJA I PODUČAVANJA PREDMETA</w:t>
      </w:r>
    </w:p>
    <w:p w14:paraId="18ECA450" w14:textId="77777777" w:rsidR="008259DC" w:rsidRPr="00F602A8" w:rsidRDefault="008259DC" w:rsidP="00836F3D">
      <w:pPr>
        <w:spacing w:line="276" w:lineRule="auto"/>
        <w:rPr>
          <w:b/>
          <w:bCs/>
          <w:sz w:val="28"/>
          <w:szCs w:val="28"/>
        </w:rPr>
      </w:pPr>
    </w:p>
    <w:p w14:paraId="49685625" w14:textId="77777777" w:rsidR="00836F3D" w:rsidRPr="00F602A8" w:rsidRDefault="00836F3D" w:rsidP="00836F3D">
      <w:pPr>
        <w:pStyle w:val="StandardWeb"/>
        <w:shd w:val="clear" w:color="auto" w:fill="FFFFFF"/>
        <w:spacing w:before="0" w:beforeAutospacing="0" w:after="0" w:afterAutospacing="0" w:line="276" w:lineRule="auto"/>
        <w:jc w:val="both"/>
      </w:pPr>
      <w:r w:rsidRPr="00F602A8">
        <w:t>Katolički vjeronauk treba omogućiti da svaki učenik:</w:t>
      </w:r>
    </w:p>
    <w:p w14:paraId="42BDB56A" w14:textId="77777777" w:rsidR="00836F3D" w:rsidRPr="00F602A8" w:rsidRDefault="00836F3D" w:rsidP="00ED3C85">
      <w:pPr>
        <w:pStyle w:val="StandardWeb"/>
        <w:numPr>
          <w:ilvl w:val="0"/>
          <w:numId w:val="7"/>
        </w:numPr>
        <w:shd w:val="clear" w:color="auto" w:fill="FFFFFF"/>
        <w:spacing w:before="0" w:beforeAutospacing="0" w:after="0" w:afterAutospacing="0" w:line="276" w:lineRule="auto"/>
        <w:jc w:val="both"/>
      </w:pPr>
      <w:r w:rsidRPr="00F602A8">
        <w:t>Razvije sposobnost postavljanja pitanja o Bogu, čovjeku, svijetu, smislu i vrijednostima života, etičkim i moralnim normama ljudskoga djelovanja te sposobnosti smislenoga predstavljanja i objašnjavanja odgovora koji na ta pitanja dolaze iz razuma, Objave i vjere Katoličke Crkve.</w:t>
      </w:r>
    </w:p>
    <w:p w14:paraId="02E57389" w14:textId="77777777" w:rsidR="00836F3D" w:rsidRPr="00F602A8" w:rsidRDefault="00836F3D" w:rsidP="00ED3C85">
      <w:pPr>
        <w:pStyle w:val="StandardWeb"/>
        <w:numPr>
          <w:ilvl w:val="0"/>
          <w:numId w:val="7"/>
        </w:numPr>
        <w:shd w:val="clear" w:color="auto" w:fill="FFFFFF"/>
        <w:spacing w:before="0" w:beforeAutospacing="0" w:after="0" w:afterAutospacing="0" w:line="276" w:lineRule="auto"/>
        <w:jc w:val="both"/>
      </w:pPr>
      <w:r w:rsidRPr="00F602A8">
        <w:t>Upozna i razumije kršćansku religiju i katoličku vjeru te temeljne istine vjere u svjetlu cjelovitoga nauka Katoličke Crkve</w:t>
      </w:r>
      <w:r w:rsidR="00A37E9B" w:rsidRPr="00F602A8">
        <w:t>.</w:t>
      </w:r>
    </w:p>
    <w:p w14:paraId="378E01F2" w14:textId="77777777" w:rsidR="00836F3D" w:rsidRPr="00F602A8" w:rsidRDefault="00A37E9B" w:rsidP="00ED3C85">
      <w:pPr>
        <w:pStyle w:val="StandardWeb"/>
        <w:numPr>
          <w:ilvl w:val="0"/>
          <w:numId w:val="7"/>
        </w:numPr>
        <w:shd w:val="clear" w:color="auto" w:fill="FFFFFF"/>
        <w:spacing w:before="0" w:beforeAutospacing="0" w:after="0" w:afterAutospacing="0" w:line="276" w:lineRule="auto"/>
        <w:jc w:val="both"/>
      </w:pPr>
      <w:r w:rsidRPr="00F602A8">
        <w:t>P</w:t>
      </w:r>
      <w:r w:rsidR="00836F3D" w:rsidRPr="00F602A8">
        <w:t>oznaje sadržaj i osnovnu strukturu Biblije i temeljna obilježja kršćanske Objave i povijesti spasenja, da razumije značenje Božje riječi u Bibliji i crkvenom naviještanju te argumentirano raspravlja i vrjednuje njezin utjecaj na povijest čovječanstva, ljudsku kulturu i konkretan život</w:t>
      </w:r>
      <w:r w:rsidRPr="00F602A8">
        <w:t>.</w:t>
      </w:r>
    </w:p>
    <w:p w14:paraId="5DED7D14" w14:textId="77777777" w:rsidR="00836F3D" w:rsidRPr="00F602A8" w:rsidRDefault="00A37E9B" w:rsidP="00ED3C85">
      <w:pPr>
        <w:pStyle w:val="StandardWeb"/>
        <w:numPr>
          <w:ilvl w:val="0"/>
          <w:numId w:val="7"/>
        </w:numPr>
        <w:shd w:val="clear" w:color="auto" w:fill="FFFFFF"/>
        <w:spacing w:before="0" w:beforeAutospacing="0" w:after="0" w:afterAutospacing="0" w:line="276" w:lineRule="auto"/>
        <w:jc w:val="both"/>
      </w:pPr>
      <w:r w:rsidRPr="00F602A8">
        <w:t>P</w:t>
      </w:r>
      <w:r w:rsidR="00836F3D" w:rsidRPr="00F602A8">
        <w:t>ronalazi vlastiti put izgradnje života i odgovornoga moralnog djelovanja prema kršćanskoj poruci i katoličkoj vjeri te postane sposoban artikulirati, graditi i vrjednovati život iz te vjerske i katoličke perspektive</w:t>
      </w:r>
      <w:r w:rsidRPr="00F602A8">
        <w:t>.</w:t>
      </w:r>
    </w:p>
    <w:p w14:paraId="7AE442C7" w14:textId="77777777" w:rsidR="00836F3D" w:rsidRPr="00F602A8" w:rsidRDefault="00A37E9B" w:rsidP="00ED3C85">
      <w:pPr>
        <w:pStyle w:val="StandardWeb"/>
        <w:numPr>
          <w:ilvl w:val="0"/>
          <w:numId w:val="7"/>
        </w:numPr>
        <w:shd w:val="clear" w:color="auto" w:fill="FFFFFF"/>
        <w:spacing w:before="0" w:beforeAutospacing="0" w:after="0" w:afterAutospacing="0" w:line="276" w:lineRule="auto"/>
        <w:jc w:val="both"/>
      </w:pPr>
      <w:r w:rsidRPr="00F602A8">
        <w:t>U</w:t>
      </w:r>
      <w:r w:rsidR="00836F3D" w:rsidRPr="00F602A8">
        <w:t>pozna i vrjednuje sakramente, liturgijska i crkvena slavlja te molitvu kao duhovnu snagu i duhovno-vjernički način pripadništva i života, zajedništva i slavlja u Katoličkoj Crkvi</w:t>
      </w:r>
      <w:r w:rsidRPr="00F602A8">
        <w:t>.</w:t>
      </w:r>
    </w:p>
    <w:p w14:paraId="21E2B652" w14:textId="77777777" w:rsidR="00836F3D" w:rsidRPr="00F602A8" w:rsidRDefault="00A37E9B" w:rsidP="00ED3C85">
      <w:pPr>
        <w:pStyle w:val="StandardWeb"/>
        <w:numPr>
          <w:ilvl w:val="0"/>
          <w:numId w:val="7"/>
        </w:numPr>
        <w:shd w:val="clear" w:color="auto" w:fill="FFFFFF"/>
        <w:spacing w:before="0" w:beforeAutospacing="0" w:after="0" w:afterAutospacing="0" w:line="276" w:lineRule="auto"/>
        <w:jc w:val="both"/>
      </w:pPr>
      <w:r w:rsidRPr="00F602A8">
        <w:t>P</w:t>
      </w:r>
      <w:r w:rsidR="00836F3D" w:rsidRPr="00F602A8">
        <w:t>oznaje temeljne događaje povijesti i tradicije Katoličke Crkve i shvaća njezinu sakramentalnu stvarnost, razumije da je ona zajednica Kristovih vjernika, nositeljica Objave Božje i navjestiteljica Radosne vijesti spasenja za sve ljude</w:t>
      </w:r>
      <w:r w:rsidRPr="00F602A8">
        <w:t>.</w:t>
      </w:r>
    </w:p>
    <w:p w14:paraId="11791C2B" w14:textId="77777777" w:rsidR="00836F3D" w:rsidRPr="00F602A8" w:rsidRDefault="00A37E9B" w:rsidP="00ED3C85">
      <w:pPr>
        <w:pStyle w:val="StandardWeb"/>
        <w:numPr>
          <w:ilvl w:val="0"/>
          <w:numId w:val="7"/>
        </w:numPr>
        <w:shd w:val="clear" w:color="auto" w:fill="FFFFFF"/>
        <w:spacing w:before="0" w:beforeAutospacing="0" w:after="0" w:afterAutospacing="0" w:line="276" w:lineRule="auto"/>
        <w:jc w:val="both"/>
      </w:pPr>
      <w:r w:rsidRPr="00F602A8">
        <w:t>S</w:t>
      </w:r>
      <w:r w:rsidR="00836F3D" w:rsidRPr="00F602A8">
        <w:t>hvati da je pripadnost Katoličkoj Crkvi, u okviru konkretne crkvene zajednice, poziv na svjesno i odgovorno kršćansko djelovanje i vladanje u Crkvi i u društvu</w:t>
      </w:r>
      <w:r w:rsidRPr="00F602A8">
        <w:t>.</w:t>
      </w:r>
    </w:p>
    <w:p w14:paraId="6E3A4FD2" w14:textId="77777777" w:rsidR="00836F3D" w:rsidRPr="00F602A8" w:rsidRDefault="00A37E9B" w:rsidP="00ED3C85">
      <w:pPr>
        <w:pStyle w:val="StandardWeb"/>
        <w:numPr>
          <w:ilvl w:val="0"/>
          <w:numId w:val="7"/>
        </w:numPr>
        <w:shd w:val="clear" w:color="auto" w:fill="FFFFFF"/>
        <w:spacing w:before="0" w:beforeAutospacing="0" w:after="0" w:afterAutospacing="0" w:line="276" w:lineRule="auto"/>
        <w:jc w:val="both"/>
      </w:pPr>
      <w:r w:rsidRPr="00F602A8">
        <w:t>P</w:t>
      </w:r>
      <w:r w:rsidR="00836F3D" w:rsidRPr="00F602A8">
        <w:t>oznaje temeljna obilježja različitih religija, konfesija i svjetonazora te promiče razumijevanje i poštovanje drukčijih razmišljanja, stavova, tradicija i životnih odluka</w:t>
      </w:r>
      <w:r w:rsidRPr="00F602A8">
        <w:t>.</w:t>
      </w:r>
    </w:p>
    <w:p w14:paraId="4E151FF4" w14:textId="2ED99CA1" w:rsidR="00836F3D" w:rsidRPr="00F602A8" w:rsidRDefault="00A37E9B" w:rsidP="00ED3C85">
      <w:pPr>
        <w:pStyle w:val="StandardWeb"/>
        <w:numPr>
          <w:ilvl w:val="0"/>
          <w:numId w:val="7"/>
        </w:numPr>
        <w:shd w:val="clear" w:color="auto" w:fill="FFFFFF"/>
        <w:spacing w:before="0" w:beforeAutospacing="0" w:after="0" w:afterAutospacing="0" w:line="276" w:lineRule="auto"/>
        <w:jc w:val="both"/>
      </w:pPr>
      <w:r w:rsidRPr="009D2512">
        <w:t>P</w:t>
      </w:r>
      <w:r w:rsidR="00836F3D" w:rsidRPr="009D2512">
        <w:t xml:space="preserve">oznaje i vrednuje ulogu i doprinos kršćanstva, osobito Katoličke Crkve u kulturnome, obrazovnome, znanstvenome i gospodarskome razvoju i napretku hrvatskoga </w:t>
      </w:r>
      <w:r w:rsidR="00A60008" w:rsidRPr="009D2512">
        <w:t>i bosnasko-hercegovačkog</w:t>
      </w:r>
      <w:r w:rsidR="0055290F" w:rsidRPr="009D2512">
        <w:t>a</w:t>
      </w:r>
      <w:r w:rsidR="00A60008" w:rsidRPr="009D2512">
        <w:t xml:space="preserve"> </w:t>
      </w:r>
      <w:r w:rsidR="00836F3D" w:rsidRPr="009D2512">
        <w:t>društva i zapadne civilizacije u prošlosti i sadašnjosti, izgrađujući pritom vlastiti stav odgovornosti</w:t>
      </w:r>
      <w:r w:rsidR="00836F3D" w:rsidRPr="00F602A8">
        <w:t xml:space="preserve">, poduzetnosti, sudioništva i solidarne humanosti u nastojanju oko izgradnje </w:t>
      </w:r>
      <w:r w:rsidR="003E00E5">
        <w:t>„</w:t>
      </w:r>
      <w:r w:rsidR="00836F3D" w:rsidRPr="00F602A8">
        <w:t>civilizacije ljubavi</w:t>
      </w:r>
      <w:r w:rsidR="003E00E5">
        <w:t>“</w:t>
      </w:r>
      <w:r w:rsidRPr="00F602A8">
        <w:t>.</w:t>
      </w:r>
    </w:p>
    <w:p w14:paraId="1B77A670" w14:textId="77777777" w:rsidR="00836F3D" w:rsidRPr="00F602A8" w:rsidRDefault="00A37E9B" w:rsidP="00ED3C85">
      <w:pPr>
        <w:pStyle w:val="StandardWeb"/>
        <w:numPr>
          <w:ilvl w:val="0"/>
          <w:numId w:val="7"/>
        </w:numPr>
        <w:shd w:val="clear" w:color="auto" w:fill="FFFFFF"/>
        <w:spacing w:before="0" w:beforeAutospacing="0" w:after="0" w:afterAutospacing="0" w:line="276" w:lineRule="auto"/>
        <w:jc w:val="both"/>
      </w:pPr>
      <w:r w:rsidRPr="00F602A8">
        <w:t>R</w:t>
      </w:r>
      <w:r w:rsidR="00836F3D" w:rsidRPr="00F602A8">
        <w:t>azvije religijsku i vjersku pismenost i komunikacijsku kompetenciju da bi se osnažio u suočavanju s različitim životnim situacijama kako bi kritički i kreativno mogao promišljati te argumentirano obrazlagati važnost osobnoga odgovornog djelovanja u Crkvi i društvu.</w:t>
      </w:r>
    </w:p>
    <w:p w14:paraId="5838E583" w14:textId="77777777" w:rsidR="0058632D" w:rsidRPr="00F602A8" w:rsidRDefault="0058632D" w:rsidP="008259DC">
      <w:pPr>
        <w:spacing w:line="276" w:lineRule="auto"/>
        <w:jc w:val="center"/>
        <w:rPr>
          <w:b/>
          <w:bCs/>
          <w:sz w:val="28"/>
          <w:szCs w:val="28"/>
        </w:rPr>
      </w:pPr>
    </w:p>
    <w:p w14:paraId="19C9AFBA" w14:textId="77777777" w:rsidR="0058632D" w:rsidRPr="00F602A8" w:rsidRDefault="0058632D" w:rsidP="008259DC">
      <w:pPr>
        <w:spacing w:line="276" w:lineRule="auto"/>
        <w:jc w:val="center"/>
        <w:rPr>
          <w:b/>
          <w:bCs/>
          <w:sz w:val="28"/>
          <w:szCs w:val="28"/>
        </w:rPr>
      </w:pPr>
    </w:p>
    <w:p w14:paraId="696743F1" w14:textId="77777777" w:rsidR="0058632D" w:rsidRPr="00F602A8" w:rsidRDefault="0058632D" w:rsidP="008259DC">
      <w:pPr>
        <w:spacing w:line="276" w:lineRule="auto"/>
        <w:jc w:val="center"/>
        <w:rPr>
          <w:b/>
          <w:bCs/>
          <w:sz w:val="28"/>
          <w:szCs w:val="28"/>
        </w:rPr>
      </w:pPr>
    </w:p>
    <w:p w14:paraId="39A6586E" w14:textId="60828E17" w:rsidR="0058632D" w:rsidRDefault="0058632D" w:rsidP="008259DC">
      <w:pPr>
        <w:spacing w:line="276" w:lineRule="auto"/>
        <w:jc w:val="center"/>
        <w:rPr>
          <w:b/>
          <w:bCs/>
          <w:sz w:val="28"/>
          <w:szCs w:val="28"/>
        </w:rPr>
      </w:pPr>
    </w:p>
    <w:p w14:paraId="0B91E2CC" w14:textId="76B668CC" w:rsidR="00B47594" w:rsidRDefault="00B47594" w:rsidP="008259DC">
      <w:pPr>
        <w:spacing w:line="276" w:lineRule="auto"/>
        <w:jc w:val="center"/>
        <w:rPr>
          <w:b/>
          <w:bCs/>
          <w:sz w:val="28"/>
          <w:szCs w:val="28"/>
        </w:rPr>
      </w:pPr>
    </w:p>
    <w:p w14:paraId="4EDF5F42" w14:textId="77777777" w:rsidR="00B47594" w:rsidRPr="00F602A8" w:rsidRDefault="00B47594" w:rsidP="008259DC">
      <w:pPr>
        <w:spacing w:line="276" w:lineRule="auto"/>
        <w:jc w:val="center"/>
        <w:rPr>
          <w:b/>
          <w:bCs/>
          <w:sz w:val="28"/>
          <w:szCs w:val="28"/>
        </w:rPr>
      </w:pPr>
    </w:p>
    <w:p w14:paraId="6A08DEB9" w14:textId="77777777" w:rsidR="0058632D" w:rsidRPr="00F602A8" w:rsidRDefault="0058632D" w:rsidP="00DC3201">
      <w:pPr>
        <w:spacing w:line="276" w:lineRule="auto"/>
        <w:rPr>
          <w:b/>
          <w:bCs/>
          <w:sz w:val="28"/>
          <w:szCs w:val="28"/>
        </w:rPr>
      </w:pPr>
    </w:p>
    <w:p w14:paraId="74E744AC" w14:textId="77777777" w:rsidR="00942CBD" w:rsidRDefault="0058632D" w:rsidP="007113A7">
      <w:pPr>
        <w:pBdr>
          <w:top w:val="single" w:sz="4" w:space="1" w:color="auto"/>
          <w:left w:val="single" w:sz="4" w:space="4" w:color="auto"/>
          <w:bottom w:val="single" w:sz="4" w:space="1" w:color="auto"/>
          <w:right w:val="single" w:sz="4" w:space="4" w:color="auto"/>
        </w:pBdr>
        <w:shd w:val="clear" w:color="auto" w:fill="B4C6E7" w:themeFill="accent1" w:themeFillTint="66"/>
        <w:spacing w:line="276" w:lineRule="auto"/>
        <w:rPr>
          <w:b/>
          <w:bCs/>
          <w:sz w:val="28"/>
          <w:szCs w:val="28"/>
        </w:rPr>
      </w:pPr>
      <w:r w:rsidRPr="00F602A8">
        <w:rPr>
          <w:b/>
          <w:bCs/>
          <w:sz w:val="28"/>
          <w:szCs w:val="28"/>
        </w:rPr>
        <w:lastRenderedPageBreak/>
        <w:t>C/ OBLASNA STRUKTURA</w:t>
      </w:r>
      <w:r w:rsidR="007113A7">
        <w:rPr>
          <w:b/>
          <w:bCs/>
          <w:sz w:val="28"/>
          <w:szCs w:val="28"/>
        </w:rPr>
        <w:t xml:space="preserve"> /DOMENE/</w:t>
      </w:r>
      <w:r w:rsidRPr="00F602A8">
        <w:rPr>
          <w:b/>
          <w:bCs/>
          <w:sz w:val="28"/>
          <w:szCs w:val="28"/>
        </w:rPr>
        <w:t xml:space="preserve"> KURIKULUMA</w:t>
      </w:r>
      <w:r w:rsidR="00D168BE">
        <w:rPr>
          <w:b/>
          <w:bCs/>
          <w:sz w:val="28"/>
          <w:szCs w:val="28"/>
        </w:rPr>
        <w:t xml:space="preserve"> </w:t>
      </w:r>
    </w:p>
    <w:p w14:paraId="715545C8" w14:textId="1CDCC5B4" w:rsidR="0058632D" w:rsidRPr="00F602A8" w:rsidRDefault="00942CBD" w:rsidP="007113A7">
      <w:pPr>
        <w:pBdr>
          <w:top w:val="single" w:sz="4" w:space="1" w:color="auto"/>
          <w:left w:val="single" w:sz="4" w:space="4" w:color="auto"/>
          <w:bottom w:val="single" w:sz="4" w:space="1" w:color="auto"/>
          <w:right w:val="single" w:sz="4" w:space="4" w:color="auto"/>
        </w:pBdr>
        <w:shd w:val="clear" w:color="auto" w:fill="B4C6E7" w:themeFill="accent1" w:themeFillTint="66"/>
        <w:spacing w:line="276" w:lineRule="auto"/>
        <w:rPr>
          <w:b/>
          <w:bCs/>
          <w:sz w:val="28"/>
          <w:szCs w:val="28"/>
        </w:rPr>
      </w:pPr>
      <w:r>
        <w:rPr>
          <w:b/>
          <w:bCs/>
          <w:sz w:val="28"/>
          <w:szCs w:val="28"/>
        </w:rPr>
        <w:t xml:space="preserve">     </w:t>
      </w:r>
      <w:r w:rsidR="00D168BE">
        <w:rPr>
          <w:b/>
          <w:bCs/>
          <w:sz w:val="28"/>
          <w:szCs w:val="28"/>
        </w:rPr>
        <w:t>KATOLIČKOGA VJERONAUKA</w:t>
      </w:r>
    </w:p>
    <w:p w14:paraId="6F62FD0B" w14:textId="77777777" w:rsidR="00AF6BDF" w:rsidRPr="00F602A8" w:rsidRDefault="00AF6BDF" w:rsidP="00AF6BDF">
      <w:pPr>
        <w:shd w:val="clear" w:color="auto" w:fill="FFFFFF"/>
        <w:spacing w:line="276" w:lineRule="auto"/>
        <w:jc w:val="both"/>
        <w:rPr>
          <w:lang w:val="bs-Latn-BA" w:eastAsia="bs-Latn-BA"/>
        </w:rPr>
      </w:pPr>
    </w:p>
    <w:p w14:paraId="08B9B258" w14:textId="30F9077B" w:rsidR="00B47594" w:rsidRDefault="00AF6BDF" w:rsidP="00AF6BDF">
      <w:pPr>
        <w:shd w:val="clear" w:color="auto" w:fill="FFFFFF"/>
        <w:spacing w:line="276" w:lineRule="auto"/>
        <w:jc w:val="both"/>
        <w:rPr>
          <w:lang w:val="bs-Latn-BA" w:eastAsia="bs-Latn-BA"/>
        </w:rPr>
      </w:pPr>
      <w:r w:rsidRPr="00F602A8">
        <w:rPr>
          <w:lang w:val="bs-Latn-BA" w:eastAsia="bs-Latn-BA"/>
        </w:rPr>
        <w:t>Temeljni sadržaji i ishodi nastavnoga predmeta Katolički vjeronauk strukturirani su u četiri oblasti koje omogućavaju vjeroučiteljima kvalitetno planiranje procesa poučavanja i učenja:</w:t>
      </w:r>
    </w:p>
    <w:p w14:paraId="5CA0CD14" w14:textId="77777777" w:rsidR="000B7EF7" w:rsidRPr="00F602A8" w:rsidRDefault="000B7EF7" w:rsidP="00AF6BDF">
      <w:pPr>
        <w:shd w:val="clear" w:color="auto" w:fill="FFFFFF"/>
        <w:spacing w:line="276" w:lineRule="auto"/>
        <w:jc w:val="both"/>
        <w:rPr>
          <w:lang w:val="bs-Latn-BA" w:eastAsia="bs-Latn-BA"/>
        </w:rPr>
      </w:pPr>
    </w:p>
    <w:p w14:paraId="66F9FB61" w14:textId="77777777" w:rsidR="00AF6BDF" w:rsidRPr="007113A7" w:rsidRDefault="00AF6BDF" w:rsidP="00BB335C">
      <w:pPr>
        <w:pStyle w:val="Odlomakpopisa"/>
        <w:numPr>
          <w:ilvl w:val="0"/>
          <w:numId w:val="139"/>
        </w:numPr>
        <w:shd w:val="clear" w:color="auto" w:fill="FFFFFF"/>
        <w:spacing w:line="276" w:lineRule="auto"/>
        <w:jc w:val="both"/>
        <w:rPr>
          <w:b/>
          <w:lang w:val="bs-Latn-BA" w:eastAsia="bs-Latn-BA"/>
        </w:rPr>
      </w:pPr>
      <w:r w:rsidRPr="007113A7">
        <w:rPr>
          <w:b/>
          <w:lang w:val="bs-Latn-BA" w:eastAsia="bs-Latn-BA"/>
        </w:rPr>
        <w:t>Čovjek i svijet u Božjemu naumu;</w:t>
      </w:r>
    </w:p>
    <w:p w14:paraId="1F2D9A19" w14:textId="77777777" w:rsidR="00AF6BDF" w:rsidRPr="007113A7" w:rsidRDefault="00AF6BDF" w:rsidP="00BB335C">
      <w:pPr>
        <w:pStyle w:val="Odlomakpopisa"/>
        <w:numPr>
          <w:ilvl w:val="0"/>
          <w:numId w:val="139"/>
        </w:numPr>
        <w:shd w:val="clear" w:color="auto" w:fill="FFFFFF"/>
        <w:spacing w:before="100" w:beforeAutospacing="1" w:after="100" w:afterAutospacing="1" w:line="276" w:lineRule="auto"/>
        <w:jc w:val="both"/>
        <w:rPr>
          <w:b/>
          <w:lang w:val="bs-Latn-BA" w:eastAsia="bs-Latn-BA"/>
        </w:rPr>
      </w:pPr>
      <w:r w:rsidRPr="007113A7">
        <w:rPr>
          <w:b/>
          <w:lang w:val="bs-Latn-BA" w:eastAsia="bs-Latn-BA"/>
        </w:rPr>
        <w:t>Riječ Božja i vjera Crkve u životu kršćana;</w:t>
      </w:r>
    </w:p>
    <w:p w14:paraId="337D6D1A" w14:textId="77777777" w:rsidR="00AF6BDF" w:rsidRPr="007113A7" w:rsidRDefault="00AF6BDF" w:rsidP="00BB335C">
      <w:pPr>
        <w:pStyle w:val="Odlomakpopisa"/>
        <w:numPr>
          <w:ilvl w:val="0"/>
          <w:numId w:val="139"/>
        </w:numPr>
        <w:shd w:val="clear" w:color="auto" w:fill="FFFFFF"/>
        <w:spacing w:before="100" w:beforeAutospacing="1" w:after="100" w:afterAutospacing="1" w:line="276" w:lineRule="auto"/>
        <w:jc w:val="both"/>
        <w:rPr>
          <w:b/>
          <w:lang w:val="bs-Latn-BA" w:eastAsia="bs-Latn-BA"/>
        </w:rPr>
      </w:pPr>
      <w:r w:rsidRPr="007113A7">
        <w:rPr>
          <w:b/>
          <w:lang w:val="bs-Latn-BA" w:eastAsia="bs-Latn-BA"/>
        </w:rPr>
        <w:t>Kršćanska ljubav i moral na djelu;</w:t>
      </w:r>
    </w:p>
    <w:p w14:paraId="6DCF44E0" w14:textId="77777777" w:rsidR="001357C7" w:rsidRPr="007113A7" w:rsidRDefault="00AF6BDF" w:rsidP="00BB335C">
      <w:pPr>
        <w:pStyle w:val="Odlomakpopisa"/>
        <w:numPr>
          <w:ilvl w:val="0"/>
          <w:numId w:val="139"/>
        </w:numPr>
        <w:shd w:val="clear" w:color="auto" w:fill="FFFFFF"/>
        <w:spacing w:before="100" w:beforeAutospacing="1" w:after="100" w:afterAutospacing="1" w:line="276" w:lineRule="auto"/>
        <w:jc w:val="both"/>
        <w:rPr>
          <w:b/>
          <w:lang w:val="bs-Latn-BA" w:eastAsia="bs-Latn-BA"/>
        </w:rPr>
      </w:pPr>
      <w:r w:rsidRPr="007113A7">
        <w:rPr>
          <w:b/>
          <w:lang w:val="bs-Latn-BA" w:eastAsia="bs-Latn-BA"/>
        </w:rPr>
        <w:t>Crkva u svijetu.</w:t>
      </w:r>
    </w:p>
    <w:p w14:paraId="43923BB0" w14:textId="77777777" w:rsidR="0096671C" w:rsidRPr="009D2512" w:rsidRDefault="0096671C" w:rsidP="00AF6BDF">
      <w:pPr>
        <w:shd w:val="clear" w:color="auto" w:fill="FFFFFF"/>
        <w:spacing w:line="276" w:lineRule="auto"/>
        <w:rPr>
          <w:b/>
          <w:lang w:val="bs-Latn-BA" w:eastAsia="bs-Latn-BA"/>
        </w:rPr>
      </w:pPr>
      <w:r w:rsidRPr="009D2512">
        <w:rPr>
          <w:b/>
          <w:lang w:val="bs-Latn-BA" w:eastAsia="bs-Latn-BA"/>
        </w:rPr>
        <w:t>A</w:t>
      </w:r>
      <w:r w:rsidR="0085055C" w:rsidRPr="009D2512">
        <w:rPr>
          <w:b/>
          <w:lang w:val="bs-Latn-BA" w:eastAsia="bs-Latn-BA"/>
        </w:rPr>
        <w:t xml:space="preserve">.   </w:t>
      </w:r>
      <w:r w:rsidRPr="009D2512">
        <w:rPr>
          <w:b/>
          <w:lang w:val="bs-Latn-BA" w:eastAsia="bs-Latn-BA"/>
        </w:rPr>
        <w:t>Čovjek i svijet u Božjemu naumu</w:t>
      </w:r>
    </w:p>
    <w:p w14:paraId="669A93C1" w14:textId="77777777" w:rsidR="00770110" w:rsidRPr="00770110" w:rsidRDefault="00770110" w:rsidP="00AF6BDF">
      <w:pPr>
        <w:shd w:val="clear" w:color="auto" w:fill="FFFFFF"/>
        <w:spacing w:line="276" w:lineRule="auto"/>
        <w:jc w:val="both"/>
        <w:rPr>
          <w:sz w:val="16"/>
          <w:szCs w:val="16"/>
          <w:lang w:val="bs-Latn-BA" w:eastAsia="bs-Latn-BA"/>
        </w:rPr>
      </w:pPr>
    </w:p>
    <w:p w14:paraId="5C08A195" w14:textId="6DC98259" w:rsidR="00F602A8" w:rsidRPr="009D2512" w:rsidRDefault="0096671C" w:rsidP="00AF6BDF">
      <w:pPr>
        <w:shd w:val="clear" w:color="auto" w:fill="FFFFFF"/>
        <w:spacing w:line="276" w:lineRule="auto"/>
        <w:jc w:val="both"/>
        <w:rPr>
          <w:lang w:val="bs-Latn-BA" w:eastAsia="bs-Latn-BA"/>
        </w:rPr>
      </w:pPr>
      <w:r w:rsidRPr="009D2512">
        <w:rPr>
          <w:lang w:val="bs-Latn-BA" w:eastAsia="bs-Latn-BA"/>
        </w:rPr>
        <w:t xml:space="preserve">Katolički je vjeronauk mjesto koje omogućava učeniku pronaći odgovore na pitanja o </w:t>
      </w:r>
      <w:r w:rsidR="005179EB" w:rsidRPr="009D2512">
        <w:rPr>
          <w:lang w:val="bs-Latn-BA" w:eastAsia="bs-Latn-BA"/>
        </w:rPr>
        <w:t xml:space="preserve">nadnaravnom </w:t>
      </w:r>
      <w:r w:rsidRPr="009D2512">
        <w:rPr>
          <w:lang w:val="bs-Latn-BA" w:eastAsia="bs-Latn-BA"/>
        </w:rPr>
        <w:t xml:space="preserve">izvoru i </w:t>
      </w:r>
      <w:r w:rsidR="005179EB" w:rsidRPr="009D2512">
        <w:rPr>
          <w:lang w:val="bs-Latn-BA" w:eastAsia="bs-Latn-BA"/>
        </w:rPr>
        <w:t xml:space="preserve">temeljnom </w:t>
      </w:r>
      <w:r w:rsidRPr="009D2512">
        <w:rPr>
          <w:lang w:val="bs-Latn-BA" w:eastAsia="bs-Latn-BA"/>
        </w:rPr>
        <w:t>smislu vlastitoga života. Uz to, on stvara prostor u kojem učenik može upoznati Boga koji je početak i stvoritelj svega stvorenoga. Po Isusu Kristu, utjelovljenome Sinu Božjemu, učeniku se nudi mogućnost učenja, ali i prihvaćanja spasenjskih Kristovih djela kao trajnoga znaka ljubavi Božje prema čovjeku. Razmišljajući nad biblijskim tekstovima i tumačeći svjedočanstva tradicije Katoličke Crkve, učenik može iskusiti Božji interes</w:t>
      </w:r>
      <w:r w:rsidR="005179EB" w:rsidRPr="009D2512">
        <w:rPr>
          <w:lang w:val="bs-Latn-BA" w:eastAsia="bs-Latn-BA"/>
        </w:rPr>
        <w:t xml:space="preserve"> i brigu </w:t>
      </w:r>
      <w:r w:rsidRPr="009D2512">
        <w:rPr>
          <w:lang w:val="bs-Latn-BA" w:eastAsia="bs-Latn-BA"/>
        </w:rPr>
        <w:t xml:space="preserve">za čovjeka, posebno vidljiv i u današnjoj zadaći naviještanja kraljevstva Božjega. To je naviještanje najprije zadaća cijele Crkve, zajednice vjernika koja učenika potiče na otvorenost prema drugome, zajedništvo s Njim i zajedničko djelovanje prema svijetu i prirodi iz perspektive kršćanske vjere. Uz to, </w:t>
      </w:r>
      <w:r w:rsidR="005179EB" w:rsidRPr="009D2512">
        <w:rPr>
          <w:lang w:val="bs-Latn-BA" w:eastAsia="bs-Latn-BA"/>
        </w:rPr>
        <w:t xml:space="preserve">potrebno je </w:t>
      </w:r>
      <w:r w:rsidRPr="009D2512">
        <w:rPr>
          <w:lang w:val="bs-Latn-BA" w:eastAsia="bs-Latn-BA"/>
        </w:rPr>
        <w:t>tumačiti poruku Isusa Krista o kraljevstvu Božjemu kao poruku o razumijevanju i življenju uspješnoga života iz perspektive kršćanske vjere</w:t>
      </w:r>
      <w:r w:rsidR="005179EB" w:rsidRPr="009D2512">
        <w:rPr>
          <w:lang w:val="bs-Latn-BA" w:eastAsia="bs-Latn-BA"/>
        </w:rPr>
        <w:t xml:space="preserve">, što od </w:t>
      </w:r>
      <w:r w:rsidRPr="009D2512">
        <w:rPr>
          <w:lang w:val="bs-Latn-BA" w:eastAsia="bs-Latn-BA"/>
        </w:rPr>
        <w:t>učenika zahtijeva</w:t>
      </w:r>
      <w:r w:rsidR="005179EB" w:rsidRPr="009D2512">
        <w:rPr>
          <w:lang w:val="bs-Latn-BA" w:eastAsia="bs-Latn-BA"/>
        </w:rPr>
        <w:t xml:space="preserve"> </w:t>
      </w:r>
      <w:r w:rsidRPr="009D2512">
        <w:rPr>
          <w:lang w:val="bs-Latn-BA" w:eastAsia="bs-Latn-BA"/>
        </w:rPr>
        <w:t>i sučeljavanje s različitim ponudama smisla i vrijednosti društva i kulture u kojoj žive. Na pitanja, dakle, o smislu života, smrti, patnje, ljubavi, nade, budućnosti, vječnosti učenici dobivaju odgovore utemeljene na katoličkome nauku o stvaranju čovjeka te njegovu otkupljenju</w:t>
      </w:r>
      <w:r w:rsidR="005179EB" w:rsidRPr="009D2512">
        <w:rPr>
          <w:lang w:val="bs-Latn-BA" w:eastAsia="bs-Latn-BA"/>
        </w:rPr>
        <w:t xml:space="preserve"> i spasenju</w:t>
      </w:r>
      <w:r w:rsidRPr="009D2512">
        <w:rPr>
          <w:lang w:val="bs-Latn-BA" w:eastAsia="bs-Latn-BA"/>
        </w:rPr>
        <w:t>. Svijet se, u tome smislu, shvaća kao konkretno mjesto susreta Boga i čovjeka</w:t>
      </w:r>
      <w:r w:rsidR="005179EB" w:rsidRPr="009D2512">
        <w:rPr>
          <w:lang w:val="bs-Latn-BA" w:eastAsia="bs-Latn-BA"/>
        </w:rPr>
        <w:t xml:space="preserve">, pa u </w:t>
      </w:r>
      <w:r w:rsidRPr="009D2512">
        <w:rPr>
          <w:lang w:val="bs-Latn-BA" w:eastAsia="bs-Latn-BA"/>
        </w:rPr>
        <w:t xml:space="preserve">učenikovim očima </w:t>
      </w:r>
      <w:r w:rsidR="005179EB" w:rsidRPr="009D2512">
        <w:rPr>
          <w:lang w:val="bs-Latn-BA" w:eastAsia="bs-Latn-BA"/>
        </w:rPr>
        <w:t xml:space="preserve">postaje </w:t>
      </w:r>
      <w:r w:rsidRPr="009D2512">
        <w:rPr>
          <w:lang w:val="bs-Latn-BA" w:eastAsia="bs-Latn-BA"/>
        </w:rPr>
        <w:t>znak ljubavi Božje prema čovjeku koja od njega zahtijeva odgovor i bri</w:t>
      </w:r>
      <w:r w:rsidR="000D058E" w:rsidRPr="009D2512">
        <w:rPr>
          <w:lang w:val="bs-Latn-BA" w:eastAsia="bs-Latn-BA"/>
        </w:rPr>
        <w:t xml:space="preserve">gu za stvoreno. </w:t>
      </w:r>
      <w:r w:rsidRPr="009D2512">
        <w:rPr>
          <w:lang w:val="bs-Latn-BA" w:eastAsia="bs-Latn-BA"/>
        </w:rPr>
        <w:t>Osim što učenik upoznaje odgovore koje daje katolička vjera, omogućeno mu je razumijevanje svijeta i čovjeka na temelju drugih religija</w:t>
      </w:r>
      <w:r w:rsidR="000D058E" w:rsidRPr="009D2512">
        <w:rPr>
          <w:lang w:val="bs-Latn-BA" w:eastAsia="bs-Latn-BA"/>
        </w:rPr>
        <w:t>, svjetonazora</w:t>
      </w:r>
      <w:r w:rsidRPr="009D2512">
        <w:rPr>
          <w:lang w:val="bs-Latn-BA" w:eastAsia="bs-Latn-BA"/>
        </w:rPr>
        <w:t xml:space="preserve"> i uvjerenja. Sve to služi stalnome </w:t>
      </w:r>
      <w:r w:rsidR="000D058E" w:rsidRPr="009D2512">
        <w:rPr>
          <w:lang w:val="bs-Latn-BA" w:eastAsia="bs-Latn-BA"/>
        </w:rPr>
        <w:t xml:space="preserve">propotivanju i izgradnji </w:t>
      </w:r>
      <w:r w:rsidRPr="009D2512">
        <w:rPr>
          <w:lang w:val="bs-Latn-BA" w:eastAsia="bs-Latn-BA"/>
        </w:rPr>
        <w:t xml:space="preserve">vlastite vjere, ali i prihvaćanju </w:t>
      </w:r>
      <w:r w:rsidR="000D058E" w:rsidRPr="009D2512">
        <w:rPr>
          <w:lang w:val="bs-Latn-BA" w:eastAsia="bs-Latn-BA"/>
        </w:rPr>
        <w:t xml:space="preserve">drugih </w:t>
      </w:r>
      <w:r w:rsidRPr="009D2512">
        <w:rPr>
          <w:lang w:val="bs-Latn-BA" w:eastAsia="bs-Latn-BA"/>
        </w:rPr>
        <w:t xml:space="preserve">koji temelje života čovjeka i svijeta vide iz </w:t>
      </w:r>
      <w:r w:rsidR="000D058E" w:rsidRPr="009D2512">
        <w:rPr>
          <w:lang w:val="bs-Latn-BA" w:eastAsia="bs-Latn-BA"/>
        </w:rPr>
        <w:t xml:space="preserve">vlastite </w:t>
      </w:r>
      <w:r w:rsidRPr="009D2512">
        <w:rPr>
          <w:lang w:val="bs-Latn-BA" w:eastAsia="bs-Latn-BA"/>
        </w:rPr>
        <w:t xml:space="preserve">religijske ili filozofijske perspektive. Promišljajući, dakle, i istražujući osobna egzistencijalna </w:t>
      </w:r>
      <w:r w:rsidR="000D058E" w:rsidRPr="009D2512">
        <w:rPr>
          <w:lang w:val="bs-Latn-BA" w:eastAsia="bs-Latn-BA"/>
        </w:rPr>
        <w:t xml:space="preserve">i društvena </w:t>
      </w:r>
      <w:r w:rsidRPr="009D2512">
        <w:rPr>
          <w:lang w:val="bs-Latn-BA" w:eastAsia="bs-Latn-BA"/>
        </w:rPr>
        <w:t xml:space="preserve">pitanja, učenik razvija duhovnu dimenziju, svoj unutarnji život te uči razumjeti značenja </w:t>
      </w:r>
      <w:r w:rsidR="000D058E" w:rsidRPr="009D2512">
        <w:rPr>
          <w:lang w:val="bs-Latn-BA" w:eastAsia="bs-Latn-BA"/>
        </w:rPr>
        <w:t xml:space="preserve">Božjih </w:t>
      </w:r>
      <w:r w:rsidRPr="009D2512">
        <w:rPr>
          <w:lang w:val="bs-Latn-BA" w:eastAsia="bs-Latn-BA"/>
        </w:rPr>
        <w:t xml:space="preserve">spasenjskih i otkupiteljskih čina </w:t>
      </w:r>
      <w:r w:rsidR="000D058E" w:rsidRPr="009D2512">
        <w:rPr>
          <w:lang w:val="bs-Latn-BA" w:eastAsia="bs-Latn-BA"/>
        </w:rPr>
        <w:t xml:space="preserve">i djelovanja </w:t>
      </w:r>
      <w:r w:rsidRPr="009D2512">
        <w:rPr>
          <w:lang w:val="bs-Latn-BA" w:eastAsia="bs-Latn-BA"/>
        </w:rPr>
        <w:t>prema čovjeku</w:t>
      </w:r>
      <w:r w:rsidR="000D058E" w:rsidRPr="009D2512">
        <w:rPr>
          <w:lang w:val="bs-Latn-BA" w:eastAsia="bs-Latn-BA"/>
        </w:rPr>
        <w:t xml:space="preserve"> u njegovoj povijesti i životu</w:t>
      </w:r>
      <w:r w:rsidRPr="009D2512">
        <w:rPr>
          <w:lang w:val="bs-Latn-BA" w:eastAsia="bs-Latn-BA"/>
        </w:rPr>
        <w:t>.</w:t>
      </w:r>
    </w:p>
    <w:p w14:paraId="522BB861" w14:textId="77777777" w:rsidR="00F602A8" w:rsidRPr="009D2512" w:rsidRDefault="00F602A8" w:rsidP="00AF6BDF">
      <w:pPr>
        <w:shd w:val="clear" w:color="auto" w:fill="FFFFFF"/>
        <w:spacing w:line="276" w:lineRule="auto"/>
        <w:jc w:val="both"/>
        <w:rPr>
          <w:lang w:val="bs-Latn-BA" w:eastAsia="bs-Latn-BA"/>
        </w:rPr>
      </w:pPr>
    </w:p>
    <w:p w14:paraId="724D469D" w14:textId="77777777" w:rsidR="0096671C" w:rsidRPr="009D2512" w:rsidRDefault="0096671C" w:rsidP="0096671C">
      <w:pPr>
        <w:shd w:val="clear" w:color="auto" w:fill="FFFFFF"/>
        <w:spacing w:line="276" w:lineRule="auto"/>
        <w:jc w:val="both"/>
        <w:rPr>
          <w:b/>
          <w:lang w:val="bs-Latn-BA" w:eastAsia="bs-Latn-BA"/>
        </w:rPr>
      </w:pPr>
      <w:r w:rsidRPr="009D2512">
        <w:rPr>
          <w:b/>
          <w:lang w:val="bs-Latn-BA" w:eastAsia="bs-Latn-BA"/>
        </w:rPr>
        <w:t>B</w:t>
      </w:r>
      <w:r w:rsidR="0056039B" w:rsidRPr="009D2512">
        <w:rPr>
          <w:b/>
          <w:lang w:val="bs-Latn-BA" w:eastAsia="bs-Latn-BA"/>
        </w:rPr>
        <w:t>.</w:t>
      </w:r>
      <w:r w:rsidRPr="009D2512">
        <w:rPr>
          <w:b/>
          <w:lang w:val="bs-Latn-BA" w:eastAsia="bs-Latn-BA"/>
        </w:rPr>
        <w:t xml:space="preserve">    Riječ Božja i vjera Crkve u životu kršćana</w:t>
      </w:r>
    </w:p>
    <w:p w14:paraId="0CAAA2D3" w14:textId="77777777" w:rsidR="00770110" w:rsidRPr="00770110" w:rsidRDefault="00770110" w:rsidP="0096671C">
      <w:pPr>
        <w:shd w:val="clear" w:color="auto" w:fill="FFFFFF"/>
        <w:spacing w:line="276" w:lineRule="auto"/>
        <w:jc w:val="both"/>
        <w:rPr>
          <w:sz w:val="16"/>
          <w:szCs w:val="16"/>
          <w:lang w:val="bs-Latn-BA" w:eastAsia="bs-Latn-BA"/>
        </w:rPr>
      </w:pPr>
    </w:p>
    <w:p w14:paraId="199AEC06" w14:textId="53234F6B" w:rsidR="00F602A8" w:rsidRPr="009D2512" w:rsidRDefault="0096671C" w:rsidP="0096671C">
      <w:pPr>
        <w:shd w:val="clear" w:color="auto" w:fill="FFFFFF"/>
        <w:spacing w:line="276" w:lineRule="auto"/>
        <w:jc w:val="both"/>
        <w:rPr>
          <w:lang w:val="bs-Latn-BA" w:eastAsia="bs-Latn-BA"/>
        </w:rPr>
      </w:pPr>
      <w:r w:rsidRPr="009D2512">
        <w:rPr>
          <w:lang w:val="bs-Latn-BA" w:eastAsia="bs-Latn-BA"/>
        </w:rPr>
        <w:t>Katolički vjeronauk pomaže učeniku shvatiti da je Riječ Božja najprije Isus Krist, objavljeni i utjelovljeni Sin Božji, koji je s Ocem, u zajedništvu s Duhom Svetim, od početka stvaranja svijeta i čovjeka</w:t>
      </w:r>
      <w:r w:rsidR="000D058E" w:rsidRPr="009D2512">
        <w:rPr>
          <w:lang w:val="bs-Latn-BA" w:eastAsia="bs-Latn-BA"/>
        </w:rPr>
        <w:t xml:space="preserve">, </w:t>
      </w:r>
      <w:r w:rsidRPr="009D2512">
        <w:rPr>
          <w:lang w:val="bs-Latn-BA" w:eastAsia="bs-Latn-BA"/>
        </w:rPr>
        <w:t>bio je</w:t>
      </w:r>
      <w:r w:rsidR="000D058E" w:rsidRPr="009D2512">
        <w:rPr>
          <w:lang w:val="bs-Latn-BA" w:eastAsia="bs-Latn-BA"/>
        </w:rPr>
        <w:t xml:space="preserve">dan Bog. </w:t>
      </w:r>
      <w:r w:rsidRPr="009D2512">
        <w:rPr>
          <w:lang w:val="bs-Latn-BA" w:eastAsia="bs-Latn-BA"/>
        </w:rPr>
        <w:t xml:space="preserve">Učenik je </w:t>
      </w:r>
      <w:r w:rsidR="000D058E" w:rsidRPr="009D2512">
        <w:rPr>
          <w:lang w:val="bs-Latn-BA" w:eastAsia="bs-Latn-BA"/>
        </w:rPr>
        <w:t xml:space="preserve">omogućeno, </w:t>
      </w:r>
      <w:r w:rsidRPr="009D2512">
        <w:rPr>
          <w:lang w:val="bs-Latn-BA" w:eastAsia="bs-Latn-BA"/>
        </w:rPr>
        <w:t xml:space="preserve">shvaćajući otajstvo Božje objave čovjeku po Sinu, učiti da postoji i biblijska objava. Novost te biblijske objave sadržana je u </w:t>
      </w:r>
      <w:r w:rsidRPr="009D2512">
        <w:rPr>
          <w:lang w:val="bs-Latn-BA" w:eastAsia="bs-Latn-BA"/>
        </w:rPr>
        <w:lastRenderedPageBreak/>
        <w:t xml:space="preserve">činjenici da Bog govori ljudima po ljudima koji su nadahnuti Duhom Svetim. Upravo zbog tog nadahnuća, premda se služi jezikom </w:t>
      </w:r>
      <w:r w:rsidR="000D058E" w:rsidRPr="009D2512">
        <w:rPr>
          <w:lang w:val="bs-Latn-BA" w:eastAsia="bs-Latn-BA"/>
        </w:rPr>
        <w:t xml:space="preserve">vlastitim </w:t>
      </w:r>
      <w:r w:rsidRPr="009D2512">
        <w:rPr>
          <w:lang w:val="bs-Latn-BA" w:eastAsia="bs-Latn-BA"/>
        </w:rPr>
        <w:t>čovjek</w:t>
      </w:r>
      <w:r w:rsidR="000D058E" w:rsidRPr="009D2512">
        <w:rPr>
          <w:lang w:val="bs-Latn-BA" w:eastAsia="bs-Latn-BA"/>
        </w:rPr>
        <w:t>u</w:t>
      </w:r>
      <w:r w:rsidRPr="009D2512">
        <w:rPr>
          <w:lang w:val="bs-Latn-BA" w:eastAsia="bs-Latn-BA"/>
        </w:rPr>
        <w:t xml:space="preserve"> različitih vremena i povijesnih epoha, Bog sam govori u pismima. Tako </w:t>
      </w:r>
      <w:r w:rsidR="000D058E" w:rsidRPr="009D2512">
        <w:rPr>
          <w:lang w:val="bs-Latn-BA" w:eastAsia="bs-Latn-BA"/>
        </w:rPr>
        <w:t xml:space="preserve">možemo </w:t>
      </w:r>
      <w:r w:rsidRPr="009D2512">
        <w:rPr>
          <w:lang w:val="bs-Latn-BA" w:eastAsia="bs-Latn-BA"/>
        </w:rPr>
        <w:t>reći: kao što je Riječ Božja postala tijelo po Duhu Svetomu u krilu Djevice Marije, </w:t>
      </w:r>
      <w:r w:rsidRPr="009D2512">
        <w:rPr>
          <w:i/>
          <w:iCs/>
          <w:lang w:val="bs-Latn-BA" w:eastAsia="bs-Latn-BA"/>
        </w:rPr>
        <w:t>Sveto pismo </w:t>
      </w:r>
      <w:r w:rsidRPr="009D2512">
        <w:rPr>
          <w:lang w:val="bs-Latn-BA" w:eastAsia="bs-Latn-BA"/>
        </w:rPr>
        <w:t xml:space="preserve">rađa se u krilu Crkve po djelovanju istoga Duha. </w:t>
      </w:r>
    </w:p>
    <w:p w14:paraId="675D66BD" w14:textId="1012CC50" w:rsidR="0096671C" w:rsidRPr="009D2512" w:rsidRDefault="0096671C" w:rsidP="0096671C">
      <w:pPr>
        <w:shd w:val="clear" w:color="auto" w:fill="FFFFFF"/>
        <w:spacing w:line="276" w:lineRule="auto"/>
        <w:jc w:val="both"/>
        <w:rPr>
          <w:lang w:val="bs-Latn-BA" w:eastAsia="bs-Latn-BA"/>
        </w:rPr>
      </w:pPr>
      <w:r w:rsidRPr="009D2512">
        <w:rPr>
          <w:lang w:val="bs-Latn-BA" w:eastAsia="bs-Latn-BA"/>
        </w:rPr>
        <w:t>Djeca i učenici upoznaju </w:t>
      </w:r>
      <w:r w:rsidRPr="009D2512">
        <w:rPr>
          <w:i/>
          <w:iCs/>
          <w:lang w:val="bs-Latn-BA" w:eastAsia="bs-Latn-BA"/>
        </w:rPr>
        <w:t>Bibliju </w:t>
      </w:r>
      <w:r w:rsidRPr="009D2512">
        <w:rPr>
          <w:lang w:val="bs-Latn-BA" w:eastAsia="bs-Latn-BA"/>
        </w:rPr>
        <w:t xml:space="preserve">kao </w:t>
      </w:r>
      <w:r w:rsidR="000D058E" w:rsidRPr="009D2512">
        <w:rPr>
          <w:lang w:val="bs-Latn-BA" w:eastAsia="bs-Latn-BA"/>
        </w:rPr>
        <w:t xml:space="preserve">svetu </w:t>
      </w:r>
      <w:r w:rsidRPr="009D2512">
        <w:rPr>
          <w:lang w:val="bs-Latn-BA" w:eastAsia="bs-Latn-BA"/>
        </w:rPr>
        <w:t xml:space="preserve">knjigu kršćana te shvaćaju i tumače njezino </w:t>
      </w:r>
      <w:r w:rsidR="000D058E" w:rsidRPr="009D2512">
        <w:rPr>
          <w:lang w:val="bs-Latn-BA" w:eastAsia="bs-Latn-BA"/>
        </w:rPr>
        <w:t xml:space="preserve">cjelovito </w:t>
      </w:r>
      <w:r w:rsidRPr="009D2512">
        <w:rPr>
          <w:lang w:val="bs-Latn-BA" w:eastAsia="bs-Latn-BA"/>
        </w:rPr>
        <w:t>značenje za kršćanstvo i Katoličku Crkvu. U </w:t>
      </w:r>
      <w:r w:rsidRPr="009D2512">
        <w:rPr>
          <w:i/>
          <w:iCs/>
          <w:lang w:val="bs-Latn-BA" w:eastAsia="bs-Latn-BA"/>
        </w:rPr>
        <w:t>Starome zavjetu </w:t>
      </w:r>
      <w:r w:rsidRPr="009D2512">
        <w:rPr>
          <w:lang w:val="bs-Latn-BA" w:eastAsia="bs-Latn-BA"/>
        </w:rPr>
        <w:t>pred učenike se stavlja »ljubavna pripovijest« između Boga i židovskoga naroda dok im </w:t>
      </w:r>
      <w:r w:rsidRPr="009D2512">
        <w:rPr>
          <w:i/>
          <w:iCs/>
          <w:lang w:val="bs-Latn-BA" w:eastAsia="bs-Latn-BA"/>
        </w:rPr>
        <w:t>Novi Zavjet </w:t>
      </w:r>
      <w:r w:rsidRPr="009D2512">
        <w:rPr>
          <w:lang w:val="bs-Latn-BA" w:eastAsia="bs-Latn-BA"/>
        </w:rPr>
        <w:t>don</w:t>
      </w:r>
      <w:r w:rsidR="000D058E" w:rsidRPr="009D2512">
        <w:rPr>
          <w:lang w:val="bs-Latn-BA" w:eastAsia="bs-Latn-BA"/>
        </w:rPr>
        <w:t xml:space="preserve">osi </w:t>
      </w:r>
      <w:r w:rsidRPr="009D2512">
        <w:rPr>
          <w:lang w:val="bs-Latn-BA" w:eastAsia="bs-Latn-BA"/>
        </w:rPr>
        <w:t xml:space="preserve"> navještaj </w:t>
      </w:r>
      <w:r w:rsidR="00BC23B3" w:rsidRPr="009D2512">
        <w:rPr>
          <w:lang w:val="bs-Latn-BA" w:eastAsia="bs-Latn-BA"/>
        </w:rPr>
        <w:t xml:space="preserve">i svjedočanstvo </w:t>
      </w:r>
      <w:r w:rsidRPr="009D2512">
        <w:rPr>
          <w:lang w:val="bs-Latn-BA" w:eastAsia="bs-Latn-BA"/>
        </w:rPr>
        <w:t xml:space="preserve">o kraljevstvu Božjemu, </w:t>
      </w:r>
      <w:r w:rsidR="00BC23B3" w:rsidRPr="009D2512">
        <w:rPr>
          <w:lang w:val="bs-Latn-BA" w:eastAsia="bs-Latn-BA"/>
        </w:rPr>
        <w:t xml:space="preserve">o </w:t>
      </w:r>
      <w:r w:rsidRPr="009D2512">
        <w:rPr>
          <w:lang w:val="bs-Latn-BA" w:eastAsia="bs-Latn-BA"/>
        </w:rPr>
        <w:t>spasenjsk</w:t>
      </w:r>
      <w:r w:rsidR="00BC23B3" w:rsidRPr="009D2512">
        <w:rPr>
          <w:lang w:val="bs-Latn-BA" w:eastAsia="bs-Latn-BA"/>
        </w:rPr>
        <w:t xml:space="preserve">om </w:t>
      </w:r>
      <w:r w:rsidRPr="009D2512">
        <w:rPr>
          <w:lang w:val="bs-Latn-BA" w:eastAsia="bs-Latn-BA"/>
        </w:rPr>
        <w:t>Kristov</w:t>
      </w:r>
      <w:r w:rsidR="00BC23B3" w:rsidRPr="009D2512">
        <w:rPr>
          <w:lang w:val="bs-Latn-BA" w:eastAsia="bs-Latn-BA"/>
        </w:rPr>
        <w:t xml:space="preserve">u </w:t>
      </w:r>
      <w:r w:rsidRPr="009D2512">
        <w:rPr>
          <w:lang w:val="bs-Latn-BA" w:eastAsia="bs-Latn-BA"/>
        </w:rPr>
        <w:t>djel</w:t>
      </w:r>
      <w:r w:rsidR="00BC23B3" w:rsidRPr="009D2512">
        <w:rPr>
          <w:lang w:val="bs-Latn-BA" w:eastAsia="bs-Latn-BA"/>
        </w:rPr>
        <w:t xml:space="preserve">u koje se događa i ostvaruje u Kristovoj smrti i </w:t>
      </w:r>
      <w:r w:rsidRPr="009D2512">
        <w:rPr>
          <w:lang w:val="bs-Latn-BA" w:eastAsia="bs-Latn-BA"/>
        </w:rPr>
        <w:t>uskrsnuću. Sučeljavanje s tim biblijskim tekstovima pomaže učenicima vlastiti život povezati s Riječju Božjom. Učenik po pismima, dakle, upoznaje temelje kršćanske objave, vjere i života Crkve. Upoznaje Isusa Krista kao Sina Božjega, navjestitelja Radosne vijesti. Promišlja i otvara se njegovom životu i poruci. Upoznaje temeljne istine katoličke vjere. U životima velikih biblijskih osoba, muškaraca i žena, ali i onih koji se u biblijskim spisima pojavljuju kao oni koji su se odrekli prijateljstva s Bogom, učenik prona</w:t>
      </w:r>
      <w:r w:rsidR="00BC23B3" w:rsidRPr="009D2512">
        <w:rPr>
          <w:lang w:val="bs-Latn-BA" w:eastAsia="bs-Latn-BA"/>
        </w:rPr>
        <w:t xml:space="preserve">lazi </w:t>
      </w:r>
      <w:r w:rsidRPr="009D2512">
        <w:rPr>
          <w:lang w:val="bs-Latn-BA" w:eastAsia="bs-Latn-BA"/>
        </w:rPr>
        <w:t xml:space="preserve">vlastita nadahnuća za život, ali i </w:t>
      </w:r>
      <w:r w:rsidR="00BC23B3" w:rsidRPr="009D2512">
        <w:rPr>
          <w:lang w:val="bs-Latn-BA" w:eastAsia="bs-Latn-BA"/>
        </w:rPr>
        <w:t xml:space="preserve">kršćansku </w:t>
      </w:r>
      <w:r w:rsidRPr="009D2512">
        <w:rPr>
          <w:lang w:val="bs-Latn-BA" w:eastAsia="bs-Latn-BA"/>
        </w:rPr>
        <w:t xml:space="preserve">utjehu u teškim trenucima. </w:t>
      </w:r>
      <w:r w:rsidR="00BC23B3" w:rsidRPr="009D2512">
        <w:rPr>
          <w:lang w:val="bs-Latn-BA" w:eastAsia="bs-Latn-BA"/>
        </w:rPr>
        <w:t>Učenik u</w:t>
      </w:r>
      <w:r w:rsidRPr="009D2512">
        <w:rPr>
          <w:lang w:val="bs-Latn-BA" w:eastAsia="bs-Latn-BA"/>
        </w:rPr>
        <w:t xml:space="preserve"> svjetlu temeljnih kršćanskih sadržaja promišlja i izgrađuje svoj </w:t>
      </w:r>
      <w:r w:rsidR="00BC23B3" w:rsidRPr="009D2512">
        <w:rPr>
          <w:lang w:val="bs-Latn-BA" w:eastAsia="bs-Latn-BA"/>
        </w:rPr>
        <w:t xml:space="preserve">duhovno-religiozni, </w:t>
      </w:r>
      <w:r w:rsidRPr="009D2512">
        <w:rPr>
          <w:lang w:val="bs-Latn-BA" w:eastAsia="bs-Latn-BA"/>
        </w:rPr>
        <w:t xml:space="preserve">vjerski i kulturni identitet, bira </w:t>
      </w:r>
      <w:r w:rsidR="00BC23B3" w:rsidRPr="009D2512">
        <w:rPr>
          <w:lang w:val="bs-Latn-BA" w:eastAsia="bs-Latn-BA"/>
        </w:rPr>
        <w:t xml:space="preserve">vrednoste i </w:t>
      </w:r>
      <w:r w:rsidRPr="009D2512">
        <w:rPr>
          <w:lang w:val="bs-Latn-BA" w:eastAsia="bs-Latn-BA"/>
        </w:rPr>
        <w:t xml:space="preserve">vrijednosti koje mu mogu donijeti spas, uči se odnositi prema sebi, drugima i svemu što ga okružuje. </w:t>
      </w:r>
      <w:r w:rsidR="00BC23B3" w:rsidRPr="009D2512">
        <w:rPr>
          <w:lang w:val="bs-Latn-BA" w:eastAsia="bs-Latn-BA"/>
        </w:rPr>
        <w:t>On ujedno o</w:t>
      </w:r>
      <w:r w:rsidRPr="009D2512">
        <w:rPr>
          <w:lang w:val="bs-Latn-BA" w:eastAsia="bs-Latn-BA"/>
        </w:rPr>
        <w:t xml:space="preserve">dgovorno prosuđuje vlastiti život i različite probleme, nade i tjeskobe </w:t>
      </w:r>
      <w:r w:rsidR="00BC23B3" w:rsidRPr="009D2512">
        <w:rPr>
          <w:lang w:val="bs-Latn-BA" w:eastAsia="bs-Latn-BA"/>
        </w:rPr>
        <w:t xml:space="preserve">suvremenoga čovjeka, </w:t>
      </w:r>
      <w:r w:rsidRPr="009D2512">
        <w:rPr>
          <w:lang w:val="bs-Latn-BA" w:eastAsia="bs-Latn-BA"/>
        </w:rPr>
        <w:t>društva i svijeta u duhu Evanđelja i vjere Crkve. Upoznaje i istražuje </w:t>
      </w:r>
      <w:r w:rsidRPr="009D2512">
        <w:rPr>
          <w:i/>
          <w:iCs/>
          <w:lang w:val="bs-Latn-BA" w:eastAsia="bs-Latn-BA"/>
        </w:rPr>
        <w:t>Bibliju </w:t>
      </w:r>
      <w:r w:rsidRPr="009D2512">
        <w:rPr>
          <w:lang w:val="bs-Latn-BA" w:eastAsia="bs-Latn-BA"/>
        </w:rPr>
        <w:t xml:space="preserve">kao nadahnutu knjigu koja progovara o problemima, ali i radostima čovjeka. Rad s biblijskim tekstovima učeniku pruža mogućnost da najvažnija suvremena ljudska iskustva osvijetli biblijskim značenjem </w:t>
      </w:r>
      <w:r w:rsidR="00BC23B3" w:rsidRPr="009D2512">
        <w:rPr>
          <w:lang w:val="bs-Latn-BA" w:eastAsia="bs-Latn-BA"/>
        </w:rPr>
        <w:t xml:space="preserve">i porukom </w:t>
      </w:r>
      <w:r w:rsidRPr="009D2512">
        <w:rPr>
          <w:lang w:val="bs-Latn-BA" w:eastAsia="bs-Latn-BA"/>
        </w:rPr>
        <w:t>te da prepozna temeljna životna pitanja na koja </w:t>
      </w:r>
      <w:r w:rsidRPr="009D2512">
        <w:rPr>
          <w:i/>
          <w:iCs/>
          <w:lang w:val="bs-Latn-BA" w:eastAsia="bs-Latn-BA"/>
        </w:rPr>
        <w:t>Biblija </w:t>
      </w:r>
      <w:r w:rsidRPr="009D2512">
        <w:rPr>
          <w:lang w:val="bs-Latn-BA" w:eastAsia="bs-Latn-BA"/>
        </w:rPr>
        <w:t>daje odgovore protkane vjerom. Uz to, učenik upoznaje različita mjesta na kojima i u kojima živi Riječ Božja: liturgija Crkve, sakramenti, molitva, obiteljski život i drugo.</w:t>
      </w:r>
    </w:p>
    <w:p w14:paraId="053B4239" w14:textId="77777777" w:rsidR="00F602A8" w:rsidRPr="009D2512" w:rsidRDefault="00F602A8" w:rsidP="0096671C">
      <w:pPr>
        <w:shd w:val="clear" w:color="auto" w:fill="FFFFFF"/>
        <w:spacing w:line="276" w:lineRule="auto"/>
        <w:jc w:val="both"/>
        <w:rPr>
          <w:lang w:val="bs-Latn-BA" w:eastAsia="bs-Latn-BA"/>
        </w:rPr>
      </w:pPr>
    </w:p>
    <w:p w14:paraId="4D6824DA" w14:textId="77777777" w:rsidR="0096671C" w:rsidRPr="009D2512" w:rsidRDefault="0096671C" w:rsidP="0096671C">
      <w:pPr>
        <w:shd w:val="clear" w:color="auto" w:fill="FFFFFF"/>
        <w:spacing w:line="276" w:lineRule="auto"/>
        <w:jc w:val="both"/>
        <w:rPr>
          <w:b/>
          <w:lang w:val="bs-Latn-BA" w:eastAsia="bs-Latn-BA"/>
        </w:rPr>
      </w:pPr>
      <w:r w:rsidRPr="009D2512">
        <w:rPr>
          <w:b/>
          <w:lang w:val="bs-Latn-BA" w:eastAsia="bs-Latn-BA"/>
        </w:rPr>
        <w:t>C</w:t>
      </w:r>
      <w:r w:rsidR="0056039B" w:rsidRPr="009D2512">
        <w:rPr>
          <w:b/>
          <w:lang w:val="bs-Latn-BA" w:eastAsia="bs-Latn-BA"/>
        </w:rPr>
        <w:t>.</w:t>
      </w:r>
      <w:r w:rsidRPr="009D2512">
        <w:rPr>
          <w:b/>
          <w:lang w:val="bs-Latn-BA" w:eastAsia="bs-Latn-BA"/>
        </w:rPr>
        <w:t xml:space="preserve">   Kršćanska ljubav i moral na djelu</w:t>
      </w:r>
    </w:p>
    <w:p w14:paraId="5B37D9A3" w14:textId="77777777" w:rsidR="00770110" w:rsidRPr="00770110" w:rsidRDefault="00770110" w:rsidP="0096671C">
      <w:pPr>
        <w:shd w:val="clear" w:color="auto" w:fill="FFFFFF"/>
        <w:spacing w:line="276" w:lineRule="auto"/>
        <w:jc w:val="both"/>
        <w:rPr>
          <w:sz w:val="16"/>
          <w:szCs w:val="16"/>
          <w:lang w:val="bs-Latn-BA" w:eastAsia="bs-Latn-BA"/>
        </w:rPr>
      </w:pPr>
    </w:p>
    <w:p w14:paraId="2F5A961D" w14:textId="09354229" w:rsidR="0096671C" w:rsidRPr="009D2512" w:rsidRDefault="0096671C" w:rsidP="0096671C">
      <w:pPr>
        <w:shd w:val="clear" w:color="auto" w:fill="FFFFFF"/>
        <w:spacing w:line="276" w:lineRule="auto"/>
        <w:jc w:val="both"/>
        <w:rPr>
          <w:lang w:val="bs-Latn-BA" w:eastAsia="bs-Latn-BA"/>
        </w:rPr>
      </w:pPr>
      <w:r w:rsidRPr="009D2512">
        <w:rPr>
          <w:lang w:val="bs-Latn-BA" w:eastAsia="bs-Latn-BA"/>
        </w:rPr>
        <w:t xml:space="preserve">Učenicima se </w:t>
      </w:r>
      <w:r w:rsidR="00703E8B" w:rsidRPr="009D2512">
        <w:rPr>
          <w:lang w:val="bs-Latn-BA" w:eastAsia="bs-Latn-BA"/>
        </w:rPr>
        <w:t xml:space="preserve">od početka </w:t>
      </w:r>
      <w:r w:rsidRPr="009D2512">
        <w:rPr>
          <w:lang w:val="bs-Latn-BA" w:eastAsia="bs-Latn-BA"/>
        </w:rPr>
        <w:t xml:space="preserve">njihova obrazovanja omogućuje upoznavanje značenja </w:t>
      </w:r>
      <w:r w:rsidR="00703E8B" w:rsidRPr="009D2512">
        <w:rPr>
          <w:lang w:val="bs-Latn-BA" w:eastAsia="bs-Latn-BA"/>
        </w:rPr>
        <w:t xml:space="preserve">i važnosti  </w:t>
      </w:r>
      <w:r w:rsidRPr="009D2512">
        <w:rPr>
          <w:lang w:val="bs-Latn-BA" w:eastAsia="bs-Latn-BA"/>
        </w:rPr>
        <w:t xml:space="preserve">pravila i zapovijedi za sebe te za dobar suživot s drugima. </w:t>
      </w:r>
      <w:r w:rsidR="00703E8B" w:rsidRPr="009D2512">
        <w:rPr>
          <w:lang w:val="bs-Latn-BA" w:eastAsia="bs-Latn-BA"/>
        </w:rPr>
        <w:t>U njima mogu isk</w:t>
      </w:r>
      <w:r w:rsidRPr="009D2512">
        <w:rPr>
          <w:lang w:val="bs-Latn-BA" w:eastAsia="bs-Latn-BA"/>
        </w:rPr>
        <w:t xml:space="preserve">usit znakove koji </w:t>
      </w:r>
      <w:r w:rsidR="00703E8B" w:rsidRPr="009D2512">
        <w:rPr>
          <w:lang w:val="bs-Latn-BA" w:eastAsia="bs-Latn-BA"/>
        </w:rPr>
        <w:t xml:space="preserve">im </w:t>
      </w:r>
      <w:r w:rsidRPr="009D2512">
        <w:rPr>
          <w:lang w:val="bs-Latn-BA" w:eastAsia="bs-Latn-BA"/>
        </w:rPr>
        <w:t>pomo</w:t>
      </w:r>
      <w:r w:rsidR="00703E8B" w:rsidRPr="009D2512">
        <w:rPr>
          <w:lang w:val="bs-Latn-BA" w:eastAsia="bs-Latn-BA"/>
        </w:rPr>
        <w:t xml:space="preserve">žu </w:t>
      </w:r>
      <w:r w:rsidRPr="009D2512">
        <w:rPr>
          <w:lang w:val="bs-Latn-BA" w:eastAsia="bs-Latn-BA"/>
        </w:rPr>
        <w:t>u usmjeravanju vlastitoga života te</w:t>
      </w:r>
      <w:r w:rsidR="00A17698" w:rsidRPr="009D2512">
        <w:rPr>
          <w:lang w:val="bs-Latn-BA" w:eastAsia="bs-Latn-BA"/>
        </w:rPr>
        <w:t>,</w:t>
      </w:r>
      <w:r w:rsidRPr="009D2512">
        <w:rPr>
          <w:lang w:val="bs-Latn-BA" w:eastAsia="bs-Latn-BA"/>
        </w:rPr>
        <w:t xml:space="preserve"> </w:t>
      </w:r>
      <w:r w:rsidR="00703E8B" w:rsidRPr="009D2512">
        <w:rPr>
          <w:lang w:val="bs-Latn-BA" w:eastAsia="bs-Latn-BA"/>
        </w:rPr>
        <w:t xml:space="preserve">s </w:t>
      </w:r>
      <w:r w:rsidRPr="009D2512">
        <w:rPr>
          <w:lang w:val="bs-Latn-BA" w:eastAsia="bs-Latn-BA"/>
        </w:rPr>
        <w:t>postupnom preuzimanju odgovornosti za svoje čine</w:t>
      </w:r>
      <w:r w:rsidR="00A17698" w:rsidRPr="009D2512">
        <w:rPr>
          <w:lang w:val="bs-Latn-BA" w:eastAsia="bs-Latn-BA"/>
        </w:rPr>
        <w:t>,</w:t>
      </w:r>
      <w:r w:rsidRPr="009D2512">
        <w:rPr>
          <w:lang w:val="bs-Latn-BA" w:eastAsia="bs-Latn-BA"/>
        </w:rPr>
        <w:t xml:space="preserve"> i za život u zajednici. Sve </w:t>
      </w:r>
      <w:r w:rsidR="00703E8B" w:rsidRPr="009D2512">
        <w:rPr>
          <w:lang w:val="bs-Latn-BA" w:eastAsia="bs-Latn-BA"/>
        </w:rPr>
        <w:t xml:space="preserve">to mogu doživjeti i </w:t>
      </w:r>
      <w:r w:rsidRPr="009D2512">
        <w:rPr>
          <w:lang w:val="bs-Latn-BA" w:eastAsia="bs-Latn-BA"/>
        </w:rPr>
        <w:t xml:space="preserve">iskusiti </w:t>
      </w:r>
      <w:r w:rsidR="00703E8B" w:rsidRPr="009D2512">
        <w:rPr>
          <w:lang w:val="bs-Latn-BA" w:eastAsia="bs-Latn-BA"/>
        </w:rPr>
        <w:t xml:space="preserve">po </w:t>
      </w:r>
      <w:r w:rsidRPr="009D2512">
        <w:rPr>
          <w:lang w:val="bs-Latn-BA" w:eastAsia="bs-Latn-BA"/>
        </w:rPr>
        <w:t xml:space="preserve">izabranim biblijskim tekstovima, a posebno u radosnoj vijesti Evanđelja koje učenika </w:t>
      </w:r>
      <w:r w:rsidR="00703E8B" w:rsidRPr="009D2512">
        <w:rPr>
          <w:lang w:val="bs-Latn-BA" w:eastAsia="bs-Latn-BA"/>
        </w:rPr>
        <w:t xml:space="preserve">čini </w:t>
      </w:r>
      <w:r w:rsidRPr="009D2512">
        <w:rPr>
          <w:lang w:val="bs-Latn-BA" w:eastAsia="bs-Latn-BA"/>
        </w:rPr>
        <w:t xml:space="preserve">slobodnim </w:t>
      </w:r>
      <w:r w:rsidR="00703E8B" w:rsidRPr="009D2512">
        <w:rPr>
          <w:lang w:val="bs-Latn-BA" w:eastAsia="bs-Latn-BA"/>
        </w:rPr>
        <w:t xml:space="preserve">i </w:t>
      </w:r>
      <w:r w:rsidRPr="009D2512">
        <w:rPr>
          <w:lang w:val="bs-Latn-BA" w:eastAsia="bs-Latn-BA"/>
        </w:rPr>
        <w:t xml:space="preserve">upućuje </w:t>
      </w:r>
      <w:r w:rsidR="00703E8B" w:rsidRPr="009D2512">
        <w:rPr>
          <w:lang w:val="bs-Latn-BA" w:eastAsia="bs-Latn-BA"/>
        </w:rPr>
        <w:t xml:space="preserve">ga </w:t>
      </w:r>
      <w:r w:rsidRPr="009D2512">
        <w:rPr>
          <w:lang w:val="bs-Latn-BA" w:eastAsia="bs-Latn-BA"/>
        </w:rPr>
        <w:t xml:space="preserve">na </w:t>
      </w:r>
      <w:r w:rsidR="00703E8B" w:rsidRPr="009D2512">
        <w:rPr>
          <w:lang w:val="bs-Latn-BA" w:eastAsia="bs-Latn-BA"/>
        </w:rPr>
        <w:t xml:space="preserve">Božju </w:t>
      </w:r>
      <w:r w:rsidR="003734A2" w:rsidRPr="009D2512">
        <w:rPr>
          <w:lang w:val="bs-Latn-BA" w:eastAsia="bs-Latn-BA"/>
        </w:rPr>
        <w:t xml:space="preserve">ljubav i </w:t>
      </w:r>
      <w:r w:rsidR="00703E8B" w:rsidRPr="009D2512">
        <w:rPr>
          <w:lang w:val="bs-Latn-BA" w:eastAsia="bs-Latn-BA"/>
        </w:rPr>
        <w:t xml:space="preserve">dobrotu, milosrđe i </w:t>
      </w:r>
      <w:r w:rsidRPr="009D2512">
        <w:rPr>
          <w:lang w:val="bs-Latn-BA" w:eastAsia="bs-Latn-BA"/>
        </w:rPr>
        <w:t>prašta</w:t>
      </w:r>
      <w:r w:rsidR="00703E8B" w:rsidRPr="009D2512">
        <w:rPr>
          <w:lang w:val="bs-Latn-BA" w:eastAsia="bs-Latn-BA"/>
        </w:rPr>
        <w:t xml:space="preserve">nje </w:t>
      </w:r>
      <w:r w:rsidRPr="009D2512">
        <w:rPr>
          <w:lang w:val="bs-Latn-BA" w:eastAsia="bs-Latn-BA"/>
        </w:rPr>
        <w:t xml:space="preserve">čovjeku. Učenici, uz biblijske tekstove, nadahnuće za prihvaćanje »evanđeoskih savjeta« pronalaze i u osobama koje su živjele prema tim pravilima </w:t>
      </w:r>
      <w:r w:rsidR="003734A2" w:rsidRPr="009D2512">
        <w:rPr>
          <w:lang w:val="bs-Latn-BA" w:eastAsia="bs-Latn-BA"/>
        </w:rPr>
        <w:t xml:space="preserve">i zapovijedima, </w:t>
      </w:r>
      <w:r w:rsidRPr="009D2512">
        <w:rPr>
          <w:lang w:val="bs-Latn-BA" w:eastAsia="bs-Latn-BA"/>
        </w:rPr>
        <w:t>te upoznaju konkretne model</w:t>
      </w:r>
      <w:r w:rsidR="00A17698" w:rsidRPr="009D2512">
        <w:rPr>
          <w:lang w:val="bs-Latn-BA" w:eastAsia="bs-Latn-BA"/>
        </w:rPr>
        <w:t>e</w:t>
      </w:r>
      <w:r w:rsidRPr="009D2512">
        <w:rPr>
          <w:lang w:val="bs-Latn-BA" w:eastAsia="bs-Latn-BA"/>
        </w:rPr>
        <w:t xml:space="preserve"> </w:t>
      </w:r>
      <w:r w:rsidR="003734A2" w:rsidRPr="009D2512">
        <w:rPr>
          <w:lang w:val="bs-Latn-BA" w:eastAsia="bs-Latn-BA"/>
        </w:rPr>
        <w:t xml:space="preserve">i uzore </w:t>
      </w:r>
      <w:r w:rsidRPr="009D2512">
        <w:rPr>
          <w:lang w:val="bs-Latn-BA" w:eastAsia="bs-Latn-BA"/>
        </w:rPr>
        <w:t xml:space="preserve">odgoja za </w:t>
      </w:r>
      <w:r w:rsidR="003734A2" w:rsidRPr="009D2512">
        <w:rPr>
          <w:lang w:val="bs-Latn-BA" w:eastAsia="bs-Latn-BA"/>
        </w:rPr>
        <w:t xml:space="preserve">istinu, ljubav i </w:t>
      </w:r>
      <w:r w:rsidRPr="009D2512">
        <w:rPr>
          <w:lang w:val="bs-Latn-BA" w:eastAsia="bs-Latn-BA"/>
        </w:rPr>
        <w:t>dobro</w:t>
      </w:r>
      <w:r w:rsidR="003734A2" w:rsidRPr="009D2512">
        <w:rPr>
          <w:lang w:val="bs-Latn-BA" w:eastAsia="bs-Latn-BA"/>
        </w:rPr>
        <w:t>tu</w:t>
      </w:r>
      <w:r w:rsidRPr="009D2512">
        <w:rPr>
          <w:lang w:val="bs-Latn-BA" w:eastAsia="bs-Latn-BA"/>
        </w:rPr>
        <w:t>, pravedno</w:t>
      </w:r>
      <w:r w:rsidR="003734A2" w:rsidRPr="009D2512">
        <w:rPr>
          <w:lang w:val="bs-Latn-BA" w:eastAsia="bs-Latn-BA"/>
        </w:rPr>
        <w:t xml:space="preserve">st, mir, solidarnost i druge vrjednote. </w:t>
      </w:r>
      <w:r w:rsidRPr="009D2512">
        <w:rPr>
          <w:lang w:val="bs-Latn-BA" w:eastAsia="bs-Latn-BA"/>
        </w:rPr>
        <w:t xml:space="preserve">Takav je pristup važan kako bi </w:t>
      </w:r>
      <w:r w:rsidR="003734A2" w:rsidRPr="009D2512">
        <w:rPr>
          <w:lang w:val="bs-Latn-BA" w:eastAsia="bs-Latn-BA"/>
        </w:rPr>
        <w:t xml:space="preserve">učenik </w:t>
      </w:r>
      <w:r w:rsidRPr="009D2512">
        <w:rPr>
          <w:lang w:val="bs-Latn-BA" w:eastAsia="bs-Latn-BA"/>
        </w:rPr>
        <w:t>od početka školovanja, pa nadalje, mogao razabrati</w:t>
      </w:r>
      <w:r w:rsidR="003734A2" w:rsidRPr="009D2512">
        <w:rPr>
          <w:lang w:val="bs-Latn-BA" w:eastAsia="bs-Latn-BA"/>
        </w:rPr>
        <w:t xml:space="preserve">, prosuditi i usvojiti </w:t>
      </w:r>
      <w:r w:rsidRPr="009D2512">
        <w:rPr>
          <w:lang w:val="bs-Latn-BA" w:eastAsia="bs-Latn-BA"/>
        </w:rPr>
        <w:t xml:space="preserve">da su kršćanska </w:t>
      </w:r>
      <w:r w:rsidR="003734A2" w:rsidRPr="009D2512">
        <w:rPr>
          <w:lang w:val="bs-Latn-BA" w:eastAsia="bs-Latn-BA"/>
        </w:rPr>
        <w:t xml:space="preserve">moralna </w:t>
      </w:r>
      <w:r w:rsidRPr="009D2512">
        <w:rPr>
          <w:lang w:val="bs-Latn-BA" w:eastAsia="bs-Latn-BA"/>
        </w:rPr>
        <w:t>pravila, vr</w:t>
      </w:r>
      <w:r w:rsidR="003734A2" w:rsidRPr="009D2512">
        <w:rPr>
          <w:lang w:val="bs-Latn-BA" w:eastAsia="bs-Latn-BA"/>
        </w:rPr>
        <w:t>je</w:t>
      </w:r>
      <w:r w:rsidRPr="009D2512">
        <w:rPr>
          <w:lang w:val="bs-Latn-BA" w:eastAsia="bs-Latn-BA"/>
        </w:rPr>
        <w:t xml:space="preserve">dnote </w:t>
      </w:r>
      <w:r w:rsidR="003734A2" w:rsidRPr="009D2512">
        <w:rPr>
          <w:lang w:val="bs-Latn-BA" w:eastAsia="bs-Latn-BA"/>
        </w:rPr>
        <w:t xml:space="preserve">i </w:t>
      </w:r>
      <w:r w:rsidRPr="009D2512">
        <w:rPr>
          <w:lang w:val="bs-Latn-BA" w:eastAsia="bs-Latn-BA"/>
        </w:rPr>
        <w:t>vrijednosti</w:t>
      </w:r>
      <w:r w:rsidR="003734A2" w:rsidRPr="009D2512">
        <w:rPr>
          <w:lang w:val="bs-Latn-BA" w:eastAsia="bs-Latn-BA"/>
        </w:rPr>
        <w:t xml:space="preserve"> </w:t>
      </w:r>
      <w:r w:rsidRPr="009D2512">
        <w:rPr>
          <w:lang w:val="bs-Latn-BA" w:eastAsia="bs-Latn-BA"/>
        </w:rPr>
        <w:t>duboko ukorijenjen</w:t>
      </w:r>
      <w:r w:rsidR="003734A2" w:rsidRPr="009D2512">
        <w:rPr>
          <w:lang w:val="bs-Latn-BA" w:eastAsia="bs-Latn-BA"/>
        </w:rPr>
        <w:t xml:space="preserve">i </w:t>
      </w:r>
      <w:r w:rsidRPr="009D2512">
        <w:rPr>
          <w:lang w:val="bs-Latn-BA" w:eastAsia="bs-Latn-BA"/>
        </w:rPr>
        <w:t xml:space="preserve">u život čovjeka, to jest da je moral konstitutivna dimenzija čovjekova života kao Božjega stvorenja. Kršćanski moral tako naznačuje stalni odnos Boga Stvoritelja i stvorenja te konačnoga pomirenja u odnosu Otkupitelja i čovjeka kao novoga stvorenja. Sukladno razvoju učenika i njegovu interesu, u ovoj se </w:t>
      </w:r>
      <w:r w:rsidR="0004193C" w:rsidRPr="009D2512">
        <w:rPr>
          <w:lang w:val="bs-Latn-BA" w:eastAsia="bs-Latn-BA"/>
        </w:rPr>
        <w:t>oblasti/</w:t>
      </w:r>
      <w:r w:rsidRPr="009D2512">
        <w:rPr>
          <w:lang w:val="bs-Latn-BA" w:eastAsia="bs-Latn-BA"/>
        </w:rPr>
        <w:t xml:space="preserve">domeni razrađuju i nude tumačenja o mnogim suvremenim »slobodama« </w:t>
      </w:r>
      <w:r w:rsidRPr="009D2512">
        <w:rPr>
          <w:lang w:val="bs-Latn-BA" w:eastAsia="bs-Latn-BA"/>
        </w:rPr>
        <w:lastRenderedPageBreak/>
        <w:t>čovjeka koje su nerijetko i ozakonjene, a nisu u skladu s moralom Katoličke Crkve. Tako učenici uč</w:t>
      </w:r>
      <w:r w:rsidR="0004193C" w:rsidRPr="009D2512">
        <w:rPr>
          <w:lang w:val="bs-Latn-BA" w:eastAsia="bs-Latn-BA"/>
        </w:rPr>
        <w:t xml:space="preserve">e kritički prosuđivati, </w:t>
      </w:r>
      <w:r w:rsidRPr="009D2512">
        <w:rPr>
          <w:lang w:val="bs-Latn-BA" w:eastAsia="bs-Latn-BA"/>
        </w:rPr>
        <w:t>tumačiti</w:t>
      </w:r>
      <w:r w:rsidR="0004193C" w:rsidRPr="009D2512">
        <w:rPr>
          <w:lang w:val="bs-Latn-BA" w:eastAsia="bs-Latn-BA"/>
        </w:rPr>
        <w:t xml:space="preserve">, vrjednovati i </w:t>
      </w:r>
      <w:r w:rsidRPr="009D2512">
        <w:rPr>
          <w:lang w:val="bs-Latn-BA" w:eastAsia="bs-Latn-BA"/>
        </w:rPr>
        <w:t>prihva</w:t>
      </w:r>
      <w:r w:rsidR="0004193C" w:rsidRPr="009D2512">
        <w:rPr>
          <w:lang w:val="bs-Latn-BA" w:eastAsia="bs-Latn-BA"/>
        </w:rPr>
        <w:t xml:space="preserve">ćati, </w:t>
      </w:r>
      <w:r w:rsidRPr="009D2512">
        <w:rPr>
          <w:lang w:val="bs-Latn-BA" w:eastAsia="bs-Latn-BA"/>
        </w:rPr>
        <w:t xml:space="preserve">iz perspektive stvorenoga, oslobođenoga i otkupljenoga čovjeka, vrijednosti </w:t>
      </w:r>
      <w:r w:rsidR="0004193C" w:rsidRPr="009D2512">
        <w:rPr>
          <w:lang w:val="bs-Latn-BA" w:eastAsia="bs-Latn-BA"/>
        </w:rPr>
        <w:t xml:space="preserve">ljudskoga </w:t>
      </w:r>
      <w:r w:rsidRPr="009D2512">
        <w:rPr>
          <w:lang w:val="bs-Latn-BA" w:eastAsia="bs-Latn-BA"/>
        </w:rPr>
        <w:t xml:space="preserve">života od </w:t>
      </w:r>
      <w:r w:rsidR="0004193C" w:rsidRPr="009D2512">
        <w:rPr>
          <w:lang w:val="bs-Latn-BA" w:eastAsia="bs-Latn-BA"/>
        </w:rPr>
        <w:t xml:space="preserve">njegova </w:t>
      </w:r>
      <w:r w:rsidRPr="009D2512">
        <w:rPr>
          <w:lang w:val="bs-Latn-BA" w:eastAsia="bs-Latn-BA"/>
        </w:rPr>
        <w:t>začeća do prirodne smrti</w:t>
      </w:r>
      <w:r w:rsidR="0004193C" w:rsidRPr="009D2512">
        <w:rPr>
          <w:lang w:val="bs-Latn-BA" w:eastAsia="bs-Latn-BA"/>
        </w:rPr>
        <w:t>,</w:t>
      </w:r>
      <w:r w:rsidRPr="009D2512">
        <w:rPr>
          <w:lang w:val="bs-Latn-BA" w:eastAsia="bs-Latn-BA"/>
        </w:rPr>
        <w:t xml:space="preserve"> kao i druge teme o kojima su pozvani razmišljati</w:t>
      </w:r>
      <w:r w:rsidR="0004193C" w:rsidRPr="009D2512">
        <w:rPr>
          <w:lang w:val="bs-Latn-BA" w:eastAsia="bs-Latn-BA"/>
        </w:rPr>
        <w:t xml:space="preserve"> i zauzeti stavove</w:t>
      </w:r>
      <w:r w:rsidRPr="009D2512">
        <w:rPr>
          <w:lang w:val="bs-Latn-BA" w:eastAsia="bs-Latn-BA"/>
        </w:rPr>
        <w:t>. Pred učenik</w:t>
      </w:r>
      <w:r w:rsidR="0010503F" w:rsidRPr="009D2512">
        <w:rPr>
          <w:lang w:val="bs-Latn-BA" w:eastAsia="bs-Latn-BA"/>
        </w:rPr>
        <w:t xml:space="preserve">a </w:t>
      </w:r>
      <w:r w:rsidR="0004193C" w:rsidRPr="009D2512">
        <w:rPr>
          <w:lang w:val="bs-Latn-BA" w:eastAsia="bs-Latn-BA"/>
        </w:rPr>
        <w:t>se također</w:t>
      </w:r>
      <w:r w:rsidR="0010503F" w:rsidRPr="009D2512">
        <w:rPr>
          <w:lang w:val="bs-Latn-BA" w:eastAsia="bs-Latn-BA"/>
        </w:rPr>
        <w:t>,</w:t>
      </w:r>
      <w:r w:rsidR="0004193C" w:rsidRPr="009D2512">
        <w:rPr>
          <w:lang w:val="bs-Latn-BA" w:eastAsia="bs-Latn-BA"/>
        </w:rPr>
        <w:t xml:space="preserve"> objektivno i </w:t>
      </w:r>
      <w:r w:rsidRPr="009D2512">
        <w:rPr>
          <w:lang w:val="bs-Latn-BA" w:eastAsia="bs-Latn-BA"/>
        </w:rPr>
        <w:t>transparentno</w:t>
      </w:r>
      <w:r w:rsidR="0010503F" w:rsidRPr="009D2512">
        <w:rPr>
          <w:lang w:val="bs-Latn-BA" w:eastAsia="bs-Latn-BA"/>
        </w:rPr>
        <w:t>,</w:t>
      </w:r>
      <w:r w:rsidRPr="009D2512">
        <w:rPr>
          <w:lang w:val="bs-Latn-BA" w:eastAsia="bs-Latn-BA"/>
        </w:rPr>
        <w:t xml:space="preserve"> stav</w:t>
      </w:r>
      <w:r w:rsidR="0004193C" w:rsidRPr="009D2512">
        <w:rPr>
          <w:lang w:val="bs-Latn-BA" w:eastAsia="bs-Latn-BA"/>
        </w:rPr>
        <w:t xml:space="preserve">ljaju </w:t>
      </w:r>
      <w:r w:rsidRPr="009D2512">
        <w:rPr>
          <w:lang w:val="bs-Latn-BA" w:eastAsia="bs-Latn-BA"/>
        </w:rPr>
        <w:t xml:space="preserve">misli onih koji o </w:t>
      </w:r>
      <w:r w:rsidR="0010503F" w:rsidRPr="009D2512">
        <w:rPr>
          <w:lang w:val="bs-Latn-BA" w:eastAsia="bs-Latn-BA"/>
        </w:rPr>
        <w:t xml:space="preserve">pojedinim </w:t>
      </w:r>
      <w:r w:rsidRPr="009D2512">
        <w:rPr>
          <w:lang w:val="bs-Latn-BA" w:eastAsia="bs-Latn-BA"/>
        </w:rPr>
        <w:t xml:space="preserve">moralnim ili etičkim pitanjima imaju drukčije mišljenje </w:t>
      </w:r>
      <w:r w:rsidR="0004193C" w:rsidRPr="009D2512">
        <w:rPr>
          <w:lang w:val="bs-Latn-BA" w:eastAsia="bs-Latn-BA"/>
        </w:rPr>
        <w:t xml:space="preserve">i stavove </w:t>
      </w:r>
      <w:r w:rsidRPr="009D2512">
        <w:rPr>
          <w:lang w:val="bs-Latn-BA" w:eastAsia="bs-Latn-BA"/>
        </w:rPr>
        <w:t xml:space="preserve">od Katoličke Crkve, </w:t>
      </w:r>
      <w:r w:rsidR="0004193C" w:rsidRPr="009D2512">
        <w:rPr>
          <w:lang w:val="bs-Latn-BA" w:eastAsia="bs-Latn-BA"/>
        </w:rPr>
        <w:t xml:space="preserve">bilo da se govori o </w:t>
      </w:r>
      <w:r w:rsidRPr="009D2512">
        <w:rPr>
          <w:lang w:val="bs-Latn-BA" w:eastAsia="bs-Latn-BA"/>
        </w:rPr>
        <w:t xml:space="preserve">etičkim pitanjima (abortus, rodna ideologija, pitanje istospolnih zajednica i drugo) </w:t>
      </w:r>
      <w:r w:rsidR="0004193C" w:rsidRPr="009D2512">
        <w:rPr>
          <w:lang w:val="bs-Latn-BA" w:eastAsia="bs-Latn-BA"/>
        </w:rPr>
        <w:t xml:space="preserve">bilo o pitanjima </w:t>
      </w:r>
      <w:r w:rsidRPr="009D2512">
        <w:rPr>
          <w:lang w:val="bs-Latn-BA" w:eastAsia="bs-Latn-BA"/>
        </w:rPr>
        <w:t>o gospodarstvu i javnoj politici (korupcij</w:t>
      </w:r>
      <w:r w:rsidR="0004193C" w:rsidRPr="009D2512">
        <w:rPr>
          <w:lang w:val="bs-Latn-BA" w:eastAsia="bs-Latn-BA"/>
        </w:rPr>
        <w:t>a</w:t>
      </w:r>
      <w:r w:rsidRPr="009D2512">
        <w:rPr>
          <w:lang w:val="bs-Latn-BA" w:eastAsia="bs-Latn-BA"/>
        </w:rPr>
        <w:t>, nepravedn</w:t>
      </w:r>
      <w:r w:rsidR="0004193C" w:rsidRPr="009D2512">
        <w:rPr>
          <w:lang w:val="bs-Latn-BA" w:eastAsia="bs-Latn-BA"/>
        </w:rPr>
        <w:t>a</w:t>
      </w:r>
      <w:r w:rsidRPr="009D2512">
        <w:rPr>
          <w:lang w:val="bs-Latn-BA" w:eastAsia="bs-Latn-BA"/>
        </w:rPr>
        <w:t xml:space="preserve"> podjele dobara, siromaštvo i drugo)</w:t>
      </w:r>
      <w:r w:rsidR="0004193C" w:rsidRPr="009D2512">
        <w:rPr>
          <w:lang w:val="bs-Latn-BA" w:eastAsia="bs-Latn-BA"/>
        </w:rPr>
        <w:t xml:space="preserve">. </w:t>
      </w:r>
      <w:r w:rsidR="0010503F" w:rsidRPr="009D2512">
        <w:rPr>
          <w:lang w:val="bs-Latn-BA" w:eastAsia="bs-Latn-BA"/>
        </w:rPr>
        <w:t xml:space="preserve">U tom se pogledu </w:t>
      </w:r>
      <w:r w:rsidR="0004193C" w:rsidRPr="009D2512">
        <w:rPr>
          <w:lang w:val="bs-Latn-BA" w:eastAsia="bs-Latn-BA"/>
        </w:rPr>
        <w:t xml:space="preserve">pomno </w:t>
      </w:r>
      <w:r w:rsidR="0010503F" w:rsidRPr="009D2512">
        <w:rPr>
          <w:lang w:val="bs-Latn-BA" w:eastAsia="bs-Latn-BA"/>
        </w:rPr>
        <w:t>pazi d</w:t>
      </w:r>
      <w:r w:rsidRPr="009D2512">
        <w:rPr>
          <w:lang w:val="bs-Latn-BA" w:eastAsia="bs-Latn-BA"/>
        </w:rPr>
        <w:t>a se učeni</w:t>
      </w:r>
      <w:r w:rsidR="0010503F" w:rsidRPr="009D2512">
        <w:rPr>
          <w:lang w:val="bs-Latn-BA" w:eastAsia="bs-Latn-BA"/>
        </w:rPr>
        <w:t xml:space="preserve">ku cjelovito i jasno </w:t>
      </w:r>
      <w:r w:rsidRPr="009D2512">
        <w:rPr>
          <w:lang w:val="bs-Latn-BA" w:eastAsia="bs-Latn-BA"/>
        </w:rPr>
        <w:t xml:space="preserve">predoče </w:t>
      </w:r>
      <w:r w:rsidR="0010503F" w:rsidRPr="009D2512">
        <w:rPr>
          <w:lang w:val="bs-Latn-BA" w:eastAsia="bs-Latn-BA"/>
        </w:rPr>
        <w:t xml:space="preserve">i obrazlože </w:t>
      </w:r>
      <w:r w:rsidRPr="009D2512">
        <w:rPr>
          <w:lang w:val="bs-Latn-BA" w:eastAsia="bs-Latn-BA"/>
        </w:rPr>
        <w:t xml:space="preserve">istine kršćanske vjere </w:t>
      </w:r>
      <w:r w:rsidR="0010503F" w:rsidRPr="009D2512">
        <w:rPr>
          <w:lang w:val="bs-Latn-BA" w:eastAsia="bs-Latn-BA"/>
        </w:rPr>
        <w:t xml:space="preserve">i morala </w:t>
      </w:r>
      <w:r w:rsidRPr="009D2512">
        <w:rPr>
          <w:lang w:val="bs-Latn-BA" w:eastAsia="bs-Latn-BA"/>
        </w:rPr>
        <w:t xml:space="preserve">na temelju katoličkoga </w:t>
      </w:r>
      <w:r w:rsidR="0010503F" w:rsidRPr="009D2512">
        <w:rPr>
          <w:lang w:val="bs-Latn-BA" w:eastAsia="bs-Latn-BA"/>
        </w:rPr>
        <w:t xml:space="preserve">nauka. </w:t>
      </w:r>
      <w:r w:rsidRPr="009D2512">
        <w:rPr>
          <w:lang w:val="bs-Latn-BA" w:eastAsia="bs-Latn-BA"/>
        </w:rPr>
        <w:t xml:space="preserve">Promišljajući </w:t>
      </w:r>
      <w:r w:rsidR="0010503F" w:rsidRPr="009D2512">
        <w:rPr>
          <w:lang w:val="bs-Latn-BA" w:eastAsia="bs-Latn-BA"/>
        </w:rPr>
        <w:t xml:space="preserve">tako </w:t>
      </w:r>
      <w:r w:rsidRPr="009D2512">
        <w:rPr>
          <w:lang w:val="bs-Latn-BA" w:eastAsia="bs-Latn-BA"/>
        </w:rPr>
        <w:t xml:space="preserve">o različitim religijskim i moralnim pitanjima, učenik izgrađuje kritički odnos prema životu i svijetu, zauzima argumentirane stavove s obzirom na različita moralna pitanja i dvojbe, istražuje načine kako </w:t>
      </w:r>
      <w:r w:rsidR="0010503F" w:rsidRPr="009D2512">
        <w:rPr>
          <w:lang w:val="bs-Latn-BA" w:eastAsia="bs-Latn-BA"/>
        </w:rPr>
        <w:t xml:space="preserve">izgrađivati </w:t>
      </w:r>
      <w:r w:rsidRPr="009D2512">
        <w:rPr>
          <w:lang w:val="bs-Latn-BA" w:eastAsia="bs-Latn-BA"/>
        </w:rPr>
        <w:t xml:space="preserve">pravednije, solidarnije i tolerantnije društvo u skladu s kršćanskim odgovorima na moralna pitanja. Konačno, učenik </w:t>
      </w:r>
      <w:r w:rsidR="0010503F" w:rsidRPr="009D2512">
        <w:rPr>
          <w:lang w:val="bs-Latn-BA" w:eastAsia="bs-Latn-BA"/>
        </w:rPr>
        <w:t xml:space="preserve">time postaje </w:t>
      </w:r>
      <w:r w:rsidRPr="009D2512">
        <w:rPr>
          <w:lang w:val="bs-Latn-BA" w:eastAsia="bs-Latn-BA"/>
        </w:rPr>
        <w:t>svjestan izazova različitih sloboda i prisila današnjega svijeta i kulture</w:t>
      </w:r>
      <w:r w:rsidR="0010503F" w:rsidRPr="009D2512">
        <w:rPr>
          <w:lang w:val="bs-Latn-BA" w:eastAsia="bs-Latn-BA"/>
        </w:rPr>
        <w:t xml:space="preserve">, </w:t>
      </w:r>
      <w:r w:rsidRPr="009D2512">
        <w:rPr>
          <w:lang w:val="bs-Latn-BA" w:eastAsia="bs-Latn-BA"/>
        </w:rPr>
        <w:t xml:space="preserve">te </w:t>
      </w:r>
      <w:r w:rsidR="0010503F" w:rsidRPr="009D2512">
        <w:rPr>
          <w:lang w:val="bs-Latn-BA" w:eastAsia="bs-Latn-BA"/>
        </w:rPr>
        <w:t xml:space="preserve">biva </w:t>
      </w:r>
      <w:r w:rsidRPr="009D2512">
        <w:rPr>
          <w:lang w:val="bs-Latn-BA" w:eastAsia="bs-Latn-BA"/>
        </w:rPr>
        <w:t>osposobljen za etično utemeljene prosudbe i solidarno djelovanje na temelju proročke i oslobađajuće moći kršćanske poruke koja je objavljena u Isusu Kristu.</w:t>
      </w:r>
    </w:p>
    <w:p w14:paraId="413DA4FC" w14:textId="77777777" w:rsidR="00F602A8" w:rsidRPr="009D2512" w:rsidRDefault="00F602A8" w:rsidP="0096671C">
      <w:pPr>
        <w:shd w:val="clear" w:color="auto" w:fill="FFFFFF"/>
        <w:spacing w:line="276" w:lineRule="auto"/>
        <w:jc w:val="both"/>
        <w:rPr>
          <w:lang w:val="bs-Latn-BA" w:eastAsia="bs-Latn-BA"/>
        </w:rPr>
      </w:pPr>
    </w:p>
    <w:p w14:paraId="74EF3834" w14:textId="77777777" w:rsidR="0096671C" w:rsidRPr="009D2512" w:rsidRDefault="0096671C" w:rsidP="0096671C">
      <w:pPr>
        <w:shd w:val="clear" w:color="auto" w:fill="FFFFFF"/>
        <w:spacing w:line="276" w:lineRule="auto"/>
        <w:jc w:val="both"/>
        <w:rPr>
          <w:b/>
          <w:lang w:val="bs-Latn-BA" w:eastAsia="bs-Latn-BA"/>
        </w:rPr>
      </w:pPr>
      <w:r w:rsidRPr="009D2512">
        <w:rPr>
          <w:b/>
          <w:lang w:val="bs-Latn-BA" w:eastAsia="bs-Latn-BA"/>
        </w:rPr>
        <w:t>D</w:t>
      </w:r>
      <w:r w:rsidR="0056039B" w:rsidRPr="009D2512">
        <w:rPr>
          <w:b/>
          <w:lang w:val="bs-Latn-BA" w:eastAsia="bs-Latn-BA"/>
        </w:rPr>
        <w:t>.</w:t>
      </w:r>
      <w:r w:rsidRPr="009D2512">
        <w:rPr>
          <w:b/>
          <w:lang w:val="bs-Latn-BA" w:eastAsia="bs-Latn-BA"/>
        </w:rPr>
        <w:t xml:space="preserve">   Crkva u svijetu</w:t>
      </w:r>
    </w:p>
    <w:p w14:paraId="4387FBDC" w14:textId="77777777" w:rsidR="00770110" w:rsidRPr="00770110" w:rsidRDefault="00770110" w:rsidP="0096671C">
      <w:pPr>
        <w:shd w:val="clear" w:color="auto" w:fill="FFFFFF"/>
        <w:spacing w:line="276" w:lineRule="auto"/>
        <w:jc w:val="both"/>
        <w:rPr>
          <w:sz w:val="16"/>
          <w:szCs w:val="16"/>
          <w:lang w:val="bs-Latn-BA" w:eastAsia="bs-Latn-BA"/>
        </w:rPr>
      </w:pPr>
    </w:p>
    <w:p w14:paraId="43CD6DFE" w14:textId="08A52BA5" w:rsidR="00F602A8" w:rsidRPr="009D2512" w:rsidRDefault="0096671C" w:rsidP="0096671C">
      <w:pPr>
        <w:shd w:val="clear" w:color="auto" w:fill="FFFFFF"/>
        <w:spacing w:line="276" w:lineRule="auto"/>
        <w:jc w:val="both"/>
        <w:rPr>
          <w:lang w:val="bs-Latn-BA" w:eastAsia="bs-Latn-BA"/>
        </w:rPr>
      </w:pPr>
      <w:r w:rsidRPr="009D2512">
        <w:rPr>
          <w:lang w:val="bs-Latn-BA" w:eastAsia="bs-Latn-BA"/>
        </w:rPr>
        <w:t xml:space="preserve">Već su </w:t>
      </w:r>
      <w:r w:rsidR="00864290" w:rsidRPr="009D2512">
        <w:rPr>
          <w:lang w:val="bs-Latn-BA" w:eastAsia="bs-Latn-BA"/>
        </w:rPr>
        <w:t xml:space="preserve">ranokršćanski </w:t>
      </w:r>
      <w:r w:rsidRPr="009D2512">
        <w:rPr>
          <w:lang w:val="bs-Latn-BA" w:eastAsia="bs-Latn-BA"/>
        </w:rPr>
        <w:t xml:space="preserve">crkveni oci govorili da je čitav svijet čovjeku teologija. Zbog toga Katolički vjeronauk, kao crkvena stvarnost u školskom sustavu, želi proučavati i tumačiti svijet iz kršćanske perspektive. </w:t>
      </w:r>
      <w:r w:rsidR="00864290" w:rsidRPr="009D2512">
        <w:rPr>
          <w:lang w:val="bs-Latn-BA" w:eastAsia="bs-Latn-BA"/>
        </w:rPr>
        <w:t xml:space="preserve">Ne </w:t>
      </w:r>
      <w:r w:rsidRPr="009D2512">
        <w:rPr>
          <w:lang w:val="bs-Latn-BA" w:eastAsia="bs-Latn-BA"/>
        </w:rPr>
        <w:t>samo to. On je</w:t>
      </w:r>
      <w:r w:rsidR="00864290" w:rsidRPr="009D2512">
        <w:rPr>
          <w:lang w:val="bs-Latn-BA" w:eastAsia="bs-Latn-BA"/>
        </w:rPr>
        <w:t xml:space="preserve"> nastavni predmet </w:t>
      </w:r>
      <w:r w:rsidRPr="009D2512">
        <w:rPr>
          <w:lang w:val="bs-Latn-BA" w:eastAsia="bs-Latn-BA"/>
        </w:rPr>
        <w:t xml:space="preserve">u kojemu se pred učenika stavlja </w:t>
      </w:r>
      <w:r w:rsidR="00864290" w:rsidRPr="009D2512">
        <w:rPr>
          <w:lang w:val="bs-Latn-BA" w:eastAsia="bs-Latn-BA"/>
        </w:rPr>
        <w:t xml:space="preserve">povijesni pregled kršćanskoga </w:t>
      </w:r>
      <w:r w:rsidRPr="009D2512">
        <w:rPr>
          <w:lang w:val="bs-Latn-BA" w:eastAsia="bs-Latn-BA"/>
        </w:rPr>
        <w:t xml:space="preserve">shvaćanja, tumačenja </w:t>
      </w:r>
      <w:r w:rsidR="00864290" w:rsidRPr="009D2512">
        <w:rPr>
          <w:lang w:val="bs-Latn-BA" w:eastAsia="bs-Latn-BA"/>
        </w:rPr>
        <w:t xml:space="preserve">i </w:t>
      </w:r>
      <w:r w:rsidRPr="009D2512">
        <w:rPr>
          <w:lang w:val="bs-Latn-BA" w:eastAsia="bs-Latn-BA"/>
        </w:rPr>
        <w:t xml:space="preserve">djelovanja Crkve u svijetu. Pod pojmom </w:t>
      </w:r>
      <w:r w:rsidR="0006521B" w:rsidRPr="009D2512">
        <w:rPr>
          <w:lang w:val="bs-Latn-BA" w:eastAsia="bs-Latn-BA"/>
        </w:rPr>
        <w:t>„</w:t>
      </w:r>
      <w:r w:rsidRPr="009D2512">
        <w:rPr>
          <w:lang w:val="bs-Latn-BA" w:eastAsia="bs-Latn-BA"/>
        </w:rPr>
        <w:t>svijet</w:t>
      </w:r>
      <w:r w:rsidR="0006521B" w:rsidRPr="009D2512">
        <w:rPr>
          <w:lang w:val="bs-Latn-BA" w:eastAsia="bs-Latn-BA"/>
        </w:rPr>
        <w:t>“</w:t>
      </w:r>
      <w:r w:rsidRPr="009D2512">
        <w:rPr>
          <w:lang w:val="bs-Latn-BA" w:eastAsia="bs-Latn-BA"/>
        </w:rPr>
        <w:t xml:space="preserve"> podrazumijeva</w:t>
      </w:r>
      <w:r w:rsidR="0006521B" w:rsidRPr="009D2512">
        <w:rPr>
          <w:lang w:val="bs-Latn-BA" w:eastAsia="bs-Latn-BA"/>
        </w:rPr>
        <w:t xml:space="preserve"> se </w:t>
      </w:r>
      <w:r w:rsidRPr="009D2512">
        <w:rPr>
          <w:lang w:val="bs-Latn-BA" w:eastAsia="bs-Latn-BA"/>
        </w:rPr>
        <w:t>stvarnost u kojoj Crkva živi i djeluje. Misli se na stvarnost s vjerskoga, odnosno religijskoga, kulturnoga</w:t>
      </w:r>
      <w:r w:rsidR="0006521B" w:rsidRPr="009D2512">
        <w:rPr>
          <w:lang w:val="bs-Latn-BA" w:eastAsia="bs-Latn-BA"/>
        </w:rPr>
        <w:t xml:space="preserve">, </w:t>
      </w:r>
      <w:r w:rsidRPr="009D2512">
        <w:rPr>
          <w:lang w:val="bs-Latn-BA" w:eastAsia="bs-Latn-BA"/>
        </w:rPr>
        <w:t xml:space="preserve">umjetničkoga </w:t>
      </w:r>
      <w:r w:rsidR="0006521B" w:rsidRPr="009D2512">
        <w:rPr>
          <w:lang w:val="bs-Latn-BA" w:eastAsia="bs-Latn-BA"/>
        </w:rPr>
        <w:t xml:space="preserve">i </w:t>
      </w:r>
      <w:r w:rsidRPr="009D2512">
        <w:rPr>
          <w:lang w:val="bs-Latn-BA" w:eastAsia="bs-Latn-BA"/>
        </w:rPr>
        <w:t>društvenoga stajališta. Na početku školovanja učenik upozna</w:t>
      </w:r>
      <w:r w:rsidR="0006521B" w:rsidRPr="009D2512">
        <w:rPr>
          <w:lang w:val="bs-Latn-BA" w:eastAsia="bs-Latn-BA"/>
        </w:rPr>
        <w:t xml:space="preserve">je </w:t>
      </w:r>
      <w:r w:rsidRPr="009D2512">
        <w:rPr>
          <w:lang w:val="bs-Latn-BA" w:eastAsia="bs-Latn-BA"/>
        </w:rPr>
        <w:t>svoje vlastito mjesto u svijetu</w:t>
      </w:r>
      <w:r w:rsidR="0006521B" w:rsidRPr="009D2512">
        <w:rPr>
          <w:lang w:val="bs-Latn-BA" w:eastAsia="bs-Latn-BA"/>
        </w:rPr>
        <w:t xml:space="preserve"> i društvu</w:t>
      </w:r>
      <w:r w:rsidRPr="009D2512">
        <w:rPr>
          <w:lang w:val="bs-Latn-BA" w:eastAsia="bs-Latn-BA"/>
        </w:rPr>
        <w:t xml:space="preserve">, u obitelji </w:t>
      </w:r>
      <w:r w:rsidR="0006521B" w:rsidRPr="009D2512">
        <w:rPr>
          <w:lang w:val="bs-Latn-BA" w:eastAsia="bs-Latn-BA"/>
        </w:rPr>
        <w:t xml:space="preserve">i </w:t>
      </w:r>
      <w:r w:rsidRPr="009D2512">
        <w:rPr>
          <w:lang w:val="bs-Latn-BA" w:eastAsia="bs-Latn-BA"/>
        </w:rPr>
        <w:t>vjerskoj zajednici kojoj pripada</w:t>
      </w:r>
      <w:r w:rsidR="0006521B" w:rsidRPr="009D2512">
        <w:rPr>
          <w:lang w:val="bs-Latn-BA" w:eastAsia="bs-Latn-BA"/>
        </w:rPr>
        <w:t xml:space="preserve">, i tako </w:t>
      </w:r>
      <w:r w:rsidRPr="009D2512">
        <w:rPr>
          <w:lang w:val="bs-Latn-BA" w:eastAsia="bs-Latn-BA"/>
        </w:rPr>
        <w:t xml:space="preserve">izgrađuje </w:t>
      </w:r>
      <w:r w:rsidR="0006521B" w:rsidRPr="009D2512">
        <w:rPr>
          <w:lang w:val="bs-Latn-BA" w:eastAsia="bs-Latn-BA"/>
        </w:rPr>
        <w:t xml:space="preserve">svoj </w:t>
      </w:r>
      <w:r w:rsidRPr="009D2512">
        <w:rPr>
          <w:lang w:val="bs-Latn-BA" w:eastAsia="bs-Latn-BA"/>
        </w:rPr>
        <w:t>vlastiti identitet. Slijedom njegova razvoja</w:t>
      </w:r>
      <w:r w:rsidR="0006521B" w:rsidRPr="009D2512">
        <w:rPr>
          <w:lang w:val="bs-Latn-BA" w:eastAsia="bs-Latn-BA"/>
        </w:rPr>
        <w:t xml:space="preserve"> i izgradnje</w:t>
      </w:r>
      <w:r w:rsidRPr="009D2512">
        <w:rPr>
          <w:lang w:val="bs-Latn-BA" w:eastAsia="bs-Latn-BA"/>
        </w:rPr>
        <w:t xml:space="preserve">, </w:t>
      </w:r>
      <w:r w:rsidR="00D65122" w:rsidRPr="009D2512">
        <w:rPr>
          <w:lang w:val="bs-Latn-BA" w:eastAsia="bs-Latn-BA"/>
        </w:rPr>
        <w:t xml:space="preserve">učenik </w:t>
      </w:r>
      <w:r w:rsidR="0006521B" w:rsidRPr="009D2512">
        <w:rPr>
          <w:lang w:val="bs-Latn-BA" w:eastAsia="bs-Latn-BA"/>
        </w:rPr>
        <w:t xml:space="preserve">postupno </w:t>
      </w:r>
      <w:r w:rsidR="00D65122" w:rsidRPr="009D2512">
        <w:rPr>
          <w:lang w:val="bs-Latn-BA" w:eastAsia="bs-Latn-BA"/>
        </w:rPr>
        <w:t xml:space="preserve">upoznaje, </w:t>
      </w:r>
      <w:r w:rsidRPr="009D2512">
        <w:rPr>
          <w:lang w:val="bs-Latn-BA" w:eastAsia="bs-Latn-BA"/>
        </w:rPr>
        <w:t>razumijeva, analizira</w:t>
      </w:r>
      <w:r w:rsidR="0006521B" w:rsidRPr="009D2512">
        <w:rPr>
          <w:lang w:val="bs-Latn-BA" w:eastAsia="bs-Latn-BA"/>
        </w:rPr>
        <w:t xml:space="preserve">, kritički prosuđuje i zauzima  </w:t>
      </w:r>
      <w:r w:rsidRPr="009D2512">
        <w:rPr>
          <w:lang w:val="bs-Latn-BA" w:eastAsia="bs-Latn-BA"/>
        </w:rPr>
        <w:t>odgovor</w:t>
      </w:r>
      <w:r w:rsidR="0006521B" w:rsidRPr="009D2512">
        <w:rPr>
          <w:lang w:val="bs-Latn-BA" w:eastAsia="bs-Latn-BA"/>
        </w:rPr>
        <w:t xml:space="preserve">an stav i odnos </w:t>
      </w:r>
      <w:r w:rsidRPr="009D2512">
        <w:rPr>
          <w:lang w:val="bs-Latn-BA" w:eastAsia="bs-Latn-BA"/>
        </w:rPr>
        <w:t xml:space="preserve">prema povijesnim i sadašnjim ulogama Crkve na svjetskoj, europskoj, ali i na nacionalnoj razini. Učenik u tom smislu </w:t>
      </w:r>
      <w:r w:rsidR="0006521B" w:rsidRPr="009D2512">
        <w:rPr>
          <w:lang w:val="bs-Latn-BA" w:eastAsia="bs-Latn-BA"/>
        </w:rPr>
        <w:t>mo</w:t>
      </w:r>
      <w:r w:rsidR="00D15883" w:rsidRPr="009D2512">
        <w:rPr>
          <w:lang w:val="bs-Latn-BA" w:eastAsia="bs-Latn-BA"/>
        </w:rPr>
        <w:t xml:space="preserve">že upoznati </w:t>
      </w:r>
      <w:r w:rsidR="0006521B" w:rsidRPr="009D2512">
        <w:rPr>
          <w:lang w:val="bs-Latn-BA" w:eastAsia="bs-Latn-BA"/>
        </w:rPr>
        <w:t xml:space="preserve">i </w:t>
      </w:r>
      <w:r w:rsidRPr="009D2512">
        <w:rPr>
          <w:lang w:val="bs-Latn-BA" w:eastAsia="bs-Latn-BA"/>
        </w:rPr>
        <w:t xml:space="preserve">razumjeti kako je kršćanstvo kao religija utjecalo na hrvatsko </w:t>
      </w:r>
      <w:r w:rsidR="0006521B" w:rsidRPr="009D2512">
        <w:rPr>
          <w:lang w:val="bs-Latn-BA" w:eastAsia="bs-Latn-BA"/>
        </w:rPr>
        <w:t>i bosansko-hercegovačko društvo</w:t>
      </w:r>
      <w:r w:rsidRPr="009D2512">
        <w:rPr>
          <w:lang w:val="bs-Latn-BA" w:eastAsia="bs-Latn-BA"/>
        </w:rPr>
        <w:t xml:space="preserve">, njegovu povijest i sadašnjost, njegov jezik, </w:t>
      </w:r>
      <w:r w:rsidR="00D15883" w:rsidRPr="009D2512">
        <w:rPr>
          <w:lang w:val="bs-Latn-BA" w:eastAsia="bs-Latn-BA"/>
        </w:rPr>
        <w:t xml:space="preserve">obrazovanje, </w:t>
      </w:r>
      <w:r w:rsidRPr="009D2512">
        <w:rPr>
          <w:lang w:val="bs-Latn-BA" w:eastAsia="bs-Latn-BA"/>
        </w:rPr>
        <w:t>kulturu</w:t>
      </w:r>
      <w:r w:rsidR="00D15883" w:rsidRPr="009D2512">
        <w:rPr>
          <w:lang w:val="bs-Latn-BA" w:eastAsia="bs-Latn-BA"/>
        </w:rPr>
        <w:t xml:space="preserve">, </w:t>
      </w:r>
      <w:r w:rsidRPr="009D2512">
        <w:rPr>
          <w:lang w:val="bs-Latn-BA" w:eastAsia="bs-Latn-BA"/>
        </w:rPr>
        <w:t xml:space="preserve">umjetnost </w:t>
      </w:r>
      <w:r w:rsidR="00D15883" w:rsidRPr="009D2512">
        <w:rPr>
          <w:lang w:val="bs-Latn-BA" w:eastAsia="bs-Latn-BA"/>
        </w:rPr>
        <w:t xml:space="preserve">i </w:t>
      </w:r>
      <w:r w:rsidR="00B142C0" w:rsidRPr="009D2512">
        <w:rPr>
          <w:lang w:val="bs-Latn-BA" w:eastAsia="bs-Latn-BA"/>
        </w:rPr>
        <w:t xml:space="preserve">bogatu </w:t>
      </w:r>
      <w:r w:rsidRPr="009D2512">
        <w:rPr>
          <w:lang w:val="bs-Latn-BA" w:eastAsia="bs-Latn-BA"/>
        </w:rPr>
        <w:t>tradiciju koj</w:t>
      </w:r>
      <w:r w:rsidR="00B142C0" w:rsidRPr="009D2512">
        <w:rPr>
          <w:lang w:val="bs-Latn-BA" w:eastAsia="bs-Latn-BA"/>
        </w:rPr>
        <w:t xml:space="preserve">a obuhvaća i čuva </w:t>
      </w:r>
      <w:r w:rsidRPr="009D2512">
        <w:rPr>
          <w:lang w:val="bs-Latn-BA" w:eastAsia="bs-Latn-BA"/>
        </w:rPr>
        <w:t xml:space="preserve">kršćanske vrijednosti </w:t>
      </w:r>
      <w:r w:rsidR="00D65122" w:rsidRPr="009D2512">
        <w:rPr>
          <w:lang w:val="bs-Latn-BA" w:eastAsia="bs-Latn-BA"/>
        </w:rPr>
        <w:t xml:space="preserve">koje postaju integrativna sastavnica i životan </w:t>
      </w:r>
      <w:r w:rsidR="00D15883" w:rsidRPr="009D2512">
        <w:rPr>
          <w:lang w:val="bs-Latn-BA" w:eastAsia="bs-Latn-BA"/>
        </w:rPr>
        <w:t xml:space="preserve">snaga ljudi </w:t>
      </w:r>
      <w:r w:rsidRPr="009D2512">
        <w:rPr>
          <w:lang w:val="bs-Latn-BA" w:eastAsia="bs-Latn-BA"/>
        </w:rPr>
        <w:t>na ovim prostorima. Učenik također istraž</w:t>
      </w:r>
      <w:r w:rsidR="00B142C0" w:rsidRPr="009D2512">
        <w:rPr>
          <w:lang w:val="bs-Latn-BA" w:eastAsia="bs-Latn-BA"/>
        </w:rPr>
        <w:t xml:space="preserve">uje doprinos i </w:t>
      </w:r>
      <w:r w:rsidRPr="009D2512">
        <w:rPr>
          <w:lang w:val="bs-Latn-BA" w:eastAsia="bs-Latn-BA"/>
        </w:rPr>
        <w:t xml:space="preserve">utjecaj različitih religija, ali i drugih društvenih i kulturnih ideja koje su utjecale na hrvatsko </w:t>
      </w:r>
      <w:r w:rsidR="00B142C0" w:rsidRPr="009D2512">
        <w:rPr>
          <w:lang w:val="bs-Latn-BA" w:eastAsia="bs-Latn-BA"/>
        </w:rPr>
        <w:t xml:space="preserve">i bosansko-hercegovačko </w:t>
      </w:r>
      <w:r w:rsidRPr="009D2512">
        <w:rPr>
          <w:lang w:val="bs-Latn-BA" w:eastAsia="bs-Latn-BA"/>
        </w:rPr>
        <w:t xml:space="preserve">društvo. </w:t>
      </w:r>
      <w:r w:rsidR="00B142C0" w:rsidRPr="009D2512">
        <w:rPr>
          <w:lang w:val="bs-Latn-BA" w:eastAsia="bs-Latn-BA"/>
        </w:rPr>
        <w:t xml:space="preserve">One se </w:t>
      </w:r>
      <w:r w:rsidRPr="009D2512">
        <w:rPr>
          <w:lang w:val="bs-Latn-BA" w:eastAsia="bs-Latn-BA"/>
        </w:rPr>
        <w:t>uvijek dovod</w:t>
      </w:r>
      <w:r w:rsidR="00B142C0" w:rsidRPr="009D2512">
        <w:rPr>
          <w:lang w:val="bs-Latn-BA" w:eastAsia="bs-Latn-BA"/>
        </w:rPr>
        <w:t xml:space="preserve">e </w:t>
      </w:r>
      <w:r w:rsidRPr="009D2512">
        <w:rPr>
          <w:lang w:val="bs-Latn-BA" w:eastAsia="bs-Latn-BA"/>
        </w:rPr>
        <w:t xml:space="preserve">u </w:t>
      </w:r>
      <w:r w:rsidR="00B142C0" w:rsidRPr="009D2512">
        <w:rPr>
          <w:lang w:val="bs-Latn-BA" w:eastAsia="bs-Latn-BA"/>
        </w:rPr>
        <w:t>s</w:t>
      </w:r>
      <w:r w:rsidRPr="009D2512">
        <w:rPr>
          <w:lang w:val="bs-Latn-BA" w:eastAsia="bs-Latn-BA"/>
        </w:rPr>
        <w:t>vezu</w:t>
      </w:r>
      <w:r w:rsidR="00B142C0" w:rsidRPr="009D2512">
        <w:rPr>
          <w:lang w:val="bs-Latn-BA" w:eastAsia="bs-Latn-BA"/>
        </w:rPr>
        <w:t xml:space="preserve"> i </w:t>
      </w:r>
      <w:r w:rsidRPr="009D2512">
        <w:rPr>
          <w:lang w:val="bs-Latn-BA" w:eastAsia="bs-Latn-BA"/>
        </w:rPr>
        <w:t xml:space="preserve">kritički </w:t>
      </w:r>
      <w:r w:rsidR="00B142C0" w:rsidRPr="009D2512">
        <w:rPr>
          <w:lang w:val="bs-Latn-BA" w:eastAsia="bs-Latn-BA"/>
        </w:rPr>
        <w:t xml:space="preserve">ih se propituje i vrjednuje </w:t>
      </w:r>
      <w:r w:rsidRPr="009D2512">
        <w:rPr>
          <w:lang w:val="bs-Latn-BA" w:eastAsia="bs-Latn-BA"/>
        </w:rPr>
        <w:t xml:space="preserve">iz perspektive </w:t>
      </w:r>
      <w:r w:rsidR="00B142C0" w:rsidRPr="009D2512">
        <w:rPr>
          <w:lang w:val="bs-Latn-BA" w:eastAsia="bs-Latn-BA"/>
        </w:rPr>
        <w:t xml:space="preserve">poslanje i </w:t>
      </w:r>
      <w:r w:rsidRPr="009D2512">
        <w:rPr>
          <w:lang w:val="bs-Latn-BA" w:eastAsia="bs-Latn-BA"/>
        </w:rPr>
        <w:t xml:space="preserve">djelovanja Crkve. </w:t>
      </w:r>
      <w:r w:rsidR="00B142C0" w:rsidRPr="009D2512">
        <w:rPr>
          <w:lang w:val="bs-Latn-BA" w:eastAsia="bs-Latn-BA"/>
        </w:rPr>
        <w:t>Učenik također i</w:t>
      </w:r>
      <w:r w:rsidRPr="009D2512">
        <w:rPr>
          <w:lang w:val="bs-Latn-BA" w:eastAsia="bs-Latn-BA"/>
        </w:rPr>
        <w:t>straž</w:t>
      </w:r>
      <w:r w:rsidR="00B142C0" w:rsidRPr="009D2512">
        <w:rPr>
          <w:lang w:val="bs-Latn-BA" w:eastAsia="bs-Latn-BA"/>
        </w:rPr>
        <w:t xml:space="preserve">uje </w:t>
      </w:r>
      <w:r w:rsidRPr="009D2512">
        <w:rPr>
          <w:lang w:val="bs-Latn-BA" w:eastAsia="bs-Latn-BA"/>
        </w:rPr>
        <w:t>ulogu kršćanstva, ali i religije općenito</w:t>
      </w:r>
      <w:r w:rsidR="002B16A9" w:rsidRPr="009D2512">
        <w:rPr>
          <w:lang w:val="bs-Latn-BA" w:eastAsia="bs-Latn-BA"/>
        </w:rPr>
        <w:t>,</w:t>
      </w:r>
      <w:r w:rsidRPr="009D2512">
        <w:rPr>
          <w:lang w:val="bs-Latn-BA" w:eastAsia="bs-Latn-BA"/>
        </w:rPr>
        <w:t xml:space="preserve"> kao prafenomena ljudske civilizacije u suvremenome</w:t>
      </w:r>
      <w:r w:rsidR="002B16A9" w:rsidRPr="009D2512">
        <w:rPr>
          <w:lang w:val="bs-Latn-BA" w:eastAsia="bs-Latn-BA"/>
        </w:rPr>
        <w:t xml:space="preserve"> </w:t>
      </w:r>
      <w:r w:rsidRPr="009D2512">
        <w:rPr>
          <w:lang w:val="bs-Latn-BA" w:eastAsia="bs-Latn-BA"/>
        </w:rPr>
        <w:t>društvu</w:t>
      </w:r>
      <w:r w:rsidR="00B142C0" w:rsidRPr="009D2512">
        <w:rPr>
          <w:lang w:val="bs-Latn-BA" w:eastAsia="bs-Latn-BA"/>
        </w:rPr>
        <w:t>. T</w:t>
      </w:r>
      <w:r w:rsidRPr="009D2512">
        <w:rPr>
          <w:lang w:val="bs-Latn-BA" w:eastAsia="bs-Latn-BA"/>
        </w:rPr>
        <w:t xml:space="preserve">akvo istraživanje </w:t>
      </w:r>
      <w:r w:rsidR="002B16A9" w:rsidRPr="009D2512">
        <w:rPr>
          <w:lang w:val="bs-Latn-BA" w:eastAsia="bs-Latn-BA"/>
        </w:rPr>
        <w:t xml:space="preserve">uvodi </w:t>
      </w:r>
      <w:r w:rsidRPr="009D2512">
        <w:rPr>
          <w:lang w:val="bs-Latn-BA" w:eastAsia="bs-Latn-BA"/>
        </w:rPr>
        <w:t xml:space="preserve">učenika </w:t>
      </w:r>
      <w:r w:rsidR="002B16A9" w:rsidRPr="009D2512">
        <w:rPr>
          <w:lang w:val="bs-Latn-BA" w:eastAsia="bs-Latn-BA"/>
        </w:rPr>
        <w:t xml:space="preserve">u </w:t>
      </w:r>
      <w:r w:rsidRPr="009D2512">
        <w:rPr>
          <w:lang w:val="bs-Latn-BA" w:eastAsia="bs-Latn-BA"/>
        </w:rPr>
        <w:t>razumijevanj</w:t>
      </w:r>
      <w:r w:rsidR="002B16A9" w:rsidRPr="009D2512">
        <w:rPr>
          <w:lang w:val="bs-Latn-BA" w:eastAsia="bs-Latn-BA"/>
        </w:rPr>
        <w:t>e</w:t>
      </w:r>
      <w:r w:rsidRPr="009D2512">
        <w:rPr>
          <w:lang w:val="bs-Latn-BA" w:eastAsia="bs-Latn-BA"/>
        </w:rPr>
        <w:t xml:space="preserve"> međusobne ovisnosti društva i religije</w:t>
      </w:r>
      <w:r w:rsidR="002B16A9" w:rsidRPr="009D2512">
        <w:rPr>
          <w:lang w:val="bs-Latn-BA" w:eastAsia="bs-Latn-BA"/>
        </w:rPr>
        <w:t>,</w:t>
      </w:r>
      <w:r w:rsidRPr="009D2512">
        <w:rPr>
          <w:lang w:val="bs-Latn-BA" w:eastAsia="bs-Latn-BA"/>
        </w:rPr>
        <w:t xml:space="preserve"> </w:t>
      </w:r>
      <w:r w:rsidR="002B16A9" w:rsidRPr="009D2512">
        <w:rPr>
          <w:lang w:val="bs-Latn-BA" w:eastAsia="bs-Latn-BA"/>
        </w:rPr>
        <w:t xml:space="preserve">i ujedno mu omogućuje </w:t>
      </w:r>
      <w:r w:rsidRPr="009D2512">
        <w:rPr>
          <w:lang w:val="bs-Latn-BA" w:eastAsia="bs-Latn-BA"/>
        </w:rPr>
        <w:t>argumentiranu interpretaciju kulturnih izričaja povezanih s različitim religijskim predajama, osobito, pak, s kršćanskom tradicijom. Tako učenik st</w:t>
      </w:r>
      <w:r w:rsidR="002B16A9" w:rsidRPr="009D2512">
        <w:rPr>
          <w:lang w:val="bs-Latn-BA" w:eastAsia="bs-Latn-BA"/>
        </w:rPr>
        <w:t xml:space="preserve">ječe </w:t>
      </w:r>
      <w:r w:rsidRPr="009D2512">
        <w:rPr>
          <w:lang w:val="bs-Latn-BA" w:eastAsia="bs-Latn-BA"/>
        </w:rPr>
        <w:t xml:space="preserve">iskustvo proučavanja i istraživanja konkretnih </w:t>
      </w:r>
      <w:r w:rsidR="002B16A9" w:rsidRPr="009D2512">
        <w:rPr>
          <w:lang w:val="bs-Latn-BA" w:eastAsia="bs-Latn-BA"/>
        </w:rPr>
        <w:t xml:space="preserve">pojava i </w:t>
      </w:r>
      <w:r w:rsidRPr="009D2512">
        <w:rPr>
          <w:lang w:val="bs-Latn-BA" w:eastAsia="bs-Latn-BA"/>
        </w:rPr>
        <w:t xml:space="preserve">ostvarenja u povijesti Crkve, ali i ostvarenja u području umjetnosti, književnosti, znanosti, filozofije, etike, tehnike, običaja, prava, narodnih običaja itd. Na taj </w:t>
      </w:r>
      <w:r w:rsidRPr="009D2512">
        <w:rPr>
          <w:lang w:val="bs-Latn-BA" w:eastAsia="bs-Latn-BA"/>
        </w:rPr>
        <w:lastRenderedPageBreak/>
        <w:t xml:space="preserve">način učenik otkriva povezanost evanđelja i kulture, tj. utjecaj evanđelja ne samo na našu povijest i sadašnjost, nego i utjecaj kršćanstva općenito na suvremenu Europu. Velika imena </w:t>
      </w:r>
      <w:r w:rsidR="002B16A9" w:rsidRPr="009D2512">
        <w:rPr>
          <w:lang w:val="bs-Latn-BA" w:eastAsia="bs-Latn-BA"/>
        </w:rPr>
        <w:t xml:space="preserve">znanstvene, </w:t>
      </w:r>
      <w:r w:rsidRPr="009D2512">
        <w:rPr>
          <w:lang w:val="bs-Latn-BA" w:eastAsia="bs-Latn-BA"/>
        </w:rPr>
        <w:t>kulturne i umjetničke baštine</w:t>
      </w:r>
      <w:r w:rsidR="002B16A9" w:rsidRPr="009D2512">
        <w:rPr>
          <w:lang w:val="bs-Latn-BA" w:eastAsia="bs-Latn-BA"/>
        </w:rPr>
        <w:t xml:space="preserve"> hrvatskoga naroda</w:t>
      </w:r>
      <w:r w:rsidRPr="009D2512">
        <w:rPr>
          <w:lang w:val="bs-Latn-BA" w:eastAsia="bs-Latn-BA"/>
        </w:rPr>
        <w:t>, ka</w:t>
      </w:r>
      <w:r w:rsidR="002B16A9" w:rsidRPr="009D2512">
        <w:rPr>
          <w:lang w:val="bs-Latn-BA" w:eastAsia="bs-Latn-BA"/>
        </w:rPr>
        <w:t xml:space="preserve">ko </w:t>
      </w:r>
      <w:r w:rsidRPr="009D2512">
        <w:rPr>
          <w:lang w:val="bs-Latn-BA" w:eastAsia="bs-Latn-BA"/>
        </w:rPr>
        <w:t xml:space="preserve">ona iz </w:t>
      </w:r>
      <w:r w:rsidR="00987C98" w:rsidRPr="009D2512">
        <w:rPr>
          <w:lang w:val="bs-Latn-BA" w:eastAsia="bs-Latn-BA"/>
        </w:rPr>
        <w:t xml:space="preserve">daleke </w:t>
      </w:r>
      <w:r w:rsidRPr="009D2512">
        <w:rPr>
          <w:lang w:val="bs-Latn-BA" w:eastAsia="bs-Latn-BA"/>
        </w:rPr>
        <w:t xml:space="preserve">povijesti </w:t>
      </w:r>
      <w:r w:rsidR="002B16A9" w:rsidRPr="009D2512">
        <w:rPr>
          <w:lang w:val="bs-Latn-BA" w:eastAsia="bs-Latn-BA"/>
        </w:rPr>
        <w:t xml:space="preserve">tako </w:t>
      </w:r>
      <w:r w:rsidRPr="009D2512">
        <w:rPr>
          <w:lang w:val="bs-Latn-BA" w:eastAsia="bs-Latn-BA"/>
        </w:rPr>
        <w:t>i sadašnjosti Katoličke Crkve, pruža</w:t>
      </w:r>
      <w:r w:rsidR="002B16A9" w:rsidRPr="009D2512">
        <w:rPr>
          <w:lang w:val="bs-Latn-BA" w:eastAsia="bs-Latn-BA"/>
        </w:rPr>
        <w:t xml:space="preserve">ju </w:t>
      </w:r>
      <w:r w:rsidRPr="009D2512">
        <w:rPr>
          <w:lang w:val="bs-Latn-BA" w:eastAsia="bs-Latn-BA"/>
        </w:rPr>
        <w:t xml:space="preserve">učeniku mogućnost uvida </w:t>
      </w:r>
      <w:r w:rsidR="002B16A9" w:rsidRPr="009D2512">
        <w:rPr>
          <w:lang w:val="bs-Latn-BA" w:eastAsia="bs-Latn-BA"/>
        </w:rPr>
        <w:t xml:space="preserve">u </w:t>
      </w:r>
      <w:r w:rsidR="00987C98" w:rsidRPr="009D2512">
        <w:rPr>
          <w:lang w:val="bs-Latn-BA" w:eastAsia="bs-Latn-BA"/>
        </w:rPr>
        <w:t xml:space="preserve">konkretne </w:t>
      </w:r>
      <w:r w:rsidR="002B16A9" w:rsidRPr="009D2512">
        <w:rPr>
          <w:lang w:val="bs-Latn-BA" w:eastAsia="bs-Latn-BA"/>
        </w:rPr>
        <w:t xml:space="preserve">činjenice </w:t>
      </w:r>
      <w:r w:rsidRPr="009D2512">
        <w:rPr>
          <w:lang w:val="bs-Latn-BA" w:eastAsia="bs-Latn-BA"/>
        </w:rPr>
        <w:t>neodvojivosti Crkve i društva na našem, ali i na širem europskom i svjetskom području. Posebno mjesto u tom smislu zauzima povijesna i tradicionalna vezanost našega naroda</w:t>
      </w:r>
      <w:r w:rsidR="00987C98" w:rsidRPr="009D2512">
        <w:rPr>
          <w:lang w:val="bs-Latn-BA" w:eastAsia="bs-Latn-BA"/>
        </w:rPr>
        <w:t xml:space="preserve">, </w:t>
      </w:r>
      <w:r w:rsidRPr="009D2512">
        <w:rPr>
          <w:lang w:val="bs-Latn-BA" w:eastAsia="bs-Latn-BA"/>
        </w:rPr>
        <w:t>duboko poštovanje i ljubav prema Blaženoj Djevici Mariji koja je samo jedan od mnogih znakova vjernosti hrvatskoga naroda Bogu i Katoličkoj Crkvi.</w:t>
      </w:r>
    </w:p>
    <w:p w14:paraId="13F8F69D" w14:textId="4155ADB3" w:rsidR="00DC58ED" w:rsidRDefault="0096671C" w:rsidP="000B7EF7">
      <w:pPr>
        <w:shd w:val="clear" w:color="auto" w:fill="FFFFFF"/>
        <w:spacing w:line="276" w:lineRule="auto"/>
        <w:jc w:val="both"/>
        <w:rPr>
          <w:noProof/>
          <w:lang w:val="bs-Latn-BA" w:eastAsia="bs-Latn-BA"/>
        </w:rPr>
      </w:pPr>
      <w:r w:rsidRPr="009D2512">
        <w:rPr>
          <w:lang w:val="bs-Latn-BA" w:eastAsia="bs-Latn-BA"/>
        </w:rPr>
        <w:t xml:space="preserve">Produbljujući </w:t>
      </w:r>
      <w:r w:rsidR="00987C98" w:rsidRPr="009D2512">
        <w:rPr>
          <w:lang w:val="bs-Latn-BA" w:eastAsia="bs-Latn-BA"/>
        </w:rPr>
        <w:t xml:space="preserve">sadržaje i </w:t>
      </w:r>
      <w:r w:rsidRPr="009D2512">
        <w:rPr>
          <w:lang w:val="bs-Latn-BA" w:eastAsia="bs-Latn-BA"/>
        </w:rPr>
        <w:t xml:space="preserve">spoznaje </w:t>
      </w:r>
      <w:r w:rsidR="00987C98" w:rsidRPr="009D2512">
        <w:rPr>
          <w:lang w:val="bs-Latn-BA" w:eastAsia="bs-Latn-BA"/>
        </w:rPr>
        <w:t xml:space="preserve">o drugim </w:t>
      </w:r>
      <w:r w:rsidRPr="009D2512">
        <w:rPr>
          <w:lang w:val="bs-Latn-BA" w:eastAsia="bs-Latn-BA"/>
        </w:rPr>
        <w:t>religija</w:t>
      </w:r>
      <w:r w:rsidR="00987C98" w:rsidRPr="009D2512">
        <w:rPr>
          <w:lang w:val="bs-Latn-BA" w:eastAsia="bs-Latn-BA"/>
        </w:rPr>
        <w:t>ma</w:t>
      </w:r>
      <w:r w:rsidRPr="009D2512">
        <w:rPr>
          <w:lang w:val="bs-Latn-BA" w:eastAsia="bs-Latn-BA"/>
        </w:rPr>
        <w:t>, kultura</w:t>
      </w:r>
      <w:r w:rsidR="00987C98" w:rsidRPr="009D2512">
        <w:rPr>
          <w:lang w:val="bs-Latn-BA" w:eastAsia="bs-Latn-BA"/>
        </w:rPr>
        <w:t>ma</w:t>
      </w:r>
      <w:r w:rsidRPr="009D2512">
        <w:rPr>
          <w:lang w:val="bs-Latn-BA" w:eastAsia="bs-Latn-BA"/>
        </w:rPr>
        <w:t xml:space="preserve"> i svjetonazor</w:t>
      </w:r>
      <w:r w:rsidR="00987C98" w:rsidRPr="009D2512">
        <w:rPr>
          <w:lang w:val="bs-Latn-BA" w:eastAsia="bs-Latn-BA"/>
        </w:rPr>
        <w:t>ima</w:t>
      </w:r>
      <w:r w:rsidRPr="009D2512">
        <w:rPr>
          <w:lang w:val="bs-Latn-BA" w:eastAsia="bs-Latn-BA"/>
        </w:rPr>
        <w:t xml:space="preserve">, učenik se osposobljava za ekumenski i dijaloški pristup drugima i drukčijima. </w:t>
      </w:r>
      <w:r w:rsidR="00987C98" w:rsidRPr="009D2512">
        <w:rPr>
          <w:lang w:val="bs-Latn-BA" w:eastAsia="bs-Latn-BA"/>
        </w:rPr>
        <w:t xml:space="preserve">To mu u isto vrijeme omogućava </w:t>
      </w:r>
      <w:r w:rsidRPr="009D2512">
        <w:rPr>
          <w:lang w:val="bs-Latn-BA" w:eastAsia="bs-Latn-BA"/>
        </w:rPr>
        <w:t>čuvanje i razvijanje vlastitoga te upoznavanje i poštovanje kulturnoga, nacionalnoga i vjerskoga, odnosno religioznoga identiteta</w:t>
      </w:r>
      <w:r w:rsidR="00D65122" w:rsidRPr="009D2512">
        <w:rPr>
          <w:lang w:val="bs-Latn-BA" w:eastAsia="bs-Latn-BA"/>
        </w:rPr>
        <w:t xml:space="preserve"> drugih i različitih od sebe. </w:t>
      </w:r>
      <w:r w:rsidRPr="009D2512">
        <w:rPr>
          <w:lang w:val="bs-Latn-BA" w:eastAsia="bs-Latn-BA"/>
        </w:rPr>
        <w:t>Sve to vodi</w:t>
      </w:r>
      <w:r w:rsidR="00DC58ED" w:rsidRPr="009D2512">
        <w:rPr>
          <w:lang w:val="bs-Latn-BA" w:eastAsia="bs-Latn-BA"/>
        </w:rPr>
        <w:t xml:space="preserve"> </w:t>
      </w:r>
      <w:r w:rsidRPr="009D2512">
        <w:rPr>
          <w:lang w:val="bs-Latn-BA" w:eastAsia="bs-Latn-BA"/>
        </w:rPr>
        <w:t xml:space="preserve">učenika prema </w:t>
      </w:r>
      <w:r w:rsidR="00D65122" w:rsidRPr="009D2512">
        <w:rPr>
          <w:lang w:val="bs-Latn-BA" w:eastAsia="bs-Latn-BA"/>
        </w:rPr>
        <w:t xml:space="preserve">odgovornom </w:t>
      </w:r>
      <w:r w:rsidRPr="009D2512">
        <w:rPr>
          <w:lang w:val="bs-Latn-BA" w:eastAsia="bs-Latn-BA"/>
        </w:rPr>
        <w:t xml:space="preserve">djelovanju u svijetu u kojemu se nalazi, </w:t>
      </w:r>
      <w:r w:rsidR="00D65122" w:rsidRPr="009D2512">
        <w:rPr>
          <w:lang w:val="bs-Latn-BA" w:eastAsia="bs-Latn-BA"/>
        </w:rPr>
        <w:t xml:space="preserve">i u </w:t>
      </w:r>
      <w:r w:rsidRPr="009D2512">
        <w:rPr>
          <w:lang w:val="bs-Latn-BA" w:eastAsia="bs-Latn-BA"/>
        </w:rPr>
        <w:t xml:space="preserve">kojemu će </w:t>
      </w:r>
      <w:r w:rsidR="00D65122" w:rsidRPr="009D2512">
        <w:rPr>
          <w:lang w:val="bs-Latn-BA" w:eastAsia="bs-Latn-BA"/>
        </w:rPr>
        <w:t xml:space="preserve">djelovati </w:t>
      </w:r>
      <w:r w:rsidRPr="009D2512">
        <w:rPr>
          <w:lang w:val="bs-Latn-BA" w:eastAsia="bs-Latn-BA"/>
        </w:rPr>
        <w:t xml:space="preserve">dijakonijski, </w:t>
      </w:r>
      <w:r w:rsidR="00D65122" w:rsidRPr="009D2512">
        <w:rPr>
          <w:lang w:val="bs-Latn-BA" w:eastAsia="bs-Latn-BA"/>
        </w:rPr>
        <w:t xml:space="preserve">tj. </w:t>
      </w:r>
      <w:r w:rsidRPr="009D2512">
        <w:rPr>
          <w:lang w:val="bs-Latn-BA" w:eastAsia="bs-Latn-BA"/>
        </w:rPr>
        <w:t>služeći mu u kršćanskoj perspektivi</w:t>
      </w:r>
      <w:r w:rsidR="00D65122" w:rsidRPr="009D2512">
        <w:rPr>
          <w:lang w:val="bs-Latn-BA" w:eastAsia="bs-Latn-BA"/>
        </w:rPr>
        <w:t xml:space="preserve"> i</w:t>
      </w:r>
      <w:r w:rsidRPr="009D2512">
        <w:rPr>
          <w:lang w:val="bs-Latn-BA" w:eastAsia="bs-Latn-BA"/>
        </w:rPr>
        <w:t xml:space="preserve"> zgrađujući </w:t>
      </w:r>
      <w:r w:rsidR="00D65122" w:rsidRPr="009D2512">
        <w:rPr>
          <w:lang w:val="bs-Latn-BA" w:eastAsia="bs-Latn-BA"/>
        </w:rPr>
        <w:t xml:space="preserve">tako </w:t>
      </w:r>
      <w:r w:rsidRPr="009D2512">
        <w:rPr>
          <w:lang w:val="bs-Latn-BA" w:eastAsia="bs-Latn-BA"/>
        </w:rPr>
        <w:t xml:space="preserve">solidarni humanizam prema drugima i, konačno, na taj način, biti svjedokom Crkve koja živi u svijetu i sa svijetom. Katolički vjeronauk tako omogućuje učeniku da tumači život i svijet kao mjesto </w:t>
      </w:r>
      <w:r w:rsidR="00954CDB" w:rsidRPr="009D2512">
        <w:rPr>
          <w:lang w:val="bs-Latn-BA" w:eastAsia="bs-Latn-BA"/>
        </w:rPr>
        <w:t xml:space="preserve">Božje prisutnosti i </w:t>
      </w:r>
      <w:r w:rsidRPr="009D2512">
        <w:rPr>
          <w:lang w:val="bs-Latn-BA" w:eastAsia="bs-Latn-BA"/>
        </w:rPr>
        <w:t>iskustva Boga te ga time senzibilizira za sakramentalnost sveukupne stvarnosti u kojoj učenik uči simbolički razmišljati i tumačiti stvarnost oko sebe. Na taj se način učenika potiče i otvara za ono shvaćanje svijeta i života kojemu čin i milost sakramenata, stalne Božje</w:t>
      </w:r>
      <w:r w:rsidRPr="00F602A8">
        <w:rPr>
          <w:lang w:val="bs-Latn-BA" w:eastAsia="bs-Latn-BA"/>
        </w:rPr>
        <w:t xml:space="preserve"> aktualne suradnje s čovjekom, daje novi i jedinstveni smisao.</w:t>
      </w:r>
      <w:r w:rsidR="000B7EF7" w:rsidRPr="000B7EF7">
        <w:rPr>
          <w:noProof/>
          <w:lang w:val="bs-Latn-BA" w:eastAsia="bs-Latn-BA"/>
        </w:rPr>
        <w:t xml:space="preserve"> </w:t>
      </w:r>
    </w:p>
    <w:p w14:paraId="5CCD9642" w14:textId="560A385E" w:rsidR="00475F3A" w:rsidRDefault="00475F3A" w:rsidP="000B7EF7">
      <w:pPr>
        <w:shd w:val="clear" w:color="auto" w:fill="FFFFFF"/>
        <w:spacing w:line="276" w:lineRule="auto"/>
        <w:jc w:val="both"/>
        <w:rPr>
          <w:noProof/>
          <w:lang w:val="bs-Latn-BA" w:eastAsia="bs-Latn-BA"/>
        </w:rPr>
      </w:pPr>
    </w:p>
    <w:p w14:paraId="6121588B" w14:textId="77777777" w:rsidR="00475F3A" w:rsidRDefault="00475F3A" w:rsidP="000B7EF7">
      <w:pPr>
        <w:shd w:val="clear" w:color="auto" w:fill="FFFFFF"/>
        <w:spacing w:line="276" w:lineRule="auto"/>
        <w:jc w:val="both"/>
        <w:rPr>
          <w:noProof/>
          <w:lang w:val="bs-Latn-BA" w:eastAsia="bs-Latn-BA"/>
        </w:rPr>
      </w:pPr>
    </w:p>
    <w:p w14:paraId="686E6B58" w14:textId="574ECA00" w:rsidR="00475F3A" w:rsidRPr="00475F3A" w:rsidRDefault="000B7EF7" w:rsidP="00475F3A">
      <w:pPr>
        <w:shd w:val="clear" w:color="auto" w:fill="FFFFFF"/>
        <w:spacing w:line="276" w:lineRule="auto"/>
        <w:jc w:val="both"/>
        <w:rPr>
          <w:lang w:val="bs-Latn-BA" w:eastAsia="bs-Latn-BA"/>
        </w:rPr>
      </w:pPr>
      <w:r w:rsidRPr="00F602A8">
        <w:rPr>
          <w:noProof/>
          <w:lang w:val="bs-Latn-BA" w:eastAsia="bs-Latn-BA"/>
        </w:rPr>
        <w:drawing>
          <wp:inline distT="0" distB="0" distL="0" distR="0" wp14:anchorId="55433413" wp14:editId="6573F40B">
            <wp:extent cx="4826977" cy="2883877"/>
            <wp:effectExtent l="0" t="0" r="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EA74553" w14:textId="77777777" w:rsidR="00475F3A" w:rsidRDefault="00475F3A" w:rsidP="007113A7">
      <w:pPr>
        <w:spacing w:line="276" w:lineRule="auto"/>
        <w:rPr>
          <w:b/>
          <w:i/>
        </w:rPr>
      </w:pPr>
    </w:p>
    <w:p w14:paraId="551AC7E0" w14:textId="61219BEF" w:rsidR="004F685F" w:rsidRPr="00F602A8" w:rsidRDefault="004F685F" w:rsidP="007113A7">
      <w:pPr>
        <w:spacing w:line="276" w:lineRule="auto"/>
        <w:rPr>
          <w:b/>
        </w:rPr>
      </w:pPr>
      <w:r w:rsidRPr="00F602A8">
        <w:rPr>
          <w:b/>
          <w:i/>
        </w:rPr>
        <w:t>Shema 2.</w:t>
      </w:r>
      <w:r w:rsidRPr="00F602A8">
        <w:rPr>
          <w:b/>
        </w:rPr>
        <w:t xml:space="preserve"> Oblasna struktura</w:t>
      </w:r>
      <w:r w:rsidR="007113A7">
        <w:rPr>
          <w:b/>
        </w:rPr>
        <w:t xml:space="preserve"> /domene/ </w:t>
      </w:r>
      <w:r w:rsidR="00F602A8">
        <w:rPr>
          <w:b/>
        </w:rPr>
        <w:t xml:space="preserve">predmetnog kurikuluma Katolički </w:t>
      </w:r>
      <w:r w:rsidR="002F68FC">
        <w:rPr>
          <w:b/>
        </w:rPr>
        <w:t>vjeronauk</w:t>
      </w:r>
    </w:p>
    <w:p w14:paraId="1EF536EA" w14:textId="2CC26376" w:rsidR="00D168BE" w:rsidRDefault="00D168BE" w:rsidP="007113A7">
      <w:pPr>
        <w:shd w:val="clear" w:color="auto" w:fill="FFFFFF"/>
        <w:spacing w:line="276" w:lineRule="auto"/>
        <w:jc w:val="both"/>
        <w:rPr>
          <w:b/>
          <w:bCs/>
          <w:sz w:val="28"/>
          <w:szCs w:val="28"/>
        </w:rPr>
      </w:pPr>
    </w:p>
    <w:p w14:paraId="386E688E" w14:textId="77777777" w:rsidR="00770110" w:rsidRDefault="00770110" w:rsidP="007113A7">
      <w:pPr>
        <w:shd w:val="clear" w:color="auto" w:fill="FFFFFF"/>
        <w:spacing w:line="276" w:lineRule="auto"/>
        <w:jc w:val="both"/>
        <w:rPr>
          <w:lang w:val="bs-Latn-BA"/>
        </w:rPr>
      </w:pPr>
    </w:p>
    <w:p w14:paraId="3FE35A69" w14:textId="77777777" w:rsidR="00475F3A" w:rsidRDefault="00475F3A" w:rsidP="007113A7">
      <w:pPr>
        <w:shd w:val="clear" w:color="auto" w:fill="FFFFFF"/>
        <w:spacing w:line="276" w:lineRule="auto"/>
        <w:jc w:val="both"/>
        <w:rPr>
          <w:lang w:val="bs-Latn-BA"/>
        </w:rPr>
      </w:pPr>
    </w:p>
    <w:p w14:paraId="27BE4947" w14:textId="04A8455C" w:rsidR="004A5058" w:rsidRPr="007113A7" w:rsidRDefault="004A5058" w:rsidP="007113A7">
      <w:pPr>
        <w:shd w:val="clear" w:color="auto" w:fill="FFFFFF"/>
        <w:spacing w:line="276" w:lineRule="auto"/>
        <w:jc w:val="both"/>
        <w:rPr>
          <w:lang w:val="bs-Latn-BA" w:eastAsia="bs-Latn-BA"/>
        </w:rPr>
      </w:pPr>
    </w:p>
    <w:p w14:paraId="4A0DEAA8" w14:textId="0026127F" w:rsidR="0058632D" w:rsidRPr="00F602A8" w:rsidRDefault="0058632D" w:rsidP="0058632D">
      <w:pPr>
        <w:pBdr>
          <w:top w:val="single" w:sz="4" w:space="1" w:color="auto"/>
          <w:left w:val="single" w:sz="4" w:space="4" w:color="auto"/>
          <w:bottom w:val="single" w:sz="4" w:space="1" w:color="auto"/>
          <w:right w:val="single" w:sz="4" w:space="4" w:color="auto"/>
        </w:pBdr>
        <w:shd w:val="clear" w:color="auto" w:fill="B4C6E7" w:themeFill="accent1" w:themeFillTint="66"/>
        <w:spacing w:line="276" w:lineRule="auto"/>
        <w:rPr>
          <w:b/>
          <w:bCs/>
          <w:sz w:val="28"/>
          <w:szCs w:val="28"/>
        </w:rPr>
      </w:pPr>
      <w:bookmarkStart w:id="0" w:name="_Hlk85200055"/>
      <w:r w:rsidRPr="00F602A8">
        <w:rPr>
          <w:b/>
          <w:bCs/>
          <w:sz w:val="28"/>
          <w:szCs w:val="28"/>
        </w:rPr>
        <w:lastRenderedPageBreak/>
        <w:t>D/ ODGOJNO-OBRAZOVNI ISHODI</w:t>
      </w:r>
      <w:r w:rsidR="00D168BE">
        <w:rPr>
          <w:b/>
          <w:bCs/>
          <w:sz w:val="28"/>
          <w:szCs w:val="28"/>
        </w:rPr>
        <w:t xml:space="preserve"> I SADRŽAJI PO RAZREDIMA I OBLASTIMA/DOMENAMA</w:t>
      </w:r>
    </w:p>
    <w:bookmarkEnd w:id="0"/>
    <w:p w14:paraId="12EFFBE9" w14:textId="77777777" w:rsidR="001E5D77" w:rsidRPr="00161F25" w:rsidRDefault="001E5D77" w:rsidP="001E5D77">
      <w:pPr>
        <w:spacing w:line="276" w:lineRule="auto"/>
        <w:jc w:val="center"/>
        <w:rPr>
          <w:b/>
          <w:bCs/>
        </w:rPr>
      </w:pPr>
    </w:p>
    <w:p w14:paraId="7AC1EE20" w14:textId="1E71776F" w:rsidR="00D168BE" w:rsidRDefault="00D168BE" w:rsidP="00D168BE">
      <w:pPr>
        <w:shd w:val="clear" w:color="auto" w:fill="FFFFFF"/>
        <w:spacing w:line="276" w:lineRule="auto"/>
        <w:jc w:val="both"/>
        <w:rPr>
          <w:lang w:val="bs-Latn-BA"/>
        </w:rPr>
      </w:pPr>
      <w:r w:rsidRPr="00F602A8">
        <w:rPr>
          <w:lang w:val="bs-Latn-BA"/>
        </w:rPr>
        <w:t xml:space="preserve">U nastavku slijedi dio koji </w:t>
      </w:r>
      <w:r w:rsidR="00DF2364">
        <w:rPr>
          <w:lang w:val="bs-Latn-BA"/>
        </w:rPr>
        <w:t xml:space="preserve">donosi </w:t>
      </w:r>
      <w:r w:rsidRPr="00F602A8">
        <w:rPr>
          <w:lang w:val="bs-Latn-BA"/>
        </w:rPr>
        <w:t>odgojno-obrazovne ishode predmetnog kurikuluma Katolički vjeronauk i razrađeni su za svaku od četiri obl</w:t>
      </w:r>
      <w:r>
        <w:rPr>
          <w:lang w:val="bs-Latn-BA"/>
        </w:rPr>
        <w:t>asti</w:t>
      </w:r>
      <w:r w:rsidR="00340ACD">
        <w:rPr>
          <w:lang w:val="bs-Latn-BA"/>
        </w:rPr>
        <w:t>/domene</w:t>
      </w:r>
      <w:r>
        <w:rPr>
          <w:lang w:val="bs-Latn-BA"/>
        </w:rPr>
        <w:t xml:space="preserve"> na kojima se temelji. Tijekom</w:t>
      </w:r>
      <w:r w:rsidRPr="00F602A8">
        <w:rPr>
          <w:lang w:val="bs-Latn-BA"/>
        </w:rPr>
        <w:t xml:space="preserve"> pripremanja procesa učenja i podučavanja </w:t>
      </w:r>
      <w:r w:rsidR="00540565">
        <w:rPr>
          <w:lang w:val="bs-Latn-BA"/>
        </w:rPr>
        <w:t>vjeroučitelj (</w:t>
      </w:r>
      <w:r w:rsidR="00340ACD">
        <w:rPr>
          <w:lang w:val="bs-Latn-BA"/>
        </w:rPr>
        <w:t>vjero</w:t>
      </w:r>
      <w:r w:rsidR="00540565">
        <w:rPr>
          <w:lang w:val="bs-Latn-BA"/>
        </w:rPr>
        <w:t>učitelj,</w:t>
      </w:r>
      <w:r w:rsidR="00DF2364">
        <w:rPr>
          <w:lang w:val="bs-Latn-BA"/>
        </w:rPr>
        <w:t xml:space="preserve"> </w:t>
      </w:r>
      <w:r w:rsidR="00540565">
        <w:rPr>
          <w:lang w:val="bs-Latn-BA"/>
        </w:rPr>
        <w:t xml:space="preserve">nastavnik) </w:t>
      </w:r>
      <w:r w:rsidRPr="00F602A8">
        <w:rPr>
          <w:lang w:val="bs-Latn-BA"/>
        </w:rPr>
        <w:t>treba povezati odgojno-obrazovne ishode sa sadržajima navedenim u kurikulumu i metodama podučavanja. U tabelama su odgojno-obrazovni ishodi označeni šiframa. Skraćenice poput A.6.1.,  B.8.1. ili C.I.5. i sl. označavaju redom: oblast</w:t>
      </w:r>
      <w:r w:rsidR="00340ACD">
        <w:rPr>
          <w:lang w:val="bs-Latn-BA"/>
        </w:rPr>
        <w:t>/domena</w:t>
      </w:r>
      <w:r w:rsidRPr="00F602A8">
        <w:rPr>
          <w:lang w:val="bs-Latn-BA"/>
        </w:rPr>
        <w:t xml:space="preserve"> kojoj ishod pripada (</w:t>
      </w:r>
      <w:r w:rsidRPr="00F602A8">
        <w:rPr>
          <w:lang w:val="bs-Latn-BA" w:eastAsia="bs-Latn-BA"/>
        </w:rPr>
        <w:t>A</w:t>
      </w:r>
      <w:r w:rsidR="00340ACD">
        <w:rPr>
          <w:lang w:val="bs-Latn-BA" w:eastAsia="bs-Latn-BA"/>
        </w:rPr>
        <w:t>:</w:t>
      </w:r>
      <w:r w:rsidRPr="00F602A8">
        <w:rPr>
          <w:lang w:val="bs-Latn-BA" w:eastAsia="bs-Latn-BA"/>
        </w:rPr>
        <w:t xml:space="preserve"> Čovjek i svijet u Božjemu naumu</w:t>
      </w:r>
      <w:r w:rsidR="00340ACD">
        <w:rPr>
          <w:lang w:val="bs-Latn-BA"/>
        </w:rPr>
        <w:t>;</w:t>
      </w:r>
      <w:r w:rsidRPr="00F602A8">
        <w:rPr>
          <w:lang w:val="bs-Latn-BA"/>
        </w:rPr>
        <w:t xml:space="preserve"> </w:t>
      </w:r>
      <w:r w:rsidRPr="00F602A8">
        <w:rPr>
          <w:lang w:val="bs-Latn-BA" w:eastAsia="bs-Latn-BA"/>
        </w:rPr>
        <w:t>B</w:t>
      </w:r>
      <w:r w:rsidR="00340ACD">
        <w:rPr>
          <w:lang w:val="bs-Latn-BA" w:eastAsia="bs-Latn-BA"/>
        </w:rPr>
        <w:t xml:space="preserve">: </w:t>
      </w:r>
      <w:r w:rsidRPr="00F602A8">
        <w:rPr>
          <w:lang w:val="bs-Latn-BA" w:eastAsia="bs-Latn-BA"/>
        </w:rPr>
        <w:t>Riječ Božja i vjera Crkve u životu kršćana</w:t>
      </w:r>
      <w:r w:rsidR="00340ACD">
        <w:rPr>
          <w:lang w:val="bs-Latn-BA"/>
        </w:rPr>
        <w:t>;</w:t>
      </w:r>
      <w:r w:rsidRPr="00F602A8">
        <w:rPr>
          <w:lang w:val="bs-Latn-BA"/>
        </w:rPr>
        <w:t xml:space="preserve"> </w:t>
      </w:r>
      <w:r w:rsidRPr="00F602A8">
        <w:rPr>
          <w:lang w:val="bs-Latn-BA" w:eastAsia="bs-Latn-BA"/>
        </w:rPr>
        <w:t>C</w:t>
      </w:r>
      <w:r w:rsidR="00340ACD">
        <w:rPr>
          <w:lang w:val="bs-Latn-BA" w:eastAsia="bs-Latn-BA"/>
        </w:rPr>
        <w:t xml:space="preserve">: </w:t>
      </w:r>
      <w:r w:rsidRPr="00F602A8">
        <w:rPr>
          <w:lang w:val="bs-Latn-BA" w:eastAsia="bs-Latn-BA"/>
        </w:rPr>
        <w:t xml:space="preserve">Kršćanska ljubav i moral na djelu </w:t>
      </w:r>
      <w:r w:rsidRPr="00F602A8">
        <w:rPr>
          <w:lang w:val="bs-Latn-BA"/>
        </w:rPr>
        <w:t xml:space="preserve">i </w:t>
      </w:r>
      <w:r w:rsidRPr="00F602A8">
        <w:rPr>
          <w:lang w:val="bs-Latn-BA" w:eastAsia="bs-Latn-BA"/>
        </w:rPr>
        <w:t>D</w:t>
      </w:r>
      <w:r w:rsidR="00340ACD">
        <w:rPr>
          <w:lang w:val="bs-Latn-BA" w:eastAsia="bs-Latn-BA"/>
        </w:rPr>
        <w:t xml:space="preserve">: </w:t>
      </w:r>
      <w:r w:rsidRPr="00F602A8">
        <w:rPr>
          <w:lang w:val="bs-Latn-BA" w:eastAsia="bs-Latn-BA"/>
        </w:rPr>
        <w:t>Crkva u svijetu</w:t>
      </w:r>
      <w:r w:rsidRPr="00F602A8">
        <w:rPr>
          <w:lang w:val="bs-Latn-BA"/>
        </w:rPr>
        <w:t xml:space="preserve">), </w:t>
      </w:r>
      <w:r w:rsidR="00340ACD">
        <w:rPr>
          <w:lang w:val="bs-Latn-BA"/>
        </w:rPr>
        <w:t xml:space="preserve">i </w:t>
      </w:r>
      <w:r w:rsidRPr="00F602A8">
        <w:rPr>
          <w:lang w:val="bs-Latn-BA"/>
        </w:rPr>
        <w:t>razred podučavanja predmeta (6. – šesti razred, 8. – osmi razred u osnovnoj školi, I. –  prvi razred u gimnaziji), te redni broj odgojno-obrazovnog ishoda</w:t>
      </w:r>
      <w:r w:rsidR="0040013E">
        <w:rPr>
          <w:lang w:val="bs-Latn-BA"/>
        </w:rPr>
        <w:t xml:space="preserve"> </w:t>
      </w:r>
      <w:r w:rsidRPr="00F602A8">
        <w:rPr>
          <w:lang w:val="bs-Latn-BA"/>
        </w:rPr>
        <w:t>koji se podučava u sklopu navedene oblasti (1. – prvi ishod, 2. – drugi ishod, ...).</w:t>
      </w:r>
    </w:p>
    <w:p w14:paraId="52D3C59E" w14:textId="77777777" w:rsidR="001F4327" w:rsidRDefault="001F4327" w:rsidP="00D168BE">
      <w:pPr>
        <w:spacing w:line="276" w:lineRule="auto"/>
        <w:rPr>
          <w:b/>
          <w:bCs/>
          <w:sz w:val="32"/>
          <w:szCs w:val="32"/>
        </w:rPr>
      </w:pPr>
    </w:p>
    <w:p w14:paraId="0FEACC2A" w14:textId="68F4A621" w:rsidR="007113A7" w:rsidRDefault="0058632D" w:rsidP="007113A7">
      <w:pPr>
        <w:spacing w:line="276" w:lineRule="auto"/>
        <w:jc w:val="center"/>
        <w:rPr>
          <w:b/>
          <w:bCs/>
          <w:sz w:val="32"/>
          <w:szCs w:val="32"/>
        </w:rPr>
      </w:pPr>
      <w:r w:rsidRPr="00F602A8">
        <w:rPr>
          <w:b/>
          <w:bCs/>
          <w:sz w:val="32"/>
          <w:szCs w:val="32"/>
        </w:rPr>
        <w:t>OSNOVNA ŠKOLA</w:t>
      </w:r>
    </w:p>
    <w:p w14:paraId="4AE2AAED" w14:textId="77777777" w:rsidR="00FC6290" w:rsidRPr="000B7EE9" w:rsidRDefault="00FC6290" w:rsidP="00FC6290">
      <w:pPr>
        <w:spacing w:line="276" w:lineRule="auto"/>
        <w:rPr>
          <w:b/>
          <w:bCs/>
          <w:sz w:val="28"/>
          <w:szCs w:val="28"/>
        </w:rPr>
      </w:pPr>
    </w:p>
    <w:p w14:paraId="1726B402" w14:textId="77777777" w:rsidR="000D6B11" w:rsidRDefault="000D6B11" w:rsidP="000D6B11">
      <w:pPr>
        <w:pStyle w:val="Odlomakpopisa"/>
        <w:spacing w:line="276" w:lineRule="auto"/>
        <w:ind w:left="360"/>
        <w:jc w:val="center"/>
        <w:rPr>
          <w:b/>
          <w:bCs/>
          <w:sz w:val="28"/>
          <w:szCs w:val="28"/>
        </w:rPr>
      </w:pPr>
      <w:r>
        <w:rPr>
          <w:b/>
          <w:bCs/>
          <w:sz w:val="28"/>
          <w:szCs w:val="28"/>
        </w:rPr>
        <w:t xml:space="preserve">Prvi </w:t>
      </w:r>
      <w:r w:rsidR="001357C7" w:rsidRPr="00F602A8">
        <w:rPr>
          <w:b/>
          <w:bCs/>
          <w:sz w:val="28"/>
          <w:szCs w:val="28"/>
        </w:rPr>
        <w:t>r</w:t>
      </w:r>
      <w:r w:rsidR="0058632D" w:rsidRPr="00F602A8">
        <w:rPr>
          <w:b/>
          <w:bCs/>
          <w:sz w:val="28"/>
          <w:szCs w:val="28"/>
        </w:rPr>
        <w:t>azred osnovne škole</w:t>
      </w:r>
      <w:r w:rsidR="00161F25">
        <w:rPr>
          <w:b/>
          <w:bCs/>
          <w:sz w:val="28"/>
          <w:szCs w:val="28"/>
        </w:rPr>
        <w:t xml:space="preserve"> – 70 </w:t>
      </w:r>
      <w:r w:rsidR="00FD1A28">
        <w:rPr>
          <w:b/>
          <w:bCs/>
          <w:sz w:val="28"/>
          <w:szCs w:val="28"/>
        </w:rPr>
        <w:t xml:space="preserve">nastavnih </w:t>
      </w:r>
      <w:r w:rsidR="00161F25">
        <w:rPr>
          <w:b/>
          <w:bCs/>
          <w:sz w:val="28"/>
          <w:szCs w:val="28"/>
        </w:rPr>
        <w:t>sati</w:t>
      </w:r>
      <w:r w:rsidR="00D168BE">
        <w:rPr>
          <w:b/>
          <w:bCs/>
          <w:sz w:val="28"/>
          <w:szCs w:val="28"/>
        </w:rPr>
        <w:t xml:space="preserve"> godišnje </w:t>
      </w:r>
    </w:p>
    <w:p w14:paraId="414FCDDD" w14:textId="29AE19F6" w:rsidR="007113A7" w:rsidRDefault="00D168BE" w:rsidP="000D6B11">
      <w:pPr>
        <w:pStyle w:val="Odlomakpopisa"/>
        <w:spacing w:line="276" w:lineRule="auto"/>
        <w:ind w:left="360"/>
        <w:jc w:val="center"/>
        <w:rPr>
          <w:b/>
          <w:bCs/>
          <w:sz w:val="28"/>
          <w:szCs w:val="28"/>
        </w:rPr>
      </w:pPr>
      <w:r>
        <w:rPr>
          <w:b/>
          <w:bCs/>
          <w:sz w:val="28"/>
          <w:szCs w:val="28"/>
        </w:rPr>
        <w:t>(prilagođena satnica)</w:t>
      </w:r>
    </w:p>
    <w:p w14:paraId="4315594E" w14:textId="77777777" w:rsidR="00FD1A28" w:rsidRPr="00FC6290" w:rsidRDefault="00FD1A28" w:rsidP="001F4327">
      <w:pPr>
        <w:spacing w:line="276" w:lineRule="auto"/>
        <w:rPr>
          <w:b/>
          <w:bCs/>
        </w:rPr>
      </w:pPr>
    </w:p>
    <w:tbl>
      <w:tblPr>
        <w:tblStyle w:val="Reetkatablice"/>
        <w:tblW w:w="0" w:type="auto"/>
        <w:tblLook w:val="04A0" w:firstRow="1" w:lastRow="0" w:firstColumn="1" w:lastColumn="0" w:noHBand="0" w:noVBand="1"/>
      </w:tblPr>
      <w:tblGrid>
        <w:gridCol w:w="4531"/>
        <w:gridCol w:w="4485"/>
      </w:tblGrid>
      <w:tr w:rsidR="001E5D77" w:rsidRPr="00F602A8" w14:paraId="228BBAEC" w14:textId="77777777" w:rsidTr="00836F3D">
        <w:tc>
          <w:tcPr>
            <w:tcW w:w="9016" w:type="dxa"/>
            <w:gridSpan w:val="2"/>
          </w:tcPr>
          <w:p w14:paraId="45066CE1" w14:textId="02CBBB65" w:rsidR="001E5D77" w:rsidRPr="00F602A8" w:rsidRDefault="001E5D77" w:rsidP="00540565">
            <w:pPr>
              <w:spacing w:line="276" w:lineRule="auto"/>
              <w:jc w:val="center"/>
              <w:rPr>
                <w:b/>
                <w:bCs/>
              </w:rPr>
            </w:pPr>
            <w:bookmarkStart w:id="1" w:name="_Hlk85198942"/>
            <w:r w:rsidRPr="00F602A8">
              <w:rPr>
                <w:b/>
                <w:bCs/>
              </w:rPr>
              <w:t>Oblast</w:t>
            </w:r>
            <w:r w:rsidR="00E019C6">
              <w:rPr>
                <w:b/>
                <w:bCs/>
              </w:rPr>
              <w:t xml:space="preserve"> </w:t>
            </w:r>
            <w:r w:rsidRPr="00F602A8">
              <w:rPr>
                <w:b/>
                <w:bCs/>
              </w:rPr>
              <w:t>A</w:t>
            </w:r>
            <w:r w:rsidR="00E019C6">
              <w:rPr>
                <w:b/>
                <w:bCs/>
              </w:rPr>
              <w:t xml:space="preserve">: </w:t>
            </w:r>
            <w:r w:rsidR="00AC06A5" w:rsidRPr="00F602A8">
              <w:rPr>
                <w:b/>
                <w:bCs/>
              </w:rPr>
              <w:t>Čovjek i svijet u Božjemu naumu</w:t>
            </w:r>
          </w:p>
        </w:tc>
      </w:tr>
      <w:tr w:rsidR="001E5D77" w:rsidRPr="00F602A8" w14:paraId="6745DD00" w14:textId="77777777" w:rsidTr="001D770E">
        <w:tc>
          <w:tcPr>
            <w:tcW w:w="4531" w:type="dxa"/>
            <w:shd w:val="clear" w:color="auto" w:fill="B4C6E7" w:themeFill="accent1" w:themeFillTint="66"/>
            <w:vAlign w:val="center"/>
          </w:tcPr>
          <w:p w14:paraId="658EB8A3" w14:textId="34D9A23B" w:rsidR="001E5D77" w:rsidRPr="00F602A8" w:rsidRDefault="0040013E" w:rsidP="001E5D77">
            <w:pPr>
              <w:spacing w:line="276" w:lineRule="auto"/>
              <w:jc w:val="center"/>
              <w:rPr>
                <w:b/>
                <w:bCs/>
              </w:rPr>
            </w:pPr>
            <w:bookmarkStart w:id="2" w:name="_Hlk85197508"/>
            <w:bookmarkStart w:id="3" w:name="_Hlk85198318"/>
            <w:r>
              <w:rPr>
                <w:b/>
                <w:bCs/>
              </w:rPr>
              <w:t>Odgojno-obrazovni i</w:t>
            </w:r>
            <w:r w:rsidR="001E5D77" w:rsidRPr="00F602A8">
              <w:rPr>
                <w:b/>
                <w:bCs/>
              </w:rPr>
              <w:t>shod</w:t>
            </w:r>
            <w:r>
              <w:rPr>
                <w:b/>
                <w:bCs/>
              </w:rPr>
              <w:t>i</w:t>
            </w:r>
          </w:p>
        </w:tc>
        <w:tc>
          <w:tcPr>
            <w:tcW w:w="4485" w:type="dxa"/>
            <w:shd w:val="clear" w:color="auto" w:fill="B4C6E7" w:themeFill="accent1" w:themeFillTint="66"/>
            <w:vAlign w:val="center"/>
          </w:tcPr>
          <w:p w14:paraId="2F4E3B4E" w14:textId="77777777" w:rsidR="001E5D77" w:rsidRPr="00F602A8" w:rsidRDefault="001E5D77" w:rsidP="001E5D77">
            <w:pPr>
              <w:spacing w:line="276" w:lineRule="auto"/>
              <w:jc w:val="center"/>
              <w:rPr>
                <w:b/>
                <w:bCs/>
              </w:rPr>
            </w:pPr>
            <w:r w:rsidRPr="00F602A8">
              <w:rPr>
                <w:b/>
                <w:bCs/>
              </w:rPr>
              <w:t>Razrada ishoda</w:t>
            </w:r>
          </w:p>
        </w:tc>
      </w:tr>
      <w:tr w:rsidR="001E5D77" w:rsidRPr="00F602A8" w14:paraId="3DCAD4BC" w14:textId="77777777" w:rsidTr="00AC06A5">
        <w:tc>
          <w:tcPr>
            <w:tcW w:w="4531" w:type="dxa"/>
            <w:vAlign w:val="center"/>
          </w:tcPr>
          <w:p w14:paraId="7E3C35A4" w14:textId="768F15ED" w:rsidR="001E5D77" w:rsidRPr="009D2512" w:rsidRDefault="001E5D77" w:rsidP="005F237B">
            <w:pPr>
              <w:jc w:val="both"/>
              <w:rPr>
                <w:b/>
                <w:bCs/>
                <w:sz w:val="24"/>
                <w:szCs w:val="24"/>
              </w:rPr>
            </w:pPr>
            <w:r w:rsidRPr="009D2512">
              <w:rPr>
                <w:b/>
                <w:bCs/>
                <w:sz w:val="24"/>
                <w:szCs w:val="24"/>
              </w:rPr>
              <w:t>A.1.1.</w:t>
            </w:r>
            <w:r w:rsidR="00B73253" w:rsidRPr="009D2512">
              <w:rPr>
                <w:b/>
                <w:bCs/>
                <w:sz w:val="24"/>
                <w:szCs w:val="24"/>
              </w:rPr>
              <w:t xml:space="preserve"> </w:t>
            </w:r>
            <w:r w:rsidR="00AC06A5" w:rsidRPr="009D2512">
              <w:rPr>
                <w:sz w:val="24"/>
                <w:szCs w:val="24"/>
              </w:rPr>
              <w:t xml:space="preserve">Učenik </w:t>
            </w:r>
            <w:r w:rsidR="00E50262" w:rsidRPr="009D2512">
              <w:rPr>
                <w:sz w:val="24"/>
                <w:szCs w:val="24"/>
              </w:rPr>
              <w:t xml:space="preserve">prepoznaje važnost i radost  </w:t>
            </w:r>
            <w:r w:rsidR="00AC06A5" w:rsidRPr="009D2512">
              <w:rPr>
                <w:sz w:val="24"/>
                <w:szCs w:val="24"/>
              </w:rPr>
              <w:t xml:space="preserve"> pripadnosti svojoj obitelji, školi i široj okolini u kojoj živi; doživljava školu kao mjesto u kojem se ugod</w:t>
            </w:r>
            <w:r w:rsidR="00A62D94" w:rsidRPr="009D2512">
              <w:rPr>
                <w:sz w:val="24"/>
                <w:szCs w:val="24"/>
              </w:rPr>
              <w:t>no osjeća, zajedno uči, druži</w:t>
            </w:r>
            <w:r w:rsidR="00AC06A5" w:rsidRPr="009D2512">
              <w:rPr>
                <w:sz w:val="24"/>
                <w:szCs w:val="24"/>
              </w:rPr>
              <w:t xml:space="preserve"> </w:t>
            </w:r>
            <w:r w:rsidR="00B73253" w:rsidRPr="009D2512">
              <w:rPr>
                <w:sz w:val="24"/>
                <w:szCs w:val="24"/>
              </w:rPr>
              <w:t xml:space="preserve">se </w:t>
            </w:r>
            <w:r w:rsidR="00AC06A5" w:rsidRPr="009D2512">
              <w:rPr>
                <w:sz w:val="24"/>
                <w:szCs w:val="24"/>
              </w:rPr>
              <w:t xml:space="preserve">i igra; </w:t>
            </w:r>
            <w:r w:rsidR="00E50262" w:rsidRPr="009D2512">
              <w:rPr>
                <w:sz w:val="24"/>
                <w:szCs w:val="24"/>
              </w:rPr>
              <w:t xml:space="preserve">opaža i izražava </w:t>
            </w:r>
            <w:r w:rsidR="00AC06A5" w:rsidRPr="009D2512">
              <w:rPr>
                <w:sz w:val="24"/>
                <w:szCs w:val="24"/>
              </w:rPr>
              <w:t>radost zajedništva, poštovanja i pomaganja.</w:t>
            </w:r>
          </w:p>
        </w:tc>
        <w:tc>
          <w:tcPr>
            <w:tcW w:w="4485" w:type="dxa"/>
          </w:tcPr>
          <w:p w14:paraId="66E2E351" w14:textId="29665AF0" w:rsidR="00AC06A5" w:rsidRPr="009D2512" w:rsidRDefault="00AC06A5" w:rsidP="00ED3C85">
            <w:pPr>
              <w:pStyle w:val="Odlomakpopisa"/>
              <w:numPr>
                <w:ilvl w:val="0"/>
                <w:numId w:val="6"/>
              </w:numPr>
              <w:jc w:val="both"/>
              <w:rPr>
                <w:sz w:val="20"/>
                <w:szCs w:val="20"/>
              </w:rPr>
            </w:pPr>
            <w:r w:rsidRPr="009D2512">
              <w:rPr>
                <w:sz w:val="20"/>
                <w:szCs w:val="20"/>
              </w:rPr>
              <w:t>otkriva kako svatko ima svoje ime, svoje roditelje i prijatelje</w:t>
            </w:r>
            <w:r w:rsidR="00C35560" w:rsidRPr="009D2512">
              <w:rPr>
                <w:sz w:val="20"/>
                <w:szCs w:val="20"/>
              </w:rPr>
              <w:t xml:space="preserve"> te imenuje članove uže obitelji</w:t>
            </w:r>
            <w:r w:rsidRPr="009D2512">
              <w:rPr>
                <w:sz w:val="20"/>
                <w:szCs w:val="20"/>
              </w:rPr>
              <w:t xml:space="preserve">.  </w:t>
            </w:r>
          </w:p>
          <w:p w14:paraId="29377551" w14:textId="2BD75249" w:rsidR="00AC06A5" w:rsidRPr="009D2512" w:rsidRDefault="00267DDC" w:rsidP="00ED3C85">
            <w:pPr>
              <w:pStyle w:val="Odlomakpopisa"/>
              <w:numPr>
                <w:ilvl w:val="0"/>
                <w:numId w:val="6"/>
              </w:numPr>
              <w:jc w:val="both"/>
              <w:rPr>
                <w:sz w:val="20"/>
                <w:szCs w:val="20"/>
              </w:rPr>
            </w:pPr>
            <w:r w:rsidRPr="009D2512">
              <w:rPr>
                <w:sz w:val="20"/>
                <w:szCs w:val="20"/>
              </w:rPr>
              <w:t xml:space="preserve">prepoznaje </w:t>
            </w:r>
            <w:r w:rsidR="00AC06A5" w:rsidRPr="009D2512">
              <w:rPr>
                <w:sz w:val="20"/>
                <w:szCs w:val="20"/>
              </w:rPr>
              <w:t>različitosti među vršnjacima u skupini i potrebu uzajamnog prihvaćanja.</w:t>
            </w:r>
          </w:p>
          <w:p w14:paraId="4F9C6490" w14:textId="37875B6A" w:rsidR="00DC3201" w:rsidRPr="009D2512" w:rsidRDefault="006A56DD" w:rsidP="00ED3C85">
            <w:pPr>
              <w:pStyle w:val="Odlomakpopisa"/>
              <w:numPr>
                <w:ilvl w:val="0"/>
                <w:numId w:val="6"/>
              </w:numPr>
              <w:jc w:val="both"/>
              <w:rPr>
                <w:b/>
                <w:bCs/>
                <w:sz w:val="20"/>
                <w:szCs w:val="20"/>
              </w:rPr>
            </w:pPr>
            <w:r w:rsidRPr="009D2512">
              <w:rPr>
                <w:sz w:val="20"/>
                <w:szCs w:val="20"/>
              </w:rPr>
              <w:t>o</w:t>
            </w:r>
            <w:r w:rsidR="00267DDC" w:rsidRPr="009D2512">
              <w:rPr>
                <w:sz w:val="20"/>
                <w:szCs w:val="20"/>
              </w:rPr>
              <w:t>t</w:t>
            </w:r>
            <w:r w:rsidRPr="009D2512">
              <w:rPr>
                <w:sz w:val="20"/>
                <w:szCs w:val="20"/>
              </w:rPr>
              <w:t xml:space="preserve">kriva </w:t>
            </w:r>
            <w:r w:rsidR="00AC06A5" w:rsidRPr="009D2512">
              <w:rPr>
                <w:sz w:val="20"/>
                <w:szCs w:val="20"/>
              </w:rPr>
              <w:t xml:space="preserve">kako svako dijete želi biti voljeno </w:t>
            </w:r>
            <w:r w:rsidR="00C35560" w:rsidRPr="009D2512">
              <w:rPr>
                <w:sz w:val="20"/>
                <w:szCs w:val="20"/>
              </w:rPr>
              <w:t xml:space="preserve">i uočava znakove </w:t>
            </w:r>
            <w:r w:rsidR="002F68FC" w:rsidRPr="009D2512">
              <w:rPr>
                <w:sz w:val="20"/>
                <w:szCs w:val="20"/>
              </w:rPr>
              <w:t>bliskosti</w:t>
            </w:r>
            <w:r w:rsidR="00C35560" w:rsidRPr="009D2512">
              <w:rPr>
                <w:sz w:val="20"/>
                <w:szCs w:val="20"/>
              </w:rPr>
              <w:t xml:space="preserve"> i prijateljstva </w:t>
            </w:r>
            <w:r w:rsidR="00AC06A5" w:rsidRPr="009D2512">
              <w:rPr>
                <w:sz w:val="20"/>
                <w:szCs w:val="20"/>
              </w:rPr>
              <w:t>u svojoj obitelji, grupi vršnjaka i novoj razrednoj zajednici.</w:t>
            </w:r>
          </w:p>
        </w:tc>
      </w:tr>
      <w:tr w:rsidR="001D770E" w:rsidRPr="00F602A8" w14:paraId="793927FB" w14:textId="77777777" w:rsidTr="001D770E">
        <w:tc>
          <w:tcPr>
            <w:tcW w:w="9016" w:type="dxa"/>
            <w:gridSpan w:val="2"/>
            <w:shd w:val="clear" w:color="auto" w:fill="B4C6E7" w:themeFill="accent1" w:themeFillTint="66"/>
          </w:tcPr>
          <w:p w14:paraId="132B250D" w14:textId="77777777" w:rsidR="001D770E" w:rsidRPr="00F602A8" w:rsidRDefault="001D770E" w:rsidP="001D770E">
            <w:pPr>
              <w:spacing w:line="276" w:lineRule="auto"/>
              <w:jc w:val="center"/>
              <w:rPr>
                <w:b/>
                <w:bCs/>
              </w:rPr>
            </w:pPr>
            <w:r w:rsidRPr="00F602A8">
              <w:rPr>
                <w:b/>
                <w:bCs/>
              </w:rPr>
              <w:t>Ključni sadržaji</w:t>
            </w:r>
          </w:p>
        </w:tc>
      </w:tr>
      <w:tr w:rsidR="001D770E" w:rsidRPr="00F602A8" w14:paraId="75721292" w14:textId="77777777" w:rsidTr="00836F3D">
        <w:tc>
          <w:tcPr>
            <w:tcW w:w="9016" w:type="dxa"/>
            <w:gridSpan w:val="2"/>
          </w:tcPr>
          <w:p w14:paraId="20BFB43C" w14:textId="584C375C" w:rsidR="00326942" w:rsidRPr="009D2512" w:rsidRDefault="00326942" w:rsidP="00A209D5">
            <w:pPr>
              <w:pStyle w:val="Odlomakpopisa"/>
              <w:numPr>
                <w:ilvl w:val="0"/>
                <w:numId w:val="6"/>
              </w:numPr>
              <w:spacing w:line="276" w:lineRule="auto"/>
              <w:jc w:val="both"/>
              <w:rPr>
                <w:bCs/>
                <w:sz w:val="32"/>
                <w:szCs w:val="32"/>
              </w:rPr>
            </w:pPr>
            <w:r w:rsidRPr="009D2512">
              <w:rPr>
                <w:bCs/>
                <w:sz w:val="20"/>
                <w:szCs w:val="20"/>
              </w:rPr>
              <w:t>Mjesto i važnost obitelji u razvoju, sazrijevanju i odgoju djece</w:t>
            </w:r>
            <w:r w:rsidR="007912D7" w:rsidRPr="009D2512">
              <w:rPr>
                <w:bCs/>
                <w:sz w:val="20"/>
                <w:szCs w:val="20"/>
              </w:rPr>
              <w:t>.</w:t>
            </w:r>
          </w:p>
        </w:tc>
      </w:tr>
      <w:tr w:rsidR="001D770E" w:rsidRPr="00F602A8" w14:paraId="016F0AED" w14:textId="77777777" w:rsidTr="001D770E">
        <w:tc>
          <w:tcPr>
            <w:tcW w:w="9016" w:type="dxa"/>
            <w:gridSpan w:val="2"/>
            <w:shd w:val="clear" w:color="auto" w:fill="B4C6E7" w:themeFill="accent1" w:themeFillTint="66"/>
          </w:tcPr>
          <w:p w14:paraId="343F74C2" w14:textId="77777777" w:rsidR="001D770E" w:rsidRPr="00F602A8" w:rsidRDefault="001D770E" w:rsidP="001D770E">
            <w:pPr>
              <w:spacing w:line="276" w:lineRule="auto"/>
              <w:jc w:val="center"/>
              <w:rPr>
                <w:b/>
                <w:bCs/>
              </w:rPr>
            </w:pPr>
            <w:r w:rsidRPr="00F602A8">
              <w:rPr>
                <w:b/>
                <w:bCs/>
              </w:rPr>
              <w:t>Preporuke za ostvarenje ishoda</w:t>
            </w:r>
          </w:p>
        </w:tc>
      </w:tr>
      <w:tr w:rsidR="001D770E" w:rsidRPr="00F602A8" w14:paraId="32B56159" w14:textId="77777777" w:rsidTr="00836F3D">
        <w:tc>
          <w:tcPr>
            <w:tcW w:w="9016" w:type="dxa"/>
            <w:gridSpan w:val="2"/>
          </w:tcPr>
          <w:p w14:paraId="1C02CE69" w14:textId="77777777" w:rsidR="00DC3201" w:rsidRPr="00F602A8" w:rsidRDefault="00AC06A5" w:rsidP="00AC06A5">
            <w:pPr>
              <w:jc w:val="both"/>
              <w:rPr>
                <w:bCs/>
                <w:sz w:val="32"/>
                <w:szCs w:val="32"/>
              </w:rPr>
            </w:pPr>
            <w:r w:rsidRPr="00F602A8">
              <w:rPr>
                <w:bCs/>
                <w:sz w:val="20"/>
                <w:szCs w:val="20"/>
              </w:rPr>
              <w:t xml:space="preserve">Igra predstavljanja scenskom lutkom; upoznavanje novoga prostora za učenje, igru, odmor; izrada panoa s fotografijama djece; likovno izražavanje o svojoj obitelji; uređenje vjeronaučnog kutića (različiti predmeti i didaktički materijali religioznog sadržaja za rad  i igru kroz godinu). </w:t>
            </w:r>
          </w:p>
        </w:tc>
      </w:tr>
      <w:bookmarkEnd w:id="2"/>
      <w:tr w:rsidR="001D770E" w:rsidRPr="00F602A8" w14:paraId="6AADE168" w14:textId="77777777" w:rsidTr="001D770E">
        <w:trPr>
          <w:trHeight w:val="146"/>
        </w:trPr>
        <w:tc>
          <w:tcPr>
            <w:tcW w:w="9016" w:type="dxa"/>
            <w:gridSpan w:val="2"/>
            <w:shd w:val="clear" w:color="auto" w:fill="B4C6E7" w:themeFill="accent1" w:themeFillTint="66"/>
            <w:vAlign w:val="center"/>
          </w:tcPr>
          <w:p w14:paraId="73645215" w14:textId="77777777" w:rsidR="001D770E" w:rsidRPr="00F602A8" w:rsidRDefault="001D770E" w:rsidP="00836F3D">
            <w:pPr>
              <w:spacing w:line="276" w:lineRule="auto"/>
              <w:jc w:val="center"/>
              <w:rPr>
                <w:b/>
                <w:bCs/>
              </w:rPr>
            </w:pPr>
          </w:p>
        </w:tc>
      </w:tr>
      <w:tr w:rsidR="001D770E" w:rsidRPr="00F602A8" w14:paraId="0D555CC3" w14:textId="77777777" w:rsidTr="00AC06A5">
        <w:tc>
          <w:tcPr>
            <w:tcW w:w="4531" w:type="dxa"/>
            <w:vAlign w:val="center"/>
          </w:tcPr>
          <w:p w14:paraId="2BAD390F" w14:textId="3CA87484" w:rsidR="001D770E" w:rsidRPr="009D2512" w:rsidRDefault="001D770E" w:rsidP="005F237B">
            <w:pPr>
              <w:jc w:val="both"/>
              <w:rPr>
                <w:b/>
                <w:bCs/>
                <w:sz w:val="24"/>
                <w:szCs w:val="24"/>
              </w:rPr>
            </w:pPr>
            <w:r w:rsidRPr="009D2512">
              <w:rPr>
                <w:b/>
                <w:bCs/>
                <w:sz w:val="24"/>
                <w:szCs w:val="24"/>
              </w:rPr>
              <w:t>A.1.2.</w:t>
            </w:r>
            <w:r w:rsidR="00267DDC" w:rsidRPr="009D2512">
              <w:rPr>
                <w:b/>
                <w:bCs/>
                <w:sz w:val="24"/>
                <w:szCs w:val="24"/>
              </w:rPr>
              <w:t xml:space="preserve"> </w:t>
            </w:r>
            <w:r w:rsidR="00AC06A5" w:rsidRPr="009D2512">
              <w:rPr>
                <w:bCs/>
                <w:sz w:val="24"/>
                <w:szCs w:val="24"/>
              </w:rPr>
              <w:t xml:space="preserve">Učenik </w:t>
            </w:r>
            <w:r w:rsidR="00E50262" w:rsidRPr="009D2512">
              <w:rPr>
                <w:bCs/>
                <w:sz w:val="24"/>
                <w:szCs w:val="24"/>
              </w:rPr>
              <w:t xml:space="preserve">pokazuje i izražava </w:t>
            </w:r>
            <w:r w:rsidR="00AC06A5" w:rsidRPr="009D2512">
              <w:rPr>
                <w:bCs/>
                <w:sz w:val="24"/>
                <w:szCs w:val="24"/>
              </w:rPr>
              <w:t xml:space="preserve">doživljaj čuđenja i divljenja pred svime što je Bog stvorio; </w:t>
            </w:r>
            <w:r w:rsidR="00E50262" w:rsidRPr="009D2512">
              <w:rPr>
                <w:bCs/>
                <w:sz w:val="24"/>
                <w:szCs w:val="24"/>
              </w:rPr>
              <w:t xml:space="preserve">izražava </w:t>
            </w:r>
            <w:r w:rsidR="00AC06A5" w:rsidRPr="009D2512">
              <w:rPr>
                <w:bCs/>
                <w:sz w:val="24"/>
                <w:szCs w:val="24"/>
              </w:rPr>
              <w:t>osjećaj zahvalnosti za divni Božji svijet.</w:t>
            </w:r>
          </w:p>
        </w:tc>
        <w:tc>
          <w:tcPr>
            <w:tcW w:w="4485" w:type="dxa"/>
          </w:tcPr>
          <w:p w14:paraId="2F72CBF8" w14:textId="2300FC46" w:rsidR="00AC06A5" w:rsidRPr="009D2512" w:rsidRDefault="006A56DD" w:rsidP="00ED3C85">
            <w:pPr>
              <w:pStyle w:val="Odlomakpopisa"/>
              <w:numPr>
                <w:ilvl w:val="0"/>
                <w:numId w:val="4"/>
              </w:numPr>
              <w:jc w:val="both"/>
              <w:rPr>
                <w:bCs/>
                <w:sz w:val="20"/>
                <w:szCs w:val="20"/>
              </w:rPr>
            </w:pPr>
            <w:r w:rsidRPr="009D2512">
              <w:rPr>
                <w:bCs/>
                <w:sz w:val="20"/>
                <w:szCs w:val="20"/>
              </w:rPr>
              <w:t xml:space="preserve">opaža i </w:t>
            </w:r>
            <w:r w:rsidR="00AC06A5" w:rsidRPr="009D2512">
              <w:rPr>
                <w:bCs/>
                <w:sz w:val="20"/>
                <w:szCs w:val="20"/>
              </w:rPr>
              <w:t>otkriva ljepotu stvorenoga svijeta</w:t>
            </w:r>
            <w:r w:rsidR="00C35560" w:rsidRPr="009D2512">
              <w:rPr>
                <w:bCs/>
                <w:sz w:val="20"/>
                <w:szCs w:val="20"/>
              </w:rPr>
              <w:t xml:space="preserve">, imenuje neke životinje i </w:t>
            </w:r>
            <w:r w:rsidR="002F68FC" w:rsidRPr="009D2512">
              <w:rPr>
                <w:bCs/>
                <w:sz w:val="20"/>
                <w:szCs w:val="20"/>
              </w:rPr>
              <w:t>bilješke</w:t>
            </w:r>
            <w:r w:rsidR="00C35560" w:rsidRPr="009D2512">
              <w:rPr>
                <w:bCs/>
                <w:sz w:val="20"/>
                <w:szCs w:val="20"/>
              </w:rPr>
              <w:t xml:space="preserve"> te u njima prepoznaje </w:t>
            </w:r>
            <w:r w:rsidR="00AC06A5" w:rsidRPr="009D2512">
              <w:rPr>
                <w:bCs/>
                <w:sz w:val="20"/>
                <w:szCs w:val="20"/>
              </w:rPr>
              <w:t>Božju blizinu i ljepotu života</w:t>
            </w:r>
            <w:r w:rsidR="00267DDC" w:rsidRPr="009D2512">
              <w:rPr>
                <w:bCs/>
                <w:sz w:val="20"/>
                <w:szCs w:val="20"/>
              </w:rPr>
              <w:t xml:space="preserve"> </w:t>
            </w:r>
            <w:r w:rsidR="00AC06A5" w:rsidRPr="009D2512">
              <w:rPr>
                <w:bCs/>
                <w:sz w:val="20"/>
                <w:szCs w:val="20"/>
              </w:rPr>
              <w:t>(sunce, zvijezde, biljke, životinje).</w:t>
            </w:r>
          </w:p>
          <w:p w14:paraId="6207A290" w14:textId="212E582F" w:rsidR="00AC06A5" w:rsidRPr="009D2512" w:rsidRDefault="00AC06A5" w:rsidP="00ED3C85">
            <w:pPr>
              <w:pStyle w:val="Odlomakpopisa"/>
              <w:numPr>
                <w:ilvl w:val="0"/>
                <w:numId w:val="4"/>
              </w:numPr>
              <w:jc w:val="both"/>
              <w:rPr>
                <w:bCs/>
                <w:sz w:val="20"/>
                <w:szCs w:val="20"/>
              </w:rPr>
            </w:pPr>
            <w:r w:rsidRPr="009D2512">
              <w:rPr>
                <w:bCs/>
                <w:sz w:val="20"/>
                <w:szCs w:val="20"/>
              </w:rPr>
              <w:t xml:space="preserve">otkriva </w:t>
            </w:r>
            <w:r w:rsidR="00AB3150" w:rsidRPr="009D2512">
              <w:rPr>
                <w:bCs/>
                <w:sz w:val="20"/>
                <w:szCs w:val="20"/>
              </w:rPr>
              <w:t xml:space="preserve">i opisuje </w:t>
            </w:r>
            <w:r w:rsidRPr="009D2512">
              <w:rPr>
                <w:bCs/>
                <w:sz w:val="20"/>
                <w:szCs w:val="20"/>
              </w:rPr>
              <w:t xml:space="preserve">kako ljepote prirode govore o dobrom Bogu koji je sve </w:t>
            </w:r>
            <w:r w:rsidR="005D17F1" w:rsidRPr="009D2512">
              <w:rPr>
                <w:bCs/>
                <w:sz w:val="20"/>
                <w:szCs w:val="20"/>
              </w:rPr>
              <w:t xml:space="preserve">to stvorio i </w:t>
            </w:r>
            <w:r w:rsidRPr="009D2512">
              <w:rPr>
                <w:bCs/>
                <w:sz w:val="20"/>
                <w:szCs w:val="20"/>
              </w:rPr>
              <w:t>nama darovao</w:t>
            </w:r>
            <w:r w:rsidR="005D17F1" w:rsidRPr="009D2512">
              <w:rPr>
                <w:bCs/>
                <w:sz w:val="20"/>
                <w:szCs w:val="20"/>
              </w:rPr>
              <w:t xml:space="preserve"> da u njoj </w:t>
            </w:r>
            <w:r w:rsidR="002F68FC" w:rsidRPr="009D2512">
              <w:rPr>
                <w:bCs/>
                <w:sz w:val="20"/>
                <w:szCs w:val="20"/>
              </w:rPr>
              <w:t>lijepo</w:t>
            </w:r>
            <w:r w:rsidR="005D17F1" w:rsidRPr="009D2512">
              <w:rPr>
                <w:bCs/>
                <w:sz w:val="20"/>
                <w:szCs w:val="20"/>
              </w:rPr>
              <w:t xml:space="preserve"> </w:t>
            </w:r>
            <w:r w:rsidR="005C3A0F" w:rsidRPr="009D2512">
              <w:rPr>
                <w:bCs/>
                <w:sz w:val="20"/>
                <w:szCs w:val="20"/>
              </w:rPr>
              <w:t xml:space="preserve">i radosno </w:t>
            </w:r>
            <w:r w:rsidR="005D17F1" w:rsidRPr="009D2512">
              <w:rPr>
                <w:bCs/>
                <w:sz w:val="20"/>
                <w:szCs w:val="20"/>
              </w:rPr>
              <w:t>živimo.</w:t>
            </w:r>
          </w:p>
          <w:p w14:paraId="59F4545D" w14:textId="5E63D10C" w:rsidR="001D770E" w:rsidRPr="009D2512" w:rsidRDefault="006A56DD" w:rsidP="00ED3C85">
            <w:pPr>
              <w:pStyle w:val="Odlomakpopisa"/>
              <w:numPr>
                <w:ilvl w:val="0"/>
                <w:numId w:val="4"/>
              </w:numPr>
              <w:jc w:val="both"/>
              <w:rPr>
                <w:b/>
                <w:bCs/>
                <w:sz w:val="20"/>
                <w:szCs w:val="20"/>
              </w:rPr>
            </w:pPr>
            <w:r w:rsidRPr="009D2512">
              <w:rPr>
                <w:bCs/>
                <w:sz w:val="20"/>
                <w:szCs w:val="20"/>
              </w:rPr>
              <w:t>prepoznaje</w:t>
            </w:r>
            <w:r w:rsidR="00AC06A5" w:rsidRPr="009D2512">
              <w:rPr>
                <w:bCs/>
                <w:sz w:val="20"/>
                <w:szCs w:val="20"/>
              </w:rPr>
              <w:t xml:space="preserve"> </w:t>
            </w:r>
            <w:r w:rsidR="005D17F1" w:rsidRPr="009D2512">
              <w:rPr>
                <w:bCs/>
                <w:sz w:val="20"/>
                <w:szCs w:val="20"/>
              </w:rPr>
              <w:t xml:space="preserve">važnost </w:t>
            </w:r>
            <w:r w:rsidR="00AC06A5" w:rsidRPr="009D2512">
              <w:rPr>
                <w:bCs/>
                <w:sz w:val="20"/>
                <w:szCs w:val="20"/>
              </w:rPr>
              <w:t xml:space="preserve">čuvanja </w:t>
            </w:r>
            <w:r w:rsidR="005D17F1" w:rsidRPr="009D2512">
              <w:rPr>
                <w:bCs/>
                <w:sz w:val="20"/>
                <w:szCs w:val="20"/>
              </w:rPr>
              <w:t xml:space="preserve">okoliša </w:t>
            </w:r>
            <w:r w:rsidR="00267DDC" w:rsidRPr="009D2512">
              <w:rPr>
                <w:bCs/>
                <w:sz w:val="20"/>
                <w:szCs w:val="20"/>
              </w:rPr>
              <w:t>koj</w:t>
            </w:r>
            <w:r w:rsidR="005D17F1" w:rsidRPr="009D2512">
              <w:rPr>
                <w:bCs/>
                <w:sz w:val="20"/>
                <w:szCs w:val="20"/>
              </w:rPr>
              <w:t>i</w:t>
            </w:r>
            <w:r w:rsidR="00267DDC" w:rsidRPr="009D2512">
              <w:rPr>
                <w:bCs/>
                <w:sz w:val="20"/>
                <w:szCs w:val="20"/>
              </w:rPr>
              <w:t xml:space="preserve"> </w:t>
            </w:r>
            <w:r w:rsidR="00AC06A5" w:rsidRPr="009D2512">
              <w:rPr>
                <w:bCs/>
                <w:sz w:val="20"/>
                <w:szCs w:val="20"/>
              </w:rPr>
              <w:t xml:space="preserve">nam je Bog </w:t>
            </w:r>
            <w:r w:rsidR="005D17F1" w:rsidRPr="009D2512">
              <w:rPr>
                <w:bCs/>
                <w:sz w:val="20"/>
                <w:szCs w:val="20"/>
              </w:rPr>
              <w:t xml:space="preserve">darovao i povjerio da </w:t>
            </w:r>
            <w:r w:rsidR="005C3A0F" w:rsidRPr="009D2512">
              <w:rPr>
                <w:bCs/>
                <w:sz w:val="20"/>
                <w:szCs w:val="20"/>
              </w:rPr>
              <w:t>se o njemu brinemo</w:t>
            </w:r>
            <w:r w:rsidR="005D17F1" w:rsidRPr="009D2512">
              <w:rPr>
                <w:bCs/>
                <w:sz w:val="20"/>
                <w:szCs w:val="20"/>
              </w:rPr>
              <w:t xml:space="preserve">. </w:t>
            </w:r>
          </w:p>
        </w:tc>
      </w:tr>
      <w:tr w:rsidR="001D770E" w:rsidRPr="00F602A8" w14:paraId="5DC71D3B" w14:textId="77777777" w:rsidTr="00836F3D">
        <w:tc>
          <w:tcPr>
            <w:tcW w:w="9016" w:type="dxa"/>
            <w:gridSpan w:val="2"/>
            <w:shd w:val="clear" w:color="auto" w:fill="B4C6E7" w:themeFill="accent1" w:themeFillTint="66"/>
          </w:tcPr>
          <w:p w14:paraId="141DFEDD" w14:textId="77777777" w:rsidR="001D770E" w:rsidRPr="00F602A8" w:rsidRDefault="001D770E" w:rsidP="00836F3D">
            <w:pPr>
              <w:spacing w:line="276" w:lineRule="auto"/>
              <w:jc w:val="center"/>
              <w:rPr>
                <w:b/>
                <w:bCs/>
              </w:rPr>
            </w:pPr>
            <w:r w:rsidRPr="00F602A8">
              <w:rPr>
                <w:b/>
                <w:bCs/>
              </w:rPr>
              <w:t>Ključni sadržaji</w:t>
            </w:r>
          </w:p>
        </w:tc>
      </w:tr>
      <w:tr w:rsidR="001D770E" w:rsidRPr="00F602A8" w14:paraId="6F425DFF" w14:textId="77777777" w:rsidTr="00836F3D">
        <w:tc>
          <w:tcPr>
            <w:tcW w:w="9016" w:type="dxa"/>
            <w:gridSpan w:val="2"/>
          </w:tcPr>
          <w:p w14:paraId="3AB93C12" w14:textId="7EF498A3" w:rsidR="001D770E" w:rsidRPr="00A209D5" w:rsidRDefault="00AC06A5" w:rsidP="00A209D5">
            <w:pPr>
              <w:pStyle w:val="Odlomakpopisa"/>
              <w:numPr>
                <w:ilvl w:val="0"/>
                <w:numId w:val="4"/>
              </w:numPr>
              <w:spacing w:line="276" w:lineRule="auto"/>
              <w:rPr>
                <w:bCs/>
                <w:sz w:val="20"/>
                <w:szCs w:val="20"/>
                <w:lang w:val="bs-Latn-BA"/>
              </w:rPr>
            </w:pPr>
            <w:r w:rsidRPr="00A209D5">
              <w:rPr>
                <w:bCs/>
                <w:sz w:val="20"/>
                <w:szCs w:val="20"/>
                <w:lang w:val="bs-Latn-BA"/>
              </w:rPr>
              <w:t xml:space="preserve">Bog </w:t>
            </w:r>
            <w:r w:rsidR="005F237B" w:rsidRPr="00A209D5">
              <w:rPr>
                <w:bCs/>
                <w:sz w:val="20"/>
                <w:szCs w:val="20"/>
                <w:lang w:val="bs-Latn-BA"/>
              </w:rPr>
              <w:t xml:space="preserve">kao stvoritelj cijeloga </w:t>
            </w:r>
            <w:r w:rsidR="005F237B" w:rsidRPr="009D2512">
              <w:rPr>
                <w:bCs/>
                <w:sz w:val="20"/>
                <w:szCs w:val="20"/>
                <w:lang w:val="bs-Latn-BA"/>
              </w:rPr>
              <w:t>svijeta</w:t>
            </w:r>
            <w:r w:rsidR="00F80860" w:rsidRPr="009D2512">
              <w:rPr>
                <w:bCs/>
                <w:sz w:val="20"/>
                <w:szCs w:val="20"/>
                <w:lang w:val="bs-Latn-BA"/>
              </w:rPr>
              <w:t xml:space="preserve"> i njegovih ljepota</w:t>
            </w:r>
            <w:r w:rsidR="007912D7" w:rsidRPr="009D2512">
              <w:rPr>
                <w:bCs/>
                <w:sz w:val="20"/>
                <w:szCs w:val="20"/>
                <w:lang w:val="bs-Latn-BA"/>
              </w:rPr>
              <w:t>.</w:t>
            </w:r>
          </w:p>
        </w:tc>
      </w:tr>
      <w:tr w:rsidR="001D770E" w:rsidRPr="00F602A8" w14:paraId="502B93E8" w14:textId="77777777" w:rsidTr="00836F3D">
        <w:tc>
          <w:tcPr>
            <w:tcW w:w="9016" w:type="dxa"/>
            <w:gridSpan w:val="2"/>
            <w:shd w:val="clear" w:color="auto" w:fill="B4C6E7" w:themeFill="accent1" w:themeFillTint="66"/>
          </w:tcPr>
          <w:p w14:paraId="601CE936" w14:textId="77777777" w:rsidR="001D770E" w:rsidRPr="00F602A8" w:rsidRDefault="001D770E" w:rsidP="00836F3D">
            <w:pPr>
              <w:spacing w:line="276" w:lineRule="auto"/>
              <w:jc w:val="center"/>
              <w:rPr>
                <w:b/>
                <w:bCs/>
              </w:rPr>
            </w:pPr>
            <w:r w:rsidRPr="00F602A8">
              <w:rPr>
                <w:b/>
                <w:bCs/>
              </w:rPr>
              <w:lastRenderedPageBreak/>
              <w:t>Preporuke za ostvarenje ishoda</w:t>
            </w:r>
          </w:p>
        </w:tc>
      </w:tr>
      <w:tr w:rsidR="001D770E" w:rsidRPr="00F602A8" w14:paraId="5B12FF74" w14:textId="77777777" w:rsidTr="00836F3D">
        <w:tc>
          <w:tcPr>
            <w:tcW w:w="9016" w:type="dxa"/>
            <w:gridSpan w:val="2"/>
          </w:tcPr>
          <w:p w14:paraId="32D61C93" w14:textId="48588573" w:rsidR="001D770E" w:rsidRPr="009D2512" w:rsidRDefault="00AC06A5" w:rsidP="00AC06A5">
            <w:pPr>
              <w:jc w:val="both"/>
              <w:rPr>
                <w:bCs/>
                <w:sz w:val="20"/>
                <w:szCs w:val="20"/>
              </w:rPr>
            </w:pPr>
            <w:r w:rsidRPr="009D2512">
              <w:rPr>
                <w:bCs/>
                <w:sz w:val="20"/>
                <w:szCs w:val="20"/>
              </w:rPr>
              <w:t xml:space="preserve">Igre promatranja, </w:t>
            </w:r>
            <w:r w:rsidR="00F80860" w:rsidRPr="009D2512">
              <w:rPr>
                <w:bCs/>
                <w:sz w:val="20"/>
                <w:szCs w:val="20"/>
              </w:rPr>
              <w:t xml:space="preserve">dodirivanja, </w:t>
            </w:r>
            <w:r w:rsidRPr="009D2512">
              <w:rPr>
                <w:bCs/>
                <w:sz w:val="20"/>
                <w:szCs w:val="20"/>
              </w:rPr>
              <w:t xml:space="preserve">osluškivanja i uživljavanja u prirodi; kaširanje i oslikavanje zemaljske kugle; pripovijedanje </w:t>
            </w:r>
            <w:r w:rsidR="00F80860" w:rsidRPr="009D2512">
              <w:rPr>
                <w:bCs/>
                <w:sz w:val="20"/>
                <w:szCs w:val="20"/>
              </w:rPr>
              <w:t>s fantazij</w:t>
            </w:r>
            <w:r w:rsidR="003E00E5" w:rsidRPr="009D2512">
              <w:rPr>
                <w:bCs/>
                <w:sz w:val="20"/>
                <w:szCs w:val="20"/>
              </w:rPr>
              <w:t>s</w:t>
            </w:r>
            <w:r w:rsidR="00F80860" w:rsidRPr="009D2512">
              <w:rPr>
                <w:bCs/>
                <w:sz w:val="20"/>
                <w:szCs w:val="20"/>
              </w:rPr>
              <w:t xml:space="preserve">kim uživljavanjem: </w:t>
            </w:r>
            <w:r w:rsidRPr="009D2512">
              <w:rPr>
                <w:bCs/>
                <w:i/>
                <w:iCs/>
                <w:sz w:val="20"/>
                <w:szCs w:val="20"/>
              </w:rPr>
              <w:t>Stvaranje svijeta</w:t>
            </w:r>
            <w:r w:rsidR="00F80860" w:rsidRPr="009D2512">
              <w:rPr>
                <w:bCs/>
                <w:iCs/>
                <w:sz w:val="20"/>
                <w:szCs w:val="20"/>
              </w:rPr>
              <w:t xml:space="preserve">, prema slikovnici </w:t>
            </w:r>
            <w:r w:rsidRPr="009D2512">
              <w:rPr>
                <w:bCs/>
                <w:sz w:val="20"/>
                <w:szCs w:val="20"/>
              </w:rPr>
              <w:t xml:space="preserve"> B. Blažević</w:t>
            </w:r>
          </w:p>
        </w:tc>
      </w:tr>
      <w:tr w:rsidR="001D770E" w:rsidRPr="00F602A8" w14:paraId="3D369CAC" w14:textId="77777777" w:rsidTr="00836F3D">
        <w:trPr>
          <w:trHeight w:val="146"/>
        </w:trPr>
        <w:tc>
          <w:tcPr>
            <w:tcW w:w="9016" w:type="dxa"/>
            <w:gridSpan w:val="2"/>
            <w:shd w:val="clear" w:color="auto" w:fill="B4C6E7" w:themeFill="accent1" w:themeFillTint="66"/>
            <w:vAlign w:val="center"/>
          </w:tcPr>
          <w:p w14:paraId="02DEECFF" w14:textId="77777777" w:rsidR="001D770E" w:rsidRPr="009D2512" w:rsidRDefault="001D770E" w:rsidP="00836F3D">
            <w:pPr>
              <w:spacing w:line="276" w:lineRule="auto"/>
              <w:jc w:val="center"/>
              <w:rPr>
                <w:b/>
                <w:bCs/>
              </w:rPr>
            </w:pPr>
          </w:p>
        </w:tc>
      </w:tr>
      <w:bookmarkEnd w:id="3"/>
      <w:tr w:rsidR="009D2512" w:rsidRPr="009D2512" w14:paraId="1E65FD8B" w14:textId="77777777" w:rsidTr="00AC06A5">
        <w:tc>
          <w:tcPr>
            <w:tcW w:w="4531" w:type="dxa"/>
            <w:vAlign w:val="center"/>
          </w:tcPr>
          <w:p w14:paraId="73254880" w14:textId="1E37206C" w:rsidR="00BB662D" w:rsidRPr="009D2512" w:rsidRDefault="00BB662D" w:rsidP="005F237B">
            <w:pPr>
              <w:jc w:val="both"/>
              <w:rPr>
                <w:b/>
                <w:bCs/>
                <w:sz w:val="20"/>
                <w:szCs w:val="20"/>
              </w:rPr>
            </w:pPr>
            <w:r w:rsidRPr="009D2512">
              <w:rPr>
                <w:b/>
                <w:bCs/>
                <w:sz w:val="24"/>
                <w:szCs w:val="24"/>
              </w:rPr>
              <w:t>A.1.3.</w:t>
            </w:r>
            <w:r w:rsidR="00F80860" w:rsidRPr="009D2512">
              <w:rPr>
                <w:b/>
                <w:bCs/>
                <w:sz w:val="24"/>
                <w:szCs w:val="24"/>
              </w:rPr>
              <w:t xml:space="preserve"> </w:t>
            </w:r>
            <w:r w:rsidR="00AC06A5" w:rsidRPr="009D2512">
              <w:rPr>
                <w:bCs/>
                <w:sz w:val="24"/>
                <w:szCs w:val="24"/>
              </w:rPr>
              <w:t xml:space="preserve">Učenik </w:t>
            </w:r>
            <w:r w:rsidR="00542CFF" w:rsidRPr="009D2512">
              <w:rPr>
                <w:bCs/>
                <w:sz w:val="24"/>
                <w:szCs w:val="24"/>
              </w:rPr>
              <w:t xml:space="preserve">uočava i </w:t>
            </w:r>
            <w:r w:rsidR="00AC06A5" w:rsidRPr="009D2512">
              <w:rPr>
                <w:bCs/>
                <w:sz w:val="24"/>
                <w:szCs w:val="24"/>
              </w:rPr>
              <w:t>doživljava ljepotu Biblij</w:t>
            </w:r>
            <w:r w:rsidR="00F80860" w:rsidRPr="009D2512">
              <w:rPr>
                <w:bCs/>
                <w:sz w:val="24"/>
                <w:szCs w:val="24"/>
              </w:rPr>
              <w:t>e</w:t>
            </w:r>
            <w:r w:rsidR="005D17F1" w:rsidRPr="009D2512">
              <w:rPr>
                <w:bCs/>
                <w:sz w:val="24"/>
                <w:szCs w:val="24"/>
              </w:rPr>
              <w:t xml:space="preserve"> kao knjige</w:t>
            </w:r>
            <w:r w:rsidR="00AC06A5" w:rsidRPr="009D2512">
              <w:rPr>
                <w:bCs/>
                <w:sz w:val="24"/>
                <w:szCs w:val="24"/>
              </w:rPr>
              <w:t xml:space="preserve"> koja pripovijeda o dobrom Bogu; otkriva ljepotu Božje riječi i voli Bibliju</w:t>
            </w:r>
            <w:r w:rsidR="005D17F1" w:rsidRPr="009D2512">
              <w:rPr>
                <w:bCs/>
                <w:sz w:val="24"/>
                <w:szCs w:val="24"/>
              </w:rPr>
              <w:t xml:space="preserve">; </w:t>
            </w:r>
            <w:r w:rsidR="00AC06A5" w:rsidRPr="009D2512">
              <w:rPr>
                <w:bCs/>
                <w:sz w:val="24"/>
                <w:szCs w:val="24"/>
              </w:rPr>
              <w:t>rado čita ilustrirane biblijske priče u Dječjoj Bibliji</w:t>
            </w:r>
            <w:r w:rsidR="00AC06A5" w:rsidRPr="009D2512">
              <w:rPr>
                <w:bCs/>
                <w:sz w:val="20"/>
                <w:szCs w:val="20"/>
              </w:rPr>
              <w:t>.</w:t>
            </w:r>
          </w:p>
        </w:tc>
        <w:tc>
          <w:tcPr>
            <w:tcW w:w="4485" w:type="dxa"/>
          </w:tcPr>
          <w:p w14:paraId="785B5B6B" w14:textId="75658DD2" w:rsidR="00AC06A5" w:rsidRPr="009D2512" w:rsidRDefault="00AC06A5" w:rsidP="00ED3C85">
            <w:pPr>
              <w:pStyle w:val="Odlomakpopisa"/>
              <w:numPr>
                <w:ilvl w:val="0"/>
                <w:numId w:val="4"/>
              </w:numPr>
              <w:jc w:val="both"/>
              <w:rPr>
                <w:bCs/>
                <w:sz w:val="20"/>
                <w:szCs w:val="20"/>
              </w:rPr>
            </w:pPr>
            <w:r w:rsidRPr="009D2512">
              <w:rPr>
                <w:bCs/>
                <w:sz w:val="20"/>
                <w:szCs w:val="20"/>
              </w:rPr>
              <w:t xml:space="preserve">otkriva </w:t>
            </w:r>
            <w:r w:rsidR="00DD2384" w:rsidRPr="009D2512">
              <w:rPr>
                <w:bCs/>
                <w:sz w:val="20"/>
                <w:szCs w:val="20"/>
              </w:rPr>
              <w:t xml:space="preserve">i opisuje </w:t>
            </w:r>
            <w:r w:rsidRPr="009D2512">
              <w:rPr>
                <w:bCs/>
                <w:sz w:val="20"/>
                <w:szCs w:val="20"/>
              </w:rPr>
              <w:t>divni svijet slova, riječi i knjige.</w:t>
            </w:r>
          </w:p>
          <w:p w14:paraId="63CF2110" w14:textId="1D9B07C6" w:rsidR="00AC06A5" w:rsidRPr="009D2512" w:rsidRDefault="00AC06A5" w:rsidP="00ED3C85">
            <w:pPr>
              <w:pStyle w:val="Odlomakpopisa"/>
              <w:numPr>
                <w:ilvl w:val="0"/>
                <w:numId w:val="4"/>
              </w:numPr>
              <w:jc w:val="both"/>
              <w:rPr>
                <w:bCs/>
                <w:sz w:val="20"/>
                <w:szCs w:val="20"/>
              </w:rPr>
            </w:pPr>
            <w:r w:rsidRPr="009D2512">
              <w:rPr>
                <w:bCs/>
                <w:sz w:val="20"/>
                <w:szCs w:val="20"/>
              </w:rPr>
              <w:t xml:space="preserve">otkriva da je Biblija divna Božja knjiga koja pripovijeda </w:t>
            </w:r>
            <w:r w:rsidR="005D17F1" w:rsidRPr="009D2512">
              <w:rPr>
                <w:bCs/>
                <w:sz w:val="20"/>
                <w:szCs w:val="20"/>
              </w:rPr>
              <w:t xml:space="preserve">kako </w:t>
            </w:r>
            <w:r w:rsidRPr="009D2512">
              <w:rPr>
                <w:bCs/>
                <w:sz w:val="20"/>
                <w:szCs w:val="20"/>
              </w:rPr>
              <w:t>dobri Bog ljubi sve ljude.</w:t>
            </w:r>
          </w:p>
          <w:p w14:paraId="1C345322" w14:textId="478BCC84" w:rsidR="00BB662D" w:rsidRPr="009D2512" w:rsidRDefault="00AC06A5" w:rsidP="00ED3C85">
            <w:pPr>
              <w:pStyle w:val="Odlomakpopisa"/>
              <w:numPr>
                <w:ilvl w:val="0"/>
                <w:numId w:val="4"/>
              </w:numPr>
              <w:jc w:val="both"/>
              <w:rPr>
                <w:b/>
                <w:bCs/>
                <w:sz w:val="20"/>
                <w:szCs w:val="20"/>
              </w:rPr>
            </w:pPr>
            <w:r w:rsidRPr="009D2512">
              <w:rPr>
                <w:bCs/>
                <w:sz w:val="20"/>
                <w:szCs w:val="20"/>
              </w:rPr>
              <w:t xml:space="preserve">prepoznaje </w:t>
            </w:r>
            <w:r w:rsidR="00DD2384" w:rsidRPr="009D2512">
              <w:rPr>
                <w:bCs/>
                <w:sz w:val="20"/>
                <w:szCs w:val="20"/>
              </w:rPr>
              <w:t xml:space="preserve">i navodi </w:t>
            </w:r>
            <w:r w:rsidRPr="009D2512">
              <w:rPr>
                <w:bCs/>
                <w:sz w:val="20"/>
                <w:szCs w:val="20"/>
              </w:rPr>
              <w:t>znakove Božje ljubavi u slici roditeljske ljubavi.</w:t>
            </w:r>
          </w:p>
        </w:tc>
      </w:tr>
      <w:tr w:rsidR="009D2512" w:rsidRPr="009D2512" w14:paraId="3148D2E5" w14:textId="77777777" w:rsidTr="00836F3D">
        <w:tc>
          <w:tcPr>
            <w:tcW w:w="9016" w:type="dxa"/>
            <w:gridSpan w:val="2"/>
            <w:shd w:val="clear" w:color="auto" w:fill="B4C6E7" w:themeFill="accent1" w:themeFillTint="66"/>
          </w:tcPr>
          <w:p w14:paraId="4E9B278B" w14:textId="77777777" w:rsidR="00BB662D" w:rsidRPr="009D2512" w:rsidRDefault="00BB662D" w:rsidP="00836F3D">
            <w:pPr>
              <w:spacing w:line="276" w:lineRule="auto"/>
              <w:jc w:val="center"/>
              <w:rPr>
                <w:b/>
                <w:bCs/>
              </w:rPr>
            </w:pPr>
            <w:r w:rsidRPr="009D2512">
              <w:rPr>
                <w:b/>
                <w:bCs/>
              </w:rPr>
              <w:t>Ključni sadržaji</w:t>
            </w:r>
          </w:p>
        </w:tc>
      </w:tr>
      <w:tr w:rsidR="009D2512" w:rsidRPr="009D2512" w14:paraId="1C2603F9" w14:textId="77777777" w:rsidTr="00836F3D">
        <w:tc>
          <w:tcPr>
            <w:tcW w:w="9016" w:type="dxa"/>
            <w:gridSpan w:val="2"/>
          </w:tcPr>
          <w:p w14:paraId="51CF636C" w14:textId="0890ABB7" w:rsidR="00BB662D" w:rsidRPr="009D2512" w:rsidRDefault="000A77FE" w:rsidP="00BB335C">
            <w:pPr>
              <w:pStyle w:val="Odlomakpopisa"/>
              <w:numPr>
                <w:ilvl w:val="0"/>
                <w:numId w:val="25"/>
              </w:numPr>
              <w:spacing w:line="276" w:lineRule="auto"/>
              <w:rPr>
                <w:bCs/>
                <w:sz w:val="20"/>
                <w:szCs w:val="20"/>
              </w:rPr>
            </w:pPr>
            <w:r w:rsidRPr="009D2512">
              <w:rPr>
                <w:bCs/>
                <w:sz w:val="20"/>
                <w:szCs w:val="20"/>
              </w:rPr>
              <w:t>Biblija je sveta knjiga kršćana</w:t>
            </w:r>
            <w:r w:rsidR="007912D7" w:rsidRPr="009D2512">
              <w:rPr>
                <w:bCs/>
                <w:sz w:val="20"/>
                <w:szCs w:val="20"/>
              </w:rPr>
              <w:t>.</w:t>
            </w:r>
          </w:p>
        </w:tc>
      </w:tr>
      <w:tr w:rsidR="009D2512" w:rsidRPr="009D2512" w14:paraId="5133251B" w14:textId="77777777" w:rsidTr="00836F3D">
        <w:tc>
          <w:tcPr>
            <w:tcW w:w="9016" w:type="dxa"/>
            <w:gridSpan w:val="2"/>
            <w:shd w:val="clear" w:color="auto" w:fill="B4C6E7" w:themeFill="accent1" w:themeFillTint="66"/>
          </w:tcPr>
          <w:p w14:paraId="797323D9" w14:textId="77777777" w:rsidR="00BB662D" w:rsidRPr="009D2512" w:rsidRDefault="00BB662D" w:rsidP="00836F3D">
            <w:pPr>
              <w:spacing w:line="276" w:lineRule="auto"/>
              <w:jc w:val="center"/>
              <w:rPr>
                <w:b/>
                <w:bCs/>
              </w:rPr>
            </w:pPr>
            <w:r w:rsidRPr="009D2512">
              <w:rPr>
                <w:b/>
                <w:bCs/>
              </w:rPr>
              <w:t>Preporuke za ostvarenje ishoda</w:t>
            </w:r>
          </w:p>
        </w:tc>
      </w:tr>
      <w:tr w:rsidR="009D2512" w:rsidRPr="009D2512" w14:paraId="11F0A245" w14:textId="77777777" w:rsidTr="00836F3D">
        <w:tc>
          <w:tcPr>
            <w:tcW w:w="9016" w:type="dxa"/>
            <w:gridSpan w:val="2"/>
          </w:tcPr>
          <w:p w14:paraId="32235E97" w14:textId="77777777" w:rsidR="00BB662D" w:rsidRPr="009D2512" w:rsidRDefault="00AC06A5" w:rsidP="00AC06A5">
            <w:pPr>
              <w:jc w:val="both"/>
              <w:rPr>
                <w:bCs/>
                <w:sz w:val="20"/>
                <w:szCs w:val="20"/>
              </w:rPr>
            </w:pPr>
            <w:r w:rsidRPr="009D2512">
              <w:rPr>
                <w:bCs/>
                <w:sz w:val="20"/>
                <w:szCs w:val="20"/>
              </w:rPr>
              <w:t>Obilazak knjižnice, pokazivanje Biblijskih slikovnica i Dječjih Biblija. Izrada vlastitog albuma u koji će unositi svoje crteže tijekom godine.</w:t>
            </w:r>
          </w:p>
        </w:tc>
      </w:tr>
      <w:tr w:rsidR="009D2512" w:rsidRPr="009D2512" w14:paraId="7CFAD255" w14:textId="77777777" w:rsidTr="00836F3D">
        <w:trPr>
          <w:trHeight w:val="146"/>
        </w:trPr>
        <w:tc>
          <w:tcPr>
            <w:tcW w:w="9016" w:type="dxa"/>
            <w:gridSpan w:val="2"/>
            <w:shd w:val="clear" w:color="auto" w:fill="B4C6E7" w:themeFill="accent1" w:themeFillTint="66"/>
            <w:vAlign w:val="center"/>
          </w:tcPr>
          <w:p w14:paraId="578DFB9E" w14:textId="77777777" w:rsidR="00BB662D" w:rsidRPr="009D2512" w:rsidRDefault="00BB662D" w:rsidP="00836F3D">
            <w:pPr>
              <w:spacing w:line="276" w:lineRule="auto"/>
              <w:jc w:val="center"/>
              <w:rPr>
                <w:b/>
                <w:bCs/>
              </w:rPr>
            </w:pPr>
          </w:p>
        </w:tc>
      </w:tr>
      <w:bookmarkEnd w:id="1"/>
    </w:tbl>
    <w:p w14:paraId="504EBDBC" w14:textId="77777777" w:rsidR="007113A7" w:rsidRPr="009D2512" w:rsidRDefault="007113A7" w:rsidP="001E5D77">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4A5786C3" w14:textId="77777777" w:rsidTr="00836F3D">
        <w:tc>
          <w:tcPr>
            <w:tcW w:w="9016" w:type="dxa"/>
            <w:gridSpan w:val="2"/>
          </w:tcPr>
          <w:p w14:paraId="0A85CEB4" w14:textId="25732633" w:rsidR="008E38EB" w:rsidRPr="009D2512" w:rsidRDefault="008E38EB" w:rsidP="00E019C6">
            <w:pPr>
              <w:spacing w:line="276" w:lineRule="auto"/>
              <w:jc w:val="center"/>
              <w:rPr>
                <w:b/>
                <w:bCs/>
              </w:rPr>
            </w:pPr>
            <w:r w:rsidRPr="009D2512">
              <w:rPr>
                <w:b/>
                <w:bCs/>
              </w:rPr>
              <w:t>Oblast</w:t>
            </w:r>
            <w:r w:rsidR="00E019C6" w:rsidRPr="009D2512">
              <w:rPr>
                <w:b/>
                <w:bCs/>
              </w:rPr>
              <w:t xml:space="preserve"> </w:t>
            </w:r>
            <w:r w:rsidRPr="009D2512">
              <w:rPr>
                <w:b/>
                <w:bCs/>
              </w:rPr>
              <w:t>B</w:t>
            </w:r>
            <w:r w:rsidR="00E019C6" w:rsidRPr="009D2512">
              <w:rPr>
                <w:b/>
                <w:bCs/>
              </w:rPr>
              <w:t xml:space="preserve">: </w:t>
            </w:r>
            <w:r w:rsidR="00AC06A5" w:rsidRPr="009D2512">
              <w:rPr>
                <w:b/>
                <w:bCs/>
              </w:rPr>
              <w:t>Riječ Božja i vjera Crkve u životu kršćana</w:t>
            </w:r>
          </w:p>
        </w:tc>
      </w:tr>
      <w:tr w:rsidR="009D2512" w:rsidRPr="009D2512" w14:paraId="189A847C" w14:textId="77777777" w:rsidTr="00836F3D">
        <w:tc>
          <w:tcPr>
            <w:tcW w:w="4531" w:type="dxa"/>
            <w:shd w:val="clear" w:color="auto" w:fill="B4C6E7" w:themeFill="accent1" w:themeFillTint="66"/>
            <w:vAlign w:val="center"/>
          </w:tcPr>
          <w:p w14:paraId="1AD9C999" w14:textId="7A9E9A2D" w:rsidR="008E38EB" w:rsidRPr="009D2512" w:rsidRDefault="0040013E" w:rsidP="00836F3D">
            <w:pPr>
              <w:spacing w:line="276" w:lineRule="auto"/>
              <w:jc w:val="center"/>
              <w:rPr>
                <w:b/>
                <w:bCs/>
              </w:rPr>
            </w:pPr>
            <w:r w:rsidRPr="009D2512">
              <w:rPr>
                <w:b/>
                <w:bCs/>
              </w:rPr>
              <w:t xml:space="preserve">Odgojno-obrazovni ishodi </w:t>
            </w:r>
          </w:p>
        </w:tc>
        <w:tc>
          <w:tcPr>
            <w:tcW w:w="4485" w:type="dxa"/>
            <w:shd w:val="clear" w:color="auto" w:fill="B4C6E7" w:themeFill="accent1" w:themeFillTint="66"/>
            <w:vAlign w:val="center"/>
          </w:tcPr>
          <w:p w14:paraId="3017B57F" w14:textId="77777777" w:rsidR="008E38EB" w:rsidRPr="009D2512" w:rsidRDefault="008E38EB" w:rsidP="00836F3D">
            <w:pPr>
              <w:spacing w:line="276" w:lineRule="auto"/>
              <w:jc w:val="center"/>
              <w:rPr>
                <w:b/>
                <w:bCs/>
              </w:rPr>
            </w:pPr>
            <w:r w:rsidRPr="009D2512">
              <w:rPr>
                <w:b/>
                <w:bCs/>
              </w:rPr>
              <w:t>Razrada ishoda</w:t>
            </w:r>
          </w:p>
        </w:tc>
      </w:tr>
      <w:tr w:rsidR="009D2512" w:rsidRPr="009D2512" w14:paraId="30B54B70" w14:textId="77777777" w:rsidTr="00AC06A5">
        <w:tc>
          <w:tcPr>
            <w:tcW w:w="4531" w:type="dxa"/>
            <w:vAlign w:val="center"/>
          </w:tcPr>
          <w:p w14:paraId="7AD93720" w14:textId="4D9651F5" w:rsidR="008E38EB" w:rsidRPr="009D2512" w:rsidRDefault="008E38EB" w:rsidP="00F05B2F">
            <w:pPr>
              <w:jc w:val="both"/>
              <w:rPr>
                <w:b/>
                <w:bCs/>
                <w:sz w:val="20"/>
                <w:szCs w:val="20"/>
              </w:rPr>
            </w:pPr>
            <w:r w:rsidRPr="009D2512">
              <w:rPr>
                <w:b/>
                <w:bCs/>
                <w:sz w:val="20"/>
                <w:szCs w:val="20"/>
              </w:rPr>
              <w:t>B.1.1.</w:t>
            </w:r>
            <w:r w:rsidR="005C3A0F" w:rsidRPr="009D2512">
              <w:rPr>
                <w:b/>
                <w:bCs/>
                <w:sz w:val="20"/>
                <w:szCs w:val="20"/>
              </w:rPr>
              <w:t xml:space="preserve"> </w:t>
            </w:r>
            <w:r w:rsidR="00AC06A5" w:rsidRPr="009D2512">
              <w:rPr>
                <w:bCs/>
                <w:sz w:val="24"/>
                <w:szCs w:val="24"/>
              </w:rPr>
              <w:t xml:space="preserve">Učenik </w:t>
            </w:r>
            <w:r w:rsidR="00006EEA" w:rsidRPr="009D2512">
              <w:rPr>
                <w:bCs/>
                <w:sz w:val="24"/>
                <w:szCs w:val="24"/>
              </w:rPr>
              <w:t xml:space="preserve">prepoznaje </w:t>
            </w:r>
            <w:r w:rsidR="00AC06A5" w:rsidRPr="009D2512">
              <w:rPr>
                <w:bCs/>
                <w:sz w:val="24"/>
                <w:szCs w:val="24"/>
              </w:rPr>
              <w:t xml:space="preserve">potrebu čuvanja uspomena na svoje pokojne; </w:t>
            </w:r>
            <w:r w:rsidR="00006EEA" w:rsidRPr="009D2512">
              <w:rPr>
                <w:bCs/>
                <w:sz w:val="24"/>
                <w:szCs w:val="24"/>
              </w:rPr>
              <w:t xml:space="preserve">otkriva da je lijepo </w:t>
            </w:r>
            <w:r w:rsidR="00AC06A5" w:rsidRPr="009D2512">
              <w:rPr>
                <w:bCs/>
                <w:sz w:val="24"/>
                <w:szCs w:val="24"/>
              </w:rPr>
              <w:t xml:space="preserve">pomoliti </w:t>
            </w:r>
            <w:r w:rsidR="00006EEA" w:rsidRPr="009D2512">
              <w:rPr>
                <w:bCs/>
                <w:sz w:val="24"/>
                <w:szCs w:val="24"/>
              </w:rPr>
              <w:t xml:space="preserve">se </w:t>
            </w:r>
            <w:r w:rsidR="00AC06A5" w:rsidRPr="009D2512">
              <w:rPr>
                <w:bCs/>
                <w:sz w:val="24"/>
                <w:szCs w:val="24"/>
              </w:rPr>
              <w:t>Bogu za svoje pokojne i posjeti</w:t>
            </w:r>
            <w:r w:rsidR="00F05B2F" w:rsidRPr="009D2512">
              <w:rPr>
                <w:bCs/>
                <w:sz w:val="24"/>
                <w:szCs w:val="24"/>
              </w:rPr>
              <w:t>ti</w:t>
            </w:r>
            <w:r w:rsidR="00AC06A5" w:rsidRPr="009D2512">
              <w:rPr>
                <w:bCs/>
                <w:sz w:val="24"/>
                <w:szCs w:val="24"/>
              </w:rPr>
              <w:t xml:space="preserve"> njihove grobove na Dušni dan, zapaliti svijeću i iz</w:t>
            </w:r>
            <w:r w:rsidR="00006EEA" w:rsidRPr="009D2512">
              <w:rPr>
                <w:bCs/>
                <w:sz w:val="24"/>
                <w:szCs w:val="24"/>
              </w:rPr>
              <w:t xml:space="preserve">reći svoju kratku </w:t>
            </w:r>
            <w:r w:rsidR="00AC06A5" w:rsidRPr="009D2512">
              <w:rPr>
                <w:bCs/>
                <w:sz w:val="24"/>
                <w:szCs w:val="24"/>
              </w:rPr>
              <w:t>molitvu.</w:t>
            </w:r>
          </w:p>
        </w:tc>
        <w:tc>
          <w:tcPr>
            <w:tcW w:w="4485" w:type="dxa"/>
          </w:tcPr>
          <w:p w14:paraId="752DCBB6" w14:textId="4D8C3D7F" w:rsidR="006A56DD" w:rsidRPr="009D2512" w:rsidRDefault="00006EEA" w:rsidP="00ED3C85">
            <w:pPr>
              <w:pStyle w:val="Odlomakpopisa"/>
              <w:numPr>
                <w:ilvl w:val="0"/>
                <w:numId w:val="4"/>
              </w:numPr>
              <w:jc w:val="both"/>
              <w:rPr>
                <w:bCs/>
                <w:sz w:val="20"/>
                <w:szCs w:val="20"/>
              </w:rPr>
            </w:pPr>
            <w:r w:rsidRPr="009D2512">
              <w:rPr>
                <w:bCs/>
                <w:sz w:val="20"/>
                <w:szCs w:val="20"/>
              </w:rPr>
              <w:t xml:space="preserve">opaža </w:t>
            </w:r>
            <w:r w:rsidR="00AB3150" w:rsidRPr="009D2512">
              <w:rPr>
                <w:bCs/>
                <w:sz w:val="20"/>
                <w:szCs w:val="20"/>
              </w:rPr>
              <w:t xml:space="preserve">i </w:t>
            </w:r>
            <w:r w:rsidR="002F68FC" w:rsidRPr="009D2512">
              <w:rPr>
                <w:bCs/>
                <w:sz w:val="20"/>
                <w:szCs w:val="20"/>
              </w:rPr>
              <w:t>prepoznaje</w:t>
            </w:r>
            <w:r w:rsidR="00AB3150" w:rsidRPr="009D2512">
              <w:rPr>
                <w:bCs/>
                <w:sz w:val="20"/>
                <w:szCs w:val="20"/>
              </w:rPr>
              <w:t xml:space="preserve"> </w:t>
            </w:r>
            <w:r w:rsidR="00AC06A5" w:rsidRPr="009D2512">
              <w:rPr>
                <w:bCs/>
                <w:sz w:val="20"/>
                <w:szCs w:val="20"/>
              </w:rPr>
              <w:t xml:space="preserve">kako se u prirodi događaju promjene, buđenje, rast, umiranje; </w:t>
            </w:r>
          </w:p>
          <w:p w14:paraId="7A24BBA9" w14:textId="37BB4EEB" w:rsidR="00AC06A5" w:rsidRPr="009D2512" w:rsidRDefault="00AC06A5" w:rsidP="00ED3C85">
            <w:pPr>
              <w:pStyle w:val="Odlomakpopisa"/>
              <w:numPr>
                <w:ilvl w:val="0"/>
                <w:numId w:val="4"/>
              </w:numPr>
              <w:jc w:val="both"/>
              <w:rPr>
                <w:bCs/>
                <w:sz w:val="20"/>
                <w:szCs w:val="20"/>
              </w:rPr>
            </w:pPr>
            <w:r w:rsidRPr="009D2512">
              <w:rPr>
                <w:bCs/>
                <w:sz w:val="20"/>
                <w:szCs w:val="20"/>
              </w:rPr>
              <w:t>naslu</w:t>
            </w:r>
            <w:r w:rsidR="00006EEA" w:rsidRPr="009D2512">
              <w:rPr>
                <w:bCs/>
                <w:sz w:val="20"/>
                <w:szCs w:val="20"/>
              </w:rPr>
              <w:t xml:space="preserve">ćuje </w:t>
            </w:r>
            <w:r w:rsidRPr="009D2512">
              <w:rPr>
                <w:bCs/>
                <w:sz w:val="20"/>
                <w:szCs w:val="20"/>
              </w:rPr>
              <w:t>i otkriva</w:t>
            </w:r>
            <w:r w:rsidR="00006EEA" w:rsidRPr="009D2512">
              <w:rPr>
                <w:bCs/>
                <w:sz w:val="20"/>
                <w:szCs w:val="20"/>
              </w:rPr>
              <w:t xml:space="preserve"> kako </w:t>
            </w:r>
            <w:r w:rsidRPr="009D2512">
              <w:rPr>
                <w:bCs/>
                <w:sz w:val="20"/>
                <w:szCs w:val="20"/>
              </w:rPr>
              <w:t>u nebu</w:t>
            </w:r>
            <w:r w:rsidR="00006EEA" w:rsidRPr="009D2512">
              <w:rPr>
                <w:bCs/>
                <w:sz w:val="20"/>
                <w:szCs w:val="20"/>
              </w:rPr>
              <w:t>,</w:t>
            </w:r>
            <w:r w:rsidRPr="009D2512">
              <w:rPr>
                <w:bCs/>
                <w:sz w:val="20"/>
                <w:szCs w:val="20"/>
              </w:rPr>
              <w:t xml:space="preserve"> i nakon </w:t>
            </w:r>
            <w:r w:rsidR="00006EEA" w:rsidRPr="009D2512">
              <w:rPr>
                <w:bCs/>
                <w:sz w:val="20"/>
                <w:szCs w:val="20"/>
              </w:rPr>
              <w:t xml:space="preserve">zemaljske </w:t>
            </w:r>
            <w:r w:rsidRPr="009D2512">
              <w:rPr>
                <w:bCs/>
                <w:sz w:val="20"/>
                <w:szCs w:val="20"/>
              </w:rPr>
              <w:t>smrti</w:t>
            </w:r>
            <w:r w:rsidR="00006EEA" w:rsidRPr="009D2512">
              <w:rPr>
                <w:bCs/>
                <w:sz w:val="20"/>
                <w:szCs w:val="20"/>
              </w:rPr>
              <w:t>,</w:t>
            </w:r>
            <w:r w:rsidRPr="009D2512">
              <w:rPr>
                <w:bCs/>
                <w:sz w:val="20"/>
                <w:szCs w:val="20"/>
              </w:rPr>
              <w:t xml:space="preserve"> s Bogom žive dobri ljudi</w:t>
            </w:r>
            <w:r w:rsidR="006A56DD" w:rsidRPr="009D2512">
              <w:rPr>
                <w:bCs/>
                <w:sz w:val="20"/>
                <w:szCs w:val="20"/>
              </w:rPr>
              <w:t>;</w:t>
            </w:r>
          </w:p>
          <w:p w14:paraId="6E40381B" w14:textId="1F99F2C5" w:rsidR="008E38EB" w:rsidRPr="009D2512" w:rsidRDefault="00AB3150" w:rsidP="00ED3C85">
            <w:pPr>
              <w:pStyle w:val="Odlomakpopisa"/>
              <w:numPr>
                <w:ilvl w:val="0"/>
                <w:numId w:val="4"/>
              </w:numPr>
              <w:jc w:val="both"/>
              <w:rPr>
                <w:b/>
                <w:bCs/>
                <w:sz w:val="20"/>
                <w:szCs w:val="20"/>
              </w:rPr>
            </w:pPr>
            <w:r w:rsidRPr="009D2512">
              <w:rPr>
                <w:bCs/>
                <w:sz w:val="20"/>
                <w:szCs w:val="20"/>
              </w:rPr>
              <w:t xml:space="preserve">prepoznaje </w:t>
            </w:r>
            <w:r w:rsidR="00DD2384" w:rsidRPr="009D2512">
              <w:rPr>
                <w:bCs/>
                <w:sz w:val="20"/>
                <w:szCs w:val="20"/>
              </w:rPr>
              <w:t xml:space="preserve">i doživljava </w:t>
            </w:r>
            <w:r w:rsidR="00A62D94" w:rsidRPr="009D2512">
              <w:rPr>
                <w:bCs/>
                <w:sz w:val="20"/>
                <w:szCs w:val="20"/>
              </w:rPr>
              <w:t>potrebu</w:t>
            </w:r>
            <w:r w:rsidR="00AC06A5" w:rsidRPr="009D2512">
              <w:rPr>
                <w:bCs/>
                <w:sz w:val="20"/>
                <w:szCs w:val="20"/>
              </w:rPr>
              <w:t xml:space="preserve"> mol</w:t>
            </w:r>
            <w:r w:rsidRPr="009D2512">
              <w:rPr>
                <w:bCs/>
                <w:sz w:val="20"/>
                <w:szCs w:val="20"/>
              </w:rPr>
              <w:t xml:space="preserve">itve </w:t>
            </w:r>
            <w:r w:rsidR="00006EEA" w:rsidRPr="009D2512">
              <w:rPr>
                <w:bCs/>
                <w:sz w:val="20"/>
                <w:szCs w:val="20"/>
              </w:rPr>
              <w:t>Bogu (</w:t>
            </w:r>
            <w:r w:rsidR="00AC06A5" w:rsidRPr="009D2512">
              <w:rPr>
                <w:bCs/>
                <w:sz w:val="20"/>
                <w:szCs w:val="20"/>
              </w:rPr>
              <w:t>Isusu</w:t>
            </w:r>
            <w:r w:rsidR="00006EEA" w:rsidRPr="009D2512">
              <w:rPr>
                <w:bCs/>
                <w:sz w:val="20"/>
                <w:szCs w:val="20"/>
              </w:rPr>
              <w:t>)</w:t>
            </w:r>
            <w:r w:rsidR="00AC06A5" w:rsidRPr="009D2512">
              <w:rPr>
                <w:bCs/>
                <w:sz w:val="20"/>
                <w:szCs w:val="20"/>
              </w:rPr>
              <w:t xml:space="preserve"> za </w:t>
            </w:r>
            <w:r w:rsidR="00006EEA" w:rsidRPr="009D2512">
              <w:rPr>
                <w:bCs/>
                <w:sz w:val="20"/>
                <w:szCs w:val="20"/>
              </w:rPr>
              <w:t xml:space="preserve">svoje </w:t>
            </w:r>
            <w:r w:rsidR="00AC06A5" w:rsidRPr="009D2512">
              <w:rPr>
                <w:bCs/>
                <w:sz w:val="20"/>
                <w:szCs w:val="20"/>
              </w:rPr>
              <w:t>drage pokojnike.</w:t>
            </w:r>
          </w:p>
        </w:tc>
      </w:tr>
      <w:tr w:rsidR="009D2512" w:rsidRPr="009D2512" w14:paraId="2B60DDD7" w14:textId="77777777" w:rsidTr="00836F3D">
        <w:tc>
          <w:tcPr>
            <w:tcW w:w="9016" w:type="dxa"/>
            <w:gridSpan w:val="2"/>
            <w:shd w:val="clear" w:color="auto" w:fill="B4C6E7" w:themeFill="accent1" w:themeFillTint="66"/>
          </w:tcPr>
          <w:p w14:paraId="2EC08952"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4A31DC01" w14:textId="77777777" w:rsidTr="00836F3D">
        <w:tc>
          <w:tcPr>
            <w:tcW w:w="9016" w:type="dxa"/>
            <w:gridSpan w:val="2"/>
          </w:tcPr>
          <w:p w14:paraId="5DA94D79" w14:textId="5940FFE3" w:rsidR="0055290F" w:rsidRPr="009D2512" w:rsidRDefault="0055290F" w:rsidP="00A209D5">
            <w:pPr>
              <w:pStyle w:val="Odlomakpopisa"/>
              <w:numPr>
                <w:ilvl w:val="0"/>
                <w:numId w:val="24"/>
              </w:numPr>
              <w:spacing w:line="276" w:lineRule="auto"/>
              <w:rPr>
                <w:bCs/>
                <w:sz w:val="20"/>
                <w:szCs w:val="20"/>
              </w:rPr>
            </w:pPr>
            <w:r w:rsidRPr="009D2512">
              <w:rPr>
                <w:bCs/>
                <w:sz w:val="20"/>
                <w:szCs w:val="20"/>
              </w:rPr>
              <w:t>Čuvanje uspomena i naša molitva za svoje pokojne; pohod njihovim grobovima.</w:t>
            </w:r>
          </w:p>
          <w:p w14:paraId="5295718C" w14:textId="0B91383E" w:rsidR="001E428B" w:rsidRPr="009D2512" w:rsidRDefault="000A77FE" w:rsidP="00836F3D">
            <w:pPr>
              <w:pStyle w:val="Odlomakpopisa"/>
              <w:numPr>
                <w:ilvl w:val="0"/>
                <w:numId w:val="24"/>
              </w:numPr>
              <w:spacing w:line="276" w:lineRule="auto"/>
              <w:rPr>
                <w:bCs/>
                <w:sz w:val="20"/>
                <w:szCs w:val="20"/>
              </w:rPr>
            </w:pPr>
            <w:r w:rsidRPr="009D2512">
              <w:rPr>
                <w:bCs/>
                <w:sz w:val="20"/>
                <w:szCs w:val="20"/>
              </w:rPr>
              <w:t>Sveci su Božji</w:t>
            </w:r>
            <w:r w:rsidR="00006EEA" w:rsidRPr="009D2512">
              <w:rPr>
                <w:bCs/>
                <w:sz w:val="20"/>
                <w:szCs w:val="20"/>
              </w:rPr>
              <w:t xml:space="preserve"> prijatelji.</w:t>
            </w:r>
          </w:p>
        </w:tc>
      </w:tr>
      <w:tr w:rsidR="009D2512" w:rsidRPr="009D2512" w14:paraId="114579BB" w14:textId="77777777" w:rsidTr="00836F3D">
        <w:tc>
          <w:tcPr>
            <w:tcW w:w="9016" w:type="dxa"/>
            <w:gridSpan w:val="2"/>
            <w:shd w:val="clear" w:color="auto" w:fill="B4C6E7" w:themeFill="accent1" w:themeFillTint="66"/>
          </w:tcPr>
          <w:p w14:paraId="75D1EB86"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24FF86AA" w14:textId="77777777" w:rsidTr="00836F3D">
        <w:tc>
          <w:tcPr>
            <w:tcW w:w="9016" w:type="dxa"/>
            <w:gridSpan w:val="2"/>
          </w:tcPr>
          <w:p w14:paraId="315BACC3" w14:textId="77777777" w:rsidR="008E38EB" w:rsidRPr="009D2512" w:rsidRDefault="00AC06A5" w:rsidP="00AC06A5">
            <w:pPr>
              <w:jc w:val="both"/>
              <w:rPr>
                <w:bCs/>
                <w:sz w:val="20"/>
                <w:szCs w:val="20"/>
              </w:rPr>
            </w:pPr>
            <w:r w:rsidRPr="009D2512">
              <w:rPr>
                <w:bCs/>
                <w:sz w:val="20"/>
                <w:szCs w:val="20"/>
              </w:rPr>
              <w:t>Igre sa sjemenkama, njihova sadnja…; pjevanje pjesme: Sijao Isus; modeliranje: od sjemenke do drveta; izrađivanje vitraja Božjih prijatelja – svetaca; izrada panoa ili slaganje puzzle sa svecima;  ukrašavanje svijeća voštanim folijama.</w:t>
            </w:r>
          </w:p>
        </w:tc>
      </w:tr>
      <w:tr w:rsidR="009D2512" w:rsidRPr="009D2512" w14:paraId="5135C730" w14:textId="77777777" w:rsidTr="00836F3D">
        <w:trPr>
          <w:trHeight w:val="146"/>
        </w:trPr>
        <w:tc>
          <w:tcPr>
            <w:tcW w:w="9016" w:type="dxa"/>
            <w:gridSpan w:val="2"/>
            <w:shd w:val="clear" w:color="auto" w:fill="B4C6E7" w:themeFill="accent1" w:themeFillTint="66"/>
            <w:vAlign w:val="center"/>
          </w:tcPr>
          <w:p w14:paraId="79DDE8B8" w14:textId="77777777" w:rsidR="008E38EB" w:rsidRPr="009D2512" w:rsidRDefault="008E38EB" w:rsidP="00836F3D">
            <w:pPr>
              <w:spacing w:line="276" w:lineRule="auto"/>
              <w:jc w:val="center"/>
              <w:rPr>
                <w:b/>
                <w:bCs/>
              </w:rPr>
            </w:pPr>
          </w:p>
        </w:tc>
      </w:tr>
      <w:tr w:rsidR="009D2512" w:rsidRPr="009D2512" w14:paraId="619CC94C" w14:textId="77777777" w:rsidTr="005A0812">
        <w:tc>
          <w:tcPr>
            <w:tcW w:w="4531" w:type="dxa"/>
            <w:vAlign w:val="center"/>
          </w:tcPr>
          <w:p w14:paraId="17276F75" w14:textId="22636305" w:rsidR="008E38EB" w:rsidRPr="009D2512" w:rsidRDefault="008E38EB" w:rsidP="00F05B2F">
            <w:pPr>
              <w:jc w:val="both"/>
              <w:rPr>
                <w:b/>
                <w:bCs/>
                <w:sz w:val="20"/>
                <w:szCs w:val="20"/>
              </w:rPr>
            </w:pPr>
            <w:r w:rsidRPr="009D2512">
              <w:rPr>
                <w:b/>
                <w:bCs/>
              </w:rPr>
              <w:t>B.1.2.</w:t>
            </w:r>
            <w:r w:rsidR="00006EEA" w:rsidRPr="009D2512">
              <w:rPr>
                <w:b/>
                <w:bCs/>
              </w:rPr>
              <w:t xml:space="preserve"> </w:t>
            </w:r>
            <w:r w:rsidR="005A0812" w:rsidRPr="009D2512">
              <w:rPr>
                <w:bCs/>
                <w:sz w:val="24"/>
                <w:szCs w:val="24"/>
              </w:rPr>
              <w:t xml:space="preserve">Učenik </w:t>
            </w:r>
            <w:r w:rsidR="00E50262" w:rsidRPr="009D2512">
              <w:rPr>
                <w:bCs/>
                <w:sz w:val="24"/>
                <w:szCs w:val="24"/>
              </w:rPr>
              <w:t xml:space="preserve">uočava </w:t>
            </w:r>
            <w:r w:rsidR="005A0812" w:rsidRPr="009D2512">
              <w:rPr>
                <w:bCs/>
                <w:sz w:val="24"/>
                <w:szCs w:val="24"/>
              </w:rPr>
              <w:t xml:space="preserve">važnost pomaganja siromasima i </w:t>
            </w:r>
            <w:r w:rsidR="00542CFF" w:rsidRPr="009D2512">
              <w:rPr>
                <w:bCs/>
                <w:sz w:val="24"/>
                <w:szCs w:val="24"/>
              </w:rPr>
              <w:t xml:space="preserve">pokazuje </w:t>
            </w:r>
            <w:r w:rsidR="00006EEA" w:rsidRPr="009D2512">
              <w:rPr>
                <w:bCs/>
                <w:sz w:val="24"/>
                <w:szCs w:val="24"/>
              </w:rPr>
              <w:t xml:space="preserve">osjećaj </w:t>
            </w:r>
            <w:r w:rsidR="005A0812" w:rsidRPr="009D2512">
              <w:rPr>
                <w:bCs/>
                <w:sz w:val="24"/>
                <w:szCs w:val="24"/>
              </w:rPr>
              <w:t>spremnost</w:t>
            </w:r>
            <w:r w:rsidR="00006EEA" w:rsidRPr="009D2512">
              <w:rPr>
                <w:bCs/>
                <w:sz w:val="24"/>
                <w:szCs w:val="24"/>
              </w:rPr>
              <w:t>i</w:t>
            </w:r>
            <w:r w:rsidR="005A0812" w:rsidRPr="009D2512">
              <w:rPr>
                <w:bCs/>
                <w:sz w:val="24"/>
                <w:szCs w:val="24"/>
              </w:rPr>
              <w:t xml:space="preserve"> pomaganja ljudima u nevolji</w:t>
            </w:r>
            <w:r w:rsidR="00006EEA" w:rsidRPr="009D2512">
              <w:rPr>
                <w:bCs/>
                <w:sz w:val="24"/>
                <w:szCs w:val="24"/>
              </w:rPr>
              <w:t xml:space="preserve">, posebno onima </w:t>
            </w:r>
            <w:r w:rsidR="005A0812" w:rsidRPr="009D2512">
              <w:rPr>
                <w:bCs/>
                <w:sz w:val="24"/>
                <w:szCs w:val="24"/>
              </w:rPr>
              <w:t xml:space="preserve">koji su </w:t>
            </w:r>
            <w:r w:rsidR="0055290F" w:rsidRPr="009D2512">
              <w:rPr>
                <w:bCs/>
                <w:sz w:val="24"/>
                <w:szCs w:val="24"/>
              </w:rPr>
              <w:t xml:space="preserve">potrebni pomoći </w:t>
            </w:r>
            <w:r w:rsidR="005A0812" w:rsidRPr="009D2512">
              <w:rPr>
                <w:bCs/>
                <w:sz w:val="24"/>
                <w:szCs w:val="24"/>
              </w:rPr>
              <w:t xml:space="preserve">u </w:t>
            </w:r>
            <w:r w:rsidR="00542CFF" w:rsidRPr="009D2512">
              <w:rPr>
                <w:bCs/>
                <w:sz w:val="24"/>
                <w:szCs w:val="24"/>
              </w:rPr>
              <w:t xml:space="preserve">njegovoj </w:t>
            </w:r>
            <w:r w:rsidR="00E4612A" w:rsidRPr="009D2512">
              <w:rPr>
                <w:bCs/>
                <w:sz w:val="24"/>
                <w:szCs w:val="24"/>
              </w:rPr>
              <w:t xml:space="preserve">bližoj </w:t>
            </w:r>
            <w:r w:rsidR="005A0812" w:rsidRPr="009D2512">
              <w:rPr>
                <w:bCs/>
                <w:sz w:val="24"/>
                <w:szCs w:val="24"/>
              </w:rPr>
              <w:t>okolini.</w:t>
            </w:r>
          </w:p>
        </w:tc>
        <w:tc>
          <w:tcPr>
            <w:tcW w:w="4485" w:type="dxa"/>
          </w:tcPr>
          <w:p w14:paraId="5EEB8802" w14:textId="5D3BB4A9" w:rsidR="005A0812" w:rsidRPr="009D2512" w:rsidRDefault="006A56DD" w:rsidP="00ED3C85">
            <w:pPr>
              <w:pStyle w:val="Odlomakpopisa"/>
              <w:numPr>
                <w:ilvl w:val="0"/>
                <w:numId w:val="4"/>
              </w:numPr>
              <w:jc w:val="both"/>
              <w:rPr>
                <w:bCs/>
                <w:sz w:val="20"/>
                <w:szCs w:val="20"/>
              </w:rPr>
            </w:pPr>
            <w:r w:rsidRPr="009D2512">
              <w:rPr>
                <w:bCs/>
                <w:sz w:val="20"/>
                <w:szCs w:val="20"/>
              </w:rPr>
              <w:t xml:space="preserve">uočava i </w:t>
            </w:r>
            <w:r w:rsidR="00DD2384" w:rsidRPr="009D2512">
              <w:rPr>
                <w:bCs/>
                <w:sz w:val="20"/>
                <w:szCs w:val="20"/>
              </w:rPr>
              <w:t xml:space="preserve">navodi </w:t>
            </w:r>
            <w:r w:rsidR="00E4612A" w:rsidRPr="009D2512">
              <w:rPr>
                <w:bCs/>
                <w:sz w:val="20"/>
                <w:szCs w:val="20"/>
              </w:rPr>
              <w:t xml:space="preserve">i doživljava kako </w:t>
            </w:r>
            <w:r w:rsidR="005A0812" w:rsidRPr="009D2512">
              <w:rPr>
                <w:bCs/>
                <w:sz w:val="20"/>
                <w:szCs w:val="20"/>
              </w:rPr>
              <w:t xml:space="preserve">u svijetu ima mnogo </w:t>
            </w:r>
            <w:r w:rsidR="00DD2384" w:rsidRPr="009D2512">
              <w:rPr>
                <w:bCs/>
                <w:sz w:val="20"/>
                <w:szCs w:val="20"/>
              </w:rPr>
              <w:t xml:space="preserve">potreba i </w:t>
            </w:r>
            <w:r w:rsidR="005A0812" w:rsidRPr="009D2512">
              <w:rPr>
                <w:bCs/>
                <w:sz w:val="20"/>
                <w:szCs w:val="20"/>
              </w:rPr>
              <w:t>siromašnih ljudi.</w:t>
            </w:r>
          </w:p>
          <w:p w14:paraId="0CCDB0E3" w14:textId="226356B7" w:rsidR="005A0812" w:rsidRPr="009D2512" w:rsidRDefault="005A0812" w:rsidP="00ED3C85">
            <w:pPr>
              <w:pStyle w:val="Odlomakpopisa"/>
              <w:numPr>
                <w:ilvl w:val="0"/>
                <w:numId w:val="4"/>
              </w:numPr>
              <w:jc w:val="both"/>
              <w:rPr>
                <w:bCs/>
                <w:sz w:val="20"/>
                <w:szCs w:val="20"/>
              </w:rPr>
            </w:pPr>
            <w:r w:rsidRPr="009D2512">
              <w:rPr>
                <w:bCs/>
                <w:sz w:val="20"/>
                <w:szCs w:val="20"/>
              </w:rPr>
              <w:t xml:space="preserve">otkriva </w:t>
            </w:r>
            <w:r w:rsidR="00AB3150" w:rsidRPr="009D2512">
              <w:rPr>
                <w:bCs/>
                <w:sz w:val="20"/>
                <w:szCs w:val="20"/>
              </w:rPr>
              <w:t xml:space="preserve">i </w:t>
            </w:r>
            <w:r w:rsidR="006A56DD" w:rsidRPr="009D2512">
              <w:rPr>
                <w:bCs/>
                <w:sz w:val="20"/>
                <w:szCs w:val="20"/>
              </w:rPr>
              <w:t xml:space="preserve">svojim riječima </w:t>
            </w:r>
            <w:r w:rsidR="00AB3150" w:rsidRPr="009D2512">
              <w:rPr>
                <w:bCs/>
                <w:sz w:val="20"/>
                <w:szCs w:val="20"/>
              </w:rPr>
              <w:t xml:space="preserve">pripovijeda </w:t>
            </w:r>
            <w:r w:rsidRPr="009D2512">
              <w:rPr>
                <w:bCs/>
                <w:sz w:val="20"/>
                <w:szCs w:val="20"/>
              </w:rPr>
              <w:t xml:space="preserve">na koji način možemo činiti dobra djela ljudima, </w:t>
            </w:r>
            <w:r w:rsidR="00245F1B" w:rsidRPr="009D2512">
              <w:rPr>
                <w:bCs/>
                <w:sz w:val="20"/>
                <w:szCs w:val="20"/>
              </w:rPr>
              <w:t xml:space="preserve">posebno </w:t>
            </w:r>
            <w:r w:rsidRPr="009D2512">
              <w:rPr>
                <w:bCs/>
                <w:sz w:val="20"/>
                <w:szCs w:val="20"/>
              </w:rPr>
              <w:t>siroma</w:t>
            </w:r>
            <w:r w:rsidR="00245F1B" w:rsidRPr="009D2512">
              <w:rPr>
                <w:bCs/>
                <w:sz w:val="20"/>
                <w:szCs w:val="20"/>
              </w:rPr>
              <w:t>sima</w:t>
            </w:r>
            <w:r w:rsidR="00702175" w:rsidRPr="009D2512">
              <w:rPr>
                <w:bCs/>
                <w:sz w:val="20"/>
                <w:szCs w:val="20"/>
              </w:rPr>
              <w:t>. bolesnima</w:t>
            </w:r>
            <w:r w:rsidR="00245F1B" w:rsidRPr="009D2512">
              <w:rPr>
                <w:bCs/>
                <w:sz w:val="20"/>
                <w:szCs w:val="20"/>
              </w:rPr>
              <w:t xml:space="preserve"> i potrebitima.</w:t>
            </w:r>
          </w:p>
          <w:p w14:paraId="4A07A71E" w14:textId="29BF9CA2" w:rsidR="005A0812" w:rsidRPr="009D2512" w:rsidRDefault="006A56DD" w:rsidP="00ED3C85">
            <w:pPr>
              <w:pStyle w:val="Odlomakpopisa"/>
              <w:numPr>
                <w:ilvl w:val="0"/>
                <w:numId w:val="4"/>
              </w:numPr>
              <w:jc w:val="both"/>
              <w:rPr>
                <w:bCs/>
                <w:sz w:val="20"/>
                <w:szCs w:val="20"/>
              </w:rPr>
            </w:pPr>
            <w:r w:rsidRPr="009D2512">
              <w:rPr>
                <w:bCs/>
                <w:sz w:val="20"/>
                <w:szCs w:val="20"/>
              </w:rPr>
              <w:t xml:space="preserve">razumijeva </w:t>
            </w:r>
            <w:r w:rsidR="00E4612A" w:rsidRPr="009D2512">
              <w:rPr>
                <w:bCs/>
                <w:sz w:val="20"/>
                <w:szCs w:val="20"/>
              </w:rPr>
              <w:t xml:space="preserve">kako </w:t>
            </w:r>
            <w:r w:rsidR="00AB3150" w:rsidRPr="009D2512">
              <w:rPr>
                <w:bCs/>
                <w:sz w:val="20"/>
                <w:szCs w:val="20"/>
              </w:rPr>
              <w:t xml:space="preserve">je </w:t>
            </w:r>
            <w:r w:rsidR="005A0812" w:rsidRPr="009D2512">
              <w:rPr>
                <w:bCs/>
                <w:sz w:val="20"/>
                <w:szCs w:val="20"/>
              </w:rPr>
              <w:t>Isus</w:t>
            </w:r>
            <w:r w:rsidR="00AB3150" w:rsidRPr="009D2512">
              <w:rPr>
                <w:bCs/>
                <w:sz w:val="20"/>
                <w:szCs w:val="20"/>
              </w:rPr>
              <w:t>ova</w:t>
            </w:r>
            <w:r w:rsidR="005A0812" w:rsidRPr="009D2512">
              <w:rPr>
                <w:bCs/>
                <w:sz w:val="20"/>
                <w:szCs w:val="20"/>
              </w:rPr>
              <w:t xml:space="preserve"> žel</w:t>
            </w:r>
            <w:r w:rsidR="00AB3150" w:rsidRPr="009D2512">
              <w:rPr>
                <w:bCs/>
                <w:sz w:val="20"/>
                <w:szCs w:val="20"/>
              </w:rPr>
              <w:t xml:space="preserve">ja </w:t>
            </w:r>
            <w:r w:rsidR="005A0812" w:rsidRPr="009D2512">
              <w:rPr>
                <w:bCs/>
                <w:sz w:val="20"/>
                <w:szCs w:val="20"/>
              </w:rPr>
              <w:t>da mi pomažemo jedni drugima</w:t>
            </w:r>
            <w:r w:rsidR="00245F1B" w:rsidRPr="009D2512">
              <w:rPr>
                <w:bCs/>
                <w:sz w:val="20"/>
                <w:szCs w:val="20"/>
              </w:rPr>
              <w:t>, osobito siromašnima</w:t>
            </w:r>
            <w:r w:rsidR="005A0812" w:rsidRPr="009D2512">
              <w:rPr>
                <w:bCs/>
                <w:sz w:val="20"/>
                <w:szCs w:val="20"/>
              </w:rPr>
              <w:t>.</w:t>
            </w:r>
          </w:p>
          <w:p w14:paraId="22A2FBA6" w14:textId="226A9DB4" w:rsidR="008E38EB" w:rsidRPr="009D2512" w:rsidRDefault="00E4612A" w:rsidP="00ED3C85">
            <w:pPr>
              <w:pStyle w:val="Odlomakpopisa"/>
              <w:numPr>
                <w:ilvl w:val="0"/>
                <w:numId w:val="4"/>
              </w:numPr>
              <w:jc w:val="both"/>
              <w:rPr>
                <w:b/>
                <w:bCs/>
                <w:sz w:val="20"/>
                <w:szCs w:val="20"/>
              </w:rPr>
            </w:pPr>
            <w:r w:rsidRPr="009D2512">
              <w:rPr>
                <w:bCs/>
                <w:sz w:val="20"/>
                <w:szCs w:val="20"/>
              </w:rPr>
              <w:t xml:space="preserve">svojim riječima </w:t>
            </w:r>
            <w:r w:rsidR="006A56DD" w:rsidRPr="009D2512">
              <w:rPr>
                <w:bCs/>
                <w:sz w:val="20"/>
                <w:szCs w:val="20"/>
              </w:rPr>
              <w:t xml:space="preserve">ili crtežom </w:t>
            </w:r>
            <w:r w:rsidR="00DD2384" w:rsidRPr="009D2512">
              <w:rPr>
                <w:bCs/>
                <w:sz w:val="20"/>
                <w:szCs w:val="20"/>
              </w:rPr>
              <w:t xml:space="preserve">predstavlja </w:t>
            </w:r>
            <w:r w:rsidR="005A0812" w:rsidRPr="009D2512">
              <w:rPr>
                <w:bCs/>
                <w:sz w:val="20"/>
                <w:szCs w:val="20"/>
              </w:rPr>
              <w:t>sv. Martina</w:t>
            </w:r>
            <w:r w:rsidR="00A62D94" w:rsidRPr="009D2512">
              <w:rPr>
                <w:bCs/>
                <w:sz w:val="20"/>
                <w:szCs w:val="20"/>
              </w:rPr>
              <w:t>, biskupa</w:t>
            </w:r>
            <w:r w:rsidRPr="009D2512">
              <w:rPr>
                <w:bCs/>
                <w:sz w:val="20"/>
                <w:szCs w:val="20"/>
              </w:rPr>
              <w:t>,</w:t>
            </w:r>
            <w:r w:rsidR="005A0812" w:rsidRPr="009D2512">
              <w:rPr>
                <w:bCs/>
                <w:sz w:val="20"/>
                <w:szCs w:val="20"/>
              </w:rPr>
              <w:t xml:space="preserve"> koji je pomagao siromašnima.</w:t>
            </w:r>
          </w:p>
        </w:tc>
      </w:tr>
      <w:tr w:rsidR="009D2512" w:rsidRPr="009D2512" w14:paraId="213AC4E5" w14:textId="77777777" w:rsidTr="00836F3D">
        <w:tc>
          <w:tcPr>
            <w:tcW w:w="9016" w:type="dxa"/>
            <w:gridSpan w:val="2"/>
            <w:shd w:val="clear" w:color="auto" w:fill="B4C6E7" w:themeFill="accent1" w:themeFillTint="66"/>
          </w:tcPr>
          <w:p w14:paraId="2156FD29"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6000F099" w14:textId="77777777" w:rsidTr="00836F3D">
        <w:tc>
          <w:tcPr>
            <w:tcW w:w="9016" w:type="dxa"/>
            <w:gridSpan w:val="2"/>
          </w:tcPr>
          <w:p w14:paraId="0DA9062C" w14:textId="5AF2032F" w:rsidR="0055290F" w:rsidRPr="009D2512" w:rsidRDefault="0055290F" w:rsidP="00A209D5">
            <w:pPr>
              <w:pStyle w:val="Odlomakpopisa"/>
              <w:numPr>
                <w:ilvl w:val="0"/>
                <w:numId w:val="23"/>
              </w:numPr>
              <w:spacing w:line="276" w:lineRule="auto"/>
              <w:rPr>
                <w:bCs/>
                <w:sz w:val="20"/>
                <w:szCs w:val="20"/>
              </w:rPr>
            </w:pPr>
            <w:r w:rsidRPr="009D2512">
              <w:rPr>
                <w:bCs/>
                <w:sz w:val="20"/>
                <w:szCs w:val="20"/>
              </w:rPr>
              <w:t>Oko nas postoje postoje ljudi u nevolji koji su potreb</w:t>
            </w:r>
            <w:r w:rsidR="00245F1B" w:rsidRPr="009D2512">
              <w:rPr>
                <w:bCs/>
                <w:sz w:val="20"/>
                <w:szCs w:val="20"/>
              </w:rPr>
              <w:t xml:space="preserve">iti </w:t>
            </w:r>
            <w:r w:rsidRPr="009D2512">
              <w:rPr>
                <w:bCs/>
                <w:sz w:val="20"/>
                <w:szCs w:val="20"/>
              </w:rPr>
              <w:t>naše</w:t>
            </w:r>
            <w:r w:rsidR="00245F1B" w:rsidRPr="009D2512">
              <w:rPr>
                <w:bCs/>
                <w:sz w:val="20"/>
                <w:szCs w:val="20"/>
              </w:rPr>
              <w:t xml:space="preserve"> </w:t>
            </w:r>
            <w:r w:rsidR="002F68FC" w:rsidRPr="009D2512">
              <w:rPr>
                <w:bCs/>
                <w:sz w:val="20"/>
                <w:szCs w:val="20"/>
              </w:rPr>
              <w:t>blizine</w:t>
            </w:r>
            <w:r w:rsidR="00245F1B" w:rsidRPr="009D2512">
              <w:rPr>
                <w:bCs/>
                <w:sz w:val="20"/>
                <w:szCs w:val="20"/>
              </w:rPr>
              <w:t xml:space="preserve"> i</w:t>
            </w:r>
            <w:r w:rsidRPr="009D2512">
              <w:rPr>
                <w:bCs/>
                <w:sz w:val="20"/>
                <w:szCs w:val="20"/>
              </w:rPr>
              <w:t xml:space="preserve"> pomoći.  </w:t>
            </w:r>
          </w:p>
          <w:p w14:paraId="53B4F3FC" w14:textId="0CAF4FDE" w:rsidR="001E428B" w:rsidRPr="009D2512" w:rsidRDefault="000A77FE" w:rsidP="00836F3D">
            <w:pPr>
              <w:pStyle w:val="Odlomakpopisa"/>
              <w:numPr>
                <w:ilvl w:val="0"/>
                <w:numId w:val="23"/>
              </w:numPr>
              <w:spacing w:line="276" w:lineRule="auto"/>
              <w:rPr>
                <w:bCs/>
                <w:sz w:val="20"/>
                <w:szCs w:val="20"/>
              </w:rPr>
            </w:pPr>
            <w:r w:rsidRPr="009D2512">
              <w:rPr>
                <w:bCs/>
                <w:sz w:val="20"/>
                <w:szCs w:val="20"/>
              </w:rPr>
              <w:t>Briga za siromašne i potrebite</w:t>
            </w:r>
            <w:r w:rsidR="00E4612A" w:rsidRPr="009D2512">
              <w:rPr>
                <w:bCs/>
                <w:sz w:val="20"/>
                <w:szCs w:val="20"/>
              </w:rPr>
              <w:t>.</w:t>
            </w:r>
          </w:p>
        </w:tc>
      </w:tr>
      <w:tr w:rsidR="009D2512" w:rsidRPr="009D2512" w14:paraId="6AD761C8" w14:textId="77777777" w:rsidTr="00836F3D">
        <w:tc>
          <w:tcPr>
            <w:tcW w:w="9016" w:type="dxa"/>
            <w:gridSpan w:val="2"/>
            <w:shd w:val="clear" w:color="auto" w:fill="B4C6E7" w:themeFill="accent1" w:themeFillTint="66"/>
          </w:tcPr>
          <w:p w14:paraId="1F1B068F"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1B3BB9BF" w14:textId="77777777" w:rsidTr="00836F3D">
        <w:tc>
          <w:tcPr>
            <w:tcW w:w="9016" w:type="dxa"/>
            <w:gridSpan w:val="2"/>
          </w:tcPr>
          <w:p w14:paraId="63CF1A95" w14:textId="77777777" w:rsidR="008E38EB" w:rsidRPr="009D2512" w:rsidRDefault="00F05B2F" w:rsidP="005A0812">
            <w:pPr>
              <w:jc w:val="both"/>
              <w:rPr>
                <w:bCs/>
                <w:sz w:val="20"/>
                <w:szCs w:val="20"/>
              </w:rPr>
            </w:pPr>
            <w:r w:rsidRPr="009D2512">
              <w:rPr>
                <w:bCs/>
                <w:sz w:val="20"/>
                <w:szCs w:val="20"/>
              </w:rPr>
              <w:t xml:space="preserve">Grupni rad – </w:t>
            </w:r>
            <w:r w:rsidR="005A0812" w:rsidRPr="009D2512">
              <w:rPr>
                <w:bCs/>
                <w:sz w:val="20"/>
                <w:szCs w:val="20"/>
              </w:rPr>
              <w:t>oslikavanje plašta sv. Martina; izrada i ukrašavanje staklenih lampica; zamišljanje i uživljavanje u lik sv. Martina; igra uloga u otkrivanju načina kako pomagati potrebnima po primjeru sv. Martina.</w:t>
            </w:r>
          </w:p>
        </w:tc>
      </w:tr>
      <w:tr w:rsidR="009D2512" w:rsidRPr="009D2512" w14:paraId="1D6588FC" w14:textId="77777777" w:rsidTr="00836F3D">
        <w:trPr>
          <w:trHeight w:val="146"/>
        </w:trPr>
        <w:tc>
          <w:tcPr>
            <w:tcW w:w="9016" w:type="dxa"/>
            <w:gridSpan w:val="2"/>
            <w:shd w:val="clear" w:color="auto" w:fill="B4C6E7" w:themeFill="accent1" w:themeFillTint="66"/>
            <w:vAlign w:val="center"/>
          </w:tcPr>
          <w:p w14:paraId="5D519247" w14:textId="77777777" w:rsidR="008E38EB" w:rsidRPr="009D2512" w:rsidRDefault="008E38EB" w:rsidP="00836F3D">
            <w:pPr>
              <w:spacing w:line="276" w:lineRule="auto"/>
              <w:jc w:val="center"/>
              <w:rPr>
                <w:b/>
                <w:bCs/>
              </w:rPr>
            </w:pPr>
          </w:p>
        </w:tc>
      </w:tr>
      <w:tr w:rsidR="009D2512" w:rsidRPr="009D2512" w14:paraId="66595CBF" w14:textId="77777777" w:rsidTr="005A0812">
        <w:tc>
          <w:tcPr>
            <w:tcW w:w="4531" w:type="dxa"/>
            <w:vAlign w:val="center"/>
          </w:tcPr>
          <w:p w14:paraId="5B44E132" w14:textId="106F6DB8" w:rsidR="008E38EB" w:rsidRPr="009D2512" w:rsidRDefault="008E38EB" w:rsidP="00F05B2F">
            <w:pPr>
              <w:jc w:val="both"/>
              <w:rPr>
                <w:b/>
                <w:bCs/>
                <w:sz w:val="24"/>
                <w:szCs w:val="24"/>
              </w:rPr>
            </w:pPr>
            <w:r w:rsidRPr="009D2512">
              <w:rPr>
                <w:b/>
                <w:bCs/>
                <w:sz w:val="24"/>
                <w:szCs w:val="24"/>
              </w:rPr>
              <w:t>B.1.3.</w:t>
            </w:r>
            <w:r w:rsidR="00006EEA" w:rsidRPr="009D2512">
              <w:rPr>
                <w:b/>
                <w:bCs/>
                <w:sz w:val="24"/>
                <w:szCs w:val="24"/>
              </w:rPr>
              <w:t xml:space="preserve"> </w:t>
            </w:r>
            <w:r w:rsidR="00AA55E1" w:rsidRPr="009D2512">
              <w:rPr>
                <w:bCs/>
                <w:sz w:val="24"/>
                <w:szCs w:val="24"/>
              </w:rPr>
              <w:t xml:space="preserve">Učenik </w:t>
            </w:r>
            <w:r w:rsidR="00542CFF" w:rsidRPr="009D2512">
              <w:rPr>
                <w:bCs/>
                <w:sz w:val="24"/>
                <w:szCs w:val="24"/>
              </w:rPr>
              <w:t xml:space="preserve">prepoznaje </w:t>
            </w:r>
            <w:r w:rsidR="005A0812" w:rsidRPr="009D2512">
              <w:rPr>
                <w:bCs/>
                <w:sz w:val="24"/>
                <w:szCs w:val="24"/>
              </w:rPr>
              <w:t xml:space="preserve">Isusa kao dobroga Kralja </w:t>
            </w:r>
            <w:r w:rsidR="00AA55E1" w:rsidRPr="009D2512">
              <w:rPr>
                <w:bCs/>
                <w:sz w:val="24"/>
                <w:szCs w:val="24"/>
              </w:rPr>
              <w:t xml:space="preserve">koji se brine za sve ljude; </w:t>
            </w:r>
            <w:r w:rsidR="00F05B2F" w:rsidRPr="009D2512">
              <w:rPr>
                <w:bCs/>
                <w:sz w:val="24"/>
                <w:szCs w:val="24"/>
              </w:rPr>
              <w:t>prihvaća</w:t>
            </w:r>
            <w:r w:rsidR="005A0812" w:rsidRPr="009D2512">
              <w:rPr>
                <w:bCs/>
                <w:sz w:val="24"/>
                <w:szCs w:val="24"/>
              </w:rPr>
              <w:t xml:space="preserve"> Isusa kao svoga Kralja i rado </w:t>
            </w:r>
            <w:r w:rsidR="00F05B2F" w:rsidRPr="009D2512">
              <w:rPr>
                <w:bCs/>
                <w:sz w:val="24"/>
                <w:szCs w:val="24"/>
              </w:rPr>
              <w:t>je</w:t>
            </w:r>
            <w:r w:rsidR="005A0812" w:rsidRPr="009D2512">
              <w:rPr>
                <w:bCs/>
                <w:sz w:val="24"/>
                <w:szCs w:val="24"/>
              </w:rPr>
              <w:t xml:space="preserve"> u njegovoj službi</w:t>
            </w:r>
            <w:r w:rsidR="00AA55E1" w:rsidRPr="009D2512">
              <w:rPr>
                <w:bCs/>
                <w:sz w:val="24"/>
                <w:szCs w:val="24"/>
              </w:rPr>
              <w:t>,</w:t>
            </w:r>
            <w:r w:rsidR="005A0812" w:rsidRPr="009D2512">
              <w:rPr>
                <w:bCs/>
                <w:sz w:val="24"/>
                <w:szCs w:val="24"/>
              </w:rPr>
              <w:t xml:space="preserve"> brinući se za mir među svojim </w:t>
            </w:r>
            <w:r w:rsidR="005A0812" w:rsidRPr="009D2512">
              <w:rPr>
                <w:bCs/>
                <w:sz w:val="24"/>
                <w:szCs w:val="24"/>
              </w:rPr>
              <w:lastRenderedPageBreak/>
              <w:t>vršnjacima, u svojoj obitelji i okolini.</w:t>
            </w:r>
          </w:p>
        </w:tc>
        <w:tc>
          <w:tcPr>
            <w:tcW w:w="4485" w:type="dxa"/>
          </w:tcPr>
          <w:p w14:paraId="7C801719" w14:textId="4A17094B" w:rsidR="005A0812" w:rsidRPr="009D2512" w:rsidRDefault="00AB3150" w:rsidP="00ED3C85">
            <w:pPr>
              <w:pStyle w:val="Odlomakpopisa"/>
              <w:numPr>
                <w:ilvl w:val="0"/>
                <w:numId w:val="4"/>
              </w:numPr>
              <w:jc w:val="both"/>
              <w:rPr>
                <w:bCs/>
                <w:sz w:val="20"/>
                <w:szCs w:val="20"/>
              </w:rPr>
            </w:pPr>
            <w:r w:rsidRPr="009D2512">
              <w:rPr>
                <w:bCs/>
                <w:sz w:val="20"/>
                <w:szCs w:val="20"/>
              </w:rPr>
              <w:lastRenderedPageBreak/>
              <w:t>o</w:t>
            </w:r>
            <w:r w:rsidR="00F05B2F" w:rsidRPr="009D2512">
              <w:rPr>
                <w:bCs/>
                <w:sz w:val="20"/>
                <w:szCs w:val="20"/>
              </w:rPr>
              <w:t>tkriva</w:t>
            </w:r>
            <w:r w:rsidR="005A0812" w:rsidRPr="009D2512">
              <w:rPr>
                <w:bCs/>
                <w:sz w:val="20"/>
                <w:szCs w:val="20"/>
              </w:rPr>
              <w:t xml:space="preserve"> da zemaljski kraljevi vladaju na zemlji i da se trebaju brinuti za mir među ljudima.</w:t>
            </w:r>
          </w:p>
          <w:p w14:paraId="5903156A" w14:textId="27B59598" w:rsidR="008E38EB" w:rsidRPr="009D2512" w:rsidRDefault="00AB3150" w:rsidP="00ED3C85">
            <w:pPr>
              <w:pStyle w:val="Odlomakpopisa"/>
              <w:numPr>
                <w:ilvl w:val="0"/>
                <w:numId w:val="4"/>
              </w:numPr>
              <w:jc w:val="both"/>
              <w:rPr>
                <w:b/>
                <w:bCs/>
                <w:sz w:val="20"/>
                <w:szCs w:val="20"/>
              </w:rPr>
            </w:pPr>
            <w:r w:rsidRPr="009D2512">
              <w:rPr>
                <w:bCs/>
                <w:sz w:val="20"/>
                <w:szCs w:val="20"/>
              </w:rPr>
              <w:t xml:space="preserve">prepoznaje </w:t>
            </w:r>
            <w:r w:rsidR="005A0812" w:rsidRPr="009D2512">
              <w:rPr>
                <w:bCs/>
                <w:sz w:val="20"/>
                <w:szCs w:val="20"/>
              </w:rPr>
              <w:t xml:space="preserve">Isusa kao jedinoga </w:t>
            </w:r>
            <w:r w:rsidR="00A62D94" w:rsidRPr="009D2512">
              <w:rPr>
                <w:bCs/>
                <w:sz w:val="20"/>
                <w:szCs w:val="20"/>
              </w:rPr>
              <w:t xml:space="preserve">pravoga i dobroga Kralja koji brine za sve ljude, čitav </w:t>
            </w:r>
            <w:r w:rsidR="00A62D94" w:rsidRPr="009D2512">
              <w:rPr>
                <w:bCs/>
                <w:sz w:val="20"/>
                <w:szCs w:val="20"/>
              </w:rPr>
              <w:lastRenderedPageBreak/>
              <w:t>svijet i</w:t>
            </w:r>
            <w:r w:rsidR="005A0812" w:rsidRPr="009D2512">
              <w:rPr>
                <w:bCs/>
                <w:sz w:val="20"/>
                <w:szCs w:val="20"/>
              </w:rPr>
              <w:t xml:space="preserve"> svima donosi mir i radost.</w:t>
            </w:r>
          </w:p>
        </w:tc>
      </w:tr>
      <w:tr w:rsidR="009D2512" w:rsidRPr="009D2512" w14:paraId="06F0A527" w14:textId="77777777" w:rsidTr="00836F3D">
        <w:tc>
          <w:tcPr>
            <w:tcW w:w="9016" w:type="dxa"/>
            <w:gridSpan w:val="2"/>
            <w:shd w:val="clear" w:color="auto" w:fill="B4C6E7" w:themeFill="accent1" w:themeFillTint="66"/>
          </w:tcPr>
          <w:p w14:paraId="1E719869" w14:textId="77777777" w:rsidR="008E38EB" w:rsidRPr="009D2512" w:rsidRDefault="008E38EB" w:rsidP="00836F3D">
            <w:pPr>
              <w:spacing w:line="276" w:lineRule="auto"/>
              <w:jc w:val="center"/>
              <w:rPr>
                <w:b/>
                <w:bCs/>
              </w:rPr>
            </w:pPr>
            <w:r w:rsidRPr="009D2512">
              <w:rPr>
                <w:b/>
                <w:bCs/>
              </w:rPr>
              <w:lastRenderedPageBreak/>
              <w:t>Ključni sadržaji</w:t>
            </w:r>
          </w:p>
        </w:tc>
      </w:tr>
      <w:tr w:rsidR="009D2512" w:rsidRPr="009D2512" w14:paraId="6EE25D54" w14:textId="77777777" w:rsidTr="00836F3D">
        <w:tc>
          <w:tcPr>
            <w:tcW w:w="9016" w:type="dxa"/>
            <w:gridSpan w:val="2"/>
          </w:tcPr>
          <w:p w14:paraId="2B0B6304" w14:textId="74C69DC3" w:rsidR="001E428B" w:rsidRPr="009D2512" w:rsidRDefault="00E4612A" w:rsidP="00A209D5">
            <w:pPr>
              <w:pStyle w:val="Odlomakpopisa"/>
              <w:numPr>
                <w:ilvl w:val="0"/>
                <w:numId w:val="4"/>
              </w:numPr>
              <w:spacing w:line="276" w:lineRule="auto"/>
              <w:rPr>
                <w:bCs/>
                <w:sz w:val="20"/>
                <w:szCs w:val="20"/>
              </w:rPr>
            </w:pPr>
            <w:r w:rsidRPr="009D2512">
              <w:rPr>
                <w:bCs/>
                <w:sz w:val="20"/>
                <w:szCs w:val="20"/>
              </w:rPr>
              <w:t xml:space="preserve">U Isusu </w:t>
            </w:r>
            <w:r w:rsidR="00AA55E1" w:rsidRPr="009D2512">
              <w:rPr>
                <w:bCs/>
                <w:sz w:val="20"/>
                <w:szCs w:val="20"/>
              </w:rPr>
              <w:t xml:space="preserve">prepoznajemo </w:t>
            </w:r>
            <w:r w:rsidRPr="009D2512">
              <w:rPr>
                <w:bCs/>
                <w:sz w:val="20"/>
                <w:szCs w:val="20"/>
              </w:rPr>
              <w:t xml:space="preserve">znakove Božjeg </w:t>
            </w:r>
            <w:r w:rsidR="000A77FE" w:rsidRPr="009D2512">
              <w:rPr>
                <w:bCs/>
                <w:sz w:val="20"/>
                <w:szCs w:val="20"/>
              </w:rPr>
              <w:t>kraljevstv</w:t>
            </w:r>
            <w:r w:rsidRPr="009D2512">
              <w:rPr>
                <w:bCs/>
                <w:sz w:val="20"/>
                <w:szCs w:val="20"/>
              </w:rPr>
              <w:t>a</w:t>
            </w:r>
            <w:r w:rsidR="00AA55E1" w:rsidRPr="009D2512">
              <w:rPr>
                <w:bCs/>
                <w:sz w:val="20"/>
                <w:szCs w:val="20"/>
              </w:rPr>
              <w:t xml:space="preserve"> i njega kao dobroga Kralja.</w:t>
            </w:r>
          </w:p>
        </w:tc>
      </w:tr>
      <w:tr w:rsidR="009D2512" w:rsidRPr="009D2512" w14:paraId="4D72D1C0" w14:textId="77777777" w:rsidTr="00836F3D">
        <w:tc>
          <w:tcPr>
            <w:tcW w:w="9016" w:type="dxa"/>
            <w:gridSpan w:val="2"/>
            <w:shd w:val="clear" w:color="auto" w:fill="B4C6E7" w:themeFill="accent1" w:themeFillTint="66"/>
          </w:tcPr>
          <w:p w14:paraId="7D23474A"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2A6901DB" w14:textId="77777777" w:rsidTr="00836F3D">
        <w:tc>
          <w:tcPr>
            <w:tcW w:w="9016" w:type="dxa"/>
            <w:gridSpan w:val="2"/>
          </w:tcPr>
          <w:p w14:paraId="48E593EF" w14:textId="77777777" w:rsidR="008E38EB" w:rsidRPr="009D2512" w:rsidRDefault="005A0812" w:rsidP="005A0812">
            <w:pPr>
              <w:jc w:val="both"/>
              <w:rPr>
                <w:bCs/>
                <w:sz w:val="20"/>
                <w:szCs w:val="20"/>
              </w:rPr>
            </w:pPr>
            <w:r w:rsidRPr="009D2512">
              <w:rPr>
                <w:bCs/>
                <w:sz w:val="20"/>
                <w:szCs w:val="20"/>
              </w:rPr>
              <w:t>Otkrivati da zemaljski kraljevi vladaju na zemlji i da se trebaju brinuti za mir među ljudima; otkriti Isusa kao jedinoga pravoga i dobroga Kralja koji se brine za sve ljude i čitav svijet, da svima donosi mir i radost.</w:t>
            </w:r>
          </w:p>
        </w:tc>
      </w:tr>
      <w:tr w:rsidR="009D2512" w:rsidRPr="009D2512" w14:paraId="502AA66B" w14:textId="77777777" w:rsidTr="00836F3D">
        <w:trPr>
          <w:trHeight w:val="146"/>
        </w:trPr>
        <w:tc>
          <w:tcPr>
            <w:tcW w:w="9016" w:type="dxa"/>
            <w:gridSpan w:val="2"/>
            <w:shd w:val="clear" w:color="auto" w:fill="B4C6E7" w:themeFill="accent1" w:themeFillTint="66"/>
            <w:vAlign w:val="center"/>
          </w:tcPr>
          <w:p w14:paraId="1978F3B8" w14:textId="77777777" w:rsidR="008E38EB" w:rsidRPr="009D2512" w:rsidRDefault="008E38EB" w:rsidP="00836F3D">
            <w:pPr>
              <w:spacing w:line="276" w:lineRule="auto"/>
              <w:jc w:val="center"/>
              <w:rPr>
                <w:b/>
                <w:bCs/>
              </w:rPr>
            </w:pPr>
          </w:p>
        </w:tc>
      </w:tr>
    </w:tbl>
    <w:p w14:paraId="48DD0221" w14:textId="77777777" w:rsidR="00F602A8" w:rsidRPr="009D2512" w:rsidRDefault="00F602A8" w:rsidP="00BD00BD">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72168F93" w14:textId="77777777" w:rsidTr="00836F3D">
        <w:tc>
          <w:tcPr>
            <w:tcW w:w="9016" w:type="dxa"/>
            <w:gridSpan w:val="2"/>
          </w:tcPr>
          <w:p w14:paraId="61A78141" w14:textId="1DC47CC4" w:rsidR="008E38EB" w:rsidRPr="009D2512" w:rsidRDefault="008E38EB" w:rsidP="00E019C6">
            <w:pPr>
              <w:spacing w:line="276" w:lineRule="auto"/>
              <w:jc w:val="center"/>
              <w:rPr>
                <w:b/>
                <w:bCs/>
              </w:rPr>
            </w:pPr>
            <w:r w:rsidRPr="009D2512">
              <w:rPr>
                <w:b/>
                <w:bCs/>
              </w:rPr>
              <w:t>Oblast</w:t>
            </w:r>
            <w:r w:rsidR="00E019C6" w:rsidRPr="009D2512">
              <w:rPr>
                <w:b/>
                <w:bCs/>
              </w:rPr>
              <w:t xml:space="preserve"> </w:t>
            </w:r>
            <w:r w:rsidRPr="009D2512">
              <w:rPr>
                <w:b/>
                <w:bCs/>
              </w:rPr>
              <w:t>C</w:t>
            </w:r>
            <w:r w:rsidR="00E019C6" w:rsidRPr="009D2512">
              <w:rPr>
                <w:b/>
                <w:bCs/>
              </w:rPr>
              <w:t xml:space="preserve">: </w:t>
            </w:r>
            <w:r w:rsidR="005A0812" w:rsidRPr="009D2512">
              <w:rPr>
                <w:b/>
                <w:bCs/>
              </w:rPr>
              <w:t>Kršćanska ljubav i moral na djelu</w:t>
            </w:r>
          </w:p>
        </w:tc>
      </w:tr>
      <w:tr w:rsidR="009D2512" w:rsidRPr="009D2512" w14:paraId="311D8B45" w14:textId="77777777" w:rsidTr="00836F3D">
        <w:tc>
          <w:tcPr>
            <w:tcW w:w="4531" w:type="dxa"/>
            <w:shd w:val="clear" w:color="auto" w:fill="B4C6E7" w:themeFill="accent1" w:themeFillTint="66"/>
            <w:vAlign w:val="center"/>
          </w:tcPr>
          <w:p w14:paraId="668EE8FF" w14:textId="77777777" w:rsidR="008E38EB" w:rsidRPr="009D2512" w:rsidRDefault="008E38EB" w:rsidP="00836F3D">
            <w:pPr>
              <w:spacing w:line="276" w:lineRule="auto"/>
              <w:jc w:val="center"/>
              <w:rPr>
                <w:b/>
                <w:bCs/>
              </w:rPr>
            </w:pPr>
            <w:r w:rsidRPr="009D2512">
              <w:rPr>
                <w:b/>
                <w:bCs/>
              </w:rPr>
              <w:t>Ishod učenja</w:t>
            </w:r>
          </w:p>
        </w:tc>
        <w:tc>
          <w:tcPr>
            <w:tcW w:w="4485" w:type="dxa"/>
            <w:shd w:val="clear" w:color="auto" w:fill="B4C6E7" w:themeFill="accent1" w:themeFillTint="66"/>
            <w:vAlign w:val="center"/>
          </w:tcPr>
          <w:p w14:paraId="138D5C60" w14:textId="77777777" w:rsidR="008E38EB" w:rsidRPr="009D2512" w:rsidRDefault="008E38EB" w:rsidP="00836F3D">
            <w:pPr>
              <w:spacing w:line="276" w:lineRule="auto"/>
              <w:jc w:val="center"/>
              <w:rPr>
                <w:b/>
                <w:bCs/>
              </w:rPr>
            </w:pPr>
            <w:r w:rsidRPr="009D2512">
              <w:rPr>
                <w:b/>
                <w:bCs/>
              </w:rPr>
              <w:t>Razrada ishoda</w:t>
            </w:r>
          </w:p>
        </w:tc>
      </w:tr>
      <w:tr w:rsidR="009D2512" w:rsidRPr="009D2512" w14:paraId="15E20D2A" w14:textId="77777777" w:rsidTr="00D46FDD">
        <w:trPr>
          <w:trHeight w:val="350"/>
        </w:trPr>
        <w:tc>
          <w:tcPr>
            <w:tcW w:w="4531" w:type="dxa"/>
            <w:vAlign w:val="center"/>
          </w:tcPr>
          <w:p w14:paraId="557498FA" w14:textId="3FB9A941" w:rsidR="008E38EB" w:rsidRPr="009D2512" w:rsidRDefault="008E38EB" w:rsidP="00F05B2F">
            <w:pPr>
              <w:jc w:val="both"/>
              <w:rPr>
                <w:b/>
                <w:bCs/>
                <w:sz w:val="24"/>
                <w:szCs w:val="24"/>
              </w:rPr>
            </w:pPr>
            <w:r w:rsidRPr="009D2512">
              <w:rPr>
                <w:b/>
                <w:bCs/>
                <w:sz w:val="24"/>
                <w:szCs w:val="24"/>
              </w:rPr>
              <w:t>C.1.1.</w:t>
            </w:r>
            <w:r w:rsidR="00AA55E1" w:rsidRPr="009D2512">
              <w:rPr>
                <w:b/>
                <w:bCs/>
                <w:sz w:val="24"/>
                <w:szCs w:val="24"/>
              </w:rPr>
              <w:t xml:space="preserve"> </w:t>
            </w:r>
            <w:r w:rsidR="005A0812" w:rsidRPr="009D2512">
              <w:rPr>
                <w:bCs/>
                <w:sz w:val="24"/>
                <w:szCs w:val="24"/>
              </w:rPr>
              <w:t xml:space="preserve">Učenik </w:t>
            </w:r>
            <w:r w:rsidR="00542CFF" w:rsidRPr="009D2512">
              <w:rPr>
                <w:bCs/>
                <w:sz w:val="24"/>
                <w:szCs w:val="24"/>
              </w:rPr>
              <w:t xml:space="preserve">uočava znakove i načine </w:t>
            </w:r>
            <w:r w:rsidR="005A0812" w:rsidRPr="009D2512">
              <w:rPr>
                <w:bCs/>
                <w:sz w:val="24"/>
                <w:szCs w:val="24"/>
              </w:rPr>
              <w:t>rados</w:t>
            </w:r>
            <w:r w:rsidR="00542CFF" w:rsidRPr="009D2512">
              <w:rPr>
                <w:bCs/>
                <w:sz w:val="24"/>
                <w:szCs w:val="24"/>
              </w:rPr>
              <w:t xml:space="preserve">nog </w:t>
            </w:r>
            <w:r w:rsidR="005A0812" w:rsidRPr="009D2512">
              <w:rPr>
                <w:bCs/>
                <w:sz w:val="24"/>
                <w:szCs w:val="24"/>
              </w:rPr>
              <w:t xml:space="preserve">iščekivanja proslave Isusova rođenja; </w:t>
            </w:r>
            <w:r w:rsidR="00542CFF" w:rsidRPr="009D2512">
              <w:rPr>
                <w:bCs/>
                <w:sz w:val="24"/>
                <w:szCs w:val="24"/>
              </w:rPr>
              <w:t xml:space="preserve">prepoznaje i </w:t>
            </w:r>
            <w:r w:rsidR="005A0812" w:rsidRPr="009D2512">
              <w:rPr>
                <w:bCs/>
                <w:sz w:val="24"/>
                <w:szCs w:val="24"/>
              </w:rPr>
              <w:t>doživljava Došašće kao vrijeme priprave za Božić u kojem na poseban način činimo dobra djela</w:t>
            </w:r>
            <w:r w:rsidR="00AA55E1" w:rsidRPr="009D2512">
              <w:rPr>
                <w:bCs/>
                <w:sz w:val="24"/>
                <w:szCs w:val="24"/>
              </w:rPr>
              <w:t xml:space="preserve"> poput sv. Nikole</w:t>
            </w:r>
            <w:r w:rsidR="005A0812" w:rsidRPr="009D2512">
              <w:rPr>
                <w:bCs/>
                <w:sz w:val="24"/>
                <w:szCs w:val="24"/>
              </w:rPr>
              <w:t>.</w:t>
            </w:r>
          </w:p>
        </w:tc>
        <w:tc>
          <w:tcPr>
            <w:tcW w:w="4485" w:type="dxa"/>
          </w:tcPr>
          <w:p w14:paraId="751D9086" w14:textId="5F84DDB4" w:rsidR="009A7B6B" w:rsidRPr="009D2512" w:rsidRDefault="00A62D94" w:rsidP="00C35560">
            <w:pPr>
              <w:numPr>
                <w:ilvl w:val="0"/>
                <w:numId w:val="4"/>
              </w:numPr>
              <w:spacing w:before="100" w:beforeAutospacing="1" w:after="100" w:afterAutospacing="1"/>
              <w:jc w:val="both"/>
              <w:rPr>
                <w:sz w:val="20"/>
                <w:szCs w:val="20"/>
              </w:rPr>
            </w:pPr>
            <w:r w:rsidRPr="009D2512">
              <w:rPr>
                <w:sz w:val="20"/>
                <w:szCs w:val="20"/>
              </w:rPr>
              <w:t xml:space="preserve"> prepoznaje </w:t>
            </w:r>
            <w:r w:rsidR="00DD2384" w:rsidRPr="009D2512">
              <w:rPr>
                <w:sz w:val="20"/>
                <w:szCs w:val="20"/>
              </w:rPr>
              <w:t xml:space="preserve">i navodi </w:t>
            </w:r>
            <w:r w:rsidR="00C35560" w:rsidRPr="009D2512">
              <w:rPr>
                <w:sz w:val="20"/>
                <w:szCs w:val="20"/>
              </w:rPr>
              <w:t xml:space="preserve">neke </w:t>
            </w:r>
            <w:r w:rsidRPr="009D2512">
              <w:rPr>
                <w:sz w:val="20"/>
                <w:szCs w:val="20"/>
              </w:rPr>
              <w:t>znakove</w:t>
            </w:r>
            <w:r w:rsidR="00AB3150" w:rsidRPr="009D2512">
              <w:rPr>
                <w:sz w:val="20"/>
                <w:szCs w:val="20"/>
              </w:rPr>
              <w:t xml:space="preserve"> i </w:t>
            </w:r>
            <w:r w:rsidR="00C35560" w:rsidRPr="009D2512">
              <w:rPr>
                <w:sz w:val="20"/>
                <w:szCs w:val="20"/>
              </w:rPr>
              <w:t xml:space="preserve">predmete </w:t>
            </w:r>
            <w:r w:rsidR="00AB3150" w:rsidRPr="009D2512">
              <w:rPr>
                <w:sz w:val="20"/>
                <w:szCs w:val="20"/>
              </w:rPr>
              <w:t xml:space="preserve"> </w:t>
            </w:r>
            <w:r w:rsidR="009A7B6B" w:rsidRPr="009D2512">
              <w:rPr>
                <w:sz w:val="20"/>
                <w:szCs w:val="20"/>
              </w:rPr>
              <w:t xml:space="preserve"> adventske priprave za Božić (adventski vijenac, pšenica…).</w:t>
            </w:r>
          </w:p>
          <w:p w14:paraId="5D1AE2B0" w14:textId="7FECEB0F" w:rsidR="00AA55E1" w:rsidRPr="009D2512" w:rsidRDefault="00AA55E1" w:rsidP="00C35560">
            <w:pPr>
              <w:numPr>
                <w:ilvl w:val="0"/>
                <w:numId w:val="4"/>
              </w:numPr>
              <w:spacing w:before="100" w:beforeAutospacing="1" w:after="100" w:afterAutospacing="1"/>
              <w:jc w:val="both"/>
              <w:rPr>
                <w:sz w:val="20"/>
                <w:szCs w:val="20"/>
              </w:rPr>
            </w:pPr>
            <w:r w:rsidRPr="009D2512">
              <w:rPr>
                <w:sz w:val="20"/>
                <w:szCs w:val="20"/>
              </w:rPr>
              <w:t xml:space="preserve">u darovima sv. Nikole </w:t>
            </w:r>
            <w:r w:rsidR="00DD2384" w:rsidRPr="009D2512">
              <w:rPr>
                <w:sz w:val="20"/>
                <w:szCs w:val="20"/>
              </w:rPr>
              <w:t xml:space="preserve">prepoznaje </w:t>
            </w:r>
            <w:r w:rsidRPr="009D2512">
              <w:rPr>
                <w:sz w:val="20"/>
                <w:szCs w:val="20"/>
              </w:rPr>
              <w:t xml:space="preserve">potrebu zahvalnosti za </w:t>
            </w:r>
            <w:r w:rsidR="00D46FDD" w:rsidRPr="009D2512">
              <w:rPr>
                <w:sz w:val="20"/>
                <w:szCs w:val="20"/>
              </w:rPr>
              <w:t xml:space="preserve">njegovu </w:t>
            </w:r>
            <w:r w:rsidRPr="009D2512">
              <w:rPr>
                <w:sz w:val="20"/>
                <w:szCs w:val="20"/>
              </w:rPr>
              <w:t xml:space="preserve">dobrotu. </w:t>
            </w:r>
          </w:p>
          <w:p w14:paraId="0A3E5F7E" w14:textId="6960A485" w:rsidR="00AA55E1" w:rsidRPr="009D2512" w:rsidRDefault="00AA55E1" w:rsidP="00C35560">
            <w:pPr>
              <w:numPr>
                <w:ilvl w:val="0"/>
                <w:numId w:val="4"/>
              </w:numPr>
              <w:spacing w:before="100" w:beforeAutospacing="1" w:after="100" w:afterAutospacing="1"/>
              <w:jc w:val="both"/>
            </w:pPr>
            <w:r w:rsidRPr="009D2512">
              <w:rPr>
                <w:sz w:val="20"/>
                <w:szCs w:val="20"/>
              </w:rPr>
              <w:t>otkriva </w:t>
            </w:r>
            <w:r w:rsidR="00DD2384" w:rsidRPr="009D2512">
              <w:rPr>
                <w:sz w:val="20"/>
                <w:szCs w:val="20"/>
              </w:rPr>
              <w:t xml:space="preserve">i navodi </w:t>
            </w:r>
            <w:r w:rsidRPr="009D2512">
              <w:rPr>
                <w:sz w:val="20"/>
                <w:szCs w:val="20"/>
              </w:rPr>
              <w:t>plemenite osjećaje i radosti u iščekivanju Isusova rođenja.</w:t>
            </w:r>
          </w:p>
        </w:tc>
      </w:tr>
      <w:tr w:rsidR="009D2512" w:rsidRPr="009D2512" w14:paraId="09DCBA2E" w14:textId="77777777" w:rsidTr="00836F3D">
        <w:tc>
          <w:tcPr>
            <w:tcW w:w="9016" w:type="dxa"/>
            <w:gridSpan w:val="2"/>
            <w:shd w:val="clear" w:color="auto" w:fill="B4C6E7" w:themeFill="accent1" w:themeFillTint="66"/>
          </w:tcPr>
          <w:p w14:paraId="48AF5856"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623BACCE" w14:textId="77777777" w:rsidTr="00836F3D">
        <w:tc>
          <w:tcPr>
            <w:tcW w:w="9016" w:type="dxa"/>
            <w:gridSpan w:val="2"/>
          </w:tcPr>
          <w:p w14:paraId="11897AE0" w14:textId="311840C1" w:rsidR="001E428B" w:rsidRPr="009D2512" w:rsidRDefault="009A7B6B" w:rsidP="00A209D5">
            <w:pPr>
              <w:pStyle w:val="Odlomakpopisa"/>
              <w:numPr>
                <w:ilvl w:val="0"/>
                <w:numId w:val="4"/>
              </w:numPr>
              <w:spacing w:line="276" w:lineRule="auto"/>
              <w:rPr>
                <w:bCs/>
                <w:sz w:val="20"/>
                <w:szCs w:val="20"/>
              </w:rPr>
            </w:pPr>
            <w:r w:rsidRPr="009D2512">
              <w:rPr>
                <w:bCs/>
                <w:sz w:val="20"/>
                <w:szCs w:val="20"/>
              </w:rPr>
              <w:t>Došašće</w:t>
            </w:r>
            <w:r w:rsidR="005C3A0F" w:rsidRPr="009D2512">
              <w:rPr>
                <w:bCs/>
                <w:sz w:val="20"/>
                <w:szCs w:val="20"/>
              </w:rPr>
              <w:t xml:space="preserve"> - </w:t>
            </w:r>
            <w:r w:rsidRPr="009D2512">
              <w:rPr>
                <w:bCs/>
                <w:sz w:val="20"/>
                <w:szCs w:val="20"/>
              </w:rPr>
              <w:t>priprava za Božić</w:t>
            </w:r>
            <w:r w:rsidR="005C3A0F" w:rsidRPr="009D2512">
              <w:rPr>
                <w:bCs/>
                <w:sz w:val="20"/>
                <w:szCs w:val="20"/>
              </w:rPr>
              <w:t xml:space="preserve">: vrijeme </w:t>
            </w:r>
            <w:r w:rsidR="002F68FC" w:rsidRPr="009D2512">
              <w:rPr>
                <w:bCs/>
                <w:sz w:val="20"/>
                <w:szCs w:val="20"/>
              </w:rPr>
              <w:t>iščekivanja</w:t>
            </w:r>
            <w:r w:rsidR="00694334" w:rsidRPr="009D2512">
              <w:rPr>
                <w:bCs/>
                <w:sz w:val="20"/>
                <w:szCs w:val="20"/>
              </w:rPr>
              <w:t xml:space="preserve"> i </w:t>
            </w:r>
            <w:r w:rsidR="00D46FDD" w:rsidRPr="009D2512">
              <w:rPr>
                <w:bCs/>
                <w:sz w:val="20"/>
                <w:szCs w:val="20"/>
              </w:rPr>
              <w:t>dobrih djela poput sv. Nikole</w:t>
            </w:r>
            <w:r w:rsidR="007912D7" w:rsidRPr="009D2512">
              <w:rPr>
                <w:bCs/>
                <w:sz w:val="20"/>
                <w:szCs w:val="20"/>
              </w:rPr>
              <w:t>.</w:t>
            </w:r>
            <w:r w:rsidR="005C3A0F" w:rsidRPr="009D2512">
              <w:rPr>
                <w:bCs/>
                <w:sz w:val="20"/>
                <w:szCs w:val="20"/>
              </w:rPr>
              <w:t xml:space="preserve"> </w:t>
            </w:r>
          </w:p>
        </w:tc>
      </w:tr>
      <w:tr w:rsidR="009D2512" w:rsidRPr="009D2512" w14:paraId="7A3A2200" w14:textId="77777777" w:rsidTr="00836F3D">
        <w:tc>
          <w:tcPr>
            <w:tcW w:w="9016" w:type="dxa"/>
            <w:gridSpan w:val="2"/>
            <w:shd w:val="clear" w:color="auto" w:fill="B4C6E7" w:themeFill="accent1" w:themeFillTint="66"/>
          </w:tcPr>
          <w:p w14:paraId="266134FA"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1B02ABDE" w14:textId="77777777" w:rsidTr="00836F3D">
        <w:tc>
          <w:tcPr>
            <w:tcW w:w="9016" w:type="dxa"/>
            <w:gridSpan w:val="2"/>
          </w:tcPr>
          <w:p w14:paraId="23374945" w14:textId="77777777" w:rsidR="008E38EB" w:rsidRPr="009D2512" w:rsidRDefault="005A0812" w:rsidP="005A0812">
            <w:pPr>
              <w:jc w:val="both"/>
              <w:rPr>
                <w:bCs/>
                <w:sz w:val="20"/>
                <w:szCs w:val="20"/>
              </w:rPr>
            </w:pPr>
            <w:r w:rsidRPr="009D2512">
              <w:rPr>
                <w:bCs/>
                <w:sz w:val="20"/>
                <w:szCs w:val="20"/>
              </w:rPr>
              <w:t>Izrada i ukrašavanje advents</w:t>
            </w:r>
            <w:r w:rsidR="00F05B2F" w:rsidRPr="009D2512">
              <w:rPr>
                <w:bCs/>
                <w:sz w:val="20"/>
                <w:szCs w:val="20"/>
              </w:rPr>
              <w:t xml:space="preserve">kog kalendara i vijenca; igra – </w:t>
            </w:r>
            <w:r w:rsidRPr="009D2512">
              <w:rPr>
                <w:bCs/>
                <w:sz w:val="20"/>
                <w:szCs w:val="20"/>
              </w:rPr>
              <w:t>svijeće i labirint: Svijeće traže svoje mjesto na</w:t>
            </w:r>
            <w:r w:rsidR="00F05B2F" w:rsidRPr="009D2512">
              <w:rPr>
                <w:bCs/>
                <w:sz w:val="20"/>
                <w:szCs w:val="20"/>
              </w:rPr>
              <w:t xml:space="preserve"> vijencu; glazbeno izražavanje – </w:t>
            </w:r>
            <w:r w:rsidRPr="009D2512">
              <w:rPr>
                <w:bCs/>
                <w:sz w:val="20"/>
                <w:szCs w:val="20"/>
              </w:rPr>
              <w:t xml:space="preserve"> adventske pjesme; izrada svijeća od papir-plastike, imitacijska igra: Ja sam svijeća.</w:t>
            </w:r>
          </w:p>
        </w:tc>
      </w:tr>
      <w:tr w:rsidR="009D2512" w:rsidRPr="009D2512" w14:paraId="127E3AAF" w14:textId="77777777" w:rsidTr="00836F3D">
        <w:trPr>
          <w:trHeight w:val="146"/>
        </w:trPr>
        <w:tc>
          <w:tcPr>
            <w:tcW w:w="9016" w:type="dxa"/>
            <w:gridSpan w:val="2"/>
            <w:shd w:val="clear" w:color="auto" w:fill="B4C6E7" w:themeFill="accent1" w:themeFillTint="66"/>
            <w:vAlign w:val="center"/>
          </w:tcPr>
          <w:p w14:paraId="50882848" w14:textId="77777777" w:rsidR="008E38EB" w:rsidRPr="009D2512" w:rsidRDefault="008E38EB" w:rsidP="00836F3D">
            <w:pPr>
              <w:spacing w:line="276" w:lineRule="auto"/>
              <w:jc w:val="center"/>
              <w:rPr>
                <w:b/>
                <w:bCs/>
              </w:rPr>
            </w:pPr>
          </w:p>
        </w:tc>
      </w:tr>
      <w:tr w:rsidR="009D2512" w:rsidRPr="009D2512" w14:paraId="778EB734" w14:textId="77777777" w:rsidTr="005A0812">
        <w:tc>
          <w:tcPr>
            <w:tcW w:w="4531" w:type="dxa"/>
            <w:vAlign w:val="center"/>
          </w:tcPr>
          <w:p w14:paraId="0F9E0DF7" w14:textId="3DC35FE1" w:rsidR="008E38EB" w:rsidRPr="009D2512" w:rsidRDefault="008E38EB" w:rsidP="00F05B2F">
            <w:pPr>
              <w:jc w:val="both"/>
              <w:rPr>
                <w:b/>
                <w:bCs/>
                <w:sz w:val="24"/>
                <w:szCs w:val="24"/>
              </w:rPr>
            </w:pPr>
            <w:r w:rsidRPr="009D2512">
              <w:rPr>
                <w:b/>
                <w:bCs/>
                <w:sz w:val="24"/>
                <w:szCs w:val="24"/>
              </w:rPr>
              <w:t>C.1.2.</w:t>
            </w:r>
            <w:r w:rsidR="00D46FDD" w:rsidRPr="009D2512">
              <w:rPr>
                <w:b/>
                <w:bCs/>
                <w:sz w:val="24"/>
                <w:szCs w:val="24"/>
              </w:rPr>
              <w:t xml:space="preserve"> </w:t>
            </w:r>
            <w:r w:rsidR="00F05B2F" w:rsidRPr="009D2512">
              <w:rPr>
                <w:bCs/>
                <w:sz w:val="24"/>
                <w:szCs w:val="24"/>
              </w:rPr>
              <w:t xml:space="preserve">Učenik </w:t>
            </w:r>
            <w:r w:rsidR="005A0812" w:rsidRPr="009D2512">
              <w:rPr>
                <w:bCs/>
                <w:sz w:val="24"/>
                <w:szCs w:val="24"/>
              </w:rPr>
              <w:t xml:space="preserve">doživljava </w:t>
            </w:r>
            <w:r w:rsidR="00986B02" w:rsidRPr="009D2512">
              <w:rPr>
                <w:bCs/>
                <w:sz w:val="24"/>
                <w:szCs w:val="24"/>
              </w:rPr>
              <w:t xml:space="preserve">i opisuje </w:t>
            </w:r>
            <w:r w:rsidR="005A0812" w:rsidRPr="009D2512">
              <w:rPr>
                <w:bCs/>
                <w:sz w:val="24"/>
                <w:szCs w:val="24"/>
              </w:rPr>
              <w:t>iskrenu radost zbog Isusova rođenja i proslavlja ga u obitelji i školi, u duhu narodnih božićnih običaja.</w:t>
            </w:r>
          </w:p>
        </w:tc>
        <w:tc>
          <w:tcPr>
            <w:tcW w:w="4485" w:type="dxa"/>
          </w:tcPr>
          <w:p w14:paraId="3B338849" w14:textId="5C73886E" w:rsidR="00D46FDD" w:rsidRPr="009D2512" w:rsidRDefault="00D46FDD" w:rsidP="009A7B6B">
            <w:pPr>
              <w:numPr>
                <w:ilvl w:val="0"/>
                <w:numId w:val="4"/>
              </w:numPr>
              <w:spacing w:before="100" w:beforeAutospacing="1" w:after="100" w:afterAutospacing="1"/>
              <w:rPr>
                <w:sz w:val="20"/>
                <w:szCs w:val="20"/>
              </w:rPr>
            </w:pPr>
            <w:r w:rsidRPr="009D2512">
              <w:rPr>
                <w:sz w:val="20"/>
                <w:szCs w:val="20"/>
              </w:rPr>
              <w:t xml:space="preserve">prepoznaje </w:t>
            </w:r>
            <w:r w:rsidR="00DD2384" w:rsidRPr="009D2512">
              <w:rPr>
                <w:sz w:val="20"/>
                <w:szCs w:val="20"/>
              </w:rPr>
              <w:t xml:space="preserve">i opisuje </w:t>
            </w:r>
            <w:r w:rsidR="009A7B6B" w:rsidRPr="009D2512">
              <w:rPr>
                <w:sz w:val="20"/>
                <w:szCs w:val="20"/>
              </w:rPr>
              <w:t xml:space="preserve">događaj Isusova rođenja i </w:t>
            </w:r>
            <w:r w:rsidRPr="009D2512">
              <w:rPr>
                <w:sz w:val="20"/>
                <w:szCs w:val="20"/>
              </w:rPr>
              <w:t xml:space="preserve">imenuje </w:t>
            </w:r>
            <w:r w:rsidR="009A7B6B" w:rsidRPr="009D2512">
              <w:rPr>
                <w:sz w:val="20"/>
                <w:szCs w:val="20"/>
              </w:rPr>
              <w:t>Isusa, Mariju, Josipa</w:t>
            </w:r>
            <w:r w:rsidRPr="009D2512">
              <w:rPr>
                <w:sz w:val="20"/>
                <w:szCs w:val="20"/>
              </w:rPr>
              <w:t xml:space="preserve"> </w:t>
            </w:r>
            <w:r w:rsidR="00DD2384" w:rsidRPr="009D2512">
              <w:rPr>
                <w:sz w:val="20"/>
                <w:szCs w:val="20"/>
              </w:rPr>
              <w:t>kao ob</w:t>
            </w:r>
            <w:r w:rsidR="00C35560" w:rsidRPr="009D2512">
              <w:rPr>
                <w:sz w:val="20"/>
                <w:szCs w:val="20"/>
              </w:rPr>
              <w:t>i</w:t>
            </w:r>
            <w:r w:rsidR="00DD2384" w:rsidRPr="009D2512">
              <w:rPr>
                <w:sz w:val="20"/>
                <w:szCs w:val="20"/>
              </w:rPr>
              <w:t>telj</w:t>
            </w:r>
            <w:r w:rsidRPr="009D2512">
              <w:rPr>
                <w:sz w:val="20"/>
                <w:szCs w:val="20"/>
              </w:rPr>
              <w:t>.</w:t>
            </w:r>
          </w:p>
          <w:p w14:paraId="3D8A6DA9" w14:textId="5F9BB84A" w:rsidR="009A7B6B" w:rsidRPr="009D2512" w:rsidRDefault="00D46FDD" w:rsidP="009A7B6B">
            <w:pPr>
              <w:numPr>
                <w:ilvl w:val="0"/>
                <w:numId w:val="4"/>
              </w:numPr>
              <w:spacing w:before="100" w:beforeAutospacing="1" w:after="100" w:afterAutospacing="1"/>
              <w:rPr>
                <w:sz w:val="20"/>
                <w:szCs w:val="20"/>
              </w:rPr>
            </w:pPr>
            <w:r w:rsidRPr="009D2512">
              <w:rPr>
                <w:sz w:val="20"/>
                <w:szCs w:val="20"/>
              </w:rPr>
              <w:t xml:space="preserve">opisuje radost pastira </w:t>
            </w:r>
            <w:r w:rsidR="009A7B6B" w:rsidRPr="009D2512">
              <w:rPr>
                <w:sz w:val="20"/>
                <w:szCs w:val="20"/>
              </w:rPr>
              <w:t>koji s</w:t>
            </w:r>
            <w:r w:rsidRPr="009D2512">
              <w:rPr>
                <w:sz w:val="20"/>
                <w:szCs w:val="20"/>
              </w:rPr>
              <w:t>u našli malog Isusa u jaslicama</w:t>
            </w:r>
            <w:r w:rsidR="009A7B6B" w:rsidRPr="009D2512">
              <w:rPr>
                <w:sz w:val="20"/>
                <w:szCs w:val="20"/>
              </w:rPr>
              <w:t>.</w:t>
            </w:r>
          </w:p>
          <w:p w14:paraId="029DB754" w14:textId="762E6C12" w:rsidR="008E38EB" w:rsidRPr="009D2512" w:rsidRDefault="009A7B6B" w:rsidP="009A7B6B">
            <w:pPr>
              <w:numPr>
                <w:ilvl w:val="0"/>
                <w:numId w:val="4"/>
              </w:numPr>
              <w:spacing w:before="100" w:beforeAutospacing="1" w:after="100" w:afterAutospacing="1"/>
            </w:pPr>
            <w:r w:rsidRPr="009D2512">
              <w:rPr>
                <w:sz w:val="20"/>
                <w:szCs w:val="20"/>
              </w:rPr>
              <w:t>prepoznaje </w:t>
            </w:r>
            <w:r w:rsidR="00D46FDD" w:rsidRPr="009D2512">
              <w:rPr>
                <w:sz w:val="20"/>
                <w:szCs w:val="20"/>
              </w:rPr>
              <w:t xml:space="preserve">i izražava </w:t>
            </w:r>
            <w:r w:rsidRPr="009D2512">
              <w:rPr>
                <w:sz w:val="20"/>
                <w:szCs w:val="20"/>
              </w:rPr>
              <w:t xml:space="preserve">znakove božićne poruke koju donosi Isus: </w:t>
            </w:r>
            <w:r w:rsidR="00C35560" w:rsidRPr="009D2512">
              <w:rPr>
                <w:sz w:val="20"/>
                <w:szCs w:val="20"/>
              </w:rPr>
              <w:t xml:space="preserve">radost, </w:t>
            </w:r>
            <w:r w:rsidRPr="009D2512">
              <w:rPr>
                <w:sz w:val="20"/>
                <w:szCs w:val="20"/>
              </w:rPr>
              <w:t>dobrota, mir i ljubav.</w:t>
            </w:r>
            <w:r w:rsidRPr="009D2512">
              <w:t>   </w:t>
            </w:r>
          </w:p>
        </w:tc>
      </w:tr>
      <w:tr w:rsidR="009D2512" w:rsidRPr="009D2512" w14:paraId="362743D2" w14:textId="77777777" w:rsidTr="00836F3D">
        <w:tc>
          <w:tcPr>
            <w:tcW w:w="9016" w:type="dxa"/>
            <w:gridSpan w:val="2"/>
            <w:shd w:val="clear" w:color="auto" w:fill="B4C6E7" w:themeFill="accent1" w:themeFillTint="66"/>
          </w:tcPr>
          <w:p w14:paraId="0501EE7F"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2016698B" w14:textId="77777777" w:rsidTr="00836F3D">
        <w:tc>
          <w:tcPr>
            <w:tcW w:w="9016" w:type="dxa"/>
            <w:gridSpan w:val="2"/>
          </w:tcPr>
          <w:p w14:paraId="658AFCF0" w14:textId="6F5216FF" w:rsidR="001E428B" w:rsidRPr="009D2512" w:rsidRDefault="005A0812" w:rsidP="00A209D5">
            <w:pPr>
              <w:pStyle w:val="Odlomakpopisa"/>
              <w:numPr>
                <w:ilvl w:val="0"/>
                <w:numId w:val="4"/>
              </w:numPr>
              <w:spacing w:line="276" w:lineRule="auto"/>
              <w:rPr>
                <w:bCs/>
                <w:sz w:val="20"/>
                <w:szCs w:val="20"/>
              </w:rPr>
            </w:pPr>
            <w:r w:rsidRPr="009D2512">
              <w:rPr>
                <w:bCs/>
                <w:sz w:val="20"/>
                <w:szCs w:val="20"/>
              </w:rPr>
              <w:t xml:space="preserve">Božić </w:t>
            </w:r>
            <w:r w:rsidR="009A7B6B" w:rsidRPr="009D2512">
              <w:rPr>
                <w:bCs/>
                <w:sz w:val="20"/>
                <w:szCs w:val="20"/>
              </w:rPr>
              <w:t xml:space="preserve">je najradosniji </w:t>
            </w:r>
            <w:r w:rsidR="00D46FDD" w:rsidRPr="009D2512">
              <w:rPr>
                <w:bCs/>
                <w:sz w:val="20"/>
                <w:szCs w:val="20"/>
              </w:rPr>
              <w:t xml:space="preserve">kršćanski </w:t>
            </w:r>
            <w:r w:rsidR="009A7B6B" w:rsidRPr="009D2512">
              <w:rPr>
                <w:bCs/>
                <w:sz w:val="20"/>
                <w:szCs w:val="20"/>
              </w:rPr>
              <w:t>blagdan</w:t>
            </w:r>
            <w:r w:rsidR="00D46FDD" w:rsidRPr="009D2512">
              <w:rPr>
                <w:bCs/>
                <w:sz w:val="20"/>
                <w:szCs w:val="20"/>
              </w:rPr>
              <w:t xml:space="preserve"> </w:t>
            </w:r>
            <w:r w:rsidR="00986B02" w:rsidRPr="009D2512">
              <w:rPr>
                <w:bCs/>
                <w:sz w:val="20"/>
                <w:szCs w:val="20"/>
              </w:rPr>
              <w:t xml:space="preserve">ljubavi i </w:t>
            </w:r>
            <w:r w:rsidR="00D46FDD" w:rsidRPr="009D2512">
              <w:rPr>
                <w:bCs/>
                <w:sz w:val="20"/>
                <w:szCs w:val="20"/>
              </w:rPr>
              <w:t>mira</w:t>
            </w:r>
          </w:p>
        </w:tc>
      </w:tr>
      <w:tr w:rsidR="009D2512" w:rsidRPr="009D2512" w14:paraId="0539D61D" w14:textId="77777777" w:rsidTr="00836F3D">
        <w:tc>
          <w:tcPr>
            <w:tcW w:w="9016" w:type="dxa"/>
            <w:gridSpan w:val="2"/>
            <w:shd w:val="clear" w:color="auto" w:fill="B4C6E7" w:themeFill="accent1" w:themeFillTint="66"/>
          </w:tcPr>
          <w:p w14:paraId="16DBB19F"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71509108" w14:textId="77777777" w:rsidTr="00836F3D">
        <w:tc>
          <w:tcPr>
            <w:tcW w:w="9016" w:type="dxa"/>
            <w:gridSpan w:val="2"/>
          </w:tcPr>
          <w:p w14:paraId="16D7D69A" w14:textId="6BEC6340" w:rsidR="008E38EB" w:rsidRPr="009D2512" w:rsidRDefault="005A0812" w:rsidP="00836F3D">
            <w:pPr>
              <w:spacing w:line="276" w:lineRule="auto"/>
              <w:rPr>
                <w:bCs/>
                <w:sz w:val="20"/>
                <w:szCs w:val="20"/>
              </w:rPr>
            </w:pPr>
            <w:r w:rsidRPr="009D2512">
              <w:rPr>
                <w:bCs/>
                <w:sz w:val="20"/>
                <w:szCs w:val="20"/>
              </w:rPr>
              <w:t>Izrada zajedničkih jaslica (jasle, slama, razne figure, ovce itd.); likovno oblikovanje čestitaka za roditelje, pravljenje ukrasa i kiće</w:t>
            </w:r>
            <w:r w:rsidR="002B38B1" w:rsidRPr="009D2512">
              <w:rPr>
                <w:bCs/>
                <w:sz w:val="20"/>
                <w:szCs w:val="20"/>
              </w:rPr>
              <w:t xml:space="preserve">nje bora; glazbeno izražavanje  – </w:t>
            </w:r>
            <w:r w:rsidRPr="009D2512">
              <w:rPr>
                <w:bCs/>
                <w:sz w:val="20"/>
                <w:szCs w:val="20"/>
              </w:rPr>
              <w:t xml:space="preserve"> božićne pjesme, slušanje klasične instrumentalne božićne glazbe; sli</w:t>
            </w:r>
            <w:r w:rsidR="002B38B1" w:rsidRPr="009D2512">
              <w:rPr>
                <w:bCs/>
                <w:sz w:val="20"/>
                <w:szCs w:val="20"/>
              </w:rPr>
              <w:t xml:space="preserve">kovnica Mali anđeo i zvjezdica  – </w:t>
            </w:r>
            <w:r w:rsidRPr="009D2512">
              <w:rPr>
                <w:bCs/>
                <w:sz w:val="20"/>
                <w:szCs w:val="20"/>
              </w:rPr>
              <w:t xml:space="preserve"> (V. Štanger Velički)</w:t>
            </w:r>
            <w:r w:rsidR="007912D7" w:rsidRPr="009D2512">
              <w:rPr>
                <w:bCs/>
                <w:sz w:val="20"/>
                <w:szCs w:val="20"/>
              </w:rPr>
              <w:t>.</w:t>
            </w:r>
          </w:p>
        </w:tc>
      </w:tr>
      <w:tr w:rsidR="009D2512" w:rsidRPr="009D2512" w14:paraId="2CC427CD" w14:textId="77777777" w:rsidTr="00836F3D">
        <w:trPr>
          <w:trHeight w:val="146"/>
        </w:trPr>
        <w:tc>
          <w:tcPr>
            <w:tcW w:w="9016" w:type="dxa"/>
            <w:gridSpan w:val="2"/>
            <w:shd w:val="clear" w:color="auto" w:fill="B4C6E7" w:themeFill="accent1" w:themeFillTint="66"/>
            <w:vAlign w:val="center"/>
          </w:tcPr>
          <w:p w14:paraId="3AD8DDDD" w14:textId="77777777" w:rsidR="008E38EB" w:rsidRPr="009D2512" w:rsidRDefault="008E38EB" w:rsidP="00836F3D">
            <w:pPr>
              <w:spacing w:line="276" w:lineRule="auto"/>
              <w:jc w:val="center"/>
              <w:rPr>
                <w:b/>
                <w:bCs/>
              </w:rPr>
            </w:pPr>
          </w:p>
        </w:tc>
      </w:tr>
    </w:tbl>
    <w:p w14:paraId="2A57A2AD" w14:textId="77777777" w:rsidR="00A209D5" w:rsidRPr="009D2512" w:rsidRDefault="00A209D5" w:rsidP="00A209D5">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5B819CC3" w14:textId="77777777" w:rsidTr="00561B8E">
        <w:tc>
          <w:tcPr>
            <w:tcW w:w="9016" w:type="dxa"/>
            <w:gridSpan w:val="2"/>
          </w:tcPr>
          <w:p w14:paraId="7DE87FF4" w14:textId="1FA7DEAC" w:rsidR="005A0812" w:rsidRPr="009D2512" w:rsidRDefault="005A0812" w:rsidP="00E019C6">
            <w:pPr>
              <w:spacing w:line="276" w:lineRule="auto"/>
              <w:jc w:val="center"/>
              <w:rPr>
                <w:b/>
                <w:bCs/>
              </w:rPr>
            </w:pPr>
            <w:r w:rsidRPr="009D2512">
              <w:rPr>
                <w:b/>
                <w:bCs/>
              </w:rPr>
              <w:t>Oblast</w:t>
            </w:r>
            <w:r w:rsidR="00E019C6" w:rsidRPr="009D2512">
              <w:rPr>
                <w:b/>
                <w:bCs/>
              </w:rPr>
              <w:t xml:space="preserve"> D: </w:t>
            </w:r>
            <w:r w:rsidRPr="009D2512">
              <w:rPr>
                <w:b/>
                <w:bCs/>
              </w:rPr>
              <w:t>Crkva u svijetu</w:t>
            </w:r>
          </w:p>
        </w:tc>
      </w:tr>
      <w:tr w:rsidR="009D2512" w:rsidRPr="009D2512" w14:paraId="45B46A42" w14:textId="77777777" w:rsidTr="00561B8E">
        <w:tc>
          <w:tcPr>
            <w:tcW w:w="4531" w:type="dxa"/>
            <w:shd w:val="clear" w:color="auto" w:fill="B4C6E7" w:themeFill="accent1" w:themeFillTint="66"/>
            <w:vAlign w:val="center"/>
          </w:tcPr>
          <w:p w14:paraId="1667DF0D" w14:textId="6FF72486" w:rsidR="005A0812" w:rsidRPr="009D2512" w:rsidRDefault="0040013E" w:rsidP="00561B8E">
            <w:pPr>
              <w:spacing w:line="276" w:lineRule="auto"/>
              <w:jc w:val="center"/>
              <w:rPr>
                <w:b/>
                <w:bCs/>
              </w:rPr>
            </w:pPr>
            <w:r w:rsidRPr="009D2512">
              <w:rPr>
                <w:b/>
                <w:bCs/>
              </w:rPr>
              <w:t xml:space="preserve">Odgojno-obrazovni ishodi </w:t>
            </w:r>
          </w:p>
        </w:tc>
        <w:tc>
          <w:tcPr>
            <w:tcW w:w="4485" w:type="dxa"/>
            <w:shd w:val="clear" w:color="auto" w:fill="B4C6E7" w:themeFill="accent1" w:themeFillTint="66"/>
            <w:vAlign w:val="center"/>
          </w:tcPr>
          <w:p w14:paraId="29E4B304" w14:textId="77777777" w:rsidR="005A0812" w:rsidRPr="009D2512" w:rsidRDefault="005A0812" w:rsidP="00561B8E">
            <w:pPr>
              <w:spacing w:line="276" w:lineRule="auto"/>
              <w:jc w:val="center"/>
              <w:rPr>
                <w:b/>
                <w:bCs/>
              </w:rPr>
            </w:pPr>
            <w:r w:rsidRPr="009D2512">
              <w:rPr>
                <w:b/>
                <w:bCs/>
              </w:rPr>
              <w:t>Razrada ishoda</w:t>
            </w:r>
          </w:p>
        </w:tc>
      </w:tr>
      <w:tr w:rsidR="009D2512" w:rsidRPr="009D2512" w14:paraId="076E4885" w14:textId="77777777" w:rsidTr="005A0812">
        <w:tc>
          <w:tcPr>
            <w:tcW w:w="4531" w:type="dxa"/>
            <w:vAlign w:val="center"/>
          </w:tcPr>
          <w:p w14:paraId="355D3C98" w14:textId="40BEBCBE" w:rsidR="005A0812" w:rsidRPr="009D2512" w:rsidRDefault="005A0812" w:rsidP="002B38B1">
            <w:pPr>
              <w:jc w:val="both"/>
              <w:rPr>
                <w:b/>
                <w:bCs/>
                <w:sz w:val="20"/>
                <w:szCs w:val="20"/>
              </w:rPr>
            </w:pPr>
            <w:r w:rsidRPr="009D2512">
              <w:rPr>
                <w:b/>
                <w:bCs/>
                <w:sz w:val="20"/>
                <w:szCs w:val="20"/>
              </w:rPr>
              <w:t>D.1.1.</w:t>
            </w:r>
            <w:r w:rsidR="00986B02" w:rsidRPr="009D2512">
              <w:rPr>
                <w:b/>
                <w:bCs/>
                <w:sz w:val="20"/>
                <w:szCs w:val="20"/>
              </w:rPr>
              <w:t xml:space="preserve"> </w:t>
            </w:r>
            <w:r w:rsidRPr="009D2512">
              <w:rPr>
                <w:bCs/>
                <w:sz w:val="24"/>
                <w:szCs w:val="24"/>
              </w:rPr>
              <w:t xml:space="preserve">Učenik </w:t>
            </w:r>
            <w:r w:rsidR="00986B02" w:rsidRPr="009D2512">
              <w:rPr>
                <w:bCs/>
                <w:sz w:val="24"/>
                <w:szCs w:val="24"/>
              </w:rPr>
              <w:t xml:space="preserve">prepoznaje </w:t>
            </w:r>
            <w:r w:rsidR="00542CFF" w:rsidRPr="009D2512">
              <w:rPr>
                <w:bCs/>
                <w:sz w:val="24"/>
                <w:szCs w:val="24"/>
              </w:rPr>
              <w:t xml:space="preserve">vanjske </w:t>
            </w:r>
            <w:r w:rsidR="00986B02" w:rsidRPr="009D2512">
              <w:rPr>
                <w:bCs/>
                <w:sz w:val="24"/>
                <w:szCs w:val="24"/>
              </w:rPr>
              <w:t xml:space="preserve">znakove </w:t>
            </w:r>
            <w:r w:rsidRPr="009D2512">
              <w:rPr>
                <w:bCs/>
                <w:sz w:val="24"/>
                <w:szCs w:val="24"/>
              </w:rPr>
              <w:t xml:space="preserve">sigurnosti, zaštićenosti i povjerenja u Isusa koji nas uvijek prati i čuva (Lk 15, 3-7); </w:t>
            </w:r>
            <w:r w:rsidR="00986B02" w:rsidRPr="009D2512">
              <w:rPr>
                <w:bCs/>
                <w:sz w:val="24"/>
                <w:szCs w:val="24"/>
              </w:rPr>
              <w:t xml:space="preserve">prepoznaje znakove pripadanja </w:t>
            </w:r>
            <w:r w:rsidRPr="009D2512">
              <w:rPr>
                <w:bCs/>
                <w:sz w:val="24"/>
                <w:szCs w:val="24"/>
              </w:rPr>
              <w:t>jedni</w:t>
            </w:r>
            <w:r w:rsidR="00986B02" w:rsidRPr="009D2512">
              <w:rPr>
                <w:bCs/>
                <w:sz w:val="24"/>
                <w:szCs w:val="24"/>
              </w:rPr>
              <w:t>h</w:t>
            </w:r>
            <w:r w:rsidRPr="009D2512">
              <w:rPr>
                <w:bCs/>
                <w:sz w:val="24"/>
                <w:szCs w:val="24"/>
              </w:rPr>
              <w:t xml:space="preserve"> drugima i uzajamno</w:t>
            </w:r>
            <w:r w:rsidR="00986B02" w:rsidRPr="009D2512">
              <w:rPr>
                <w:bCs/>
                <w:sz w:val="24"/>
                <w:szCs w:val="24"/>
              </w:rPr>
              <w:t>g</w:t>
            </w:r>
            <w:r w:rsidRPr="009D2512">
              <w:rPr>
                <w:bCs/>
                <w:sz w:val="24"/>
                <w:szCs w:val="24"/>
              </w:rPr>
              <w:t xml:space="preserve"> povjerenje.</w:t>
            </w:r>
          </w:p>
        </w:tc>
        <w:tc>
          <w:tcPr>
            <w:tcW w:w="4485" w:type="dxa"/>
          </w:tcPr>
          <w:p w14:paraId="54EA6C28" w14:textId="3F4AFEEC" w:rsidR="005A0812" w:rsidRPr="009D2512" w:rsidRDefault="00986B02" w:rsidP="00ED3C85">
            <w:pPr>
              <w:pStyle w:val="Odlomakpopisa"/>
              <w:numPr>
                <w:ilvl w:val="0"/>
                <w:numId w:val="4"/>
              </w:numPr>
              <w:jc w:val="both"/>
              <w:rPr>
                <w:bCs/>
                <w:sz w:val="20"/>
                <w:szCs w:val="20"/>
              </w:rPr>
            </w:pPr>
            <w:r w:rsidRPr="009D2512">
              <w:rPr>
                <w:bCs/>
                <w:sz w:val="20"/>
                <w:szCs w:val="20"/>
              </w:rPr>
              <w:t xml:space="preserve">izražava i opisuje </w:t>
            </w:r>
            <w:r w:rsidR="00542CFF" w:rsidRPr="009D2512">
              <w:rPr>
                <w:bCs/>
                <w:sz w:val="20"/>
                <w:szCs w:val="20"/>
              </w:rPr>
              <w:t xml:space="preserve">znakove i </w:t>
            </w:r>
            <w:r w:rsidR="005A0812" w:rsidRPr="009D2512">
              <w:rPr>
                <w:bCs/>
                <w:sz w:val="20"/>
                <w:szCs w:val="20"/>
              </w:rPr>
              <w:t>osjećaj</w:t>
            </w:r>
            <w:r w:rsidRPr="009D2512">
              <w:rPr>
                <w:bCs/>
                <w:sz w:val="20"/>
                <w:szCs w:val="20"/>
              </w:rPr>
              <w:t>e</w:t>
            </w:r>
            <w:r w:rsidR="005A0812" w:rsidRPr="009D2512">
              <w:rPr>
                <w:bCs/>
                <w:sz w:val="20"/>
                <w:szCs w:val="20"/>
              </w:rPr>
              <w:t xml:space="preserve">  sigurnosti i povjerenja u Isusa koji voli djecu i svakog čovjeka.</w:t>
            </w:r>
          </w:p>
          <w:p w14:paraId="40442BAC" w14:textId="6C87D9E4" w:rsidR="005A0812" w:rsidRPr="009D2512" w:rsidRDefault="00DD2384" w:rsidP="00ED3C85">
            <w:pPr>
              <w:pStyle w:val="Odlomakpopisa"/>
              <w:numPr>
                <w:ilvl w:val="0"/>
                <w:numId w:val="4"/>
              </w:numPr>
              <w:jc w:val="both"/>
              <w:rPr>
                <w:bCs/>
                <w:sz w:val="20"/>
                <w:szCs w:val="20"/>
              </w:rPr>
            </w:pPr>
            <w:r w:rsidRPr="009D2512">
              <w:rPr>
                <w:bCs/>
                <w:sz w:val="20"/>
                <w:szCs w:val="20"/>
              </w:rPr>
              <w:t>izražava</w:t>
            </w:r>
            <w:r w:rsidR="005A0812" w:rsidRPr="009D2512">
              <w:rPr>
                <w:bCs/>
                <w:sz w:val="20"/>
                <w:szCs w:val="20"/>
              </w:rPr>
              <w:t xml:space="preserve"> </w:t>
            </w:r>
            <w:r w:rsidR="00A96333" w:rsidRPr="009D2512">
              <w:rPr>
                <w:bCs/>
                <w:sz w:val="20"/>
                <w:szCs w:val="20"/>
              </w:rPr>
              <w:t xml:space="preserve">(riječima i gestama) osjećaje </w:t>
            </w:r>
            <w:r w:rsidRPr="009D2512">
              <w:rPr>
                <w:bCs/>
                <w:sz w:val="20"/>
                <w:szCs w:val="20"/>
              </w:rPr>
              <w:t xml:space="preserve">blizine kojima se </w:t>
            </w:r>
            <w:r w:rsidR="005A0812" w:rsidRPr="009D2512">
              <w:rPr>
                <w:bCs/>
                <w:sz w:val="20"/>
                <w:szCs w:val="20"/>
              </w:rPr>
              <w:t>mo</w:t>
            </w:r>
            <w:r w:rsidR="00986B02" w:rsidRPr="009D2512">
              <w:rPr>
                <w:bCs/>
                <w:sz w:val="20"/>
                <w:szCs w:val="20"/>
              </w:rPr>
              <w:t xml:space="preserve">že </w:t>
            </w:r>
            <w:r w:rsidR="005A0812" w:rsidRPr="009D2512">
              <w:rPr>
                <w:bCs/>
                <w:sz w:val="20"/>
                <w:szCs w:val="20"/>
              </w:rPr>
              <w:t xml:space="preserve">osloniti na Isusa, </w:t>
            </w:r>
            <w:r w:rsidR="00986B02" w:rsidRPr="009D2512">
              <w:rPr>
                <w:bCs/>
                <w:sz w:val="20"/>
                <w:szCs w:val="20"/>
              </w:rPr>
              <w:t xml:space="preserve">bilo </w:t>
            </w:r>
            <w:r w:rsidR="005A0812" w:rsidRPr="009D2512">
              <w:rPr>
                <w:bCs/>
                <w:sz w:val="20"/>
                <w:szCs w:val="20"/>
              </w:rPr>
              <w:t xml:space="preserve">u dobru </w:t>
            </w:r>
            <w:r w:rsidR="00986B02" w:rsidRPr="009D2512">
              <w:rPr>
                <w:bCs/>
                <w:sz w:val="20"/>
                <w:szCs w:val="20"/>
              </w:rPr>
              <w:t xml:space="preserve">bilo </w:t>
            </w:r>
            <w:r w:rsidR="005A0812" w:rsidRPr="009D2512">
              <w:rPr>
                <w:bCs/>
                <w:sz w:val="20"/>
                <w:szCs w:val="20"/>
              </w:rPr>
              <w:t xml:space="preserve">u svim </w:t>
            </w:r>
            <w:r w:rsidR="00C35560" w:rsidRPr="009D2512">
              <w:rPr>
                <w:bCs/>
                <w:sz w:val="20"/>
                <w:szCs w:val="20"/>
              </w:rPr>
              <w:t xml:space="preserve">poteškoćama </w:t>
            </w:r>
            <w:r w:rsidR="005A0812" w:rsidRPr="009D2512">
              <w:rPr>
                <w:bCs/>
                <w:sz w:val="20"/>
                <w:szCs w:val="20"/>
              </w:rPr>
              <w:t>i strahovima</w:t>
            </w:r>
            <w:r w:rsidR="00D178F7" w:rsidRPr="009D2512">
              <w:rPr>
                <w:bCs/>
                <w:sz w:val="20"/>
                <w:szCs w:val="20"/>
              </w:rPr>
              <w:t xml:space="preserve"> koje doživljava</w:t>
            </w:r>
          </w:p>
          <w:p w14:paraId="13BE5277" w14:textId="0D8EC01D" w:rsidR="00F602A8" w:rsidRPr="009D2512" w:rsidRDefault="00DD2384" w:rsidP="00A209D5">
            <w:pPr>
              <w:pStyle w:val="Odlomakpopisa"/>
              <w:numPr>
                <w:ilvl w:val="0"/>
                <w:numId w:val="4"/>
              </w:numPr>
              <w:jc w:val="both"/>
              <w:rPr>
                <w:b/>
                <w:bCs/>
                <w:sz w:val="20"/>
                <w:szCs w:val="20"/>
              </w:rPr>
            </w:pPr>
            <w:r w:rsidRPr="009D2512">
              <w:rPr>
                <w:bCs/>
                <w:sz w:val="20"/>
                <w:szCs w:val="20"/>
              </w:rPr>
              <w:t xml:space="preserve">navodi i </w:t>
            </w:r>
            <w:r w:rsidR="00D178F7" w:rsidRPr="009D2512">
              <w:rPr>
                <w:bCs/>
                <w:sz w:val="20"/>
                <w:szCs w:val="20"/>
              </w:rPr>
              <w:t xml:space="preserve">opisuje </w:t>
            </w:r>
            <w:r w:rsidR="00C35560" w:rsidRPr="009D2512">
              <w:rPr>
                <w:bCs/>
                <w:sz w:val="20"/>
                <w:szCs w:val="20"/>
              </w:rPr>
              <w:t xml:space="preserve">znakove koji pokazuju </w:t>
            </w:r>
            <w:r w:rsidR="00D178F7" w:rsidRPr="009D2512">
              <w:rPr>
                <w:bCs/>
                <w:sz w:val="20"/>
                <w:szCs w:val="20"/>
              </w:rPr>
              <w:t xml:space="preserve">kako </w:t>
            </w:r>
            <w:r w:rsidR="005A0812" w:rsidRPr="009D2512">
              <w:rPr>
                <w:bCs/>
                <w:sz w:val="20"/>
                <w:szCs w:val="20"/>
              </w:rPr>
              <w:t>Bog čuva</w:t>
            </w:r>
            <w:r w:rsidR="00213332" w:rsidRPr="009D2512">
              <w:rPr>
                <w:bCs/>
                <w:sz w:val="20"/>
                <w:szCs w:val="20"/>
              </w:rPr>
              <w:t xml:space="preserve"> sve ljude i za njih </w:t>
            </w:r>
            <w:r w:rsidR="00D178F7" w:rsidRPr="009D2512">
              <w:rPr>
                <w:bCs/>
                <w:sz w:val="20"/>
                <w:szCs w:val="20"/>
              </w:rPr>
              <w:t xml:space="preserve">se </w:t>
            </w:r>
            <w:r w:rsidR="005A0812" w:rsidRPr="009D2512">
              <w:rPr>
                <w:bCs/>
                <w:sz w:val="20"/>
                <w:szCs w:val="20"/>
              </w:rPr>
              <w:t>brine.</w:t>
            </w:r>
          </w:p>
        </w:tc>
      </w:tr>
      <w:tr w:rsidR="009D2512" w:rsidRPr="009D2512" w14:paraId="78EDE74B" w14:textId="77777777" w:rsidTr="00561B8E">
        <w:tc>
          <w:tcPr>
            <w:tcW w:w="9016" w:type="dxa"/>
            <w:gridSpan w:val="2"/>
            <w:shd w:val="clear" w:color="auto" w:fill="B4C6E7" w:themeFill="accent1" w:themeFillTint="66"/>
          </w:tcPr>
          <w:p w14:paraId="385A3D49" w14:textId="77777777" w:rsidR="005A0812" w:rsidRPr="009D2512" w:rsidRDefault="005A0812" w:rsidP="00561B8E">
            <w:pPr>
              <w:spacing w:line="276" w:lineRule="auto"/>
              <w:jc w:val="center"/>
              <w:rPr>
                <w:b/>
                <w:bCs/>
              </w:rPr>
            </w:pPr>
            <w:r w:rsidRPr="009D2512">
              <w:rPr>
                <w:b/>
                <w:bCs/>
              </w:rPr>
              <w:t>Ključni sadržaji</w:t>
            </w:r>
          </w:p>
        </w:tc>
      </w:tr>
      <w:tr w:rsidR="009D2512" w:rsidRPr="009D2512" w14:paraId="78AEF3C9" w14:textId="77777777" w:rsidTr="00561B8E">
        <w:tc>
          <w:tcPr>
            <w:tcW w:w="9016" w:type="dxa"/>
            <w:gridSpan w:val="2"/>
          </w:tcPr>
          <w:p w14:paraId="59CF16EA" w14:textId="6682432B" w:rsidR="001E428B" w:rsidRPr="009D2512" w:rsidRDefault="005A0812" w:rsidP="00A209D5">
            <w:pPr>
              <w:pStyle w:val="Odlomakpopisa"/>
              <w:numPr>
                <w:ilvl w:val="0"/>
                <w:numId w:val="4"/>
              </w:numPr>
              <w:spacing w:line="276" w:lineRule="auto"/>
              <w:rPr>
                <w:bCs/>
                <w:sz w:val="20"/>
                <w:szCs w:val="20"/>
              </w:rPr>
            </w:pPr>
            <w:r w:rsidRPr="009D2512">
              <w:rPr>
                <w:bCs/>
                <w:sz w:val="20"/>
                <w:szCs w:val="20"/>
              </w:rPr>
              <w:lastRenderedPageBreak/>
              <w:t xml:space="preserve">Bog je </w:t>
            </w:r>
            <w:r w:rsidR="00D178F7" w:rsidRPr="009D2512">
              <w:rPr>
                <w:bCs/>
                <w:sz w:val="20"/>
                <w:szCs w:val="20"/>
              </w:rPr>
              <w:t xml:space="preserve">dobri Otac i </w:t>
            </w:r>
            <w:r w:rsidR="009A7B6B" w:rsidRPr="009D2512">
              <w:rPr>
                <w:bCs/>
                <w:sz w:val="20"/>
                <w:szCs w:val="20"/>
              </w:rPr>
              <w:t>zaštitnik svih ljudi</w:t>
            </w:r>
            <w:r w:rsidR="00A30D8D" w:rsidRPr="009D2512">
              <w:rPr>
                <w:bCs/>
                <w:sz w:val="20"/>
                <w:szCs w:val="20"/>
              </w:rPr>
              <w:t>,</w:t>
            </w:r>
          </w:p>
        </w:tc>
      </w:tr>
      <w:tr w:rsidR="009D2512" w:rsidRPr="009D2512" w14:paraId="1420F84B" w14:textId="77777777" w:rsidTr="00561B8E">
        <w:tc>
          <w:tcPr>
            <w:tcW w:w="9016" w:type="dxa"/>
            <w:gridSpan w:val="2"/>
            <w:shd w:val="clear" w:color="auto" w:fill="B4C6E7" w:themeFill="accent1" w:themeFillTint="66"/>
          </w:tcPr>
          <w:p w14:paraId="6ACB4B9F" w14:textId="77777777" w:rsidR="005A0812" w:rsidRPr="009D2512" w:rsidRDefault="005A0812" w:rsidP="00561B8E">
            <w:pPr>
              <w:spacing w:line="276" w:lineRule="auto"/>
              <w:jc w:val="center"/>
              <w:rPr>
                <w:b/>
                <w:bCs/>
              </w:rPr>
            </w:pPr>
            <w:r w:rsidRPr="009D2512">
              <w:rPr>
                <w:b/>
                <w:bCs/>
              </w:rPr>
              <w:t>Preporuke za ostvarenje ishoda</w:t>
            </w:r>
          </w:p>
        </w:tc>
      </w:tr>
      <w:tr w:rsidR="009D2512" w:rsidRPr="009D2512" w14:paraId="2E2D6A9A" w14:textId="77777777" w:rsidTr="00561B8E">
        <w:tc>
          <w:tcPr>
            <w:tcW w:w="9016" w:type="dxa"/>
            <w:gridSpan w:val="2"/>
          </w:tcPr>
          <w:p w14:paraId="4FE20D84" w14:textId="77777777" w:rsidR="005A0812" w:rsidRPr="009D2512" w:rsidRDefault="005A0812" w:rsidP="00561B8E">
            <w:pPr>
              <w:spacing w:line="276" w:lineRule="auto"/>
              <w:rPr>
                <w:bCs/>
                <w:sz w:val="20"/>
                <w:szCs w:val="20"/>
              </w:rPr>
            </w:pPr>
            <w:r w:rsidRPr="009D2512">
              <w:rPr>
                <w:bCs/>
                <w:sz w:val="20"/>
                <w:szCs w:val="20"/>
              </w:rPr>
              <w:t>Likovno izražavanje: Strah; igra skrivača, labirint; igra i priča u pokretu</w:t>
            </w:r>
            <w:r w:rsidR="002B38B1" w:rsidRPr="009D2512">
              <w:rPr>
                <w:bCs/>
                <w:sz w:val="20"/>
                <w:szCs w:val="20"/>
              </w:rPr>
              <w:t>.</w:t>
            </w:r>
          </w:p>
        </w:tc>
      </w:tr>
      <w:tr w:rsidR="009D2512" w:rsidRPr="009D2512" w14:paraId="2BF6FC31" w14:textId="77777777" w:rsidTr="00561B8E">
        <w:trPr>
          <w:trHeight w:val="146"/>
        </w:trPr>
        <w:tc>
          <w:tcPr>
            <w:tcW w:w="9016" w:type="dxa"/>
            <w:gridSpan w:val="2"/>
            <w:shd w:val="clear" w:color="auto" w:fill="B4C6E7" w:themeFill="accent1" w:themeFillTint="66"/>
            <w:vAlign w:val="center"/>
          </w:tcPr>
          <w:p w14:paraId="1F5F7422" w14:textId="77777777" w:rsidR="005A0812" w:rsidRPr="009D2512" w:rsidRDefault="005A0812" w:rsidP="00561B8E">
            <w:pPr>
              <w:spacing w:line="276" w:lineRule="auto"/>
              <w:jc w:val="center"/>
              <w:rPr>
                <w:b/>
                <w:bCs/>
              </w:rPr>
            </w:pPr>
          </w:p>
        </w:tc>
      </w:tr>
      <w:tr w:rsidR="009D2512" w:rsidRPr="009D2512" w14:paraId="6918CBD5" w14:textId="77777777" w:rsidTr="005A0812">
        <w:tc>
          <w:tcPr>
            <w:tcW w:w="4531" w:type="dxa"/>
            <w:vAlign w:val="center"/>
          </w:tcPr>
          <w:p w14:paraId="3D35B459" w14:textId="23252898" w:rsidR="005A0812" w:rsidRPr="009D2512" w:rsidRDefault="005A0812" w:rsidP="002B38B1">
            <w:pPr>
              <w:jc w:val="both"/>
              <w:rPr>
                <w:b/>
                <w:bCs/>
                <w:sz w:val="24"/>
                <w:szCs w:val="24"/>
              </w:rPr>
            </w:pPr>
            <w:r w:rsidRPr="009D2512">
              <w:rPr>
                <w:b/>
                <w:bCs/>
                <w:sz w:val="24"/>
                <w:szCs w:val="24"/>
              </w:rPr>
              <w:t>D.1.2.</w:t>
            </w:r>
            <w:r w:rsidR="00D178F7" w:rsidRPr="009D2512">
              <w:rPr>
                <w:b/>
                <w:bCs/>
                <w:sz w:val="24"/>
                <w:szCs w:val="24"/>
              </w:rPr>
              <w:t xml:space="preserve"> </w:t>
            </w:r>
            <w:r w:rsidRPr="009D2512">
              <w:rPr>
                <w:bCs/>
                <w:sz w:val="24"/>
                <w:szCs w:val="24"/>
              </w:rPr>
              <w:t xml:space="preserve">Učenik </w:t>
            </w:r>
            <w:r w:rsidR="00D178F7" w:rsidRPr="009D2512">
              <w:rPr>
                <w:bCs/>
                <w:sz w:val="24"/>
                <w:szCs w:val="24"/>
              </w:rPr>
              <w:t xml:space="preserve">izražava i opisuje znakove </w:t>
            </w:r>
            <w:r w:rsidR="002F68FC" w:rsidRPr="009D2512">
              <w:rPr>
                <w:bCs/>
                <w:sz w:val="24"/>
                <w:szCs w:val="24"/>
              </w:rPr>
              <w:t>prijateljstva</w:t>
            </w:r>
            <w:r w:rsidR="00071D92" w:rsidRPr="009D2512">
              <w:rPr>
                <w:bCs/>
                <w:sz w:val="24"/>
                <w:szCs w:val="24"/>
              </w:rPr>
              <w:t xml:space="preserve"> i </w:t>
            </w:r>
            <w:r w:rsidRPr="009D2512">
              <w:rPr>
                <w:bCs/>
                <w:sz w:val="24"/>
                <w:szCs w:val="24"/>
              </w:rPr>
              <w:t>potrebu suradnje s</w:t>
            </w:r>
            <w:r w:rsidR="00071D92" w:rsidRPr="009D2512">
              <w:rPr>
                <w:bCs/>
                <w:sz w:val="24"/>
                <w:szCs w:val="24"/>
              </w:rPr>
              <w:t>a</w:t>
            </w:r>
            <w:r w:rsidRPr="009D2512">
              <w:rPr>
                <w:bCs/>
                <w:sz w:val="24"/>
                <w:szCs w:val="24"/>
              </w:rPr>
              <w:t xml:space="preserve"> </w:t>
            </w:r>
            <w:r w:rsidR="00071D92" w:rsidRPr="009D2512">
              <w:rPr>
                <w:bCs/>
                <w:sz w:val="24"/>
                <w:szCs w:val="24"/>
              </w:rPr>
              <w:t xml:space="preserve">svojim bližnjima </w:t>
            </w:r>
            <w:r w:rsidR="00CC5826" w:rsidRPr="009D2512">
              <w:rPr>
                <w:bCs/>
                <w:sz w:val="24"/>
                <w:szCs w:val="24"/>
              </w:rPr>
              <w:t xml:space="preserve">u obitelji </w:t>
            </w:r>
            <w:r w:rsidR="00071D92" w:rsidRPr="009D2512">
              <w:rPr>
                <w:bCs/>
                <w:sz w:val="24"/>
                <w:szCs w:val="24"/>
              </w:rPr>
              <w:t xml:space="preserve">i prijateljima u grupi radi izgradnje zajedništva, osjećaja </w:t>
            </w:r>
            <w:r w:rsidRPr="009D2512">
              <w:rPr>
                <w:bCs/>
                <w:sz w:val="24"/>
                <w:szCs w:val="24"/>
              </w:rPr>
              <w:t>pripadanja i prihvaćenosti; spremno prihvaća drugog</w:t>
            </w:r>
            <w:r w:rsidR="00D178F7" w:rsidRPr="009D2512">
              <w:rPr>
                <w:bCs/>
                <w:sz w:val="24"/>
                <w:szCs w:val="24"/>
              </w:rPr>
              <w:t xml:space="preserve">a kao </w:t>
            </w:r>
            <w:r w:rsidRPr="009D2512">
              <w:rPr>
                <w:bCs/>
                <w:sz w:val="24"/>
                <w:szCs w:val="24"/>
              </w:rPr>
              <w:t>svog</w:t>
            </w:r>
            <w:r w:rsidR="00D178F7" w:rsidRPr="009D2512">
              <w:rPr>
                <w:bCs/>
                <w:sz w:val="24"/>
                <w:szCs w:val="24"/>
              </w:rPr>
              <w:t>a</w:t>
            </w:r>
            <w:r w:rsidRPr="009D2512">
              <w:rPr>
                <w:bCs/>
                <w:sz w:val="24"/>
                <w:szCs w:val="24"/>
              </w:rPr>
              <w:t xml:space="preserve"> bližnjeg sa svim njegovim različitostima.</w:t>
            </w:r>
          </w:p>
        </w:tc>
        <w:tc>
          <w:tcPr>
            <w:tcW w:w="4485" w:type="dxa"/>
          </w:tcPr>
          <w:p w14:paraId="50549E49" w14:textId="20D2D2DB" w:rsidR="005A0812" w:rsidRPr="009D2512" w:rsidRDefault="00975724" w:rsidP="00ED3C85">
            <w:pPr>
              <w:pStyle w:val="Odlomakpopisa"/>
              <w:numPr>
                <w:ilvl w:val="0"/>
                <w:numId w:val="4"/>
              </w:numPr>
              <w:jc w:val="both"/>
              <w:rPr>
                <w:bCs/>
                <w:sz w:val="20"/>
                <w:szCs w:val="20"/>
              </w:rPr>
            </w:pPr>
            <w:r w:rsidRPr="009D2512">
              <w:rPr>
                <w:bCs/>
                <w:sz w:val="20"/>
                <w:szCs w:val="20"/>
              </w:rPr>
              <w:t>o</w:t>
            </w:r>
            <w:r w:rsidR="002B38B1" w:rsidRPr="009D2512">
              <w:rPr>
                <w:bCs/>
                <w:sz w:val="20"/>
                <w:szCs w:val="20"/>
              </w:rPr>
              <w:t>tkriva</w:t>
            </w:r>
            <w:r w:rsidR="00DD2384" w:rsidRPr="009D2512">
              <w:rPr>
                <w:bCs/>
                <w:sz w:val="20"/>
                <w:szCs w:val="20"/>
              </w:rPr>
              <w:t xml:space="preserve"> i prepoznaje </w:t>
            </w:r>
            <w:r w:rsidR="005A0812" w:rsidRPr="009D2512">
              <w:rPr>
                <w:bCs/>
                <w:sz w:val="20"/>
                <w:szCs w:val="20"/>
              </w:rPr>
              <w:t>druge pored sebe</w:t>
            </w:r>
            <w:r w:rsidRPr="009D2512">
              <w:rPr>
                <w:bCs/>
                <w:sz w:val="20"/>
                <w:szCs w:val="20"/>
              </w:rPr>
              <w:t xml:space="preserve"> kao svoje bližnje</w:t>
            </w:r>
            <w:r w:rsidR="00C35560" w:rsidRPr="009D2512">
              <w:rPr>
                <w:bCs/>
                <w:sz w:val="20"/>
                <w:szCs w:val="20"/>
              </w:rPr>
              <w:t>, osobito među članovima šire obitelji, vršnjacima i zajednici kojoj pripada</w:t>
            </w:r>
            <w:r w:rsidR="005A0812" w:rsidRPr="009D2512">
              <w:rPr>
                <w:bCs/>
                <w:sz w:val="20"/>
                <w:szCs w:val="20"/>
              </w:rPr>
              <w:t>.</w:t>
            </w:r>
          </w:p>
          <w:p w14:paraId="59493C32" w14:textId="63E05B8A" w:rsidR="005A0812" w:rsidRPr="009D2512" w:rsidRDefault="002B38B1" w:rsidP="00ED3C85">
            <w:pPr>
              <w:pStyle w:val="Odlomakpopisa"/>
              <w:numPr>
                <w:ilvl w:val="0"/>
                <w:numId w:val="4"/>
              </w:numPr>
              <w:jc w:val="both"/>
              <w:rPr>
                <w:bCs/>
                <w:sz w:val="20"/>
                <w:szCs w:val="20"/>
              </w:rPr>
            </w:pPr>
            <w:r w:rsidRPr="009D2512">
              <w:rPr>
                <w:bCs/>
                <w:sz w:val="20"/>
                <w:szCs w:val="20"/>
              </w:rPr>
              <w:t xml:space="preserve">uočava </w:t>
            </w:r>
            <w:r w:rsidR="00DD2384" w:rsidRPr="009D2512">
              <w:rPr>
                <w:bCs/>
                <w:sz w:val="20"/>
                <w:szCs w:val="20"/>
              </w:rPr>
              <w:t xml:space="preserve">i navodi </w:t>
            </w:r>
            <w:r w:rsidRPr="009D2512">
              <w:rPr>
                <w:bCs/>
                <w:sz w:val="20"/>
                <w:szCs w:val="20"/>
              </w:rPr>
              <w:t xml:space="preserve">razlike </w:t>
            </w:r>
            <w:r w:rsidR="00975724" w:rsidRPr="009D2512">
              <w:rPr>
                <w:bCs/>
                <w:sz w:val="20"/>
                <w:szCs w:val="20"/>
              </w:rPr>
              <w:t xml:space="preserve">među svojim vršnjacima i drugim ljudima i izražava potrebu života s drugima kao sa svojim </w:t>
            </w:r>
            <w:r w:rsidR="005A0812" w:rsidRPr="009D2512">
              <w:rPr>
                <w:bCs/>
                <w:sz w:val="20"/>
                <w:szCs w:val="20"/>
              </w:rPr>
              <w:t>prijatelj</w:t>
            </w:r>
            <w:r w:rsidR="00975724" w:rsidRPr="009D2512">
              <w:rPr>
                <w:bCs/>
                <w:sz w:val="20"/>
                <w:szCs w:val="20"/>
              </w:rPr>
              <w:t>ima</w:t>
            </w:r>
            <w:r w:rsidR="005A0812" w:rsidRPr="009D2512">
              <w:rPr>
                <w:bCs/>
                <w:sz w:val="20"/>
                <w:szCs w:val="20"/>
              </w:rPr>
              <w:t>.</w:t>
            </w:r>
          </w:p>
          <w:p w14:paraId="699736A8" w14:textId="496FED95" w:rsidR="005A0812" w:rsidRPr="009D2512" w:rsidRDefault="00DD2384" w:rsidP="00ED3C85">
            <w:pPr>
              <w:pStyle w:val="Odlomakpopisa"/>
              <w:numPr>
                <w:ilvl w:val="0"/>
                <w:numId w:val="4"/>
              </w:numPr>
              <w:jc w:val="both"/>
              <w:rPr>
                <w:b/>
                <w:bCs/>
                <w:sz w:val="20"/>
                <w:szCs w:val="20"/>
              </w:rPr>
            </w:pPr>
            <w:r w:rsidRPr="009D2512">
              <w:rPr>
                <w:bCs/>
                <w:sz w:val="20"/>
                <w:szCs w:val="20"/>
              </w:rPr>
              <w:t>pre</w:t>
            </w:r>
            <w:r w:rsidR="005A0812" w:rsidRPr="009D2512">
              <w:rPr>
                <w:bCs/>
                <w:sz w:val="20"/>
                <w:szCs w:val="20"/>
              </w:rPr>
              <w:t xml:space="preserve">poznaje </w:t>
            </w:r>
            <w:r w:rsidR="00D178F7" w:rsidRPr="009D2512">
              <w:rPr>
                <w:bCs/>
                <w:sz w:val="20"/>
                <w:szCs w:val="20"/>
              </w:rPr>
              <w:t xml:space="preserve">i opisuje </w:t>
            </w:r>
            <w:r w:rsidR="005A0812" w:rsidRPr="009D2512">
              <w:rPr>
                <w:bCs/>
                <w:sz w:val="20"/>
                <w:szCs w:val="20"/>
              </w:rPr>
              <w:t>znakove prijateljstva i načine pomaganja drugima poput Milosrdnog Samarijanca (Lk 10, 29-37).</w:t>
            </w:r>
          </w:p>
        </w:tc>
      </w:tr>
      <w:tr w:rsidR="009D2512" w:rsidRPr="009D2512" w14:paraId="6ED0ACB1" w14:textId="77777777" w:rsidTr="00561B8E">
        <w:tc>
          <w:tcPr>
            <w:tcW w:w="9016" w:type="dxa"/>
            <w:gridSpan w:val="2"/>
            <w:shd w:val="clear" w:color="auto" w:fill="B4C6E7" w:themeFill="accent1" w:themeFillTint="66"/>
          </w:tcPr>
          <w:p w14:paraId="41E0F981" w14:textId="77777777" w:rsidR="005A0812" w:rsidRPr="009D2512" w:rsidRDefault="005A0812" w:rsidP="00561B8E">
            <w:pPr>
              <w:spacing w:line="276" w:lineRule="auto"/>
              <w:jc w:val="center"/>
              <w:rPr>
                <w:b/>
                <w:bCs/>
              </w:rPr>
            </w:pPr>
            <w:r w:rsidRPr="009D2512">
              <w:rPr>
                <w:b/>
                <w:bCs/>
              </w:rPr>
              <w:t>Ključni sadržaji</w:t>
            </w:r>
          </w:p>
        </w:tc>
      </w:tr>
      <w:tr w:rsidR="009D2512" w:rsidRPr="009D2512" w14:paraId="32F928B6" w14:textId="77777777" w:rsidTr="00561B8E">
        <w:tc>
          <w:tcPr>
            <w:tcW w:w="9016" w:type="dxa"/>
            <w:gridSpan w:val="2"/>
          </w:tcPr>
          <w:p w14:paraId="39232B95" w14:textId="0A790B93" w:rsidR="00071D92" w:rsidRPr="009D2512" w:rsidRDefault="00CC5826" w:rsidP="00A209D5">
            <w:pPr>
              <w:pStyle w:val="Odlomakpopisa"/>
              <w:numPr>
                <w:ilvl w:val="0"/>
                <w:numId w:val="19"/>
              </w:numPr>
              <w:spacing w:line="276" w:lineRule="auto"/>
              <w:rPr>
                <w:bCs/>
                <w:sz w:val="20"/>
                <w:szCs w:val="20"/>
              </w:rPr>
            </w:pPr>
            <w:r w:rsidRPr="009D2512">
              <w:rPr>
                <w:bCs/>
                <w:sz w:val="20"/>
                <w:szCs w:val="20"/>
              </w:rPr>
              <w:t>Znakovi radosti, blizine i prijateljstva, suradnje i pomaganja (Milosrdni Samarijanac)</w:t>
            </w:r>
            <w:r w:rsidR="007912D7" w:rsidRPr="009D2512">
              <w:rPr>
                <w:bCs/>
                <w:sz w:val="20"/>
                <w:szCs w:val="20"/>
              </w:rPr>
              <w:t>.</w:t>
            </w:r>
            <w:r w:rsidRPr="009D2512">
              <w:rPr>
                <w:bCs/>
                <w:sz w:val="20"/>
                <w:szCs w:val="20"/>
              </w:rPr>
              <w:t xml:space="preserve">   </w:t>
            </w:r>
          </w:p>
          <w:p w14:paraId="694C6630" w14:textId="60BDC99D" w:rsidR="001E428B" w:rsidRPr="009D2512" w:rsidRDefault="005670F6" w:rsidP="00561B8E">
            <w:pPr>
              <w:pStyle w:val="Odlomakpopisa"/>
              <w:numPr>
                <w:ilvl w:val="0"/>
                <w:numId w:val="19"/>
              </w:numPr>
              <w:spacing w:line="276" w:lineRule="auto"/>
              <w:rPr>
                <w:bCs/>
                <w:sz w:val="20"/>
                <w:szCs w:val="20"/>
              </w:rPr>
            </w:pPr>
            <w:r w:rsidRPr="009D2512">
              <w:rPr>
                <w:bCs/>
                <w:sz w:val="20"/>
                <w:szCs w:val="20"/>
              </w:rPr>
              <w:t>Svi sm</w:t>
            </w:r>
            <w:r w:rsidR="009A7B6B" w:rsidRPr="009D2512">
              <w:rPr>
                <w:bCs/>
                <w:sz w:val="20"/>
                <w:szCs w:val="20"/>
              </w:rPr>
              <w:t>o  braća i sestre</w:t>
            </w:r>
            <w:r w:rsidR="007912D7" w:rsidRPr="009D2512">
              <w:rPr>
                <w:bCs/>
                <w:sz w:val="20"/>
                <w:szCs w:val="20"/>
              </w:rPr>
              <w:t>.</w:t>
            </w:r>
          </w:p>
        </w:tc>
      </w:tr>
      <w:tr w:rsidR="009D2512" w:rsidRPr="009D2512" w14:paraId="3EB50619" w14:textId="77777777" w:rsidTr="00561B8E">
        <w:tc>
          <w:tcPr>
            <w:tcW w:w="9016" w:type="dxa"/>
            <w:gridSpan w:val="2"/>
            <w:shd w:val="clear" w:color="auto" w:fill="B4C6E7" w:themeFill="accent1" w:themeFillTint="66"/>
          </w:tcPr>
          <w:p w14:paraId="1B9BAFD4" w14:textId="77777777" w:rsidR="005A0812" w:rsidRPr="009D2512" w:rsidRDefault="005A0812" w:rsidP="00561B8E">
            <w:pPr>
              <w:spacing w:line="276" w:lineRule="auto"/>
              <w:jc w:val="center"/>
              <w:rPr>
                <w:b/>
                <w:bCs/>
              </w:rPr>
            </w:pPr>
            <w:r w:rsidRPr="009D2512">
              <w:rPr>
                <w:b/>
                <w:bCs/>
              </w:rPr>
              <w:t>Preporuke za ostvarenje ishoda</w:t>
            </w:r>
          </w:p>
        </w:tc>
      </w:tr>
      <w:tr w:rsidR="009D2512" w:rsidRPr="009D2512" w14:paraId="40AAD0AD" w14:textId="77777777" w:rsidTr="00561B8E">
        <w:tc>
          <w:tcPr>
            <w:tcW w:w="9016" w:type="dxa"/>
            <w:gridSpan w:val="2"/>
          </w:tcPr>
          <w:p w14:paraId="41B7BBC2" w14:textId="77777777" w:rsidR="005A0812" w:rsidRPr="009D2512" w:rsidRDefault="005670F6" w:rsidP="005670F6">
            <w:pPr>
              <w:jc w:val="both"/>
              <w:rPr>
                <w:bCs/>
                <w:sz w:val="20"/>
                <w:szCs w:val="20"/>
              </w:rPr>
            </w:pPr>
            <w:r w:rsidRPr="009D2512">
              <w:rPr>
                <w:bCs/>
                <w:sz w:val="20"/>
                <w:szCs w:val="20"/>
              </w:rPr>
              <w:t xml:space="preserve">Igre scenskim lutkama različite boje kože; aktivnosti istraživanja: "Po čemu smo slični a po čemu različiti (posebno odnos prema ljudima s posebnim potrebama); pisanje ili crtanje poruka za bolesne: "Ja pomažem </w:t>
            </w:r>
            <w:r w:rsidR="002B38B1" w:rsidRPr="009D2512">
              <w:rPr>
                <w:bCs/>
                <w:sz w:val="20"/>
                <w:szCs w:val="20"/>
              </w:rPr>
              <w:t xml:space="preserve">drugome"; glazbeno izražavanje –  </w:t>
            </w:r>
            <w:r w:rsidRPr="009D2512">
              <w:rPr>
                <w:bCs/>
                <w:sz w:val="20"/>
                <w:szCs w:val="20"/>
              </w:rPr>
              <w:t>"Ima jedna malena planeta".</w:t>
            </w:r>
          </w:p>
        </w:tc>
      </w:tr>
      <w:tr w:rsidR="009D2512" w:rsidRPr="009D2512" w14:paraId="4B45CFFF" w14:textId="77777777" w:rsidTr="00561B8E">
        <w:trPr>
          <w:trHeight w:val="146"/>
        </w:trPr>
        <w:tc>
          <w:tcPr>
            <w:tcW w:w="9016" w:type="dxa"/>
            <w:gridSpan w:val="2"/>
            <w:shd w:val="clear" w:color="auto" w:fill="B4C6E7" w:themeFill="accent1" w:themeFillTint="66"/>
            <w:vAlign w:val="center"/>
          </w:tcPr>
          <w:p w14:paraId="74145676" w14:textId="77777777" w:rsidR="005A0812" w:rsidRPr="009D2512" w:rsidRDefault="005A0812" w:rsidP="00561B8E">
            <w:pPr>
              <w:spacing w:line="276" w:lineRule="auto"/>
              <w:jc w:val="center"/>
              <w:rPr>
                <w:b/>
                <w:bCs/>
              </w:rPr>
            </w:pPr>
          </w:p>
        </w:tc>
      </w:tr>
      <w:tr w:rsidR="009D2512" w:rsidRPr="009D2512" w14:paraId="67111656" w14:textId="77777777" w:rsidTr="002B38B1">
        <w:tc>
          <w:tcPr>
            <w:tcW w:w="4531" w:type="dxa"/>
            <w:vAlign w:val="center"/>
          </w:tcPr>
          <w:p w14:paraId="50494F77" w14:textId="487BA69E" w:rsidR="005A0812" w:rsidRPr="009D2512" w:rsidRDefault="005A0812" w:rsidP="002B38B1">
            <w:pPr>
              <w:jc w:val="both"/>
              <w:rPr>
                <w:b/>
                <w:bCs/>
                <w:sz w:val="20"/>
                <w:szCs w:val="20"/>
              </w:rPr>
            </w:pPr>
            <w:r w:rsidRPr="009D2512">
              <w:rPr>
                <w:b/>
                <w:bCs/>
                <w:sz w:val="20"/>
                <w:szCs w:val="20"/>
              </w:rPr>
              <w:t>D.1.3.</w:t>
            </w:r>
            <w:r w:rsidR="006F1EA2" w:rsidRPr="009D2512">
              <w:rPr>
                <w:b/>
                <w:bCs/>
                <w:sz w:val="20"/>
                <w:szCs w:val="20"/>
              </w:rPr>
              <w:t xml:space="preserve"> </w:t>
            </w:r>
            <w:r w:rsidR="005670F6" w:rsidRPr="009D2512">
              <w:rPr>
                <w:bCs/>
                <w:sz w:val="24"/>
                <w:szCs w:val="24"/>
              </w:rPr>
              <w:t xml:space="preserve">Učenik </w:t>
            </w:r>
            <w:r w:rsidR="00542CFF" w:rsidRPr="009D2512">
              <w:rPr>
                <w:bCs/>
                <w:sz w:val="24"/>
                <w:szCs w:val="24"/>
              </w:rPr>
              <w:t>pokazuje</w:t>
            </w:r>
            <w:r w:rsidR="00CC5826" w:rsidRPr="009D2512">
              <w:rPr>
                <w:bCs/>
                <w:sz w:val="24"/>
                <w:szCs w:val="24"/>
              </w:rPr>
              <w:t xml:space="preserve"> </w:t>
            </w:r>
            <w:r w:rsidR="00542CFF" w:rsidRPr="009D2512">
              <w:rPr>
                <w:bCs/>
                <w:sz w:val="24"/>
                <w:szCs w:val="24"/>
              </w:rPr>
              <w:t xml:space="preserve">i </w:t>
            </w:r>
            <w:r w:rsidR="006F1EA2" w:rsidRPr="009D2512">
              <w:rPr>
                <w:bCs/>
                <w:sz w:val="24"/>
                <w:szCs w:val="24"/>
              </w:rPr>
              <w:t xml:space="preserve">opisuje znakove </w:t>
            </w:r>
            <w:r w:rsidR="005670F6" w:rsidRPr="009D2512">
              <w:rPr>
                <w:bCs/>
                <w:sz w:val="24"/>
                <w:szCs w:val="24"/>
              </w:rPr>
              <w:t>zahvaljivanja za Isusovu ljubav i žrtvu koju je za nas podnio.</w:t>
            </w:r>
          </w:p>
        </w:tc>
        <w:tc>
          <w:tcPr>
            <w:tcW w:w="4485" w:type="dxa"/>
          </w:tcPr>
          <w:p w14:paraId="277A5C4D" w14:textId="0E3B01B1" w:rsidR="005670F6" w:rsidRPr="009D2512" w:rsidRDefault="009E2085" w:rsidP="00ED3C85">
            <w:pPr>
              <w:pStyle w:val="Odlomakpopisa"/>
              <w:numPr>
                <w:ilvl w:val="0"/>
                <w:numId w:val="4"/>
              </w:numPr>
              <w:jc w:val="both"/>
              <w:rPr>
                <w:bCs/>
                <w:sz w:val="20"/>
                <w:szCs w:val="20"/>
              </w:rPr>
            </w:pPr>
            <w:r w:rsidRPr="009D2512">
              <w:rPr>
                <w:bCs/>
                <w:sz w:val="20"/>
                <w:szCs w:val="20"/>
              </w:rPr>
              <w:t xml:space="preserve">prepoznaje važnost </w:t>
            </w:r>
            <w:r w:rsidR="005670F6" w:rsidRPr="009D2512">
              <w:rPr>
                <w:bCs/>
                <w:sz w:val="20"/>
                <w:szCs w:val="20"/>
              </w:rPr>
              <w:t xml:space="preserve">zajedničkoga druženja </w:t>
            </w:r>
            <w:r w:rsidR="00975724" w:rsidRPr="009D2512">
              <w:rPr>
                <w:bCs/>
                <w:sz w:val="20"/>
                <w:szCs w:val="20"/>
              </w:rPr>
              <w:t xml:space="preserve">i bliskosti </w:t>
            </w:r>
            <w:r w:rsidR="005670F6" w:rsidRPr="009D2512">
              <w:rPr>
                <w:bCs/>
                <w:sz w:val="20"/>
                <w:szCs w:val="20"/>
              </w:rPr>
              <w:t xml:space="preserve">uz </w:t>
            </w:r>
            <w:r w:rsidRPr="009D2512">
              <w:rPr>
                <w:bCs/>
                <w:sz w:val="20"/>
                <w:szCs w:val="20"/>
              </w:rPr>
              <w:t xml:space="preserve">blagdanski </w:t>
            </w:r>
            <w:r w:rsidR="005670F6" w:rsidRPr="009D2512">
              <w:rPr>
                <w:bCs/>
                <w:sz w:val="20"/>
                <w:szCs w:val="20"/>
              </w:rPr>
              <w:t>obiteljski stol.</w:t>
            </w:r>
          </w:p>
          <w:p w14:paraId="1C33C82C" w14:textId="6FC919AD" w:rsidR="005670F6" w:rsidRPr="009D2512" w:rsidRDefault="00975724" w:rsidP="00ED3C85">
            <w:pPr>
              <w:pStyle w:val="Odlomakpopisa"/>
              <w:numPr>
                <w:ilvl w:val="0"/>
                <w:numId w:val="4"/>
              </w:numPr>
              <w:jc w:val="both"/>
              <w:rPr>
                <w:bCs/>
                <w:sz w:val="20"/>
                <w:szCs w:val="20"/>
              </w:rPr>
            </w:pPr>
            <w:r w:rsidRPr="009D2512">
              <w:rPr>
                <w:bCs/>
                <w:sz w:val="20"/>
                <w:szCs w:val="20"/>
              </w:rPr>
              <w:t xml:space="preserve">shvaća </w:t>
            </w:r>
            <w:r w:rsidR="005670F6" w:rsidRPr="009D2512">
              <w:rPr>
                <w:bCs/>
                <w:sz w:val="20"/>
                <w:szCs w:val="20"/>
              </w:rPr>
              <w:t xml:space="preserve">Isusovu </w:t>
            </w:r>
            <w:r w:rsidR="00CC5826" w:rsidRPr="009D2512">
              <w:rPr>
                <w:bCs/>
                <w:sz w:val="20"/>
                <w:szCs w:val="20"/>
              </w:rPr>
              <w:t>P</w:t>
            </w:r>
            <w:r w:rsidR="005670F6" w:rsidRPr="009D2512">
              <w:rPr>
                <w:bCs/>
                <w:sz w:val="20"/>
                <w:szCs w:val="20"/>
              </w:rPr>
              <w:t>osljednju večeru sa svojim učenicima kao oproštaj i poziv da to uvijek čine kao uspomenu na njegovu ljubav i žrtvu (Lk 22, 14-20).</w:t>
            </w:r>
          </w:p>
          <w:p w14:paraId="0992FD6E" w14:textId="770B2783" w:rsidR="005A0812" w:rsidRPr="009D2512" w:rsidRDefault="005670F6" w:rsidP="00ED3C85">
            <w:pPr>
              <w:pStyle w:val="Odlomakpopisa"/>
              <w:numPr>
                <w:ilvl w:val="0"/>
                <w:numId w:val="4"/>
              </w:numPr>
              <w:jc w:val="both"/>
              <w:rPr>
                <w:b/>
                <w:bCs/>
                <w:sz w:val="20"/>
                <w:szCs w:val="20"/>
              </w:rPr>
            </w:pPr>
            <w:r w:rsidRPr="009D2512">
              <w:rPr>
                <w:bCs/>
                <w:sz w:val="20"/>
                <w:szCs w:val="20"/>
              </w:rPr>
              <w:t>nasluću</w:t>
            </w:r>
            <w:r w:rsidR="00213332" w:rsidRPr="009D2512">
              <w:rPr>
                <w:bCs/>
                <w:sz w:val="20"/>
                <w:szCs w:val="20"/>
              </w:rPr>
              <w:t xml:space="preserve">je </w:t>
            </w:r>
            <w:r w:rsidR="009E2085" w:rsidRPr="009D2512">
              <w:rPr>
                <w:bCs/>
                <w:sz w:val="20"/>
                <w:szCs w:val="20"/>
              </w:rPr>
              <w:t xml:space="preserve">i opisuje kako </w:t>
            </w:r>
            <w:r w:rsidR="00213332" w:rsidRPr="009D2512">
              <w:rPr>
                <w:bCs/>
                <w:sz w:val="20"/>
                <w:szCs w:val="20"/>
              </w:rPr>
              <w:t xml:space="preserve">Isus </w:t>
            </w:r>
            <w:r w:rsidR="009E2085" w:rsidRPr="009D2512">
              <w:rPr>
                <w:bCs/>
                <w:sz w:val="20"/>
                <w:szCs w:val="20"/>
              </w:rPr>
              <w:t xml:space="preserve">i nakon svoje smrti na križu </w:t>
            </w:r>
            <w:r w:rsidR="00213332" w:rsidRPr="009D2512">
              <w:rPr>
                <w:bCs/>
                <w:sz w:val="20"/>
                <w:szCs w:val="20"/>
              </w:rPr>
              <w:t>uvijek ostaje s nama</w:t>
            </w:r>
            <w:r w:rsidRPr="009D2512">
              <w:rPr>
                <w:bCs/>
                <w:sz w:val="20"/>
                <w:szCs w:val="20"/>
              </w:rPr>
              <w:t>.</w:t>
            </w:r>
          </w:p>
        </w:tc>
      </w:tr>
      <w:tr w:rsidR="009D2512" w:rsidRPr="009D2512" w14:paraId="7712834F" w14:textId="77777777" w:rsidTr="00561B8E">
        <w:tc>
          <w:tcPr>
            <w:tcW w:w="9016" w:type="dxa"/>
            <w:gridSpan w:val="2"/>
            <w:shd w:val="clear" w:color="auto" w:fill="B4C6E7" w:themeFill="accent1" w:themeFillTint="66"/>
          </w:tcPr>
          <w:p w14:paraId="3286C3CE" w14:textId="77777777" w:rsidR="005A0812" w:rsidRPr="009D2512" w:rsidRDefault="005A0812" w:rsidP="00561B8E">
            <w:pPr>
              <w:spacing w:line="276" w:lineRule="auto"/>
              <w:jc w:val="center"/>
              <w:rPr>
                <w:b/>
                <w:bCs/>
              </w:rPr>
            </w:pPr>
            <w:r w:rsidRPr="009D2512">
              <w:rPr>
                <w:b/>
                <w:bCs/>
              </w:rPr>
              <w:t>Ključni sadržaji</w:t>
            </w:r>
          </w:p>
        </w:tc>
      </w:tr>
      <w:tr w:rsidR="009D2512" w:rsidRPr="009D2512" w14:paraId="7B05CFF0" w14:textId="77777777" w:rsidTr="00561B8E">
        <w:tc>
          <w:tcPr>
            <w:tcW w:w="9016" w:type="dxa"/>
            <w:gridSpan w:val="2"/>
          </w:tcPr>
          <w:p w14:paraId="11336065" w14:textId="65501395" w:rsidR="001E428B" w:rsidRPr="009D2512" w:rsidRDefault="005670F6" w:rsidP="00A209D5">
            <w:pPr>
              <w:pStyle w:val="Odlomakpopisa"/>
              <w:numPr>
                <w:ilvl w:val="0"/>
                <w:numId w:val="4"/>
              </w:numPr>
              <w:jc w:val="both"/>
              <w:rPr>
                <w:bCs/>
                <w:sz w:val="20"/>
                <w:szCs w:val="20"/>
              </w:rPr>
            </w:pPr>
            <w:r w:rsidRPr="009D2512">
              <w:rPr>
                <w:bCs/>
                <w:sz w:val="20"/>
                <w:szCs w:val="20"/>
              </w:rPr>
              <w:t xml:space="preserve">Isus </w:t>
            </w:r>
            <w:r w:rsidR="00694334" w:rsidRPr="009D2512">
              <w:rPr>
                <w:bCs/>
                <w:sz w:val="20"/>
                <w:szCs w:val="20"/>
              </w:rPr>
              <w:t>nas ljubi do kraja i ostaje uvijek s nama</w:t>
            </w:r>
            <w:r w:rsidR="00CC5826" w:rsidRPr="009D2512">
              <w:rPr>
                <w:bCs/>
                <w:sz w:val="20"/>
                <w:szCs w:val="20"/>
              </w:rPr>
              <w:t xml:space="preserve"> (Lk 22, 14-20).</w:t>
            </w:r>
          </w:p>
        </w:tc>
      </w:tr>
      <w:tr w:rsidR="009D2512" w:rsidRPr="009D2512" w14:paraId="14819E2D" w14:textId="77777777" w:rsidTr="00561B8E">
        <w:tc>
          <w:tcPr>
            <w:tcW w:w="9016" w:type="dxa"/>
            <w:gridSpan w:val="2"/>
            <w:shd w:val="clear" w:color="auto" w:fill="B4C6E7" w:themeFill="accent1" w:themeFillTint="66"/>
          </w:tcPr>
          <w:p w14:paraId="290734CE" w14:textId="77777777" w:rsidR="005A0812" w:rsidRPr="009D2512" w:rsidRDefault="005A0812" w:rsidP="00561B8E">
            <w:pPr>
              <w:spacing w:line="276" w:lineRule="auto"/>
              <w:jc w:val="center"/>
              <w:rPr>
                <w:b/>
                <w:bCs/>
              </w:rPr>
            </w:pPr>
            <w:r w:rsidRPr="009D2512">
              <w:rPr>
                <w:b/>
                <w:bCs/>
              </w:rPr>
              <w:t>Preporuke za ostvarenje ishoda</w:t>
            </w:r>
          </w:p>
        </w:tc>
      </w:tr>
      <w:tr w:rsidR="009D2512" w:rsidRPr="009D2512" w14:paraId="03D78F86" w14:textId="77777777" w:rsidTr="00561B8E">
        <w:tc>
          <w:tcPr>
            <w:tcW w:w="9016" w:type="dxa"/>
            <w:gridSpan w:val="2"/>
          </w:tcPr>
          <w:p w14:paraId="4B9DE7EF" w14:textId="77777777" w:rsidR="005A0812" w:rsidRPr="009D2512" w:rsidRDefault="005670F6" w:rsidP="005670F6">
            <w:pPr>
              <w:jc w:val="both"/>
              <w:rPr>
                <w:bCs/>
                <w:sz w:val="20"/>
                <w:szCs w:val="20"/>
              </w:rPr>
            </w:pPr>
            <w:r w:rsidRPr="009D2512">
              <w:rPr>
                <w:bCs/>
                <w:sz w:val="20"/>
                <w:szCs w:val="20"/>
              </w:rPr>
              <w:t>Igre postavljanja stola, svečano okupljanje i blagovanje uz pripovijedanje događaja; igre slovima: "Isus kruh života"; dramatizacija događaja Posljednje večere.</w:t>
            </w:r>
          </w:p>
        </w:tc>
      </w:tr>
      <w:tr w:rsidR="009D2512" w:rsidRPr="009D2512" w14:paraId="2CDFA651" w14:textId="77777777" w:rsidTr="00561B8E">
        <w:trPr>
          <w:trHeight w:val="146"/>
        </w:trPr>
        <w:tc>
          <w:tcPr>
            <w:tcW w:w="9016" w:type="dxa"/>
            <w:gridSpan w:val="2"/>
            <w:shd w:val="clear" w:color="auto" w:fill="B4C6E7" w:themeFill="accent1" w:themeFillTint="66"/>
            <w:vAlign w:val="center"/>
          </w:tcPr>
          <w:p w14:paraId="7FA9B708" w14:textId="77777777" w:rsidR="005A0812" w:rsidRPr="009D2512" w:rsidRDefault="005A0812" w:rsidP="00561B8E">
            <w:pPr>
              <w:spacing w:line="276" w:lineRule="auto"/>
              <w:jc w:val="center"/>
              <w:rPr>
                <w:b/>
                <w:bCs/>
              </w:rPr>
            </w:pPr>
          </w:p>
        </w:tc>
      </w:tr>
    </w:tbl>
    <w:p w14:paraId="3E9493E9" w14:textId="77777777" w:rsidR="001F4327" w:rsidRPr="009D2512" w:rsidRDefault="001F4327" w:rsidP="007113A7">
      <w:pPr>
        <w:spacing w:line="276" w:lineRule="auto"/>
        <w:rPr>
          <w:b/>
          <w:bCs/>
          <w:sz w:val="28"/>
          <w:szCs w:val="28"/>
        </w:rPr>
      </w:pPr>
    </w:p>
    <w:p w14:paraId="46C9EBF9" w14:textId="77777777" w:rsidR="00C30F05" w:rsidRPr="009D2512" w:rsidRDefault="00C30F05" w:rsidP="007113A7">
      <w:pPr>
        <w:spacing w:line="276" w:lineRule="auto"/>
        <w:rPr>
          <w:b/>
          <w:bCs/>
          <w:sz w:val="28"/>
          <w:szCs w:val="28"/>
        </w:rPr>
      </w:pPr>
    </w:p>
    <w:p w14:paraId="31B13DBD" w14:textId="37DCB8E6" w:rsidR="007113A7" w:rsidRPr="009D2512" w:rsidRDefault="000D6B11" w:rsidP="000D6B11">
      <w:pPr>
        <w:pStyle w:val="Odlomakpopisa"/>
        <w:spacing w:line="276" w:lineRule="auto"/>
        <w:ind w:left="360"/>
        <w:jc w:val="center"/>
        <w:rPr>
          <w:b/>
          <w:bCs/>
          <w:sz w:val="28"/>
          <w:szCs w:val="28"/>
        </w:rPr>
      </w:pPr>
      <w:r w:rsidRPr="009D2512">
        <w:rPr>
          <w:b/>
          <w:bCs/>
          <w:sz w:val="28"/>
          <w:szCs w:val="28"/>
        </w:rPr>
        <w:t xml:space="preserve">Drugi </w:t>
      </w:r>
      <w:r w:rsidR="001E428B" w:rsidRPr="009D2512">
        <w:rPr>
          <w:b/>
          <w:bCs/>
          <w:sz w:val="28"/>
          <w:szCs w:val="28"/>
        </w:rPr>
        <w:t>r</w:t>
      </w:r>
      <w:r w:rsidR="008E38EB" w:rsidRPr="009D2512">
        <w:rPr>
          <w:b/>
          <w:bCs/>
          <w:sz w:val="28"/>
          <w:szCs w:val="28"/>
        </w:rPr>
        <w:t>azred osnovne škole</w:t>
      </w:r>
      <w:r w:rsidR="00FD1A28" w:rsidRPr="009D2512">
        <w:rPr>
          <w:b/>
          <w:bCs/>
          <w:sz w:val="28"/>
          <w:szCs w:val="28"/>
        </w:rPr>
        <w:t xml:space="preserve"> – 70 nastavnih sati godišnje</w:t>
      </w:r>
    </w:p>
    <w:p w14:paraId="0017965B" w14:textId="77777777" w:rsidR="00FD1A28" w:rsidRPr="009D2512" w:rsidRDefault="00FD1A28" w:rsidP="00FD1A28">
      <w:pPr>
        <w:pStyle w:val="Odlomakpopisa"/>
        <w:spacing w:line="276" w:lineRule="auto"/>
        <w:ind w:left="360"/>
        <w:rPr>
          <w:b/>
          <w:bCs/>
        </w:rPr>
      </w:pPr>
    </w:p>
    <w:tbl>
      <w:tblPr>
        <w:tblStyle w:val="Reetkatablice"/>
        <w:tblW w:w="0" w:type="auto"/>
        <w:tblLook w:val="04A0" w:firstRow="1" w:lastRow="0" w:firstColumn="1" w:lastColumn="0" w:noHBand="0" w:noVBand="1"/>
      </w:tblPr>
      <w:tblGrid>
        <w:gridCol w:w="4531"/>
        <w:gridCol w:w="4485"/>
      </w:tblGrid>
      <w:tr w:rsidR="009D2512" w:rsidRPr="009D2512" w14:paraId="4BCADCD0" w14:textId="77777777" w:rsidTr="00836F3D">
        <w:tc>
          <w:tcPr>
            <w:tcW w:w="9016" w:type="dxa"/>
            <w:gridSpan w:val="2"/>
          </w:tcPr>
          <w:p w14:paraId="5ED92770" w14:textId="3A4E2142" w:rsidR="008E38EB" w:rsidRPr="009D2512" w:rsidRDefault="008E38EB" w:rsidP="00E019C6">
            <w:pPr>
              <w:spacing w:line="276" w:lineRule="auto"/>
              <w:jc w:val="center"/>
              <w:rPr>
                <w:b/>
                <w:bCs/>
              </w:rPr>
            </w:pPr>
            <w:r w:rsidRPr="009D2512">
              <w:rPr>
                <w:b/>
                <w:bCs/>
              </w:rPr>
              <w:t>Oblast</w:t>
            </w:r>
            <w:r w:rsidR="00E019C6" w:rsidRPr="009D2512">
              <w:rPr>
                <w:b/>
                <w:bCs/>
              </w:rPr>
              <w:t xml:space="preserve"> </w:t>
            </w:r>
            <w:r w:rsidRPr="009D2512">
              <w:rPr>
                <w:b/>
                <w:bCs/>
              </w:rPr>
              <w:t>A</w:t>
            </w:r>
            <w:r w:rsidR="00E019C6" w:rsidRPr="009D2512">
              <w:rPr>
                <w:b/>
                <w:bCs/>
              </w:rPr>
              <w:t xml:space="preserve">: </w:t>
            </w:r>
            <w:r w:rsidR="001E428B" w:rsidRPr="009D2512">
              <w:rPr>
                <w:b/>
                <w:bCs/>
              </w:rPr>
              <w:t>Čovjek i svijet u Božjemu naumu</w:t>
            </w:r>
          </w:p>
        </w:tc>
      </w:tr>
      <w:tr w:rsidR="009D2512" w:rsidRPr="009D2512" w14:paraId="1CC9A09B" w14:textId="77777777" w:rsidTr="00836F3D">
        <w:tc>
          <w:tcPr>
            <w:tcW w:w="4531" w:type="dxa"/>
            <w:shd w:val="clear" w:color="auto" w:fill="B4C6E7" w:themeFill="accent1" w:themeFillTint="66"/>
            <w:vAlign w:val="center"/>
          </w:tcPr>
          <w:p w14:paraId="4085EB55" w14:textId="19D91D08" w:rsidR="008E38EB" w:rsidRPr="009D2512" w:rsidRDefault="0040013E" w:rsidP="00836F3D">
            <w:pPr>
              <w:spacing w:line="276" w:lineRule="auto"/>
              <w:jc w:val="center"/>
              <w:rPr>
                <w:b/>
                <w:bCs/>
              </w:rPr>
            </w:pPr>
            <w:r w:rsidRPr="009D2512">
              <w:rPr>
                <w:b/>
                <w:bCs/>
              </w:rPr>
              <w:t>Odgojno-obrazovni ishodi</w:t>
            </w:r>
          </w:p>
        </w:tc>
        <w:tc>
          <w:tcPr>
            <w:tcW w:w="4485" w:type="dxa"/>
            <w:shd w:val="clear" w:color="auto" w:fill="B4C6E7" w:themeFill="accent1" w:themeFillTint="66"/>
            <w:vAlign w:val="center"/>
          </w:tcPr>
          <w:p w14:paraId="6CA1F890" w14:textId="77777777" w:rsidR="008E38EB" w:rsidRPr="009D2512" w:rsidRDefault="008E38EB" w:rsidP="00836F3D">
            <w:pPr>
              <w:spacing w:line="276" w:lineRule="auto"/>
              <w:jc w:val="center"/>
              <w:rPr>
                <w:b/>
                <w:bCs/>
              </w:rPr>
            </w:pPr>
            <w:r w:rsidRPr="009D2512">
              <w:rPr>
                <w:b/>
                <w:bCs/>
              </w:rPr>
              <w:t>Razrada ishoda</w:t>
            </w:r>
          </w:p>
        </w:tc>
      </w:tr>
      <w:tr w:rsidR="009D2512" w:rsidRPr="009D2512" w14:paraId="473D5833" w14:textId="77777777" w:rsidTr="001E428B">
        <w:tc>
          <w:tcPr>
            <w:tcW w:w="4531" w:type="dxa"/>
            <w:vAlign w:val="center"/>
          </w:tcPr>
          <w:p w14:paraId="7E230A2F" w14:textId="3B226DB0" w:rsidR="008E38EB" w:rsidRPr="009D2512" w:rsidRDefault="008E38EB" w:rsidP="002B38B1">
            <w:pPr>
              <w:jc w:val="both"/>
              <w:rPr>
                <w:b/>
                <w:bCs/>
                <w:sz w:val="24"/>
                <w:szCs w:val="24"/>
              </w:rPr>
            </w:pPr>
            <w:r w:rsidRPr="009D2512">
              <w:rPr>
                <w:b/>
                <w:bCs/>
                <w:sz w:val="24"/>
                <w:szCs w:val="24"/>
              </w:rPr>
              <w:t>A.2.1.</w:t>
            </w:r>
            <w:r w:rsidR="00542CFF" w:rsidRPr="009D2512">
              <w:rPr>
                <w:b/>
                <w:bCs/>
                <w:sz w:val="24"/>
                <w:szCs w:val="24"/>
              </w:rPr>
              <w:t xml:space="preserve"> </w:t>
            </w:r>
            <w:r w:rsidR="001E428B" w:rsidRPr="009D2512">
              <w:rPr>
                <w:bCs/>
                <w:sz w:val="24"/>
                <w:szCs w:val="24"/>
              </w:rPr>
              <w:t>Učenik izražava osnovne doživljaje o sebi i svijetu</w:t>
            </w:r>
            <w:r w:rsidR="002B38B1" w:rsidRPr="009D2512">
              <w:rPr>
                <w:bCs/>
                <w:sz w:val="24"/>
                <w:szCs w:val="24"/>
              </w:rPr>
              <w:t>,</w:t>
            </w:r>
            <w:r w:rsidR="001E428B" w:rsidRPr="009D2512">
              <w:rPr>
                <w:bCs/>
                <w:sz w:val="24"/>
                <w:szCs w:val="24"/>
              </w:rPr>
              <w:t xml:space="preserve"> te pokazuje svoju radost i divljenje prema Bogu i svemu stvorenome.</w:t>
            </w:r>
          </w:p>
        </w:tc>
        <w:tc>
          <w:tcPr>
            <w:tcW w:w="4485" w:type="dxa"/>
          </w:tcPr>
          <w:p w14:paraId="214AAFE7" w14:textId="4A2B780B" w:rsidR="001E428B" w:rsidRPr="009D2512" w:rsidRDefault="001E428B" w:rsidP="00ED3C85">
            <w:pPr>
              <w:pStyle w:val="Odlomakpopisa"/>
              <w:numPr>
                <w:ilvl w:val="0"/>
                <w:numId w:val="4"/>
              </w:numPr>
              <w:jc w:val="both"/>
              <w:rPr>
                <w:bCs/>
                <w:sz w:val="20"/>
                <w:szCs w:val="20"/>
              </w:rPr>
            </w:pPr>
            <w:r w:rsidRPr="009D2512">
              <w:rPr>
                <w:bCs/>
                <w:sz w:val="20"/>
                <w:szCs w:val="20"/>
              </w:rPr>
              <w:t>prepoznaje i navodi neka važna životna pitanja o kojima se govori na vjeronauku (npr. o Bogu i njegovoj ljubavi prema ljudima).</w:t>
            </w:r>
          </w:p>
          <w:p w14:paraId="494AEA17" w14:textId="77ADD3ED" w:rsidR="001E428B" w:rsidRPr="009D2512" w:rsidRDefault="001E428B" w:rsidP="00ED3C85">
            <w:pPr>
              <w:pStyle w:val="Odlomakpopisa"/>
              <w:numPr>
                <w:ilvl w:val="0"/>
                <w:numId w:val="4"/>
              </w:numPr>
              <w:jc w:val="both"/>
              <w:rPr>
                <w:bCs/>
                <w:sz w:val="20"/>
                <w:szCs w:val="20"/>
              </w:rPr>
            </w:pPr>
            <w:r w:rsidRPr="009D2512">
              <w:rPr>
                <w:bCs/>
                <w:sz w:val="20"/>
                <w:szCs w:val="20"/>
              </w:rPr>
              <w:t>na pozitivan način izražava osnovne potrebe, želje, emocije i iskustva u odnosu prema svijetu, prema sebi i drugima.</w:t>
            </w:r>
          </w:p>
          <w:p w14:paraId="5A033E89" w14:textId="1DE3B6D4" w:rsidR="001E428B" w:rsidRPr="009D2512" w:rsidRDefault="001E428B" w:rsidP="00ED3C85">
            <w:pPr>
              <w:pStyle w:val="Odlomakpopisa"/>
              <w:numPr>
                <w:ilvl w:val="0"/>
                <w:numId w:val="4"/>
              </w:numPr>
              <w:jc w:val="both"/>
              <w:rPr>
                <w:bCs/>
                <w:sz w:val="20"/>
                <w:szCs w:val="20"/>
              </w:rPr>
            </w:pPr>
            <w:r w:rsidRPr="009D2512">
              <w:rPr>
                <w:bCs/>
                <w:sz w:val="20"/>
                <w:szCs w:val="20"/>
              </w:rPr>
              <w:t>prirodi i osobama o</w:t>
            </w:r>
            <w:r w:rsidR="002B38B1" w:rsidRPr="009D2512">
              <w:rPr>
                <w:bCs/>
                <w:sz w:val="20"/>
                <w:szCs w:val="20"/>
              </w:rPr>
              <w:t xml:space="preserve">ko sebe zapaža ljepotu i sklad, te </w:t>
            </w:r>
            <w:r w:rsidRPr="009D2512">
              <w:rPr>
                <w:bCs/>
                <w:sz w:val="20"/>
                <w:szCs w:val="20"/>
              </w:rPr>
              <w:t xml:space="preserve">uočava </w:t>
            </w:r>
            <w:r w:rsidR="00340ACD" w:rsidRPr="009D2512">
              <w:rPr>
                <w:bCs/>
                <w:sz w:val="20"/>
                <w:szCs w:val="20"/>
              </w:rPr>
              <w:t xml:space="preserve">kako </w:t>
            </w:r>
            <w:r w:rsidRPr="009D2512">
              <w:rPr>
                <w:bCs/>
                <w:sz w:val="20"/>
                <w:szCs w:val="20"/>
              </w:rPr>
              <w:t>je život čudesan i da je Božji dar.</w:t>
            </w:r>
          </w:p>
          <w:p w14:paraId="43E9A2A1" w14:textId="339C8AEE" w:rsidR="005B4CC1" w:rsidRPr="009D2512" w:rsidRDefault="005B4CC1" w:rsidP="00ED3C85">
            <w:pPr>
              <w:pStyle w:val="Odlomakpopisa"/>
              <w:numPr>
                <w:ilvl w:val="0"/>
                <w:numId w:val="4"/>
              </w:numPr>
              <w:jc w:val="both"/>
              <w:rPr>
                <w:bCs/>
                <w:sz w:val="20"/>
                <w:szCs w:val="20"/>
              </w:rPr>
            </w:pPr>
            <w:r w:rsidRPr="009D2512">
              <w:rPr>
                <w:bCs/>
                <w:sz w:val="20"/>
                <w:szCs w:val="20"/>
              </w:rPr>
              <w:t>imenuje načine kojima pokazuje poštovanje prema čovjeku i svemu stvorenome.</w:t>
            </w:r>
          </w:p>
          <w:p w14:paraId="1ECBDB0A" w14:textId="1BF2C642" w:rsidR="007160DB" w:rsidRPr="009D2512" w:rsidRDefault="00D178F7" w:rsidP="005B4CC1">
            <w:pPr>
              <w:pStyle w:val="Odlomakpopisa"/>
              <w:numPr>
                <w:ilvl w:val="0"/>
                <w:numId w:val="4"/>
              </w:numPr>
              <w:jc w:val="both"/>
              <w:rPr>
                <w:bCs/>
                <w:sz w:val="20"/>
                <w:szCs w:val="20"/>
              </w:rPr>
            </w:pPr>
            <w:r w:rsidRPr="009D2512">
              <w:rPr>
                <w:bCs/>
                <w:sz w:val="20"/>
                <w:szCs w:val="20"/>
              </w:rPr>
              <w:t xml:space="preserve">prepoznaje </w:t>
            </w:r>
            <w:r w:rsidR="001E428B" w:rsidRPr="009D2512">
              <w:rPr>
                <w:bCs/>
                <w:sz w:val="20"/>
                <w:szCs w:val="20"/>
              </w:rPr>
              <w:t>sebe kao Božj</w:t>
            </w:r>
            <w:r w:rsidR="005B4CC1" w:rsidRPr="009D2512">
              <w:rPr>
                <w:bCs/>
                <w:sz w:val="20"/>
                <w:szCs w:val="20"/>
              </w:rPr>
              <w:t xml:space="preserve">e </w:t>
            </w:r>
            <w:r w:rsidR="001E428B" w:rsidRPr="009D2512">
              <w:rPr>
                <w:bCs/>
                <w:sz w:val="20"/>
                <w:szCs w:val="20"/>
              </w:rPr>
              <w:t>ljubljen</w:t>
            </w:r>
            <w:r w:rsidR="005B4CC1" w:rsidRPr="009D2512">
              <w:rPr>
                <w:bCs/>
                <w:sz w:val="20"/>
                <w:szCs w:val="20"/>
              </w:rPr>
              <w:t xml:space="preserve">o dijete, </w:t>
            </w:r>
            <w:r w:rsidRPr="009D2512">
              <w:rPr>
                <w:bCs/>
                <w:sz w:val="20"/>
                <w:szCs w:val="20"/>
              </w:rPr>
              <w:lastRenderedPageBreak/>
              <w:t xml:space="preserve">uočavajući </w:t>
            </w:r>
            <w:r w:rsidR="001E428B" w:rsidRPr="009D2512">
              <w:rPr>
                <w:bCs/>
                <w:sz w:val="20"/>
                <w:szCs w:val="20"/>
              </w:rPr>
              <w:t>kako svatko ima svoje ime, svoje mjesto i svoje posebnosti.</w:t>
            </w:r>
          </w:p>
          <w:p w14:paraId="3CF968FC" w14:textId="66CA9DDE" w:rsidR="008E38EB" w:rsidRPr="009D2512" w:rsidRDefault="001E428B" w:rsidP="00ED3C85">
            <w:pPr>
              <w:pStyle w:val="Odlomakpopisa"/>
              <w:numPr>
                <w:ilvl w:val="0"/>
                <w:numId w:val="4"/>
              </w:numPr>
              <w:jc w:val="both"/>
              <w:rPr>
                <w:b/>
                <w:bCs/>
                <w:sz w:val="20"/>
                <w:szCs w:val="20"/>
              </w:rPr>
            </w:pPr>
            <w:r w:rsidRPr="009D2512">
              <w:rPr>
                <w:bCs/>
                <w:sz w:val="20"/>
                <w:szCs w:val="20"/>
              </w:rPr>
              <w:t xml:space="preserve">izražava stav poštovanja prema </w:t>
            </w:r>
            <w:r w:rsidR="00340ACD" w:rsidRPr="009D2512">
              <w:rPr>
                <w:bCs/>
                <w:sz w:val="20"/>
                <w:szCs w:val="20"/>
              </w:rPr>
              <w:t xml:space="preserve">osobama </w:t>
            </w:r>
            <w:r w:rsidRPr="009D2512">
              <w:rPr>
                <w:bCs/>
                <w:sz w:val="20"/>
                <w:szCs w:val="20"/>
              </w:rPr>
              <w:t>oko sebe.</w:t>
            </w:r>
          </w:p>
        </w:tc>
      </w:tr>
      <w:tr w:rsidR="009D2512" w:rsidRPr="009D2512" w14:paraId="2DA38620" w14:textId="77777777" w:rsidTr="00836F3D">
        <w:tc>
          <w:tcPr>
            <w:tcW w:w="9016" w:type="dxa"/>
            <w:gridSpan w:val="2"/>
            <w:shd w:val="clear" w:color="auto" w:fill="B4C6E7" w:themeFill="accent1" w:themeFillTint="66"/>
          </w:tcPr>
          <w:p w14:paraId="148AD895" w14:textId="77777777" w:rsidR="008E38EB" w:rsidRPr="009D2512" w:rsidRDefault="008E38EB" w:rsidP="00836F3D">
            <w:pPr>
              <w:spacing w:line="276" w:lineRule="auto"/>
              <w:jc w:val="center"/>
              <w:rPr>
                <w:b/>
                <w:bCs/>
              </w:rPr>
            </w:pPr>
            <w:r w:rsidRPr="009D2512">
              <w:rPr>
                <w:b/>
                <w:bCs/>
              </w:rPr>
              <w:lastRenderedPageBreak/>
              <w:t>Ključni sadržaji</w:t>
            </w:r>
          </w:p>
        </w:tc>
      </w:tr>
      <w:tr w:rsidR="009D2512" w:rsidRPr="009D2512" w14:paraId="6089A85C" w14:textId="77777777" w:rsidTr="00836F3D">
        <w:tc>
          <w:tcPr>
            <w:tcW w:w="9016" w:type="dxa"/>
            <w:gridSpan w:val="2"/>
          </w:tcPr>
          <w:p w14:paraId="15FC2910" w14:textId="68266FA6" w:rsidR="001E428B" w:rsidRPr="009D2512" w:rsidRDefault="00C40D85" w:rsidP="00A209D5">
            <w:pPr>
              <w:pStyle w:val="Odlomakpopisa"/>
              <w:numPr>
                <w:ilvl w:val="0"/>
                <w:numId w:val="8"/>
              </w:numPr>
              <w:jc w:val="both"/>
              <w:rPr>
                <w:bCs/>
                <w:sz w:val="20"/>
                <w:szCs w:val="20"/>
              </w:rPr>
            </w:pPr>
            <w:r w:rsidRPr="009D2512">
              <w:rPr>
                <w:bCs/>
                <w:sz w:val="20"/>
                <w:szCs w:val="20"/>
              </w:rPr>
              <w:t>Konkretna ž</w:t>
            </w:r>
            <w:r w:rsidR="001E428B" w:rsidRPr="009D2512">
              <w:rPr>
                <w:bCs/>
                <w:sz w:val="20"/>
                <w:szCs w:val="20"/>
              </w:rPr>
              <w:t>ivotna pitanja o</w:t>
            </w:r>
            <w:r w:rsidR="00DB373E" w:rsidRPr="009D2512">
              <w:rPr>
                <w:bCs/>
                <w:sz w:val="20"/>
                <w:szCs w:val="20"/>
              </w:rPr>
              <w:t xml:space="preserve"> kojima se govori na vjeronauku</w:t>
            </w:r>
            <w:r w:rsidR="007912D7" w:rsidRPr="009D2512">
              <w:rPr>
                <w:bCs/>
                <w:sz w:val="20"/>
                <w:szCs w:val="20"/>
              </w:rPr>
              <w:t>.</w:t>
            </w:r>
          </w:p>
          <w:p w14:paraId="34B00A58" w14:textId="7575F4E3" w:rsidR="00747273" w:rsidRPr="009D2512" w:rsidRDefault="001E428B" w:rsidP="008229DB">
            <w:pPr>
              <w:pStyle w:val="Odlomakpopisa"/>
              <w:numPr>
                <w:ilvl w:val="0"/>
                <w:numId w:val="8"/>
              </w:numPr>
              <w:jc w:val="both"/>
              <w:rPr>
                <w:bCs/>
                <w:sz w:val="20"/>
                <w:szCs w:val="20"/>
              </w:rPr>
            </w:pPr>
            <w:r w:rsidRPr="009D2512">
              <w:rPr>
                <w:bCs/>
                <w:sz w:val="20"/>
                <w:szCs w:val="20"/>
              </w:rPr>
              <w:t>Život je čudesan i Božji dar.</w:t>
            </w:r>
          </w:p>
        </w:tc>
      </w:tr>
      <w:tr w:rsidR="009D2512" w:rsidRPr="009D2512" w14:paraId="2F8E3E6F" w14:textId="77777777" w:rsidTr="00836F3D">
        <w:tc>
          <w:tcPr>
            <w:tcW w:w="9016" w:type="dxa"/>
            <w:gridSpan w:val="2"/>
            <w:shd w:val="clear" w:color="auto" w:fill="B4C6E7" w:themeFill="accent1" w:themeFillTint="66"/>
          </w:tcPr>
          <w:p w14:paraId="1C0CBBD3" w14:textId="227FCB44" w:rsidR="008E38EB" w:rsidRPr="009D2512" w:rsidRDefault="008E38EB" w:rsidP="00836F3D">
            <w:pPr>
              <w:spacing w:line="276" w:lineRule="auto"/>
              <w:jc w:val="center"/>
              <w:rPr>
                <w:b/>
                <w:bCs/>
              </w:rPr>
            </w:pPr>
            <w:r w:rsidRPr="009D2512">
              <w:rPr>
                <w:b/>
                <w:bCs/>
              </w:rPr>
              <w:t>Preporuke za ostvarenje</w:t>
            </w:r>
            <w:r w:rsidR="00DF2364" w:rsidRPr="009D2512">
              <w:rPr>
                <w:b/>
                <w:bCs/>
              </w:rPr>
              <w:t xml:space="preserve"> </w:t>
            </w:r>
            <w:r w:rsidRPr="009D2512">
              <w:rPr>
                <w:b/>
                <w:bCs/>
              </w:rPr>
              <w:t>ishoda</w:t>
            </w:r>
          </w:p>
        </w:tc>
      </w:tr>
      <w:tr w:rsidR="009D2512" w:rsidRPr="009D2512" w14:paraId="0DB0584E" w14:textId="77777777" w:rsidTr="00836F3D">
        <w:tc>
          <w:tcPr>
            <w:tcW w:w="9016" w:type="dxa"/>
            <w:gridSpan w:val="2"/>
          </w:tcPr>
          <w:p w14:paraId="0A0DD821" w14:textId="5604EEAA" w:rsidR="009E4AA1" w:rsidRPr="009D2512" w:rsidRDefault="009E4AA1" w:rsidP="001E428B">
            <w:pPr>
              <w:jc w:val="both"/>
              <w:rPr>
                <w:bCs/>
                <w:sz w:val="20"/>
                <w:szCs w:val="20"/>
              </w:rPr>
            </w:pPr>
            <w:r w:rsidRPr="009D2512">
              <w:rPr>
                <w:sz w:val="20"/>
                <w:szCs w:val="20"/>
              </w:rPr>
              <w:t>Ishod se ostvaruju u povezanosti s ishodom C.2.. i  C.2.2.</w:t>
            </w:r>
          </w:p>
          <w:p w14:paraId="7EFDE550" w14:textId="7E4722C5" w:rsidR="001E428B" w:rsidRPr="009D2512" w:rsidRDefault="001E428B" w:rsidP="001E428B">
            <w:pPr>
              <w:jc w:val="both"/>
              <w:rPr>
                <w:bCs/>
                <w:sz w:val="20"/>
                <w:szCs w:val="20"/>
              </w:rPr>
            </w:pPr>
            <w:r w:rsidRPr="009D2512">
              <w:rPr>
                <w:bCs/>
                <w:sz w:val="20"/>
                <w:szCs w:val="20"/>
              </w:rPr>
              <w:t>Pomoću različitih slika ljudskih lica, emotikona ili životnih događaja izražavaju osnovne emocije i želje. U učenik</w:t>
            </w:r>
            <w:r w:rsidR="002B38B1" w:rsidRPr="009D2512">
              <w:rPr>
                <w:bCs/>
                <w:sz w:val="20"/>
                <w:szCs w:val="20"/>
              </w:rPr>
              <w:t>u</w:t>
            </w:r>
            <w:r w:rsidRPr="009D2512">
              <w:rPr>
                <w:bCs/>
                <w:sz w:val="20"/>
                <w:szCs w:val="20"/>
              </w:rPr>
              <w:t xml:space="preserve"> se potiče iskustvo radosti i divljenja te aktivnosti koje izgrađuju radost zajedništva.</w:t>
            </w:r>
          </w:p>
          <w:p w14:paraId="4A1B3526" w14:textId="0285A0EF" w:rsidR="008E38EB" w:rsidRPr="009D2512" w:rsidRDefault="002B38B1" w:rsidP="001E428B">
            <w:pPr>
              <w:jc w:val="both"/>
              <w:rPr>
                <w:bCs/>
                <w:sz w:val="20"/>
                <w:szCs w:val="20"/>
              </w:rPr>
            </w:pPr>
            <w:r w:rsidRPr="009D2512">
              <w:rPr>
                <w:bCs/>
                <w:sz w:val="20"/>
                <w:szCs w:val="20"/>
              </w:rPr>
              <w:t>Različitim</w:t>
            </w:r>
            <w:r w:rsidR="001E428B" w:rsidRPr="009D2512">
              <w:rPr>
                <w:bCs/>
                <w:sz w:val="20"/>
                <w:szCs w:val="20"/>
              </w:rPr>
              <w:t xml:space="preserve"> igrama učenici se predstavljaju (mogu se predstaviti pomoću najdraže igračke ili lika iz crtanoga filma, boje…).</w:t>
            </w:r>
            <w:r w:rsidR="005B4CC1" w:rsidRPr="009D2512">
              <w:rPr>
                <w:bCs/>
                <w:sz w:val="20"/>
                <w:szCs w:val="20"/>
              </w:rPr>
              <w:t xml:space="preserve"> </w:t>
            </w:r>
            <w:r w:rsidR="001E428B" w:rsidRPr="009D2512">
              <w:rPr>
                <w:bCs/>
                <w:sz w:val="20"/>
                <w:szCs w:val="20"/>
              </w:rPr>
              <w:t>Pomoću njima poznatih priča izražavaj</w:t>
            </w:r>
            <w:r w:rsidRPr="009D2512">
              <w:rPr>
                <w:bCs/>
                <w:sz w:val="20"/>
                <w:szCs w:val="20"/>
              </w:rPr>
              <w:t>u iskustva prihvaćanja, radosti i</w:t>
            </w:r>
            <w:r w:rsidR="001E428B" w:rsidRPr="009D2512">
              <w:rPr>
                <w:bCs/>
                <w:sz w:val="20"/>
                <w:szCs w:val="20"/>
              </w:rPr>
              <w:t xml:space="preserve"> poštovanja.</w:t>
            </w:r>
          </w:p>
          <w:p w14:paraId="2A4E0206" w14:textId="54F2B644" w:rsidR="005B4CC1" w:rsidRPr="009D2512" w:rsidRDefault="009E4AA1" w:rsidP="001E428B">
            <w:pPr>
              <w:jc w:val="both"/>
              <w:rPr>
                <w:bCs/>
                <w:sz w:val="20"/>
                <w:szCs w:val="20"/>
              </w:rPr>
            </w:pPr>
            <w:r w:rsidRPr="009D2512">
              <w:rPr>
                <w:sz w:val="20"/>
                <w:szCs w:val="20"/>
              </w:rPr>
              <w:t>Mogu izaći u prirodu i uočiti kako u prirodi sve ima svoje mjesto (vjeverica ne živi u kući, stablo ne raste na krovu…) kao i oni u svojoj obitelji, školi, Crkvi… Izražavanjem osjećaja pomoću zadanih kartica na kojima je prikazan simbol koji upućuje na neki događaj ili je prikazan sam događaj (učenik izrazi gestom ili riječima emociju koju povezuje sa slikom na kartici).</w:t>
            </w:r>
          </w:p>
        </w:tc>
      </w:tr>
      <w:tr w:rsidR="009D2512" w:rsidRPr="009D2512" w14:paraId="2A6EE901" w14:textId="77777777" w:rsidTr="00836F3D">
        <w:trPr>
          <w:trHeight w:val="146"/>
        </w:trPr>
        <w:tc>
          <w:tcPr>
            <w:tcW w:w="9016" w:type="dxa"/>
            <w:gridSpan w:val="2"/>
            <w:shd w:val="clear" w:color="auto" w:fill="B4C6E7" w:themeFill="accent1" w:themeFillTint="66"/>
            <w:vAlign w:val="center"/>
          </w:tcPr>
          <w:p w14:paraId="41385DAF" w14:textId="77777777" w:rsidR="008E38EB" w:rsidRPr="009D2512" w:rsidRDefault="008E38EB" w:rsidP="00836F3D">
            <w:pPr>
              <w:spacing w:line="276" w:lineRule="auto"/>
              <w:jc w:val="center"/>
              <w:rPr>
                <w:b/>
                <w:bCs/>
              </w:rPr>
            </w:pPr>
          </w:p>
        </w:tc>
      </w:tr>
      <w:tr w:rsidR="009D2512" w:rsidRPr="009D2512" w14:paraId="27B918D3" w14:textId="77777777" w:rsidTr="001E428B">
        <w:tc>
          <w:tcPr>
            <w:tcW w:w="4531" w:type="dxa"/>
            <w:vAlign w:val="center"/>
          </w:tcPr>
          <w:p w14:paraId="7BED8A73" w14:textId="1DC530DF" w:rsidR="008E38EB" w:rsidRPr="009D2512" w:rsidRDefault="008E38EB" w:rsidP="002B38B1">
            <w:pPr>
              <w:jc w:val="both"/>
              <w:rPr>
                <w:b/>
                <w:bCs/>
                <w:sz w:val="20"/>
                <w:szCs w:val="20"/>
              </w:rPr>
            </w:pPr>
            <w:r w:rsidRPr="009D2512">
              <w:rPr>
                <w:b/>
                <w:bCs/>
                <w:sz w:val="24"/>
                <w:szCs w:val="24"/>
              </w:rPr>
              <w:t>A.2.2.</w:t>
            </w:r>
            <w:r w:rsidR="00542CFF" w:rsidRPr="009D2512">
              <w:rPr>
                <w:b/>
                <w:bCs/>
                <w:sz w:val="24"/>
                <w:szCs w:val="24"/>
              </w:rPr>
              <w:t xml:space="preserve"> </w:t>
            </w:r>
            <w:r w:rsidR="001E428B" w:rsidRPr="009D2512">
              <w:rPr>
                <w:bCs/>
                <w:sz w:val="24"/>
                <w:szCs w:val="24"/>
              </w:rPr>
              <w:t>Učenik prepoznaje da je Biblija sveta knjiga za kršćane i da sadrži tekstove važne za život te razumije jednostavnije biblijske pripovijesti</w:t>
            </w:r>
            <w:r w:rsidR="001E428B" w:rsidRPr="009D2512">
              <w:rPr>
                <w:bCs/>
                <w:sz w:val="20"/>
                <w:szCs w:val="20"/>
              </w:rPr>
              <w:t>.</w:t>
            </w:r>
          </w:p>
        </w:tc>
        <w:tc>
          <w:tcPr>
            <w:tcW w:w="4485" w:type="dxa"/>
          </w:tcPr>
          <w:p w14:paraId="62E55BBB" w14:textId="3E8B31E5" w:rsidR="001E428B" w:rsidRPr="009D2512" w:rsidRDefault="00340ACD" w:rsidP="00ED3C85">
            <w:pPr>
              <w:pStyle w:val="Odlomakpopisa"/>
              <w:numPr>
                <w:ilvl w:val="0"/>
                <w:numId w:val="4"/>
              </w:numPr>
              <w:jc w:val="both"/>
              <w:rPr>
                <w:bCs/>
                <w:sz w:val="20"/>
                <w:szCs w:val="20"/>
              </w:rPr>
            </w:pPr>
            <w:r w:rsidRPr="009D2512">
              <w:rPr>
                <w:bCs/>
                <w:sz w:val="20"/>
                <w:szCs w:val="20"/>
              </w:rPr>
              <w:t xml:space="preserve">svojim </w:t>
            </w:r>
            <w:r w:rsidR="006A56DD" w:rsidRPr="009D2512">
              <w:rPr>
                <w:bCs/>
                <w:sz w:val="20"/>
                <w:szCs w:val="20"/>
              </w:rPr>
              <w:t xml:space="preserve">riječima </w:t>
            </w:r>
            <w:r w:rsidR="004C49BC" w:rsidRPr="009D2512">
              <w:rPr>
                <w:bCs/>
                <w:sz w:val="20"/>
                <w:szCs w:val="20"/>
              </w:rPr>
              <w:t xml:space="preserve">i uz pomoć nastavnika </w:t>
            </w:r>
            <w:r w:rsidR="001E428B" w:rsidRPr="009D2512">
              <w:rPr>
                <w:bCs/>
                <w:sz w:val="20"/>
                <w:szCs w:val="20"/>
              </w:rPr>
              <w:t>prepričava odabrane biblijske pripovijesti.</w:t>
            </w:r>
          </w:p>
          <w:p w14:paraId="13FCFBD0" w14:textId="2189B623" w:rsidR="001E428B" w:rsidRPr="009D2512" w:rsidRDefault="001E428B" w:rsidP="00ED3C85">
            <w:pPr>
              <w:pStyle w:val="Odlomakpopisa"/>
              <w:numPr>
                <w:ilvl w:val="0"/>
                <w:numId w:val="4"/>
              </w:numPr>
              <w:jc w:val="both"/>
              <w:rPr>
                <w:bCs/>
                <w:sz w:val="20"/>
                <w:szCs w:val="20"/>
              </w:rPr>
            </w:pPr>
            <w:r w:rsidRPr="009D2512">
              <w:rPr>
                <w:bCs/>
                <w:sz w:val="20"/>
                <w:szCs w:val="20"/>
              </w:rPr>
              <w:t>imenuje najvažnije osobe iz odabranih biblijskih pripovijesti.</w:t>
            </w:r>
          </w:p>
          <w:p w14:paraId="6B551D19" w14:textId="4EBD3568" w:rsidR="001E428B" w:rsidRPr="009D2512" w:rsidRDefault="001E428B" w:rsidP="00ED3C85">
            <w:pPr>
              <w:pStyle w:val="Odlomakpopisa"/>
              <w:numPr>
                <w:ilvl w:val="0"/>
                <w:numId w:val="4"/>
              </w:numPr>
              <w:jc w:val="both"/>
              <w:rPr>
                <w:bCs/>
                <w:sz w:val="20"/>
                <w:szCs w:val="20"/>
              </w:rPr>
            </w:pPr>
            <w:r w:rsidRPr="009D2512">
              <w:rPr>
                <w:bCs/>
                <w:sz w:val="20"/>
                <w:szCs w:val="20"/>
              </w:rPr>
              <w:t xml:space="preserve">povezuje </w:t>
            </w:r>
            <w:r w:rsidR="004C49BC" w:rsidRPr="009D2512">
              <w:rPr>
                <w:bCs/>
                <w:sz w:val="20"/>
                <w:szCs w:val="20"/>
              </w:rPr>
              <w:t xml:space="preserve">i izriče </w:t>
            </w:r>
            <w:r w:rsidRPr="009D2512">
              <w:rPr>
                <w:bCs/>
                <w:sz w:val="20"/>
                <w:szCs w:val="20"/>
              </w:rPr>
              <w:t xml:space="preserve">vlastita iskustva </w:t>
            </w:r>
            <w:r w:rsidR="004C49BC" w:rsidRPr="009D2512">
              <w:rPr>
                <w:bCs/>
                <w:sz w:val="20"/>
                <w:szCs w:val="20"/>
              </w:rPr>
              <w:t xml:space="preserve">povezana </w:t>
            </w:r>
            <w:r w:rsidRPr="009D2512">
              <w:rPr>
                <w:bCs/>
                <w:sz w:val="20"/>
                <w:szCs w:val="20"/>
              </w:rPr>
              <w:t>s iskustvima osoba iz odabranih biblijskih pripovijesti.</w:t>
            </w:r>
          </w:p>
          <w:p w14:paraId="3B4A2D50" w14:textId="319CC6BE" w:rsidR="004C49BC" w:rsidRPr="009D2512" w:rsidRDefault="001E428B" w:rsidP="004C49BC">
            <w:pPr>
              <w:pStyle w:val="Odlomakpopisa"/>
              <w:numPr>
                <w:ilvl w:val="0"/>
                <w:numId w:val="4"/>
              </w:numPr>
              <w:jc w:val="both"/>
              <w:rPr>
                <w:b/>
                <w:bCs/>
                <w:sz w:val="20"/>
                <w:szCs w:val="20"/>
              </w:rPr>
            </w:pPr>
            <w:r w:rsidRPr="009D2512">
              <w:rPr>
                <w:bCs/>
                <w:sz w:val="20"/>
                <w:szCs w:val="20"/>
              </w:rPr>
              <w:t>navodi Bibliju kao svetu knjigu kršćana.</w:t>
            </w:r>
          </w:p>
        </w:tc>
      </w:tr>
      <w:tr w:rsidR="009D2512" w:rsidRPr="009D2512" w14:paraId="4166EAF9" w14:textId="77777777" w:rsidTr="00836F3D">
        <w:tc>
          <w:tcPr>
            <w:tcW w:w="9016" w:type="dxa"/>
            <w:gridSpan w:val="2"/>
            <w:shd w:val="clear" w:color="auto" w:fill="B4C6E7" w:themeFill="accent1" w:themeFillTint="66"/>
          </w:tcPr>
          <w:p w14:paraId="2FA754A4"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72538F2E" w14:textId="77777777" w:rsidTr="00836F3D">
        <w:tc>
          <w:tcPr>
            <w:tcW w:w="9016" w:type="dxa"/>
            <w:gridSpan w:val="2"/>
          </w:tcPr>
          <w:p w14:paraId="5A11864A" w14:textId="259621C0" w:rsidR="001E428B" w:rsidRPr="009D2512" w:rsidRDefault="00DB373E" w:rsidP="00A209D5">
            <w:pPr>
              <w:pStyle w:val="Odlomakpopisa"/>
              <w:numPr>
                <w:ilvl w:val="0"/>
                <w:numId w:val="10"/>
              </w:numPr>
              <w:jc w:val="both"/>
              <w:rPr>
                <w:bCs/>
                <w:sz w:val="20"/>
                <w:szCs w:val="20"/>
              </w:rPr>
            </w:pPr>
            <w:r w:rsidRPr="009D2512">
              <w:rPr>
                <w:bCs/>
                <w:sz w:val="20"/>
                <w:szCs w:val="20"/>
              </w:rPr>
              <w:t>Biblija sveta knjiga kršćana</w:t>
            </w:r>
            <w:r w:rsidR="007912D7" w:rsidRPr="009D2512">
              <w:rPr>
                <w:bCs/>
                <w:sz w:val="20"/>
                <w:szCs w:val="20"/>
              </w:rPr>
              <w:t>.</w:t>
            </w:r>
          </w:p>
          <w:p w14:paraId="21591A52" w14:textId="0B99928D" w:rsidR="0015078D" w:rsidRPr="009D2512" w:rsidRDefault="004C49BC" w:rsidP="009E4AA1">
            <w:pPr>
              <w:pStyle w:val="Odlomakpopisa"/>
              <w:numPr>
                <w:ilvl w:val="0"/>
                <w:numId w:val="10"/>
              </w:numPr>
              <w:jc w:val="both"/>
              <w:rPr>
                <w:bCs/>
                <w:sz w:val="20"/>
                <w:szCs w:val="20"/>
              </w:rPr>
            </w:pPr>
            <w:r w:rsidRPr="009D2512">
              <w:rPr>
                <w:bCs/>
                <w:sz w:val="20"/>
                <w:szCs w:val="20"/>
              </w:rPr>
              <w:t>Biblija pripovijeda o Bogu i ljudima</w:t>
            </w:r>
            <w:r w:rsidR="007912D7" w:rsidRPr="009D2512">
              <w:rPr>
                <w:bCs/>
                <w:sz w:val="20"/>
                <w:szCs w:val="20"/>
              </w:rPr>
              <w:t>.</w:t>
            </w:r>
          </w:p>
        </w:tc>
      </w:tr>
      <w:tr w:rsidR="009D2512" w:rsidRPr="009D2512" w14:paraId="0B6452B1" w14:textId="77777777" w:rsidTr="00836F3D">
        <w:tc>
          <w:tcPr>
            <w:tcW w:w="9016" w:type="dxa"/>
            <w:gridSpan w:val="2"/>
            <w:shd w:val="clear" w:color="auto" w:fill="B4C6E7" w:themeFill="accent1" w:themeFillTint="66"/>
          </w:tcPr>
          <w:p w14:paraId="0AA8DE49"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7A5CE467" w14:textId="77777777" w:rsidTr="00836F3D">
        <w:tc>
          <w:tcPr>
            <w:tcW w:w="9016" w:type="dxa"/>
            <w:gridSpan w:val="2"/>
          </w:tcPr>
          <w:p w14:paraId="58AF4179" w14:textId="3770AC8C" w:rsidR="009E4AA1" w:rsidRPr="009D2512" w:rsidRDefault="009E4AA1" w:rsidP="00C71BE6">
            <w:pPr>
              <w:jc w:val="both"/>
              <w:rPr>
                <w:bCs/>
                <w:sz w:val="20"/>
                <w:szCs w:val="20"/>
              </w:rPr>
            </w:pPr>
            <w:r w:rsidRPr="009D2512">
              <w:rPr>
                <w:bCs/>
                <w:sz w:val="20"/>
                <w:szCs w:val="20"/>
              </w:rPr>
              <w:t>Ishodi iz domene A.2.2. ostvaruju se na temelju istih biblijskih sadržaja pomoću kojih se ostvaruju odgojno-obrazovni ishodi iz domena: B.2.1., B.2.2. i C.2.1.</w:t>
            </w:r>
          </w:p>
          <w:p w14:paraId="22C4FE4F" w14:textId="66EE2285" w:rsidR="008E38EB" w:rsidRPr="009D2512" w:rsidRDefault="00C71BE6" w:rsidP="00C71BE6">
            <w:pPr>
              <w:jc w:val="both"/>
              <w:rPr>
                <w:bCs/>
                <w:sz w:val="20"/>
                <w:szCs w:val="20"/>
              </w:rPr>
            </w:pPr>
            <w:r w:rsidRPr="009D2512">
              <w:rPr>
                <w:bCs/>
                <w:sz w:val="20"/>
                <w:szCs w:val="20"/>
              </w:rPr>
              <w:t>Izraditi knjiga s naslovom </w:t>
            </w:r>
            <w:r w:rsidRPr="009D2512">
              <w:rPr>
                <w:bCs/>
                <w:i/>
                <w:iCs/>
                <w:sz w:val="20"/>
                <w:szCs w:val="20"/>
              </w:rPr>
              <w:t>Biblija, </w:t>
            </w:r>
            <w:r w:rsidRPr="009D2512">
              <w:rPr>
                <w:bCs/>
                <w:sz w:val="20"/>
                <w:szCs w:val="20"/>
              </w:rPr>
              <w:t>na prazne stranice učenici</w:t>
            </w:r>
            <w:r w:rsidR="002B38B1" w:rsidRPr="009D2512">
              <w:rPr>
                <w:bCs/>
                <w:sz w:val="20"/>
                <w:szCs w:val="20"/>
              </w:rPr>
              <w:t>mogu</w:t>
            </w:r>
            <w:r w:rsidRPr="009D2512">
              <w:rPr>
                <w:bCs/>
                <w:sz w:val="20"/>
                <w:szCs w:val="20"/>
              </w:rPr>
              <w:t>crtati događaje koji se nalaze u </w:t>
            </w:r>
            <w:r w:rsidRPr="009D2512">
              <w:rPr>
                <w:bCs/>
                <w:i/>
                <w:iCs/>
                <w:sz w:val="20"/>
                <w:szCs w:val="20"/>
              </w:rPr>
              <w:t>Bibliji. </w:t>
            </w:r>
            <w:r w:rsidRPr="009D2512">
              <w:rPr>
                <w:bCs/>
                <w:sz w:val="20"/>
                <w:szCs w:val="20"/>
              </w:rPr>
              <w:t>Pjevati pjesmu </w:t>
            </w:r>
            <w:r w:rsidRPr="009D2512">
              <w:rPr>
                <w:bCs/>
                <w:i/>
                <w:iCs/>
                <w:sz w:val="20"/>
                <w:szCs w:val="20"/>
              </w:rPr>
              <w:t>Tko stvori.</w:t>
            </w:r>
          </w:p>
        </w:tc>
      </w:tr>
      <w:tr w:rsidR="009D2512" w:rsidRPr="009D2512" w14:paraId="6F3BE7AF" w14:textId="77777777" w:rsidTr="00836F3D">
        <w:trPr>
          <w:trHeight w:val="146"/>
        </w:trPr>
        <w:tc>
          <w:tcPr>
            <w:tcW w:w="9016" w:type="dxa"/>
            <w:gridSpan w:val="2"/>
            <w:shd w:val="clear" w:color="auto" w:fill="B4C6E7" w:themeFill="accent1" w:themeFillTint="66"/>
            <w:vAlign w:val="center"/>
          </w:tcPr>
          <w:p w14:paraId="58B33D1A" w14:textId="77777777" w:rsidR="008E38EB" w:rsidRPr="009D2512" w:rsidRDefault="008E38EB" w:rsidP="00836F3D">
            <w:pPr>
              <w:spacing w:line="276" w:lineRule="auto"/>
              <w:jc w:val="center"/>
              <w:rPr>
                <w:b/>
                <w:bCs/>
              </w:rPr>
            </w:pPr>
          </w:p>
        </w:tc>
      </w:tr>
    </w:tbl>
    <w:p w14:paraId="37D86A20" w14:textId="77777777" w:rsidR="0015078D" w:rsidRPr="009D2512" w:rsidRDefault="0015078D" w:rsidP="008E38EB">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43F0B4E0" w14:textId="77777777" w:rsidTr="00836F3D">
        <w:tc>
          <w:tcPr>
            <w:tcW w:w="9016" w:type="dxa"/>
            <w:gridSpan w:val="2"/>
          </w:tcPr>
          <w:p w14:paraId="046C25BF" w14:textId="59A4B5A4" w:rsidR="008E38EB" w:rsidRPr="009D2512" w:rsidRDefault="008E38EB" w:rsidP="00E019C6">
            <w:pPr>
              <w:spacing w:line="276" w:lineRule="auto"/>
              <w:jc w:val="center"/>
              <w:rPr>
                <w:b/>
                <w:bCs/>
              </w:rPr>
            </w:pPr>
            <w:r w:rsidRPr="009D2512">
              <w:rPr>
                <w:b/>
                <w:bCs/>
              </w:rPr>
              <w:t>Oblast</w:t>
            </w:r>
            <w:r w:rsidR="00E019C6" w:rsidRPr="009D2512">
              <w:rPr>
                <w:b/>
                <w:bCs/>
              </w:rPr>
              <w:t xml:space="preserve"> </w:t>
            </w:r>
            <w:r w:rsidRPr="009D2512">
              <w:rPr>
                <w:b/>
                <w:bCs/>
              </w:rPr>
              <w:t>B</w:t>
            </w:r>
            <w:r w:rsidR="00E019C6" w:rsidRPr="009D2512">
              <w:rPr>
                <w:b/>
                <w:bCs/>
              </w:rPr>
              <w:t xml:space="preserve">: </w:t>
            </w:r>
            <w:r w:rsidR="00C71BE6" w:rsidRPr="009D2512">
              <w:rPr>
                <w:b/>
                <w:bCs/>
              </w:rPr>
              <w:t>Riječ Božja i vjera Crkve u životu kršćana</w:t>
            </w:r>
          </w:p>
        </w:tc>
      </w:tr>
      <w:tr w:rsidR="009D2512" w:rsidRPr="009D2512" w14:paraId="7A6E0E5C" w14:textId="77777777" w:rsidTr="00836F3D">
        <w:tc>
          <w:tcPr>
            <w:tcW w:w="4531" w:type="dxa"/>
            <w:shd w:val="clear" w:color="auto" w:fill="B4C6E7" w:themeFill="accent1" w:themeFillTint="66"/>
            <w:vAlign w:val="center"/>
          </w:tcPr>
          <w:p w14:paraId="0457E0D3" w14:textId="3B0C33AC" w:rsidR="008E38EB" w:rsidRPr="009D2512" w:rsidRDefault="0040013E" w:rsidP="00836F3D">
            <w:pPr>
              <w:spacing w:line="276" w:lineRule="auto"/>
              <w:jc w:val="center"/>
              <w:rPr>
                <w:b/>
                <w:bCs/>
              </w:rPr>
            </w:pPr>
            <w:r w:rsidRPr="009D2512">
              <w:rPr>
                <w:b/>
                <w:bCs/>
              </w:rPr>
              <w:t>Odgojno-obrazovni ishodi</w:t>
            </w:r>
          </w:p>
        </w:tc>
        <w:tc>
          <w:tcPr>
            <w:tcW w:w="4485" w:type="dxa"/>
            <w:shd w:val="clear" w:color="auto" w:fill="B4C6E7" w:themeFill="accent1" w:themeFillTint="66"/>
            <w:vAlign w:val="center"/>
          </w:tcPr>
          <w:p w14:paraId="3A58C443" w14:textId="77777777" w:rsidR="008E38EB" w:rsidRPr="009D2512" w:rsidRDefault="008E38EB" w:rsidP="00836F3D">
            <w:pPr>
              <w:spacing w:line="276" w:lineRule="auto"/>
              <w:jc w:val="center"/>
              <w:rPr>
                <w:b/>
                <w:bCs/>
              </w:rPr>
            </w:pPr>
            <w:r w:rsidRPr="009D2512">
              <w:rPr>
                <w:b/>
                <w:bCs/>
              </w:rPr>
              <w:t>Razrada ishoda</w:t>
            </w:r>
          </w:p>
        </w:tc>
      </w:tr>
      <w:tr w:rsidR="009D2512" w:rsidRPr="009D2512" w14:paraId="179E34E7" w14:textId="77777777" w:rsidTr="00C71BE6">
        <w:tc>
          <w:tcPr>
            <w:tcW w:w="4531" w:type="dxa"/>
            <w:vAlign w:val="center"/>
          </w:tcPr>
          <w:p w14:paraId="6B29DF52" w14:textId="5C2BF790" w:rsidR="008E38EB" w:rsidRPr="009D2512" w:rsidRDefault="008E38EB" w:rsidP="002B38B1">
            <w:pPr>
              <w:jc w:val="both"/>
              <w:rPr>
                <w:bCs/>
                <w:sz w:val="24"/>
                <w:szCs w:val="24"/>
              </w:rPr>
            </w:pPr>
            <w:r w:rsidRPr="009D2512">
              <w:rPr>
                <w:b/>
                <w:bCs/>
                <w:sz w:val="24"/>
                <w:szCs w:val="24"/>
              </w:rPr>
              <w:t>B.2.1</w:t>
            </w:r>
            <w:r w:rsidRPr="009D2512">
              <w:rPr>
                <w:bCs/>
                <w:sz w:val="24"/>
                <w:szCs w:val="24"/>
              </w:rPr>
              <w:t>.</w:t>
            </w:r>
            <w:r w:rsidR="00542CFF" w:rsidRPr="009D2512">
              <w:rPr>
                <w:bCs/>
                <w:sz w:val="24"/>
                <w:szCs w:val="24"/>
              </w:rPr>
              <w:t xml:space="preserve"> </w:t>
            </w:r>
            <w:r w:rsidR="00C71BE6" w:rsidRPr="009D2512">
              <w:rPr>
                <w:bCs/>
                <w:sz w:val="24"/>
                <w:szCs w:val="24"/>
              </w:rPr>
              <w:t>Učenik u biblijskim događajima i osobama otkriva Boga kao dobroga Oca koji je stvorio čovjeka, koji ljubi sve ljude i prisutan je među nama.</w:t>
            </w:r>
          </w:p>
        </w:tc>
        <w:tc>
          <w:tcPr>
            <w:tcW w:w="4485" w:type="dxa"/>
          </w:tcPr>
          <w:p w14:paraId="40694F64" w14:textId="2BA15C66" w:rsidR="00C71BE6" w:rsidRPr="009D2512" w:rsidRDefault="00C71BE6" w:rsidP="00ED3C85">
            <w:pPr>
              <w:pStyle w:val="Odlomakpopisa"/>
              <w:numPr>
                <w:ilvl w:val="0"/>
                <w:numId w:val="4"/>
              </w:numPr>
              <w:jc w:val="both"/>
              <w:rPr>
                <w:bCs/>
                <w:sz w:val="20"/>
                <w:szCs w:val="20"/>
              </w:rPr>
            </w:pPr>
            <w:r w:rsidRPr="009D2512">
              <w:rPr>
                <w:bCs/>
                <w:sz w:val="20"/>
                <w:szCs w:val="20"/>
              </w:rPr>
              <w:t xml:space="preserve">uočava </w:t>
            </w:r>
            <w:r w:rsidR="00071C53" w:rsidRPr="009D2512">
              <w:rPr>
                <w:bCs/>
                <w:sz w:val="20"/>
                <w:szCs w:val="20"/>
              </w:rPr>
              <w:t xml:space="preserve">biblijske događaje i osobe te svojim riječima </w:t>
            </w:r>
            <w:r w:rsidRPr="009D2512">
              <w:rPr>
                <w:bCs/>
                <w:sz w:val="20"/>
                <w:szCs w:val="20"/>
              </w:rPr>
              <w:t>pripovijeda</w:t>
            </w:r>
            <w:r w:rsidR="00071C53" w:rsidRPr="009D2512">
              <w:rPr>
                <w:bCs/>
                <w:sz w:val="20"/>
                <w:szCs w:val="20"/>
              </w:rPr>
              <w:t xml:space="preserve"> </w:t>
            </w:r>
            <w:r w:rsidRPr="009D2512">
              <w:rPr>
                <w:bCs/>
                <w:sz w:val="20"/>
                <w:szCs w:val="20"/>
              </w:rPr>
              <w:t>izvješće o stvaranju svijeta i prvih ljudi.</w:t>
            </w:r>
          </w:p>
          <w:p w14:paraId="231779E2" w14:textId="512C28F1" w:rsidR="00C71BE6" w:rsidRPr="009D2512" w:rsidRDefault="002B38B1" w:rsidP="00ED3C85">
            <w:pPr>
              <w:pStyle w:val="Odlomakpopisa"/>
              <w:numPr>
                <w:ilvl w:val="0"/>
                <w:numId w:val="4"/>
              </w:numPr>
              <w:jc w:val="both"/>
              <w:rPr>
                <w:bCs/>
                <w:sz w:val="20"/>
                <w:szCs w:val="20"/>
              </w:rPr>
            </w:pPr>
            <w:r w:rsidRPr="009D2512">
              <w:rPr>
                <w:bCs/>
                <w:sz w:val="20"/>
                <w:szCs w:val="20"/>
              </w:rPr>
              <w:t xml:space="preserve">izražava </w:t>
            </w:r>
            <w:r w:rsidR="006A56DD" w:rsidRPr="009D2512">
              <w:rPr>
                <w:bCs/>
                <w:sz w:val="20"/>
                <w:szCs w:val="20"/>
              </w:rPr>
              <w:t xml:space="preserve">riječima, gestama, bojom ili pjesmom </w:t>
            </w:r>
            <w:r w:rsidRPr="009D2512">
              <w:rPr>
                <w:bCs/>
                <w:sz w:val="20"/>
                <w:szCs w:val="20"/>
              </w:rPr>
              <w:t xml:space="preserve">zahvalnost </w:t>
            </w:r>
            <w:r w:rsidR="00C71BE6" w:rsidRPr="009D2512">
              <w:rPr>
                <w:bCs/>
                <w:sz w:val="20"/>
                <w:szCs w:val="20"/>
              </w:rPr>
              <w:t>Bogu za dar života.</w:t>
            </w:r>
          </w:p>
          <w:p w14:paraId="262B9319" w14:textId="10B41F16" w:rsidR="003A155E" w:rsidRPr="009D2512" w:rsidRDefault="003A155E" w:rsidP="00ED3C85">
            <w:pPr>
              <w:pStyle w:val="Odlomakpopisa"/>
              <w:numPr>
                <w:ilvl w:val="0"/>
                <w:numId w:val="4"/>
              </w:numPr>
              <w:jc w:val="both"/>
              <w:rPr>
                <w:bCs/>
                <w:sz w:val="20"/>
                <w:szCs w:val="20"/>
              </w:rPr>
            </w:pPr>
            <w:r w:rsidRPr="009D2512">
              <w:rPr>
                <w:sz w:val="20"/>
                <w:szCs w:val="20"/>
              </w:rPr>
              <w:t>biblijske događaj</w:t>
            </w:r>
            <w:r w:rsidR="00C40D85" w:rsidRPr="009D2512">
              <w:rPr>
                <w:sz w:val="20"/>
                <w:szCs w:val="20"/>
              </w:rPr>
              <w:t xml:space="preserve"> stvaranja čovjeka </w:t>
            </w:r>
            <w:r w:rsidRPr="009D2512">
              <w:rPr>
                <w:sz w:val="20"/>
                <w:szCs w:val="20"/>
              </w:rPr>
              <w:t xml:space="preserve">povezuje </w:t>
            </w:r>
            <w:r w:rsidR="00C40D85" w:rsidRPr="009D2512">
              <w:rPr>
                <w:sz w:val="20"/>
                <w:szCs w:val="20"/>
              </w:rPr>
              <w:t xml:space="preserve">sa </w:t>
            </w:r>
            <w:r w:rsidRPr="009D2512">
              <w:rPr>
                <w:sz w:val="20"/>
                <w:szCs w:val="20"/>
              </w:rPr>
              <w:t>znakov</w:t>
            </w:r>
            <w:r w:rsidR="00C40D85" w:rsidRPr="009D2512">
              <w:rPr>
                <w:sz w:val="20"/>
                <w:szCs w:val="20"/>
              </w:rPr>
              <w:t xml:space="preserve">ima </w:t>
            </w:r>
            <w:r w:rsidRPr="009D2512">
              <w:rPr>
                <w:sz w:val="20"/>
                <w:szCs w:val="20"/>
              </w:rPr>
              <w:t>koji pokazuju Božju ljubav i dobrotu prema svim ljudima.</w:t>
            </w:r>
          </w:p>
          <w:p w14:paraId="396FF887" w14:textId="3DAE6931" w:rsidR="00491F95" w:rsidRPr="009D2512" w:rsidRDefault="003A155E" w:rsidP="003A155E">
            <w:pPr>
              <w:pStyle w:val="Odlomakpopisa"/>
              <w:numPr>
                <w:ilvl w:val="0"/>
                <w:numId w:val="4"/>
              </w:numPr>
              <w:jc w:val="both"/>
              <w:rPr>
                <w:bCs/>
                <w:sz w:val="20"/>
                <w:szCs w:val="20"/>
              </w:rPr>
            </w:pPr>
            <w:r w:rsidRPr="009D2512">
              <w:rPr>
                <w:sz w:val="20"/>
                <w:szCs w:val="20"/>
              </w:rPr>
              <w:t>imenuje odabrane znakove Božje dobrote i izražava osjećaje zahvalnosti Bogu za njegovu prisutnost među nama.</w:t>
            </w:r>
          </w:p>
        </w:tc>
      </w:tr>
      <w:tr w:rsidR="009D2512" w:rsidRPr="009D2512" w14:paraId="0A1B7139" w14:textId="77777777" w:rsidTr="00836F3D">
        <w:tc>
          <w:tcPr>
            <w:tcW w:w="9016" w:type="dxa"/>
            <w:gridSpan w:val="2"/>
            <w:shd w:val="clear" w:color="auto" w:fill="B4C6E7" w:themeFill="accent1" w:themeFillTint="66"/>
          </w:tcPr>
          <w:p w14:paraId="0EFFE5B1"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47C46D30" w14:textId="77777777" w:rsidTr="00836F3D">
        <w:tc>
          <w:tcPr>
            <w:tcW w:w="9016" w:type="dxa"/>
            <w:gridSpan w:val="2"/>
          </w:tcPr>
          <w:p w14:paraId="1C50E0B8" w14:textId="1D97EFDC" w:rsidR="00C71BE6" w:rsidRPr="009D2512" w:rsidRDefault="00A209D5" w:rsidP="00A209D5">
            <w:pPr>
              <w:pStyle w:val="Odlomakpopisa"/>
              <w:numPr>
                <w:ilvl w:val="0"/>
                <w:numId w:val="9"/>
              </w:numPr>
              <w:jc w:val="both"/>
              <w:rPr>
                <w:bCs/>
                <w:sz w:val="20"/>
                <w:szCs w:val="20"/>
              </w:rPr>
            </w:pPr>
            <w:r w:rsidRPr="009D2512">
              <w:rPr>
                <w:bCs/>
                <w:sz w:val="20"/>
                <w:szCs w:val="20"/>
              </w:rPr>
              <w:t>Biblijsko izvješće o s</w:t>
            </w:r>
            <w:r w:rsidR="00DB373E" w:rsidRPr="009D2512">
              <w:rPr>
                <w:bCs/>
                <w:sz w:val="20"/>
                <w:szCs w:val="20"/>
              </w:rPr>
              <w:t>tvaranj</w:t>
            </w:r>
            <w:r w:rsidRPr="009D2512">
              <w:rPr>
                <w:bCs/>
                <w:sz w:val="20"/>
                <w:szCs w:val="20"/>
              </w:rPr>
              <w:t>u</w:t>
            </w:r>
            <w:r w:rsidR="00DB373E" w:rsidRPr="009D2512">
              <w:rPr>
                <w:bCs/>
                <w:sz w:val="20"/>
                <w:szCs w:val="20"/>
              </w:rPr>
              <w:t xml:space="preserve"> svijeta i čovjeka</w:t>
            </w:r>
            <w:r w:rsidR="007912D7" w:rsidRPr="009D2512">
              <w:rPr>
                <w:bCs/>
                <w:sz w:val="20"/>
                <w:szCs w:val="20"/>
              </w:rPr>
              <w:t>.</w:t>
            </w:r>
          </w:p>
          <w:p w14:paraId="0714E5E6" w14:textId="68D98D15" w:rsidR="0015078D" w:rsidRPr="009D2512" w:rsidRDefault="00C71BE6" w:rsidP="008229DB">
            <w:pPr>
              <w:pStyle w:val="Odlomakpopisa"/>
              <w:numPr>
                <w:ilvl w:val="0"/>
                <w:numId w:val="9"/>
              </w:numPr>
              <w:jc w:val="both"/>
              <w:rPr>
                <w:bCs/>
                <w:sz w:val="20"/>
                <w:szCs w:val="20"/>
              </w:rPr>
            </w:pPr>
            <w:r w:rsidRPr="009D2512">
              <w:rPr>
                <w:bCs/>
                <w:sz w:val="20"/>
                <w:szCs w:val="20"/>
              </w:rPr>
              <w:t>Post 1,27 i Ps 139 i ostali tekst</w:t>
            </w:r>
            <w:r w:rsidR="00DB373E" w:rsidRPr="009D2512">
              <w:rPr>
                <w:bCs/>
                <w:sz w:val="20"/>
                <w:szCs w:val="20"/>
              </w:rPr>
              <w:t>ovi prilagođeni uzrastu učenika</w:t>
            </w:r>
            <w:r w:rsidR="007912D7" w:rsidRPr="009D2512">
              <w:rPr>
                <w:bCs/>
                <w:sz w:val="20"/>
                <w:szCs w:val="20"/>
              </w:rPr>
              <w:t>.</w:t>
            </w:r>
          </w:p>
        </w:tc>
      </w:tr>
      <w:tr w:rsidR="009D2512" w:rsidRPr="009D2512" w14:paraId="1DE7701F" w14:textId="77777777" w:rsidTr="00836F3D">
        <w:tc>
          <w:tcPr>
            <w:tcW w:w="9016" w:type="dxa"/>
            <w:gridSpan w:val="2"/>
            <w:shd w:val="clear" w:color="auto" w:fill="B4C6E7" w:themeFill="accent1" w:themeFillTint="66"/>
          </w:tcPr>
          <w:p w14:paraId="559DB2F6"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274A9044" w14:textId="77777777" w:rsidTr="00836F3D">
        <w:tc>
          <w:tcPr>
            <w:tcW w:w="9016" w:type="dxa"/>
            <w:gridSpan w:val="2"/>
          </w:tcPr>
          <w:p w14:paraId="6B8B50BA" w14:textId="24A7E35B" w:rsidR="00C71BE6" w:rsidRPr="009D2512" w:rsidRDefault="00C71BE6" w:rsidP="00C71BE6">
            <w:pPr>
              <w:jc w:val="both"/>
              <w:rPr>
                <w:bCs/>
                <w:sz w:val="20"/>
                <w:szCs w:val="20"/>
                <w:lang w:val="bs-Latn-BA"/>
              </w:rPr>
            </w:pPr>
            <w:r w:rsidRPr="009D2512">
              <w:rPr>
                <w:bCs/>
                <w:sz w:val="20"/>
                <w:szCs w:val="20"/>
              </w:rPr>
              <w:t>Ovaj se ish</w:t>
            </w:r>
            <w:r w:rsidR="00C171B4" w:rsidRPr="009D2512">
              <w:rPr>
                <w:bCs/>
                <w:sz w:val="20"/>
                <w:szCs w:val="20"/>
              </w:rPr>
              <w:t>od ostvaruje povezano s ishodom</w:t>
            </w:r>
            <w:r w:rsidRPr="009D2512">
              <w:rPr>
                <w:bCs/>
                <w:sz w:val="20"/>
                <w:szCs w:val="20"/>
              </w:rPr>
              <w:t xml:space="preserve"> C.2.1.</w:t>
            </w:r>
          </w:p>
          <w:p w14:paraId="5AA4E1FC" w14:textId="77777777" w:rsidR="00C71BE6" w:rsidRPr="009D2512" w:rsidRDefault="00C71BE6" w:rsidP="00C71BE6">
            <w:pPr>
              <w:jc w:val="both"/>
              <w:rPr>
                <w:bCs/>
                <w:sz w:val="20"/>
                <w:szCs w:val="20"/>
                <w:lang w:val="bs-Latn-BA"/>
              </w:rPr>
            </w:pPr>
            <w:r w:rsidRPr="009D2512">
              <w:rPr>
                <w:bCs/>
                <w:sz w:val="20"/>
                <w:szCs w:val="20"/>
              </w:rPr>
              <w:t>Promatrati i uočavati u prirodi što je sve stvorio Bog, a što čovjek.</w:t>
            </w:r>
          </w:p>
          <w:p w14:paraId="027E687A" w14:textId="77777777" w:rsidR="00C71BE6" w:rsidRPr="009D2512" w:rsidRDefault="00C71BE6" w:rsidP="00C71BE6">
            <w:pPr>
              <w:jc w:val="both"/>
              <w:rPr>
                <w:bCs/>
                <w:sz w:val="20"/>
                <w:szCs w:val="20"/>
                <w:lang w:val="bs-Latn-BA"/>
              </w:rPr>
            </w:pPr>
            <w:r w:rsidRPr="009D2512">
              <w:rPr>
                <w:bCs/>
                <w:sz w:val="20"/>
                <w:szCs w:val="20"/>
              </w:rPr>
              <w:lastRenderedPageBreak/>
              <w:t>Izrađivati, modelirati, raditi iz zemlje/gline i kroz to uočavati sličnosti Boga i čovjeka.</w:t>
            </w:r>
          </w:p>
          <w:p w14:paraId="467AC153" w14:textId="34651BB5" w:rsidR="00C71BE6" w:rsidRPr="009D2512" w:rsidRDefault="00C40D85" w:rsidP="00C71BE6">
            <w:pPr>
              <w:jc w:val="both"/>
              <w:rPr>
                <w:bCs/>
                <w:sz w:val="20"/>
                <w:szCs w:val="20"/>
                <w:lang w:val="bs-Latn-BA"/>
              </w:rPr>
            </w:pPr>
            <w:r w:rsidRPr="009D2512">
              <w:rPr>
                <w:bCs/>
                <w:sz w:val="20"/>
                <w:szCs w:val="20"/>
              </w:rPr>
              <w:t xml:space="preserve">Paziti na biblijski </w:t>
            </w:r>
            <w:r w:rsidR="00C71BE6" w:rsidRPr="009D2512">
              <w:rPr>
                <w:bCs/>
                <w:sz w:val="20"/>
                <w:szCs w:val="20"/>
              </w:rPr>
              <w:t>slikovit</w:t>
            </w:r>
            <w:r w:rsidRPr="009D2512">
              <w:rPr>
                <w:bCs/>
                <w:sz w:val="20"/>
                <w:szCs w:val="20"/>
              </w:rPr>
              <w:t xml:space="preserve">i </w:t>
            </w:r>
            <w:r w:rsidR="00C71BE6" w:rsidRPr="009D2512">
              <w:rPr>
                <w:bCs/>
                <w:sz w:val="20"/>
                <w:szCs w:val="20"/>
              </w:rPr>
              <w:t>govor</w:t>
            </w:r>
            <w:r w:rsidRPr="009D2512">
              <w:rPr>
                <w:bCs/>
                <w:sz w:val="20"/>
                <w:szCs w:val="20"/>
              </w:rPr>
              <w:t xml:space="preserve"> te </w:t>
            </w:r>
            <w:r w:rsidR="00C71BE6" w:rsidRPr="009D2512">
              <w:rPr>
                <w:bCs/>
                <w:sz w:val="20"/>
                <w:szCs w:val="20"/>
              </w:rPr>
              <w:t>izbjegavati doslovno tumačenje tekstova.</w:t>
            </w:r>
          </w:p>
          <w:p w14:paraId="28E654A9" w14:textId="2A71A165" w:rsidR="0015078D" w:rsidRPr="009D2512" w:rsidRDefault="00C71BE6" w:rsidP="00C40D85">
            <w:pPr>
              <w:jc w:val="both"/>
              <w:rPr>
                <w:bCs/>
                <w:sz w:val="20"/>
                <w:szCs w:val="20"/>
              </w:rPr>
            </w:pPr>
            <w:r w:rsidRPr="009D2512">
              <w:rPr>
                <w:bCs/>
                <w:sz w:val="20"/>
                <w:szCs w:val="20"/>
              </w:rPr>
              <w:t>Kod učenika evocirati iskustvo zahvalnosti na primjeru lijepoga ponašanja kad dobije dar.</w:t>
            </w:r>
          </w:p>
        </w:tc>
      </w:tr>
      <w:tr w:rsidR="009D2512" w:rsidRPr="009D2512" w14:paraId="33110118" w14:textId="77777777" w:rsidTr="00836F3D">
        <w:trPr>
          <w:trHeight w:val="146"/>
        </w:trPr>
        <w:tc>
          <w:tcPr>
            <w:tcW w:w="9016" w:type="dxa"/>
            <w:gridSpan w:val="2"/>
            <w:shd w:val="clear" w:color="auto" w:fill="B4C6E7" w:themeFill="accent1" w:themeFillTint="66"/>
            <w:vAlign w:val="center"/>
          </w:tcPr>
          <w:p w14:paraId="728D555F" w14:textId="77777777" w:rsidR="008E38EB" w:rsidRPr="009D2512" w:rsidRDefault="008E38EB" w:rsidP="00836F3D">
            <w:pPr>
              <w:spacing w:line="276" w:lineRule="auto"/>
              <w:jc w:val="center"/>
              <w:rPr>
                <w:b/>
                <w:bCs/>
              </w:rPr>
            </w:pPr>
          </w:p>
        </w:tc>
      </w:tr>
      <w:tr w:rsidR="009D2512" w:rsidRPr="009D2512" w14:paraId="76B3CDF2" w14:textId="77777777" w:rsidTr="00172A62">
        <w:tc>
          <w:tcPr>
            <w:tcW w:w="4531" w:type="dxa"/>
            <w:vAlign w:val="center"/>
          </w:tcPr>
          <w:p w14:paraId="2E63B8A2" w14:textId="18EB1C7D" w:rsidR="008E38EB" w:rsidRPr="009D2512" w:rsidRDefault="008E38EB" w:rsidP="002748D7">
            <w:pPr>
              <w:jc w:val="both"/>
              <w:rPr>
                <w:b/>
                <w:bCs/>
                <w:sz w:val="20"/>
                <w:szCs w:val="20"/>
              </w:rPr>
            </w:pPr>
            <w:r w:rsidRPr="009D2512">
              <w:rPr>
                <w:b/>
                <w:bCs/>
                <w:sz w:val="24"/>
                <w:szCs w:val="24"/>
              </w:rPr>
              <w:t>B.2.2.</w:t>
            </w:r>
            <w:r w:rsidR="00542CFF" w:rsidRPr="009D2512">
              <w:rPr>
                <w:b/>
                <w:bCs/>
                <w:sz w:val="24"/>
                <w:szCs w:val="24"/>
              </w:rPr>
              <w:t xml:space="preserve"> </w:t>
            </w:r>
            <w:r w:rsidR="00172A62" w:rsidRPr="009D2512">
              <w:rPr>
                <w:bCs/>
                <w:sz w:val="24"/>
                <w:szCs w:val="24"/>
              </w:rPr>
              <w:t>Učenik otkriva i upoznaje Isusa kao prijatelja i prepoznaje njegovo djelovanje među ljudima</w:t>
            </w:r>
            <w:r w:rsidR="00172A62" w:rsidRPr="009D2512">
              <w:rPr>
                <w:bCs/>
                <w:sz w:val="20"/>
                <w:szCs w:val="20"/>
              </w:rPr>
              <w:t>.</w:t>
            </w:r>
          </w:p>
        </w:tc>
        <w:tc>
          <w:tcPr>
            <w:tcW w:w="4485" w:type="dxa"/>
          </w:tcPr>
          <w:p w14:paraId="42AEDA32" w14:textId="24F63831" w:rsidR="00172A62" w:rsidRPr="009D2512" w:rsidRDefault="00340ACD" w:rsidP="00ED3C85">
            <w:pPr>
              <w:pStyle w:val="Odlomakpopisa"/>
              <w:numPr>
                <w:ilvl w:val="0"/>
                <w:numId w:val="4"/>
              </w:numPr>
              <w:jc w:val="both"/>
              <w:rPr>
                <w:bCs/>
                <w:sz w:val="20"/>
                <w:szCs w:val="20"/>
              </w:rPr>
            </w:pPr>
            <w:r w:rsidRPr="009D2512">
              <w:rPr>
                <w:bCs/>
                <w:sz w:val="20"/>
                <w:szCs w:val="20"/>
              </w:rPr>
              <w:t xml:space="preserve">svojim riječima </w:t>
            </w:r>
            <w:r w:rsidR="00172A62" w:rsidRPr="009D2512">
              <w:rPr>
                <w:bCs/>
                <w:sz w:val="20"/>
                <w:szCs w:val="20"/>
              </w:rPr>
              <w:t>pripovijeda o Isusu koji pomaže ljudima, posebno siromašnima i potrebitima.</w:t>
            </w:r>
          </w:p>
          <w:p w14:paraId="6A5A5D12" w14:textId="3E52F42B" w:rsidR="00C40D85" w:rsidRPr="009D2512" w:rsidRDefault="00C40D85" w:rsidP="00B766B4">
            <w:pPr>
              <w:pStyle w:val="Odlomakpopisa"/>
              <w:numPr>
                <w:ilvl w:val="0"/>
                <w:numId w:val="4"/>
              </w:numPr>
              <w:jc w:val="both"/>
              <w:rPr>
                <w:bCs/>
                <w:sz w:val="20"/>
                <w:szCs w:val="20"/>
              </w:rPr>
            </w:pPr>
            <w:r w:rsidRPr="009D2512">
              <w:rPr>
                <w:bCs/>
                <w:sz w:val="20"/>
                <w:szCs w:val="20"/>
              </w:rPr>
              <w:t>prepoznaje i opisuje Isusa kao prijatelja, Učitelja i Spasitelja</w:t>
            </w:r>
            <w:r w:rsidR="003A0CE0" w:rsidRPr="009D2512">
              <w:rPr>
                <w:bCs/>
                <w:sz w:val="20"/>
                <w:szCs w:val="20"/>
              </w:rPr>
              <w:t xml:space="preserve"> te </w:t>
            </w:r>
            <w:r w:rsidR="00172A62" w:rsidRPr="009D2512">
              <w:rPr>
                <w:bCs/>
                <w:sz w:val="20"/>
                <w:szCs w:val="20"/>
              </w:rPr>
              <w:t xml:space="preserve">na temelju biblijskih tekstova </w:t>
            </w:r>
            <w:r w:rsidR="00340ACD" w:rsidRPr="009D2512">
              <w:rPr>
                <w:bCs/>
                <w:sz w:val="20"/>
                <w:szCs w:val="20"/>
              </w:rPr>
              <w:t xml:space="preserve">zapaža </w:t>
            </w:r>
            <w:r w:rsidR="00172A62" w:rsidRPr="009D2512">
              <w:rPr>
                <w:bCs/>
                <w:sz w:val="20"/>
                <w:szCs w:val="20"/>
              </w:rPr>
              <w:t>kako Isus poziva ljude da budu njegovi prijatelji.</w:t>
            </w:r>
          </w:p>
          <w:p w14:paraId="0DED235A" w14:textId="0411D38C" w:rsidR="00172A62" w:rsidRPr="009D2512" w:rsidRDefault="003A0CE0" w:rsidP="00B766B4">
            <w:pPr>
              <w:pStyle w:val="Odlomakpopisa"/>
              <w:numPr>
                <w:ilvl w:val="0"/>
                <w:numId w:val="4"/>
              </w:numPr>
              <w:jc w:val="both"/>
              <w:rPr>
                <w:bCs/>
                <w:sz w:val="20"/>
                <w:szCs w:val="20"/>
              </w:rPr>
            </w:pPr>
            <w:r w:rsidRPr="009D2512">
              <w:rPr>
                <w:bCs/>
                <w:sz w:val="20"/>
                <w:szCs w:val="20"/>
              </w:rPr>
              <w:t>p</w:t>
            </w:r>
            <w:r w:rsidR="00C40D85" w:rsidRPr="009D2512">
              <w:rPr>
                <w:bCs/>
                <w:sz w:val="20"/>
                <w:szCs w:val="20"/>
              </w:rPr>
              <w:t xml:space="preserve">ripovijeda događaj Posljednje </w:t>
            </w:r>
            <w:r w:rsidRPr="009D2512">
              <w:rPr>
                <w:bCs/>
                <w:sz w:val="20"/>
                <w:szCs w:val="20"/>
              </w:rPr>
              <w:t xml:space="preserve">večere i prepoznaje </w:t>
            </w:r>
            <w:r w:rsidR="00172A62" w:rsidRPr="009D2512">
              <w:rPr>
                <w:bCs/>
                <w:sz w:val="20"/>
                <w:szCs w:val="20"/>
              </w:rPr>
              <w:t xml:space="preserve">Isusov poziv </w:t>
            </w:r>
            <w:r w:rsidRPr="009D2512">
              <w:rPr>
                <w:bCs/>
                <w:sz w:val="20"/>
                <w:szCs w:val="20"/>
              </w:rPr>
              <w:t xml:space="preserve">svojim učenicima </w:t>
            </w:r>
            <w:r w:rsidR="00172A62" w:rsidRPr="009D2512">
              <w:rPr>
                <w:bCs/>
                <w:sz w:val="20"/>
                <w:szCs w:val="20"/>
              </w:rPr>
              <w:t xml:space="preserve">da se </w:t>
            </w:r>
            <w:r w:rsidR="00E07BD3" w:rsidRPr="009D2512">
              <w:rPr>
                <w:bCs/>
                <w:sz w:val="20"/>
                <w:szCs w:val="20"/>
              </w:rPr>
              <w:t>okuplja</w:t>
            </w:r>
            <w:r w:rsidRPr="009D2512">
              <w:rPr>
                <w:bCs/>
                <w:sz w:val="20"/>
                <w:szCs w:val="20"/>
              </w:rPr>
              <w:t xml:space="preserve">ju </w:t>
            </w:r>
            <w:r w:rsidR="00E07BD3" w:rsidRPr="009D2512">
              <w:rPr>
                <w:bCs/>
                <w:sz w:val="20"/>
                <w:szCs w:val="20"/>
              </w:rPr>
              <w:t xml:space="preserve">kao zajednica njegovih prijatelja </w:t>
            </w:r>
            <w:r w:rsidRPr="009D2512">
              <w:rPr>
                <w:bCs/>
                <w:sz w:val="20"/>
                <w:szCs w:val="20"/>
              </w:rPr>
              <w:t xml:space="preserve">kojii </w:t>
            </w:r>
            <w:r w:rsidR="00172A62" w:rsidRPr="009D2512">
              <w:rPr>
                <w:bCs/>
                <w:sz w:val="20"/>
                <w:szCs w:val="20"/>
              </w:rPr>
              <w:t>slav</w:t>
            </w:r>
            <w:r w:rsidRPr="009D2512">
              <w:rPr>
                <w:bCs/>
                <w:sz w:val="20"/>
                <w:szCs w:val="20"/>
              </w:rPr>
              <w:t>e</w:t>
            </w:r>
            <w:r w:rsidR="00172A62" w:rsidRPr="009D2512">
              <w:rPr>
                <w:bCs/>
                <w:sz w:val="20"/>
                <w:szCs w:val="20"/>
              </w:rPr>
              <w:t xml:space="preserve"> spomen njegove ljubavi i žrtve.</w:t>
            </w:r>
          </w:p>
          <w:p w14:paraId="5D71DC88" w14:textId="58185507" w:rsidR="008E38EB" w:rsidRPr="009D2512" w:rsidRDefault="00E07BD3" w:rsidP="00ED3C85">
            <w:pPr>
              <w:pStyle w:val="Odlomakpopisa"/>
              <w:numPr>
                <w:ilvl w:val="0"/>
                <w:numId w:val="4"/>
              </w:numPr>
              <w:jc w:val="both"/>
              <w:rPr>
                <w:b/>
                <w:bCs/>
                <w:sz w:val="20"/>
                <w:szCs w:val="20"/>
              </w:rPr>
            </w:pPr>
            <w:r w:rsidRPr="009D2512">
              <w:rPr>
                <w:bCs/>
                <w:sz w:val="20"/>
                <w:szCs w:val="20"/>
              </w:rPr>
              <w:t xml:space="preserve">svojim riječima </w:t>
            </w:r>
            <w:r w:rsidR="003A0CE0" w:rsidRPr="009D2512">
              <w:rPr>
                <w:bCs/>
                <w:sz w:val="20"/>
                <w:szCs w:val="20"/>
              </w:rPr>
              <w:t xml:space="preserve">pripovijeda i </w:t>
            </w:r>
            <w:r w:rsidR="00172A62" w:rsidRPr="009D2512">
              <w:rPr>
                <w:bCs/>
                <w:sz w:val="20"/>
                <w:szCs w:val="20"/>
              </w:rPr>
              <w:t xml:space="preserve">opisuje </w:t>
            </w:r>
            <w:r w:rsidR="003A0CE0" w:rsidRPr="009D2512">
              <w:rPr>
                <w:bCs/>
                <w:sz w:val="20"/>
                <w:szCs w:val="20"/>
              </w:rPr>
              <w:t xml:space="preserve">događaj </w:t>
            </w:r>
            <w:r w:rsidR="00172A62" w:rsidRPr="009D2512">
              <w:rPr>
                <w:bCs/>
                <w:sz w:val="20"/>
                <w:szCs w:val="20"/>
              </w:rPr>
              <w:t>Isusov</w:t>
            </w:r>
            <w:r w:rsidR="003A0CE0" w:rsidRPr="009D2512">
              <w:rPr>
                <w:bCs/>
                <w:sz w:val="20"/>
                <w:szCs w:val="20"/>
              </w:rPr>
              <w:t xml:space="preserve">e muke i </w:t>
            </w:r>
            <w:r w:rsidR="00172A62" w:rsidRPr="009D2512">
              <w:rPr>
                <w:bCs/>
                <w:sz w:val="20"/>
                <w:szCs w:val="20"/>
              </w:rPr>
              <w:t>uskrsnuć</w:t>
            </w:r>
            <w:r w:rsidR="003A0CE0" w:rsidRPr="009D2512">
              <w:rPr>
                <w:bCs/>
                <w:sz w:val="20"/>
                <w:szCs w:val="20"/>
              </w:rPr>
              <w:t>a</w:t>
            </w:r>
            <w:r w:rsidR="00172A62" w:rsidRPr="009D2512">
              <w:rPr>
                <w:bCs/>
                <w:sz w:val="20"/>
                <w:szCs w:val="20"/>
              </w:rPr>
              <w:t xml:space="preserve"> kao događaj pobjede </w:t>
            </w:r>
            <w:r w:rsidRPr="009D2512">
              <w:rPr>
                <w:bCs/>
                <w:sz w:val="20"/>
                <w:szCs w:val="20"/>
              </w:rPr>
              <w:t xml:space="preserve">svjetla nad tamom i </w:t>
            </w:r>
            <w:r w:rsidR="00172A62" w:rsidRPr="009D2512">
              <w:rPr>
                <w:bCs/>
                <w:sz w:val="20"/>
                <w:szCs w:val="20"/>
              </w:rPr>
              <w:t>života nad smrću.</w:t>
            </w:r>
          </w:p>
          <w:p w14:paraId="74262705" w14:textId="25E803E6" w:rsidR="0015078D" w:rsidRPr="009D2512" w:rsidRDefault="00C40D85" w:rsidP="003A0CE0">
            <w:pPr>
              <w:pStyle w:val="Odlomakpopisa"/>
              <w:numPr>
                <w:ilvl w:val="0"/>
                <w:numId w:val="4"/>
              </w:numPr>
              <w:jc w:val="both"/>
              <w:rPr>
                <w:b/>
                <w:bCs/>
                <w:sz w:val="20"/>
                <w:szCs w:val="20"/>
              </w:rPr>
            </w:pPr>
            <w:r w:rsidRPr="009D2512">
              <w:rPr>
                <w:sz w:val="20"/>
                <w:szCs w:val="20"/>
              </w:rPr>
              <w:t xml:space="preserve">izražava </w:t>
            </w:r>
            <w:r w:rsidR="003A0CE0" w:rsidRPr="009D2512">
              <w:rPr>
                <w:sz w:val="20"/>
                <w:szCs w:val="20"/>
              </w:rPr>
              <w:t xml:space="preserve">znakove </w:t>
            </w:r>
            <w:r w:rsidRPr="009D2512">
              <w:rPr>
                <w:sz w:val="20"/>
                <w:szCs w:val="20"/>
              </w:rPr>
              <w:t>uskrsn</w:t>
            </w:r>
            <w:r w:rsidR="003A0CE0" w:rsidRPr="009D2512">
              <w:rPr>
                <w:sz w:val="20"/>
                <w:szCs w:val="20"/>
              </w:rPr>
              <w:t>e</w:t>
            </w:r>
            <w:r w:rsidRPr="009D2512">
              <w:rPr>
                <w:sz w:val="20"/>
                <w:szCs w:val="20"/>
              </w:rPr>
              <w:t xml:space="preserve"> radost</w:t>
            </w:r>
            <w:r w:rsidR="003A0CE0" w:rsidRPr="009D2512">
              <w:rPr>
                <w:sz w:val="20"/>
                <w:szCs w:val="20"/>
              </w:rPr>
              <w:t>i</w:t>
            </w:r>
            <w:r w:rsidRPr="009D2512">
              <w:rPr>
                <w:sz w:val="20"/>
                <w:szCs w:val="20"/>
              </w:rPr>
              <w:t xml:space="preserve"> i čestitanj</w:t>
            </w:r>
            <w:r w:rsidR="003A0CE0" w:rsidRPr="009D2512">
              <w:rPr>
                <w:sz w:val="20"/>
                <w:szCs w:val="20"/>
              </w:rPr>
              <w:t>a</w:t>
            </w:r>
            <w:r w:rsidRPr="009D2512">
              <w:rPr>
                <w:sz w:val="20"/>
                <w:szCs w:val="20"/>
              </w:rPr>
              <w:t xml:space="preserve"> Uskrsa.</w:t>
            </w:r>
          </w:p>
        </w:tc>
      </w:tr>
      <w:tr w:rsidR="009D2512" w:rsidRPr="009D2512" w14:paraId="22205E66" w14:textId="77777777" w:rsidTr="00836F3D">
        <w:tc>
          <w:tcPr>
            <w:tcW w:w="9016" w:type="dxa"/>
            <w:gridSpan w:val="2"/>
            <w:shd w:val="clear" w:color="auto" w:fill="B4C6E7" w:themeFill="accent1" w:themeFillTint="66"/>
          </w:tcPr>
          <w:p w14:paraId="2DB55F93"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0FF7A772" w14:textId="77777777" w:rsidTr="00836F3D">
        <w:tc>
          <w:tcPr>
            <w:tcW w:w="9016" w:type="dxa"/>
            <w:gridSpan w:val="2"/>
          </w:tcPr>
          <w:p w14:paraId="0D97BBB9" w14:textId="1E175D44" w:rsidR="003A0CE0" w:rsidRPr="009D2512" w:rsidRDefault="003A0CE0" w:rsidP="00A209D5">
            <w:pPr>
              <w:pStyle w:val="Odlomakpopisa"/>
              <w:numPr>
                <w:ilvl w:val="0"/>
                <w:numId w:val="11"/>
              </w:numPr>
              <w:rPr>
                <w:bCs/>
                <w:sz w:val="20"/>
                <w:szCs w:val="20"/>
              </w:rPr>
            </w:pPr>
            <w:r w:rsidRPr="009D2512">
              <w:rPr>
                <w:bCs/>
                <w:sz w:val="20"/>
                <w:szCs w:val="20"/>
              </w:rPr>
              <w:t xml:space="preserve">Isusov odnos </w:t>
            </w:r>
            <w:r w:rsidR="008D49C8" w:rsidRPr="009D2512">
              <w:rPr>
                <w:bCs/>
                <w:sz w:val="20"/>
                <w:szCs w:val="20"/>
              </w:rPr>
              <w:t xml:space="preserve">prema ljudima i briga za ljude kao za svoje </w:t>
            </w:r>
            <w:r w:rsidRPr="009D2512">
              <w:rPr>
                <w:bCs/>
                <w:sz w:val="20"/>
                <w:szCs w:val="20"/>
              </w:rPr>
              <w:t>prijatelj</w:t>
            </w:r>
            <w:r w:rsidR="008D49C8" w:rsidRPr="009D2512">
              <w:rPr>
                <w:bCs/>
                <w:sz w:val="20"/>
                <w:szCs w:val="20"/>
              </w:rPr>
              <w:t>e</w:t>
            </w:r>
            <w:r w:rsidRPr="009D2512">
              <w:rPr>
                <w:bCs/>
                <w:sz w:val="20"/>
                <w:szCs w:val="20"/>
              </w:rPr>
              <w:t>.</w:t>
            </w:r>
          </w:p>
          <w:p w14:paraId="76D978AE" w14:textId="690AEDAB" w:rsidR="0015078D" w:rsidRPr="009D2512" w:rsidRDefault="00172A62" w:rsidP="003A0CE0">
            <w:pPr>
              <w:pStyle w:val="Odlomakpopisa"/>
              <w:numPr>
                <w:ilvl w:val="0"/>
                <w:numId w:val="11"/>
              </w:numPr>
              <w:rPr>
                <w:bCs/>
                <w:sz w:val="20"/>
                <w:szCs w:val="20"/>
              </w:rPr>
            </w:pPr>
            <w:r w:rsidRPr="009D2512">
              <w:rPr>
                <w:bCs/>
                <w:sz w:val="20"/>
                <w:szCs w:val="20"/>
              </w:rPr>
              <w:t>Prilagođeni biblij</w:t>
            </w:r>
            <w:r w:rsidR="002748D7" w:rsidRPr="009D2512">
              <w:rPr>
                <w:bCs/>
                <w:sz w:val="20"/>
                <w:szCs w:val="20"/>
              </w:rPr>
              <w:t>ski tekstovi: Posljednja večera i</w:t>
            </w:r>
            <w:r w:rsidRPr="009D2512">
              <w:rPr>
                <w:bCs/>
                <w:sz w:val="20"/>
                <w:szCs w:val="20"/>
              </w:rPr>
              <w:t xml:space="preserve"> Isusovo uskrsnuće.</w:t>
            </w:r>
          </w:p>
        </w:tc>
      </w:tr>
      <w:tr w:rsidR="009D2512" w:rsidRPr="009D2512" w14:paraId="5A5F38A3" w14:textId="77777777" w:rsidTr="00836F3D">
        <w:tc>
          <w:tcPr>
            <w:tcW w:w="9016" w:type="dxa"/>
            <w:gridSpan w:val="2"/>
            <w:shd w:val="clear" w:color="auto" w:fill="B4C6E7" w:themeFill="accent1" w:themeFillTint="66"/>
          </w:tcPr>
          <w:p w14:paraId="2ADF7A2F"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531A6DD5" w14:textId="77777777" w:rsidTr="00836F3D">
        <w:tc>
          <w:tcPr>
            <w:tcW w:w="9016" w:type="dxa"/>
            <w:gridSpan w:val="2"/>
          </w:tcPr>
          <w:p w14:paraId="5A9DD9BF" w14:textId="1B8D15CA" w:rsidR="00C40D85" w:rsidRPr="009D2512" w:rsidRDefault="00C40D85" w:rsidP="00172A62">
            <w:pPr>
              <w:jc w:val="both"/>
              <w:rPr>
                <w:bCs/>
                <w:sz w:val="20"/>
                <w:szCs w:val="20"/>
                <w:lang w:val="bs-Latn-BA"/>
              </w:rPr>
            </w:pPr>
            <w:r w:rsidRPr="009D2512">
              <w:rPr>
                <w:bCs/>
                <w:sz w:val="20"/>
                <w:szCs w:val="20"/>
                <w:lang w:val="bs-Latn-BA"/>
              </w:rPr>
              <w:t>Ishod se ostvaruje povezano sa sadržajima ishoda A.2.2.</w:t>
            </w:r>
          </w:p>
          <w:p w14:paraId="090AF017" w14:textId="0906880C" w:rsidR="00172A62" w:rsidRPr="009D2512" w:rsidRDefault="00172A62" w:rsidP="00172A62">
            <w:pPr>
              <w:jc w:val="both"/>
              <w:rPr>
                <w:bCs/>
                <w:sz w:val="20"/>
                <w:szCs w:val="20"/>
                <w:lang w:val="bs-Latn-BA"/>
              </w:rPr>
            </w:pPr>
            <w:r w:rsidRPr="009D2512">
              <w:rPr>
                <w:bCs/>
                <w:sz w:val="20"/>
                <w:szCs w:val="20"/>
                <w:lang w:val="bs-Latn-BA"/>
              </w:rPr>
              <w:t>Mogu se koristiti i slikovnice koje prikazuju navedene događaje. Valja voditi brigu o kvaliteti biblijskoga teksta i ilustracije.</w:t>
            </w:r>
          </w:p>
          <w:p w14:paraId="6A2CC8A6" w14:textId="1A3044B4" w:rsidR="0015078D" w:rsidRPr="009D2512" w:rsidRDefault="00172A62" w:rsidP="00BC3C88">
            <w:pPr>
              <w:jc w:val="both"/>
              <w:rPr>
                <w:bCs/>
                <w:sz w:val="20"/>
                <w:szCs w:val="20"/>
                <w:lang w:val="bs-Latn-BA"/>
              </w:rPr>
            </w:pPr>
            <w:r w:rsidRPr="009D2512">
              <w:rPr>
                <w:bCs/>
                <w:sz w:val="20"/>
                <w:szCs w:val="20"/>
                <w:lang w:val="bs-Latn-BA"/>
              </w:rPr>
              <w:t>Učenik evocira vlastita životna iskus</w:t>
            </w:r>
            <w:r w:rsidR="00DB373E" w:rsidRPr="009D2512">
              <w:rPr>
                <w:bCs/>
                <w:sz w:val="20"/>
                <w:szCs w:val="20"/>
                <w:lang w:val="bs-Latn-BA"/>
              </w:rPr>
              <w:t>tva (radosti, slavlja, poteškoće</w:t>
            </w:r>
            <w:r w:rsidRPr="009D2512">
              <w:rPr>
                <w:bCs/>
                <w:sz w:val="20"/>
                <w:szCs w:val="20"/>
                <w:lang w:val="bs-Latn-BA"/>
              </w:rPr>
              <w:t xml:space="preserve">…). Donijeti obiteljske fotografije koje prikazuju događaje koje povezuju s navedenim iskustvima (zajedništvo oko stola = Posljednja večera, slavlje rođendana = Božić, vijest o prinovi u obitelji = Navještenje) i sl. Izraditi plakat koji će prikazati njihove fotografije i </w:t>
            </w:r>
            <w:r w:rsidR="00B553CC" w:rsidRPr="009D2512">
              <w:rPr>
                <w:bCs/>
                <w:sz w:val="20"/>
                <w:szCs w:val="20"/>
                <w:lang w:val="bs-Latn-BA"/>
              </w:rPr>
              <w:t xml:space="preserve">pripovijedane </w:t>
            </w:r>
            <w:r w:rsidRPr="009D2512">
              <w:rPr>
                <w:bCs/>
                <w:sz w:val="20"/>
                <w:szCs w:val="20"/>
                <w:lang w:val="bs-Latn-BA"/>
              </w:rPr>
              <w:t>događaje iz </w:t>
            </w:r>
            <w:r w:rsidRPr="009D2512">
              <w:rPr>
                <w:bCs/>
                <w:i/>
                <w:iCs/>
                <w:sz w:val="20"/>
                <w:szCs w:val="20"/>
                <w:lang w:val="bs-Latn-BA"/>
              </w:rPr>
              <w:t>Biblije</w:t>
            </w:r>
            <w:r w:rsidR="00B553CC" w:rsidRPr="009D2512">
              <w:rPr>
                <w:bCs/>
                <w:i/>
                <w:iCs/>
                <w:sz w:val="20"/>
                <w:szCs w:val="20"/>
                <w:lang w:val="bs-Latn-BA"/>
              </w:rPr>
              <w:t>.</w:t>
            </w:r>
          </w:p>
        </w:tc>
      </w:tr>
      <w:tr w:rsidR="009D2512" w:rsidRPr="009D2512" w14:paraId="358473DE" w14:textId="77777777" w:rsidTr="00836F3D">
        <w:trPr>
          <w:trHeight w:val="146"/>
        </w:trPr>
        <w:tc>
          <w:tcPr>
            <w:tcW w:w="9016" w:type="dxa"/>
            <w:gridSpan w:val="2"/>
            <w:shd w:val="clear" w:color="auto" w:fill="B4C6E7" w:themeFill="accent1" w:themeFillTint="66"/>
            <w:vAlign w:val="center"/>
          </w:tcPr>
          <w:p w14:paraId="37F462F0" w14:textId="77777777" w:rsidR="008E38EB" w:rsidRPr="009D2512" w:rsidRDefault="008E38EB" w:rsidP="00836F3D">
            <w:pPr>
              <w:spacing w:line="276" w:lineRule="auto"/>
              <w:jc w:val="center"/>
              <w:rPr>
                <w:b/>
                <w:bCs/>
              </w:rPr>
            </w:pPr>
          </w:p>
        </w:tc>
      </w:tr>
      <w:tr w:rsidR="009D2512" w:rsidRPr="009D2512" w14:paraId="5D26734F" w14:textId="77777777" w:rsidTr="00172A62">
        <w:tc>
          <w:tcPr>
            <w:tcW w:w="4531" w:type="dxa"/>
            <w:vAlign w:val="center"/>
          </w:tcPr>
          <w:p w14:paraId="355DEDF5" w14:textId="5399E194" w:rsidR="008E38EB" w:rsidRPr="009D2512" w:rsidRDefault="008E38EB" w:rsidP="002748D7">
            <w:pPr>
              <w:jc w:val="both"/>
              <w:rPr>
                <w:b/>
                <w:bCs/>
                <w:sz w:val="20"/>
                <w:szCs w:val="20"/>
              </w:rPr>
            </w:pPr>
            <w:r w:rsidRPr="009D2512">
              <w:rPr>
                <w:b/>
                <w:bCs/>
                <w:sz w:val="24"/>
                <w:szCs w:val="24"/>
              </w:rPr>
              <w:t>B.2.3.</w:t>
            </w:r>
            <w:r w:rsidR="00B37EF2" w:rsidRPr="009D2512">
              <w:rPr>
                <w:b/>
                <w:bCs/>
                <w:sz w:val="24"/>
                <w:szCs w:val="24"/>
              </w:rPr>
              <w:t xml:space="preserve"> </w:t>
            </w:r>
            <w:r w:rsidR="00172A62" w:rsidRPr="009D2512">
              <w:rPr>
                <w:bCs/>
                <w:sz w:val="24"/>
                <w:szCs w:val="24"/>
              </w:rPr>
              <w:t>Učenik izražava svoju ljubav prema Bogu u zahvaljivanju, molitvi i pjesmi</w:t>
            </w:r>
            <w:r w:rsidR="00172A62" w:rsidRPr="009D2512">
              <w:rPr>
                <w:bCs/>
                <w:sz w:val="20"/>
                <w:szCs w:val="20"/>
              </w:rPr>
              <w:t>.</w:t>
            </w:r>
          </w:p>
        </w:tc>
        <w:tc>
          <w:tcPr>
            <w:tcW w:w="4485" w:type="dxa"/>
          </w:tcPr>
          <w:p w14:paraId="3302C61B" w14:textId="19CFB8DB" w:rsidR="00172A62" w:rsidRPr="009D2512" w:rsidRDefault="00E07BD3" w:rsidP="00ED3C85">
            <w:pPr>
              <w:pStyle w:val="Odlomakpopisa"/>
              <w:numPr>
                <w:ilvl w:val="0"/>
                <w:numId w:val="4"/>
              </w:numPr>
              <w:jc w:val="both"/>
              <w:rPr>
                <w:bCs/>
                <w:sz w:val="20"/>
                <w:szCs w:val="20"/>
              </w:rPr>
            </w:pPr>
            <w:r w:rsidRPr="009D2512">
              <w:rPr>
                <w:bCs/>
                <w:sz w:val="20"/>
                <w:szCs w:val="20"/>
              </w:rPr>
              <w:t>prepoznaje i</w:t>
            </w:r>
            <w:r w:rsidR="00172A62" w:rsidRPr="009D2512">
              <w:rPr>
                <w:bCs/>
                <w:sz w:val="20"/>
                <w:szCs w:val="20"/>
              </w:rPr>
              <w:t xml:space="preserve"> </w:t>
            </w:r>
            <w:r w:rsidRPr="009D2512">
              <w:rPr>
                <w:bCs/>
                <w:sz w:val="20"/>
                <w:szCs w:val="20"/>
              </w:rPr>
              <w:t xml:space="preserve">prikazuje (likovno, pjesmom i </w:t>
            </w:r>
            <w:r w:rsidR="002F68FC" w:rsidRPr="009D2512">
              <w:rPr>
                <w:bCs/>
                <w:sz w:val="20"/>
                <w:szCs w:val="20"/>
              </w:rPr>
              <w:t>pokretima</w:t>
            </w:r>
            <w:r w:rsidRPr="009D2512">
              <w:rPr>
                <w:bCs/>
                <w:sz w:val="20"/>
                <w:szCs w:val="20"/>
              </w:rPr>
              <w:t xml:space="preserve">) </w:t>
            </w:r>
            <w:r w:rsidR="00172A62" w:rsidRPr="009D2512">
              <w:rPr>
                <w:bCs/>
                <w:sz w:val="20"/>
                <w:szCs w:val="20"/>
              </w:rPr>
              <w:t xml:space="preserve">došašće i Božić kao vrijeme radosnoga iščekivanja </w:t>
            </w:r>
            <w:r w:rsidRPr="009D2512">
              <w:rPr>
                <w:bCs/>
                <w:sz w:val="20"/>
                <w:szCs w:val="20"/>
              </w:rPr>
              <w:t>Isusova rođenja</w:t>
            </w:r>
            <w:r w:rsidR="00172A62" w:rsidRPr="009D2512">
              <w:rPr>
                <w:bCs/>
                <w:sz w:val="20"/>
                <w:szCs w:val="20"/>
              </w:rPr>
              <w:t>.</w:t>
            </w:r>
          </w:p>
          <w:p w14:paraId="22F35672" w14:textId="2B90CAA4" w:rsidR="00B553CC" w:rsidRPr="009D2512" w:rsidRDefault="00B553CC" w:rsidP="00B553CC">
            <w:pPr>
              <w:pStyle w:val="Odlomakpopisa"/>
              <w:numPr>
                <w:ilvl w:val="0"/>
                <w:numId w:val="4"/>
              </w:numPr>
              <w:jc w:val="both"/>
              <w:rPr>
                <w:bCs/>
                <w:sz w:val="20"/>
                <w:szCs w:val="20"/>
              </w:rPr>
            </w:pPr>
            <w:r w:rsidRPr="009D2512">
              <w:rPr>
                <w:bCs/>
                <w:sz w:val="20"/>
                <w:szCs w:val="20"/>
              </w:rPr>
              <w:t>u događaju navještenja otkriva i imenuje Mariju koja je Bogu posebno draga i želi mu služiti.</w:t>
            </w:r>
          </w:p>
          <w:p w14:paraId="112E6FB8" w14:textId="6079E472" w:rsidR="00E07BD3" w:rsidRPr="009D2512" w:rsidRDefault="00B553CC" w:rsidP="00E07BD3">
            <w:pPr>
              <w:pStyle w:val="Odlomakpopisa"/>
              <w:numPr>
                <w:ilvl w:val="0"/>
                <w:numId w:val="4"/>
              </w:numPr>
              <w:jc w:val="both"/>
              <w:rPr>
                <w:bCs/>
                <w:sz w:val="20"/>
                <w:szCs w:val="20"/>
              </w:rPr>
            </w:pPr>
            <w:r w:rsidRPr="009D2512">
              <w:rPr>
                <w:bCs/>
                <w:sz w:val="20"/>
                <w:szCs w:val="20"/>
              </w:rPr>
              <w:t xml:space="preserve">pripovijeda svojim riječima događaj Isusova rođenja te opisuje Božju </w:t>
            </w:r>
            <w:r w:rsidR="00E07BD3" w:rsidRPr="009D2512">
              <w:rPr>
                <w:bCs/>
                <w:sz w:val="20"/>
                <w:szCs w:val="20"/>
              </w:rPr>
              <w:t xml:space="preserve">poruku </w:t>
            </w:r>
            <w:r w:rsidRPr="009D2512">
              <w:rPr>
                <w:bCs/>
                <w:sz w:val="20"/>
                <w:szCs w:val="20"/>
              </w:rPr>
              <w:t xml:space="preserve">radosti i </w:t>
            </w:r>
            <w:r w:rsidR="00E07BD3" w:rsidRPr="009D2512">
              <w:rPr>
                <w:bCs/>
                <w:sz w:val="20"/>
                <w:szCs w:val="20"/>
              </w:rPr>
              <w:t>mira među ljudima.</w:t>
            </w:r>
          </w:p>
          <w:p w14:paraId="3F3DCB0C" w14:textId="20BE313B" w:rsidR="005A4891" w:rsidRPr="009D2512" w:rsidRDefault="005A4891" w:rsidP="005A4891">
            <w:pPr>
              <w:pStyle w:val="Odlomakpopisa"/>
              <w:numPr>
                <w:ilvl w:val="0"/>
                <w:numId w:val="4"/>
              </w:numPr>
              <w:jc w:val="both"/>
              <w:rPr>
                <w:b/>
                <w:bCs/>
                <w:sz w:val="20"/>
                <w:szCs w:val="20"/>
              </w:rPr>
            </w:pPr>
            <w:r w:rsidRPr="009D2512">
              <w:rPr>
                <w:bCs/>
                <w:sz w:val="20"/>
                <w:szCs w:val="20"/>
              </w:rPr>
              <w:t>navodi znakove i geste kojima ljudi pokazuju svoju vjeru i zahvalnost Bogu: obiteljska molitva, nedjeljna misa, pobožnost.</w:t>
            </w:r>
          </w:p>
          <w:p w14:paraId="0C76C531" w14:textId="532D20E6" w:rsidR="00172A62" w:rsidRPr="009D2512" w:rsidRDefault="005A4891" w:rsidP="00E07BD3">
            <w:pPr>
              <w:pStyle w:val="Odlomakpopisa"/>
              <w:numPr>
                <w:ilvl w:val="0"/>
                <w:numId w:val="4"/>
              </w:numPr>
              <w:jc w:val="both"/>
              <w:rPr>
                <w:bCs/>
                <w:sz w:val="20"/>
                <w:szCs w:val="20"/>
              </w:rPr>
            </w:pPr>
            <w:r w:rsidRPr="009D2512">
              <w:rPr>
                <w:bCs/>
                <w:sz w:val="20"/>
                <w:szCs w:val="20"/>
              </w:rPr>
              <w:t>n</w:t>
            </w:r>
            <w:r w:rsidR="00B553CC" w:rsidRPr="009D2512">
              <w:rPr>
                <w:bCs/>
                <w:sz w:val="20"/>
                <w:szCs w:val="20"/>
              </w:rPr>
              <w:t xml:space="preserve">avodi slavlja blagdana u svojoj obitelji </w:t>
            </w:r>
            <w:r w:rsidRPr="009D2512">
              <w:rPr>
                <w:bCs/>
                <w:sz w:val="20"/>
                <w:szCs w:val="20"/>
              </w:rPr>
              <w:t xml:space="preserve">i zajednici </w:t>
            </w:r>
            <w:r w:rsidR="00B553CC" w:rsidRPr="009D2512">
              <w:rPr>
                <w:bCs/>
                <w:sz w:val="20"/>
                <w:szCs w:val="20"/>
              </w:rPr>
              <w:t xml:space="preserve">te </w:t>
            </w:r>
            <w:r w:rsidR="00172A62" w:rsidRPr="009D2512">
              <w:rPr>
                <w:bCs/>
                <w:sz w:val="20"/>
                <w:szCs w:val="20"/>
              </w:rPr>
              <w:t xml:space="preserve">izgovara </w:t>
            </w:r>
            <w:r w:rsidRPr="009D2512">
              <w:rPr>
                <w:bCs/>
                <w:sz w:val="20"/>
                <w:szCs w:val="20"/>
              </w:rPr>
              <w:t xml:space="preserve">jednostavne </w:t>
            </w:r>
            <w:r w:rsidR="00172A62" w:rsidRPr="009D2512">
              <w:rPr>
                <w:bCs/>
                <w:sz w:val="20"/>
                <w:szCs w:val="20"/>
              </w:rPr>
              <w:t xml:space="preserve">molitve </w:t>
            </w:r>
            <w:r w:rsidRPr="009D2512">
              <w:rPr>
                <w:bCs/>
                <w:sz w:val="20"/>
                <w:szCs w:val="20"/>
              </w:rPr>
              <w:t>(</w:t>
            </w:r>
            <w:r w:rsidR="00172A62" w:rsidRPr="009D2512">
              <w:rPr>
                <w:bCs/>
                <w:sz w:val="20"/>
                <w:szCs w:val="20"/>
              </w:rPr>
              <w:t>Očenaš, Zdravo Marijo, Slava Ocu, Anđele čuvaru</w:t>
            </w:r>
            <w:r w:rsidRPr="009D2512">
              <w:rPr>
                <w:bCs/>
                <w:sz w:val="20"/>
                <w:szCs w:val="20"/>
              </w:rPr>
              <w:t>)</w:t>
            </w:r>
            <w:r w:rsidR="00172A62" w:rsidRPr="009D2512">
              <w:rPr>
                <w:bCs/>
                <w:sz w:val="20"/>
                <w:szCs w:val="20"/>
              </w:rPr>
              <w:t>.</w:t>
            </w:r>
          </w:p>
          <w:p w14:paraId="437791F0" w14:textId="32154336" w:rsidR="00B553CC" w:rsidRPr="009D2512" w:rsidRDefault="005A4891" w:rsidP="00ED3C85">
            <w:pPr>
              <w:pStyle w:val="Odlomakpopisa"/>
              <w:numPr>
                <w:ilvl w:val="0"/>
                <w:numId w:val="4"/>
              </w:numPr>
              <w:jc w:val="both"/>
              <w:rPr>
                <w:b/>
                <w:bCs/>
                <w:sz w:val="20"/>
                <w:szCs w:val="20"/>
              </w:rPr>
            </w:pPr>
            <w:r w:rsidRPr="009D2512">
              <w:rPr>
                <w:sz w:val="20"/>
                <w:szCs w:val="20"/>
              </w:rPr>
              <w:t xml:space="preserve">svojim </w:t>
            </w:r>
            <w:r w:rsidR="00B553CC" w:rsidRPr="009D2512">
              <w:rPr>
                <w:sz w:val="20"/>
                <w:szCs w:val="20"/>
              </w:rPr>
              <w:t>riječima</w:t>
            </w:r>
            <w:r w:rsidR="00584D75" w:rsidRPr="009D2512">
              <w:rPr>
                <w:sz w:val="20"/>
                <w:szCs w:val="20"/>
              </w:rPr>
              <w:t xml:space="preserve">, </w:t>
            </w:r>
            <w:r w:rsidR="00B553CC" w:rsidRPr="009D2512">
              <w:rPr>
                <w:sz w:val="20"/>
                <w:szCs w:val="20"/>
              </w:rPr>
              <w:t>znakovima</w:t>
            </w:r>
            <w:r w:rsidRPr="009D2512">
              <w:rPr>
                <w:sz w:val="20"/>
                <w:szCs w:val="20"/>
              </w:rPr>
              <w:t xml:space="preserve"> </w:t>
            </w:r>
            <w:r w:rsidR="00584D75" w:rsidRPr="009D2512">
              <w:rPr>
                <w:sz w:val="20"/>
                <w:szCs w:val="20"/>
              </w:rPr>
              <w:t xml:space="preserve">i drugim izričajima </w:t>
            </w:r>
            <w:r w:rsidRPr="009D2512">
              <w:rPr>
                <w:sz w:val="20"/>
                <w:szCs w:val="20"/>
              </w:rPr>
              <w:t>(pjesmom, pokretima</w:t>
            </w:r>
            <w:r w:rsidR="00584D75" w:rsidRPr="009D2512">
              <w:rPr>
                <w:sz w:val="20"/>
                <w:szCs w:val="20"/>
              </w:rPr>
              <w:t>, igrom</w:t>
            </w:r>
            <w:r w:rsidRPr="009D2512">
              <w:rPr>
                <w:sz w:val="20"/>
                <w:szCs w:val="20"/>
              </w:rPr>
              <w:t>)</w:t>
            </w:r>
            <w:r w:rsidR="00B553CC" w:rsidRPr="009D2512">
              <w:rPr>
                <w:sz w:val="20"/>
                <w:szCs w:val="20"/>
              </w:rPr>
              <w:t xml:space="preserve"> izražava božićnu poruku radosti i mira.</w:t>
            </w:r>
          </w:p>
        </w:tc>
      </w:tr>
      <w:tr w:rsidR="009D2512" w:rsidRPr="009D2512" w14:paraId="5D3145BC" w14:textId="77777777" w:rsidTr="00836F3D">
        <w:tc>
          <w:tcPr>
            <w:tcW w:w="9016" w:type="dxa"/>
            <w:gridSpan w:val="2"/>
            <w:shd w:val="clear" w:color="auto" w:fill="B4C6E7" w:themeFill="accent1" w:themeFillTint="66"/>
          </w:tcPr>
          <w:p w14:paraId="61FDB5B8"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43EA1104" w14:textId="77777777" w:rsidTr="00836F3D">
        <w:tc>
          <w:tcPr>
            <w:tcW w:w="9016" w:type="dxa"/>
            <w:gridSpan w:val="2"/>
          </w:tcPr>
          <w:p w14:paraId="464D1ABB" w14:textId="6DE5C9D5" w:rsidR="00172A62" w:rsidRPr="009D2512" w:rsidRDefault="00172A62" w:rsidP="00A209D5">
            <w:pPr>
              <w:pStyle w:val="Odlomakpopisa"/>
              <w:numPr>
                <w:ilvl w:val="0"/>
                <w:numId w:val="12"/>
              </w:numPr>
              <w:jc w:val="both"/>
              <w:rPr>
                <w:bCs/>
                <w:sz w:val="20"/>
                <w:szCs w:val="20"/>
              </w:rPr>
            </w:pPr>
            <w:r w:rsidRPr="009D2512">
              <w:rPr>
                <w:bCs/>
                <w:sz w:val="20"/>
                <w:szCs w:val="20"/>
              </w:rPr>
              <w:t>Došašće, Božić, molitve, zahvalnost.</w:t>
            </w:r>
          </w:p>
          <w:p w14:paraId="1707652F" w14:textId="02A9668D" w:rsidR="00172A62" w:rsidRPr="009D2512" w:rsidRDefault="00172A62" w:rsidP="00ED3C85">
            <w:pPr>
              <w:pStyle w:val="Odlomakpopisa"/>
              <w:numPr>
                <w:ilvl w:val="0"/>
                <w:numId w:val="12"/>
              </w:numPr>
              <w:jc w:val="both"/>
              <w:rPr>
                <w:bCs/>
                <w:sz w:val="20"/>
                <w:szCs w:val="20"/>
              </w:rPr>
            </w:pPr>
            <w:r w:rsidRPr="009D2512">
              <w:rPr>
                <w:bCs/>
                <w:sz w:val="20"/>
                <w:szCs w:val="20"/>
              </w:rPr>
              <w:t>Biblijski tekst molitve Oče</w:t>
            </w:r>
            <w:r w:rsidR="00213332" w:rsidRPr="009D2512">
              <w:rPr>
                <w:bCs/>
                <w:sz w:val="20"/>
                <w:szCs w:val="20"/>
              </w:rPr>
              <w:t xml:space="preserve"> </w:t>
            </w:r>
            <w:r w:rsidRPr="009D2512">
              <w:rPr>
                <w:bCs/>
                <w:sz w:val="20"/>
                <w:szCs w:val="20"/>
              </w:rPr>
              <w:t>naš (Mt 6,9-14).</w:t>
            </w:r>
          </w:p>
          <w:p w14:paraId="11C1691C" w14:textId="77777777" w:rsidR="008E38EB" w:rsidRPr="009D2512" w:rsidRDefault="00172A62" w:rsidP="00ED3C85">
            <w:pPr>
              <w:pStyle w:val="Odlomakpopisa"/>
              <w:numPr>
                <w:ilvl w:val="0"/>
                <w:numId w:val="12"/>
              </w:numPr>
              <w:jc w:val="both"/>
              <w:rPr>
                <w:bCs/>
                <w:sz w:val="20"/>
                <w:szCs w:val="20"/>
              </w:rPr>
            </w:pPr>
            <w:r w:rsidRPr="009D2512">
              <w:rPr>
                <w:bCs/>
                <w:sz w:val="20"/>
                <w:szCs w:val="20"/>
              </w:rPr>
              <w:t xml:space="preserve">Prilagođeni biblijski sadržaji koji govore o Isusovu rođenju (Lk 2,1-7; 8-20); susret anđela </w:t>
            </w:r>
            <w:r w:rsidR="002748D7" w:rsidRPr="009D2512">
              <w:rPr>
                <w:bCs/>
                <w:sz w:val="20"/>
                <w:szCs w:val="20"/>
              </w:rPr>
              <w:t>Gabrijela i Marije (Lk 1,26-39)</w:t>
            </w:r>
            <w:r w:rsidRPr="009D2512">
              <w:rPr>
                <w:bCs/>
                <w:sz w:val="20"/>
                <w:szCs w:val="20"/>
              </w:rPr>
              <w:t>.</w:t>
            </w:r>
          </w:p>
        </w:tc>
      </w:tr>
      <w:tr w:rsidR="009D2512" w:rsidRPr="009D2512" w14:paraId="3FAE9FEB" w14:textId="77777777" w:rsidTr="00836F3D">
        <w:tc>
          <w:tcPr>
            <w:tcW w:w="9016" w:type="dxa"/>
            <w:gridSpan w:val="2"/>
            <w:shd w:val="clear" w:color="auto" w:fill="B4C6E7" w:themeFill="accent1" w:themeFillTint="66"/>
          </w:tcPr>
          <w:p w14:paraId="059BA8FD"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1D54FC25" w14:textId="77777777" w:rsidTr="00836F3D">
        <w:tc>
          <w:tcPr>
            <w:tcW w:w="9016" w:type="dxa"/>
            <w:gridSpan w:val="2"/>
          </w:tcPr>
          <w:p w14:paraId="2939C214" w14:textId="7115AA55" w:rsidR="00172A62" w:rsidRPr="009D2512" w:rsidRDefault="00172A62" w:rsidP="002748D7">
            <w:pPr>
              <w:rPr>
                <w:bCs/>
                <w:sz w:val="20"/>
                <w:szCs w:val="20"/>
                <w:lang w:val="bs-Latn-BA"/>
              </w:rPr>
            </w:pPr>
            <w:r w:rsidRPr="009D2512">
              <w:rPr>
                <w:bCs/>
                <w:sz w:val="20"/>
                <w:szCs w:val="20"/>
                <w:lang w:val="bs-Latn-BA"/>
              </w:rPr>
              <w:t>Ovaj se ishod ostvaruje povezano s ishodom B.2.2., a mogu se koristiti i preporuke navedene kod ishoda B.2.1.</w:t>
            </w:r>
          </w:p>
          <w:p w14:paraId="67347198" w14:textId="4A48D3A8" w:rsidR="00BC3C88" w:rsidRPr="009D2512" w:rsidRDefault="00BC3C88" w:rsidP="00B553CC">
            <w:pPr>
              <w:jc w:val="both"/>
              <w:rPr>
                <w:bCs/>
                <w:sz w:val="20"/>
                <w:szCs w:val="20"/>
                <w:lang w:val="bs-Latn-BA"/>
              </w:rPr>
            </w:pPr>
            <w:r w:rsidRPr="009D2512">
              <w:rPr>
                <w:bCs/>
                <w:sz w:val="20"/>
                <w:szCs w:val="20"/>
                <w:lang w:val="bs-Latn-BA"/>
              </w:rPr>
              <w:lastRenderedPageBreak/>
              <w:t>Potrebno poći od njihovih iskustva u pristupu temama (Božić – rođenje, pomaganje – uočiti potrebite u vlastitoj okolini i načine na koje im mogu pomoći). Prepoznati simbole Božića u svojoj okolini.</w:t>
            </w:r>
          </w:p>
          <w:p w14:paraId="09A1EFBC" w14:textId="77777777" w:rsidR="00172A62" w:rsidRPr="009D2512" w:rsidRDefault="00172A62" w:rsidP="00B553CC">
            <w:pPr>
              <w:jc w:val="both"/>
              <w:rPr>
                <w:bCs/>
                <w:sz w:val="20"/>
                <w:szCs w:val="20"/>
                <w:lang w:val="bs-Latn-BA"/>
              </w:rPr>
            </w:pPr>
            <w:r w:rsidRPr="009D2512">
              <w:rPr>
                <w:bCs/>
                <w:sz w:val="20"/>
                <w:szCs w:val="20"/>
                <w:lang w:val="bs-Latn-BA"/>
              </w:rPr>
              <w:t>Razvoj kreativnoga mišljenja i izražavanja: crtanje simbola došašća i blagdana.</w:t>
            </w:r>
          </w:p>
          <w:p w14:paraId="045381F3" w14:textId="0C43DC6A" w:rsidR="00BC3C88" w:rsidRPr="009D2512" w:rsidRDefault="00BC3C88" w:rsidP="00B553CC">
            <w:pPr>
              <w:jc w:val="both"/>
              <w:rPr>
                <w:bCs/>
                <w:sz w:val="20"/>
                <w:szCs w:val="20"/>
                <w:lang w:val="bs-Latn-BA"/>
              </w:rPr>
            </w:pPr>
            <w:r w:rsidRPr="009D2512">
              <w:rPr>
                <w:bCs/>
                <w:sz w:val="20"/>
                <w:szCs w:val="20"/>
                <w:lang w:val="bs-Latn-BA"/>
              </w:rPr>
              <w:t xml:space="preserve">Pokazati i </w:t>
            </w:r>
            <w:r w:rsidR="00B553CC" w:rsidRPr="009D2512">
              <w:rPr>
                <w:bCs/>
                <w:sz w:val="20"/>
                <w:szCs w:val="20"/>
                <w:lang w:val="bs-Latn-BA"/>
              </w:rPr>
              <w:t>pregledati neki molitvenik, e</w:t>
            </w:r>
            <w:r w:rsidR="00172A62" w:rsidRPr="009D2512">
              <w:rPr>
                <w:bCs/>
                <w:sz w:val="20"/>
                <w:szCs w:val="20"/>
                <w:lang w:val="bs-Latn-BA"/>
              </w:rPr>
              <w:t>vocirati iskustvo molitve, izreći molitve koje su naučili u obiteljskom okruženju, samostalno osmisliti pokrete uz molitve.</w:t>
            </w:r>
          </w:p>
          <w:p w14:paraId="7AA0B17C" w14:textId="77777777" w:rsidR="00172A62" w:rsidRPr="009D2512" w:rsidRDefault="00172A62" w:rsidP="002748D7">
            <w:pPr>
              <w:rPr>
                <w:bCs/>
                <w:sz w:val="20"/>
                <w:szCs w:val="20"/>
                <w:lang w:val="bs-Latn-BA"/>
              </w:rPr>
            </w:pPr>
            <w:r w:rsidRPr="009D2512">
              <w:rPr>
                <w:bCs/>
                <w:sz w:val="20"/>
                <w:szCs w:val="20"/>
                <w:lang w:val="bs-Latn-BA"/>
              </w:rPr>
              <w:t>Naučiti pjevati božićne pjesme (Radujte </w:t>
            </w:r>
            <w:r w:rsidRPr="009D2512">
              <w:rPr>
                <w:bCs/>
                <w:i/>
                <w:iCs/>
                <w:sz w:val="20"/>
                <w:szCs w:val="20"/>
                <w:lang w:val="bs-Latn-BA"/>
              </w:rPr>
              <w:t>se narodi…)</w:t>
            </w:r>
          </w:p>
          <w:p w14:paraId="01C5D3A4" w14:textId="77777777" w:rsidR="008E38EB" w:rsidRPr="009D2512" w:rsidRDefault="00172A62" w:rsidP="002748D7">
            <w:pPr>
              <w:rPr>
                <w:bCs/>
                <w:sz w:val="20"/>
                <w:szCs w:val="20"/>
                <w:lang w:val="bs-Latn-BA"/>
              </w:rPr>
            </w:pPr>
            <w:r w:rsidRPr="009D2512">
              <w:rPr>
                <w:bCs/>
                <w:sz w:val="20"/>
                <w:szCs w:val="20"/>
                <w:lang w:val="bs-Latn-BA"/>
              </w:rPr>
              <w:t>Korelacija se može ostvariti s nastavnim predmetom Hrvatski jezik i književnost, Moja okolina, Likovna kultura (motivi običaja u vrijeme došašća) i stranim jezicima (Engleski jezik i Njemački jezik).</w:t>
            </w:r>
          </w:p>
        </w:tc>
      </w:tr>
      <w:tr w:rsidR="009D2512" w:rsidRPr="009D2512" w14:paraId="6F6BA650" w14:textId="77777777" w:rsidTr="00836F3D">
        <w:trPr>
          <w:trHeight w:val="146"/>
        </w:trPr>
        <w:tc>
          <w:tcPr>
            <w:tcW w:w="9016" w:type="dxa"/>
            <w:gridSpan w:val="2"/>
            <w:shd w:val="clear" w:color="auto" w:fill="B4C6E7" w:themeFill="accent1" w:themeFillTint="66"/>
            <w:vAlign w:val="center"/>
          </w:tcPr>
          <w:p w14:paraId="6059C872" w14:textId="77777777" w:rsidR="008E38EB" w:rsidRPr="009D2512" w:rsidRDefault="008E38EB" w:rsidP="00836F3D">
            <w:pPr>
              <w:spacing w:line="276" w:lineRule="auto"/>
              <w:jc w:val="center"/>
              <w:rPr>
                <w:b/>
                <w:bCs/>
              </w:rPr>
            </w:pPr>
          </w:p>
        </w:tc>
      </w:tr>
    </w:tbl>
    <w:p w14:paraId="5EF2D07F" w14:textId="77777777" w:rsidR="002748D7" w:rsidRPr="009D2512" w:rsidRDefault="002748D7" w:rsidP="00BD00BD">
      <w:pPr>
        <w:spacing w:line="276" w:lineRule="auto"/>
        <w:rPr>
          <w:b/>
          <w:bCs/>
        </w:rPr>
      </w:pPr>
    </w:p>
    <w:tbl>
      <w:tblPr>
        <w:tblStyle w:val="Reetkatablice"/>
        <w:tblW w:w="0" w:type="auto"/>
        <w:tblLook w:val="04A0" w:firstRow="1" w:lastRow="0" w:firstColumn="1" w:lastColumn="0" w:noHBand="0" w:noVBand="1"/>
      </w:tblPr>
      <w:tblGrid>
        <w:gridCol w:w="4531"/>
        <w:gridCol w:w="4485"/>
      </w:tblGrid>
      <w:tr w:rsidR="009D2512" w:rsidRPr="009D2512" w14:paraId="31D55052" w14:textId="77777777" w:rsidTr="00836F3D">
        <w:tc>
          <w:tcPr>
            <w:tcW w:w="9016" w:type="dxa"/>
            <w:gridSpan w:val="2"/>
          </w:tcPr>
          <w:p w14:paraId="243574FA" w14:textId="13141F5D" w:rsidR="008E38EB" w:rsidRPr="009D2512" w:rsidRDefault="008E38EB" w:rsidP="00E019C6">
            <w:pPr>
              <w:spacing w:line="276" w:lineRule="auto"/>
              <w:jc w:val="center"/>
              <w:rPr>
                <w:b/>
                <w:bCs/>
              </w:rPr>
            </w:pPr>
            <w:r w:rsidRPr="009D2512">
              <w:rPr>
                <w:b/>
                <w:bCs/>
              </w:rPr>
              <w:t>Oblast</w:t>
            </w:r>
            <w:r w:rsidR="00E019C6" w:rsidRPr="009D2512">
              <w:rPr>
                <w:b/>
                <w:bCs/>
              </w:rPr>
              <w:t xml:space="preserve"> </w:t>
            </w:r>
            <w:r w:rsidRPr="009D2512">
              <w:rPr>
                <w:b/>
                <w:bCs/>
              </w:rPr>
              <w:t>C</w:t>
            </w:r>
            <w:r w:rsidR="00E019C6" w:rsidRPr="009D2512">
              <w:rPr>
                <w:b/>
                <w:bCs/>
              </w:rPr>
              <w:t xml:space="preserve">: </w:t>
            </w:r>
            <w:r w:rsidR="00172A62" w:rsidRPr="009D2512">
              <w:rPr>
                <w:b/>
                <w:bCs/>
              </w:rPr>
              <w:t>Kršćanska ljubav i moral na djelu</w:t>
            </w:r>
          </w:p>
        </w:tc>
      </w:tr>
      <w:tr w:rsidR="009D2512" w:rsidRPr="009D2512" w14:paraId="6633988F" w14:textId="77777777" w:rsidTr="00836F3D">
        <w:tc>
          <w:tcPr>
            <w:tcW w:w="4531" w:type="dxa"/>
            <w:shd w:val="clear" w:color="auto" w:fill="B4C6E7" w:themeFill="accent1" w:themeFillTint="66"/>
            <w:vAlign w:val="center"/>
          </w:tcPr>
          <w:p w14:paraId="5F7727CA" w14:textId="1A3C4172" w:rsidR="008E38EB" w:rsidRPr="009D2512" w:rsidRDefault="0040013E" w:rsidP="00836F3D">
            <w:pPr>
              <w:spacing w:line="276" w:lineRule="auto"/>
              <w:jc w:val="center"/>
              <w:rPr>
                <w:b/>
                <w:bCs/>
              </w:rPr>
            </w:pPr>
            <w:r w:rsidRPr="009D2512">
              <w:rPr>
                <w:b/>
                <w:bCs/>
              </w:rPr>
              <w:t xml:space="preserve">Odgojno-obrazovni ishodi </w:t>
            </w:r>
          </w:p>
        </w:tc>
        <w:tc>
          <w:tcPr>
            <w:tcW w:w="4485" w:type="dxa"/>
            <w:shd w:val="clear" w:color="auto" w:fill="B4C6E7" w:themeFill="accent1" w:themeFillTint="66"/>
            <w:vAlign w:val="center"/>
          </w:tcPr>
          <w:p w14:paraId="793E4D97" w14:textId="77777777" w:rsidR="008E38EB" w:rsidRPr="009D2512" w:rsidRDefault="008E38EB" w:rsidP="00836F3D">
            <w:pPr>
              <w:spacing w:line="276" w:lineRule="auto"/>
              <w:jc w:val="center"/>
              <w:rPr>
                <w:b/>
                <w:bCs/>
              </w:rPr>
            </w:pPr>
            <w:r w:rsidRPr="009D2512">
              <w:rPr>
                <w:b/>
                <w:bCs/>
              </w:rPr>
              <w:t>Razrada ishoda</w:t>
            </w:r>
          </w:p>
        </w:tc>
      </w:tr>
      <w:tr w:rsidR="009D2512" w:rsidRPr="009D2512" w14:paraId="22A381EC" w14:textId="77777777" w:rsidTr="00172A62">
        <w:tc>
          <w:tcPr>
            <w:tcW w:w="4531" w:type="dxa"/>
            <w:vAlign w:val="center"/>
          </w:tcPr>
          <w:p w14:paraId="647085C8" w14:textId="6C506C8B" w:rsidR="008E38EB" w:rsidRPr="009D2512" w:rsidRDefault="008E38EB" w:rsidP="007855FE">
            <w:pPr>
              <w:jc w:val="both"/>
              <w:rPr>
                <w:b/>
                <w:bCs/>
                <w:sz w:val="20"/>
                <w:szCs w:val="20"/>
              </w:rPr>
            </w:pPr>
            <w:r w:rsidRPr="009D2512">
              <w:rPr>
                <w:b/>
                <w:bCs/>
                <w:sz w:val="24"/>
                <w:szCs w:val="24"/>
              </w:rPr>
              <w:t>C.2.1.</w:t>
            </w:r>
            <w:r w:rsidR="00B37EF2" w:rsidRPr="009D2512">
              <w:rPr>
                <w:b/>
                <w:bCs/>
                <w:sz w:val="24"/>
                <w:szCs w:val="24"/>
              </w:rPr>
              <w:t xml:space="preserve"> </w:t>
            </w:r>
            <w:r w:rsidR="00172A62" w:rsidRPr="009D2512">
              <w:rPr>
                <w:bCs/>
                <w:sz w:val="24"/>
                <w:szCs w:val="24"/>
              </w:rPr>
              <w:t>Učenik otkriva da je svaki čovjek Božje stvorenje koje treba poštovati i ljubiti te uočava važnost pomirenja i opraštanja za život u zajednici</w:t>
            </w:r>
            <w:r w:rsidR="00172A62" w:rsidRPr="009D2512">
              <w:rPr>
                <w:bCs/>
                <w:sz w:val="20"/>
                <w:szCs w:val="20"/>
              </w:rPr>
              <w:t>.</w:t>
            </w:r>
          </w:p>
        </w:tc>
        <w:tc>
          <w:tcPr>
            <w:tcW w:w="4485" w:type="dxa"/>
          </w:tcPr>
          <w:p w14:paraId="4BC92FB5" w14:textId="03723BF3" w:rsidR="00172A62" w:rsidRPr="009D2512" w:rsidRDefault="002345E2" w:rsidP="00ED3C85">
            <w:pPr>
              <w:pStyle w:val="Odlomakpopisa"/>
              <w:numPr>
                <w:ilvl w:val="0"/>
                <w:numId w:val="4"/>
              </w:numPr>
              <w:jc w:val="both"/>
              <w:rPr>
                <w:bCs/>
                <w:sz w:val="20"/>
                <w:szCs w:val="20"/>
              </w:rPr>
            </w:pPr>
            <w:r w:rsidRPr="009D2512">
              <w:rPr>
                <w:bCs/>
                <w:sz w:val="20"/>
                <w:szCs w:val="20"/>
              </w:rPr>
              <w:t xml:space="preserve">pripovijeda </w:t>
            </w:r>
            <w:r w:rsidR="00172A62" w:rsidRPr="009D2512">
              <w:rPr>
                <w:bCs/>
                <w:sz w:val="20"/>
                <w:szCs w:val="20"/>
              </w:rPr>
              <w:t xml:space="preserve">da je Bog stvorio svakoga čovjeka iz ljubavi i </w:t>
            </w:r>
            <w:r w:rsidRPr="009D2512">
              <w:rPr>
                <w:bCs/>
                <w:sz w:val="20"/>
                <w:szCs w:val="20"/>
              </w:rPr>
              <w:t xml:space="preserve">uočava Božji poziv </w:t>
            </w:r>
            <w:r w:rsidR="004A7C54" w:rsidRPr="009D2512">
              <w:rPr>
                <w:bCs/>
                <w:sz w:val="20"/>
                <w:szCs w:val="20"/>
              </w:rPr>
              <w:t xml:space="preserve">svim </w:t>
            </w:r>
            <w:r w:rsidRPr="009D2512">
              <w:rPr>
                <w:bCs/>
                <w:sz w:val="20"/>
                <w:szCs w:val="20"/>
              </w:rPr>
              <w:t xml:space="preserve">ljudima na </w:t>
            </w:r>
            <w:r w:rsidR="00172A62" w:rsidRPr="009D2512">
              <w:rPr>
                <w:bCs/>
                <w:sz w:val="20"/>
                <w:szCs w:val="20"/>
              </w:rPr>
              <w:t>međusobno poštovanje</w:t>
            </w:r>
            <w:r w:rsidRPr="009D2512">
              <w:rPr>
                <w:bCs/>
                <w:sz w:val="20"/>
                <w:szCs w:val="20"/>
              </w:rPr>
              <w:t xml:space="preserve">, praštanja </w:t>
            </w:r>
            <w:r w:rsidR="00172A62" w:rsidRPr="009D2512">
              <w:rPr>
                <w:bCs/>
                <w:sz w:val="20"/>
                <w:szCs w:val="20"/>
              </w:rPr>
              <w:t>i ljubav.</w:t>
            </w:r>
          </w:p>
          <w:p w14:paraId="00381BBC" w14:textId="5803792F" w:rsidR="00172A62" w:rsidRPr="009D2512" w:rsidRDefault="005A4891" w:rsidP="00ED3C85">
            <w:pPr>
              <w:pStyle w:val="Odlomakpopisa"/>
              <w:numPr>
                <w:ilvl w:val="0"/>
                <w:numId w:val="4"/>
              </w:numPr>
              <w:jc w:val="both"/>
              <w:rPr>
                <w:bCs/>
                <w:sz w:val="20"/>
                <w:szCs w:val="20"/>
              </w:rPr>
            </w:pPr>
            <w:r w:rsidRPr="009D2512">
              <w:rPr>
                <w:bCs/>
                <w:sz w:val="20"/>
                <w:szCs w:val="20"/>
              </w:rPr>
              <w:t xml:space="preserve">prepoznaje, </w:t>
            </w:r>
            <w:r w:rsidR="00172A62" w:rsidRPr="009D2512">
              <w:rPr>
                <w:bCs/>
                <w:sz w:val="20"/>
                <w:szCs w:val="20"/>
              </w:rPr>
              <w:t xml:space="preserve">na temelju vlastitih iskustava </w:t>
            </w:r>
            <w:r w:rsidR="002345E2" w:rsidRPr="009D2512">
              <w:rPr>
                <w:bCs/>
                <w:sz w:val="20"/>
                <w:szCs w:val="20"/>
              </w:rPr>
              <w:t xml:space="preserve">radosti i žalosti, </w:t>
            </w:r>
            <w:r w:rsidR="00172A62" w:rsidRPr="009D2512">
              <w:rPr>
                <w:bCs/>
                <w:sz w:val="20"/>
                <w:szCs w:val="20"/>
              </w:rPr>
              <w:t>prijateljstva i svađe</w:t>
            </w:r>
            <w:r w:rsidRPr="009D2512">
              <w:rPr>
                <w:bCs/>
                <w:sz w:val="20"/>
                <w:szCs w:val="20"/>
              </w:rPr>
              <w:t>,</w:t>
            </w:r>
            <w:r w:rsidR="00172A62" w:rsidRPr="009D2512">
              <w:rPr>
                <w:bCs/>
                <w:sz w:val="20"/>
                <w:szCs w:val="20"/>
              </w:rPr>
              <w:t xml:space="preserve"> </w:t>
            </w:r>
            <w:r w:rsidR="002345E2" w:rsidRPr="009D2512">
              <w:rPr>
                <w:bCs/>
                <w:sz w:val="20"/>
                <w:szCs w:val="20"/>
              </w:rPr>
              <w:t xml:space="preserve">stalnu </w:t>
            </w:r>
            <w:r w:rsidR="00172A62" w:rsidRPr="009D2512">
              <w:rPr>
                <w:bCs/>
                <w:sz w:val="20"/>
                <w:szCs w:val="20"/>
              </w:rPr>
              <w:t>potrebu pomirenja i praštanja.</w:t>
            </w:r>
          </w:p>
          <w:p w14:paraId="038C9AC5" w14:textId="2F292F6A" w:rsidR="00172A62" w:rsidRPr="009D2512" w:rsidRDefault="00172A62" w:rsidP="00ED3C85">
            <w:pPr>
              <w:pStyle w:val="Odlomakpopisa"/>
              <w:numPr>
                <w:ilvl w:val="0"/>
                <w:numId w:val="4"/>
              </w:numPr>
              <w:jc w:val="both"/>
              <w:rPr>
                <w:bCs/>
                <w:sz w:val="20"/>
                <w:szCs w:val="20"/>
              </w:rPr>
            </w:pPr>
            <w:r w:rsidRPr="009D2512">
              <w:rPr>
                <w:bCs/>
                <w:sz w:val="20"/>
                <w:szCs w:val="20"/>
              </w:rPr>
              <w:t>prepričava Isusove riječi o pomirenju</w:t>
            </w:r>
            <w:r w:rsidR="002345E2" w:rsidRPr="009D2512">
              <w:rPr>
                <w:bCs/>
                <w:sz w:val="20"/>
                <w:szCs w:val="20"/>
              </w:rPr>
              <w:t xml:space="preserve"> i praštanju i uočava </w:t>
            </w:r>
            <w:r w:rsidRPr="009D2512">
              <w:rPr>
                <w:bCs/>
                <w:sz w:val="20"/>
                <w:szCs w:val="20"/>
              </w:rPr>
              <w:t>Isusov poziv na praštanje.</w:t>
            </w:r>
          </w:p>
          <w:p w14:paraId="441A3622" w14:textId="635BAA27" w:rsidR="00172A62" w:rsidRPr="009D2512" w:rsidRDefault="002345E2" w:rsidP="00ED3C85">
            <w:pPr>
              <w:pStyle w:val="Odlomakpopisa"/>
              <w:numPr>
                <w:ilvl w:val="0"/>
                <w:numId w:val="4"/>
              </w:numPr>
              <w:jc w:val="both"/>
              <w:rPr>
                <w:bCs/>
                <w:sz w:val="20"/>
                <w:szCs w:val="20"/>
              </w:rPr>
            </w:pPr>
            <w:r w:rsidRPr="009D2512">
              <w:rPr>
                <w:bCs/>
                <w:sz w:val="20"/>
                <w:szCs w:val="20"/>
              </w:rPr>
              <w:t>navodi</w:t>
            </w:r>
            <w:r w:rsidR="00A47EC2" w:rsidRPr="009D2512">
              <w:rPr>
                <w:bCs/>
                <w:sz w:val="20"/>
                <w:szCs w:val="20"/>
              </w:rPr>
              <w:t xml:space="preserve"> </w:t>
            </w:r>
            <w:r w:rsidR="00172A62" w:rsidRPr="009D2512">
              <w:rPr>
                <w:bCs/>
                <w:sz w:val="20"/>
                <w:szCs w:val="20"/>
              </w:rPr>
              <w:t xml:space="preserve">i </w:t>
            </w:r>
            <w:r w:rsidR="00A47EC2" w:rsidRPr="009D2512">
              <w:rPr>
                <w:bCs/>
                <w:sz w:val="20"/>
                <w:szCs w:val="20"/>
              </w:rPr>
              <w:t xml:space="preserve">pokazuje </w:t>
            </w:r>
            <w:r w:rsidR="004A7C54" w:rsidRPr="009D2512">
              <w:rPr>
                <w:bCs/>
                <w:sz w:val="20"/>
                <w:szCs w:val="20"/>
              </w:rPr>
              <w:t xml:space="preserve">primjere, </w:t>
            </w:r>
            <w:r w:rsidR="00172A62" w:rsidRPr="009D2512">
              <w:rPr>
                <w:bCs/>
                <w:sz w:val="20"/>
                <w:szCs w:val="20"/>
              </w:rPr>
              <w:t xml:space="preserve">znakove </w:t>
            </w:r>
            <w:r w:rsidRPr="009D2512">
              <w:rPr>
                <w:bCs/>
                <w:sz w:val="20"/>
                <w:szCs w:val="20"/>
              </w:rPr>
              <w:t xml:space="preserve">i načine </w:t>
            </w:r>
            <w:r w:rsidR="00172A62" w:rsidRPr="009D2512">
              <w:rPr>
                <w:bCs/>
                <w:sz w:val="20"/>
                <w:szCs w:val="20"/>
              </w:rPr>
              <w:t>pomirenja i opraštanja</w:t>
            </w:r>
            <w:r w:rsidR="004A7C54" w:rsidRPr="009D2512">
              <w:rPr>
                <w:bCs/>
                <w:sz w:val="20"/>
                <w:szCs w:val="20"/>
              </w:rPr>
              <w:t xml:space="preserve"> među svojim vršnjacima i u različitim životnim situacijama</w:t>
            </w:r>
            <w:r w:rsidR="00172A62" w:rsidRPr="009D2512">
              <w:rPr>
                <w:bCs/>
                <w:sz w:val="20"/>
                <w:szCs w:val="20"/>
              </w:rPr>
              <w:t>.</w:t>
            </w:r>
          </w:p>
          <w:p w14:paraId="37390C8E" w14:textId="4599BBBE" w:rsidR="002345E2" w:rsidRPr="009D2512" w:rsidRDefault="00172A62" w:rsidP="004A7C54">
            <w:pPr>
              <w:pStyle w:val="Odlomakpopisa"/>
              <w:numPr>
                <w:ilvl w:val="0"/>
                <w:numId w:val="4"/>
              </w:numPr>
              <w:jc w:val="both"/>
            </w:pPr>
            <w:r w:rsidRPr="009D2512">
              <w:rPr>
                <w:bCs/>
                <w:sz w:val="20"/>
                <w:szCs w:val="20"/>
              </w:rPr>
              <w:t xml:space="preserve">izražava </w:t>
            </w:r>
            <w:r w:rsidR="002345E2" w:rsidRPr="009D2512">
              <w:rPr>
                <w:bCs/>
                <w:sz w:val="20"/>
                <w:szCs w:val="20"/>
              </w:rPr>
              <w:t xml:space="preserve">vlastiti </w:t>
            </w:r>
            <w:r w:rsidRPr="009D2512">
              <w:rPr>
                <w:bCs/>
                <w:sz w:val="20"/>
                <w:szCs w:val="20"/>
              </w:rPr>
              <w:t>stav</w:t>
            </w:r>
            <w:r w:rsidR="004A7C54" w:rsidRPr="009D2512">
              <w:rPr>
                <w:bCs/>
                <w:sz w:val="20"/>
                <w:szCs w:val="20"/>
              </w:rPr>
              <w:t xml:space="preserve">, način, znakove i geste </w:t>
            </w:r>
            <w:r w:rsidRPr="009D2512">
              <w:rPr>
                <w:bCs/>
                <w:sz w:val="20"/>
                <w:szCs w:val="20"/>
              </w:rPr>
              <w:t>poštovanja</w:t>
            </w:r>
            <w:r w:rsidR="004A7C54" w:rsidRPr="009D2512">
              <w:rPr>
                <w:bCs/>
                <w:sz w:val="20"/>
                <w:szCs w:val="20"/>
              </w:rPr>
              <w:t>, pomirenja</w:t>
            </w:r>
            <w:r w:rsidRPr="009D2512">
              <w:rPr>
                <w:bCs/>
                <w:sz w:val="20"/>
                <w:szCs w:val="20"/>
              </w:rPr>
              <w:t xml:space="preserve"> </w:t>
            </w:r>
            <w:r w:rsidR="004A7C54" w:rsidRPr="009D2512">
              <w:rPr>
                <w:bCs/>
                <w:sz w:val="20"/>
                <w:szCs w:val="20"/>
              </w:rPr>
              <w:t xml:space="preserve">i praštanja </w:t>
            </w:r>
            <w:r w:rsidRPr="009D2512">
              <w:rPr>
                <w:bCs/>
                <w:sz w:val="20"/>
                <w:szCs w:val="20"/>
              </w:rPr>
              <w:t xml:space="preserve">prema ljudima </w:t>
            </w:r>
            <w:r w:rsidR="002345E2" w:rsidRPr="009D2512">
              <w:rPr>
                <w:bCs/>
                <w:sz w:val="20"/>
                <w:szCs w:val="20"/>
              </w:rPr>
              <w:t xml:space="preserve">u </w:t>
            </w:r>
            <w:r w:rsidR="004A7C54" w:rsidRPr="009D2512">
              <w:rPr>
                <w:bCs/>
                <w:sz w:val="20"/>
                <w:szCs w:val="20"/>
              </w:rPr>
              <w:t xml:space="preserve">svojoj široj zajednici, </w:t>
            </w:r>
            <w:r w:rsidR="002345E2" w:rsidRPr="009D2512">
              <w:rPr>
                <w:bCs/>
                <w:sz w:val="20"/>
                <w:szCs w:val="20"/>
              </w:rPr>
              <w:t xml:space="preserve">obitelji, razredu i </w:t>
            </w:r>
            <w:r w:rsidR="004A7C54" w:rsidRPr="009D2512">
              <w:rPr>
                <w:bCs/>
                <w:sz w:val="20"/>
                <w:szCs w:val="20"/>
              </w:rPr>
              <w:t xml:space="preserve">bližoj </w:t>
            </w:r>
            <w:r w:rsidR="002345E2" w:rsidRPr="009D2512">
              <w:rPr>
                <w:bCs/>
                <w:sz w:val="20"/>
                <w:szCs w:val="20"/>
              </w:rPr>
              <w:t>okolini</w:t>
            </w:r>
            <w:r w:rsidR="004A7C54" w:rsidRPr="009D2512">
              <w:rPr>
                <w:bCs/>
                <w:sz w:val="20"/>
                <w:szCs w:val="20"/>
              </w:rPr>
              <w:t>.</w:t>
            </w:r>
            <w:r w:rsidR="002345E2" w:rsidRPr="009D2512">
              <w:rPr>
                <w:bCs/>
                <w:sz w:val="20"/>
                <w:szCs w:val="20"/>
              </w:rPr>
              <w:t xml:space="preserve"> </w:t>
            </w:r>
          </w:p>
        </w:tc>
      </w:tr>
      <w:tr w:rsidR="009D2512" w:rsidRPr="009D2512" w14:paraId="52273731" w14:textId="77777777" w:rsidTr="00836F3D">
        <w:tc>
          <w:tcPr>
            <w:tcW w:w="9016" w:type="dxa"/>
            <w:gridSpan w:val="2"/>
            <w:shd w:val="clear" w:color="auto" w:fill="B4C6E7" w:themeFill="accent1" w:themeFillTint="66"/>
          </w:tcPr>
          <w:p w14:paraId="5919E9B2"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1FB3FCA2" w14:textId="77777777" w:rsidTr="00836F3D">
        <w:tc>
          <w:tcPr>
            <w:tcW w:w="9016" w:type="dxa"/>
            <w:gridSpan w:val="2"/>
          </w:tcPr>
          <w:p w14:paraId="457D3EFF" w14:textId="74ED2B87" w:rsidR="00172A62" w:rsidRPr="009D2512" w:rsidRDefault="00172A62" w:rsidP="00A209D5">
            <w:pPr>
              <w:pStyle w:val="Odlomakpopisa"/>
              <w:numPr>
                <w:ilvl w:val="0"/>
                <w:numId w:val="13"/>
              </w:numPr>
              <w:jc w:val="both"/>
              <w:rPr>
                <w:bCs/>
                <w:sz w:val="20"/>
                <w:szCs w:val="20"/>
              </w:rPr>
            </w:pPr>
            <w:r w:rsidRPr="009D2512">
              <w:rPr>
                <w:bCs/>
                <w:sz w:val="20"/>
                <w:szCs w:val="20"/>
              </w:rPr>
              <w:t>Čovjek – Božje stvorenje – dio zajednice u</w:t>
            </w:r>
            <w:r w:rsidR="00C6307F" w:rsidRPr="009D2512">
              <w:rPr>
                <w:bCs/>
                <w:sz w:val="20"/>
                <w:szCs w:val="20"/>
              </w:rPr>
              <w:t xml:space="preserve"> kojoj oprašta, poštuje i ljubi</w:t>
            </w:r>
            <w:r w:rsidR="007912D7" w:rsidRPr="009D2512">
              <w:rPr>
                <w:bCs/>
                <w:sz w:val="20"/>
                <w:szCs w:val="20"/>
              </w:rPr>
              <w:t>.</w:t>
            </w:r>
          </w:p>
          <w:p w14:paraId="70E6A190" w14:textId="49ABCB69" w:rsidR="00172A62" w:rsidRPr="009D2512" w:rsidRDefault="00172A62" w:rsidP="00ED3C85">
            <w:pPr>
              <w:pStyle w:val="Odlomakpopisa"/>
              <w:numPr>
                <w:ilvl w:val="0"/>
                <w:numId w:val="13"/>
              </w:numPr>
              <w:jc w:val="both"/>
              <w:rPr>
                <w:bCs/>
                <w:sz w:val="20"/>
                <w:szCs w:val="20"/>
              </w:rPr>
            </w:pPr>
            <w:r w:rsidRPr="009D2512">
              <w:rPr>
                <w:bCs/>
                <w:sz w:val="20"/>
                <w:szCs w:val="20"/>
              </w:rPr>
              <w:t>Znakovi pomirenja i opraštanja (prekinuti svađu, ispričati se, zam</w:t>
            </w:r>
            <w:r w:rsidR="00C6307F" w:rsidRPr="009D2512">
              <w:rPr>
                <w:bCs/>
                <w:sz w:val="20"/>
                <w:szCs w:val="20"/>
              </w:rPr>
              <w:t>oliti za oproštenje, oprostiti)</w:t>
            </w:r>
            <w:r w:rsidR="007912D7" w:rsidRPr="009D2512">
              <w:rPr>
                <w:bCs/>
                <w:sz w:val="20"/>
                <w:szCs w:val="20"/>
              </w:rPr>
              <w:t>.</w:t>
            </w:r>
          </w:p>
          <w:p w14:paraId="5AD104DA" w14:textId="5EA74E3D" w:rsidR="008E38EB" w:rsidRPr="009D2512" w:rsidRDefault="00172A62" w:rsidP="00ED3C85">
            <w:pPr>
              <w:pStyle w:val="Odlomakpopisa"/>
              <w:numPr>
                <w:ilvl w:val="0"/>
                <w:numId w:val="13"/>
              </w:numPr>
              <w:jc w:val="both"/>
              <w:rPr>
                <w:bCs/>
                <w:sz w:val="20"/>
                <w:szCs w:val="20"/>
              </w:rPr>
            </w:pPr>
            <w:r w:rsidRPr="009D2512">
              <w:rPr>
                <w:bCs/>
                <w:sz w:val="20"/>
                <w:szCs w:val="20"/>
              </w:rPr>
              <w:t>Prilagođeni biblijski tekstovi, npr.: Post 1,27 i Ps 139; dio molitve Oče</w:t>
            </w:r>
            <w:r w:rsidR="00213332" w:rsidRPr="009D2512">
              <w:rPr>
                <w:bCs/>
                <w:sz w:val="20"/>
                <w:szCs w:val="20"/>
              </w:rPr>
              <w:t xml:space="preserve"> </w:t>
            </w:r>
            <w:r w:rsidRPr="009D2512">
              <w:rPr>
                <w:bCs/>
                <w:sz w:val="20"/>
                <w:szCs w:val="20"/>
              </w:rPr>
              <w:t>naš (Mt 6,12); opraštanje uvrede (Mt 18,21-22); Isusov poziv na praštanje poput dobroga Oca nebeskoga (Mt 6,1</w:t>
            </w:r>
            <w:r w:rsidR="00C6307F" w:rsidRPr="009D2512">
              <w:rPr>
                <w:bCs/>
                <w:sz w:val="20"/>
                <w:szCs w:val="20"/>
              </w:rPr>
              <w:t>4)</w:t>
            </w:r>
            <w:r w:rsidR="007912D7" w:rsidRPr="009D2512">
              <w:rPr>
                <w:bCs/>
                <w:sz w:val="20"/>
                <w:szCs w:val="20"/>
              </w:rPr>
              <w:t>.</w:t>
            </w:r>
          </w:p>
        </w:tc>
      </w:tr>
      <w:tr w:rsidR="009D2512" w:rsidRPr="009D2512" w14:paraId="40E994B1" w14:textId="77777777" w:rsidTr="00836F3D">
        <w:tc>
          <w:tcPr>
            <w:tcW w:w="9016" w:type="dxa"/>
            <w:gridSpan w:val="2"/>
            <w:shd w:val="clear" w:color="auto" w:fill="B4C6E7" w:themeFill="accent1" w:themeFillTint="66"/>
          </w:tcPr>
          <w:p w14:paraId="56EF99BC"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05FDCE76" w14:textId="77777777" w:rsidTr="00836F3D">
        <w:tc>
          <w:tcPr>
            <w:tcW w:w="9016" w:type="dxa"/>
            <w:gridSpan w:val="2"/>
          </w:tcPr>
          <w:p w14:paraId="5BFA2A82" w14:textId="77777777" w:rsidR="00172A62" w:rsidRPr="009D2512" w:rsidRDefault="00172A62" w:rsidP="00172A62">
            <w:pPr>
              <w:jc w:val="both"/>
              <w:rPr>
                <w:bCs/>
                <w:sz w:val="20"/>
                <w:szCs w:val="20"/>
                <w:lang w:val="bs-Latn-BA"/>
              </w:rPr>
            </w:pPr>
            <w:r w:rsidRPr="009D2512">
              <w:rPr>
                <w:bCs/>
                <w:sz w:val="20"/>
                <w:szCs w:val="20"/>
              </w:rPr>
              <w:t>Ostvaruje se povezano s ishodom B.2.1.</w:t>
            </w:r>
          </w:p>
          <w:p w14:paraId="0226A9DA" w14:textId="57AB0179" w:rsidR="00172A62" w:rsidRPr="009D2512" w:rsidRDefault="00172A62" w:rsidP="00172A62">
            <w:pPr>
              <w:jc w:val="both"/>
              <w:rPr>
                <w:bCs/>
                <w:sz w:val="20"/>
                <w:szCs w:val="20"/>
                <w:lang w:val="bs-Latn-BA"/>
              </w:rPr>
            </w:pPr>
            <w:r w:rsidRPr="009D2512">
              <w:rPr>
                <w:bCs/>
                <w:sz w:val="20"/>
                <w:szCs w:val="20"/>
              </w:rPr>
              <w:t>Prihvaća ljudske i kršćanske vrednote primjereno svojoj dobi i iskustvu, a ulaskom u širu zajednicu vršnjaka razvijaju međusobne odnose.</w:t>
            </w:r>
            <w:r w:rsidR="004A7C54" w:rsidRPr="009D2512">
              <w:rPr>
                <w:bCs/>
                <w:sz w:val="20"/>
                <w:szCs w:val="20"/>
              </w:rPr>
              <w:t xml:space="preserve"> </w:t>
            </w:r>
            <w:r w:rsidRPr="009D2512">
              <w:rPr>
                <w:bCs/>
                <w:sz w:val="20"/>
                <w:szCs w:val="20"/>
              </w:rPr>
              <w:t>Promišlja o važnosti i potrebi pomirenja i opraštanja. U radu poći od iskustva učenika (svađa, pomirenje, oproštenje…). Konkretnom gestom pomirenja izmiriti se s prijateljem u razredu; opisati konkretne korake pomirenja, pokazati znakovima, gestama i riječima kako prekinuti svađu, ispričati se, moliti za oproštenje, oprostiti. Odabrati konkretne primjere iz života svetaca o</w:t>
            </w:r>
            <w:r w:rsidR="007855FE" w:rsidRPr="009D2512">
              <w:rPr>
                <w:bCs/>
                <w:sz w:val="20"/>
                <w:szCs w:val="20"/>
              </w:rPr>
              <w:t xml:space="preserve"> poštovanju i ljubavi</w:t>
            </w:r>
            <w:r w:rsidRPr="009D2512">
              <w:rPr>
                <w:bCs/>
                <w:sz w:val="20"/>
                <w:szCs w:val="20"/>
              </w:rPr>
              <w:t>, samo istaknuti dio, npr. iz života Majke Terezije, sv. Franje…</w:t>
            </w:r>
          </w:p>
          <w:p w14:paraId="204EB18A" w14:textId="1CB69247" w:rsidR="008E38EB" w:rsidRPr="009D2512" w:rsidRDefault="00172A62" w:rsidP="00172A62">
            <w:pPr>
              <w:jc w:val="both"/>
              <w:rPr>
                <w:bCs/>
                <w:sz w:val="20"/>
                <w:szCs w:val="20"/>
                <w:lang w:val="bs-Latn-BA"/>
              </w:rPr>
            </w:pPr>
            <w:r w:rsidRPr="009D2512">
              <w:rPr>
                <w:bCs/>
                <w:sz w:val="20"/>
                <w:szCs w:val="20"/>
              </w:rPr>
              <w:t>Korelacija se može ostvariti s predmetom Moja okolina</w:t>
            </w:r>
            <w:r w:rsidR="004A7C54" w:rsidRPr="009D2512">
              <w:rPr>
                <w:bCs/>
                <w:sz w:val="20"/>
                <w:szCs w:val="20"/>
              </w:rPr>
              <w:t>,</w:t>
            </w:r>
            <w:r w:rsidRPr="009D2512">
              <w:rPr>
                <w:bCs/>
                <w:sz w:val="20"/>
                <w:szCs w:val="20"/>
              </w:rPr>
              <w:t xml:space="preserve"> Hrvatski jezik i književnost</w:t>
            </w:r>
            <w:r w:rsidR="004A7C54" w:rsidRPr="009D2512">
              <w:rPr>
                <w:bCs/>
                <w:sz w:val="20"/>
                <w:szCs w:val="20"/>
              </w:rPr>
              <w:t>, Likovna kultura i Glazbena kultura</w:t>
            </w:r>
            <w:r w:rsidR="007912D7" w:rsidRPr="009D2512">
              <w:rPr>
                <w:bCs/>
                <w:sz w:val="20"/>
                <w:szCs w:val="20"/>
              </w:rPr>
              <w:t>.</w:t>
            </w:r>
          </w:p>
        </w:tc>
      </w:tr>
      <w:tr w:rsidR="009D2512" w:rsidRPr="009D2512" w14:paraId="3CA81530" w14:textId="77777777" w:rsidTr="00836F3D">
        <w:trPr>
          <w:trHeight w:val="146"/>
        </w:trPr>
        <w:tc>
          <w:tcPr>
            <w:tcW w:w="9016" w:type="dxa"/>
            <w:gridSpan w:val="2"/>
            <w:shd w:val="clear" w:color="auto" w:fill="B4C6E7" w:themeFill="accent1" w:themeFillTint="66"/>
            <w:vAlign w:val="center"/>
          </w:tcPr>
          <w:p w14:paraId="74E62861" w14:textId="77777777" w:rsidR="008E38EB" w:rsidRPr="009D2512" w:rsidRDefault="008E38EB" w:rsidP="00836F3D">
            <w:pPr>
              <w:spacing w:line="276" w:lineRule="auto"/>
              <w:jc w:val="center"/>
              <w:rPr>
                <w:b/>
                <w:bCs/>
              </w:rPr>
            </w:pPr>
          </w:p>
        </w:tc>
      </w:tr>
      <w:tr w:rsidR="009D2512" w:rsidRPr="009D2512" w14:paraId="2EF2A34E" w14:textId="77777777" w:rsidTr="00172A62">
        <w:tc>
          <w:tcPr>
            <w:tcW w:w="4531" w:type="dxa"/>
            <w:vAlign w:val="center"/>
          </w:tcPr>
          <w:p w14:paraId="1741A756" w14:textId="0CB2551B" w:rsidR="008E38EB" w:rsidRPr="009D2512" w:rsidRDefault="008E38EB" w:rsidP="007855FE">
            <w:pPr>
              <w:jc w:val="both"/>
              <w:rPr>
                <w:b/>
                <w:bCs/>
                <w:sz w:val="24"/>
                <w:szCs w:val="24"/>
              </w:rPr>
            </w:pPr>
            <w:r w:rsidRPr="009D2512">
              <w:rPr>
                <w:b/>
                <w:bCs/>
                <w:sz w:val="24"/>
                <w:szCs w:val="24"/>
              </w:rPr>
              <w:t>C.2.2.</w:t>
            </w:r>
            <w:r w:rsidR="00B37EF2" w:rsidRPr="009D2512">
              <w:rPr>
                <w:b/>
                <w:bCs/>
                <w:sz w:val="24"/>
                <w:szCs w:val="24"/>
              </w:rPr>
              <w:t xml:space="preserve"> </w:t>
            </w:r>
            <w:r w:rsidR="00172A62" w:rsidRPr="009D2512">
              <w:rPr>
                <w:bCs/>
                <w:sz w:val="24"/>
                <w:szCs w:val="24"/>
              </w:rPr>
              <w:t>Učenik poštuje pravila dobroga ponašanja u obitelji i razredu, prepoznaje školu kao mjesto susreta, zajedništva, radosti i učenja.</w:t>
            </w:r>
          </w:p>
        </w:tc>
        <w:tc>
          <w:tcPr>
            <w:tcW w:w="4485" w:type="dxa"/>
          </w:tcPr>
          <w:p w14:paraId="4CBD3A00" w14:textId="6F03743A" w:rsidR="00172A62" w:rsidRPr="009D2512" w:rsidRDefault="00B22936" w:rsidP="00ED3C85">
            <w:pPr>
              <w:pStyle w:val="Odlomakpopisa"/>
              <w:numPr>
                <w:ilvl w:val="0"/>
                <w:numId w:val="4"/>
              </w:numPr>
              <w:jc w:val="both"/>
              <w:rPr>
                <w:bCs/>
                <w:sz w:val="20"/>
                <w:szCs w:val="20"/>
              </w:rPr>
            </w:pPr>
            <w:r w:rsidRPr="009D2512">
              <w:rPr>
                <w:bCs/>
                <w:sz w:val="20"/>
                <w:szCs w:val="20"/>
              </w:rPr>
              <w:t xml:space="preserve">uočava, poznaje i opisuje </w:t>
            </w:r>
            <w:r w:rsidR="00172A62" w:rsidRPr="009D2512">
              <w:rPr>
                <w:bCs/>
                <w:sz w:val="20"/>
                <w:szCs w:val="20"/>
              </w:rPr>
              <w:t>pravila dobroga ponašanj</w:t>
            </w:r>
            <w:r w:rsidRPr="009D2512">
              <w:rPr>
                <w:bCs/>
                <w:sz w:val="20"/>
                <w:szCs w:val="20"/>
              </w:rPr>
              <w:t>a u obitelji i školi</w:t>
            </w:r>
            <w:r w:rsidR="00172A62" w:rsidRPr="009D2512">
              <w:rPr>
                <w:bCs/>
                <w:sz w:val="20"/>
                <w:szCs w:val="20"/>
              </w:rPr>
              <w:t>.</w:t>
            </w:r>
          </w:p>
          <w:p w14:paraId="1266EED7" w14:textId="415A20E6" w:rsidR="00172A62" w:rsidRPr="009D2512" w:rsidRDefault="00C30F05" w:rsidP="00ED3C85">
            <w:pPr>
              <w:pStyle w:val="Odlomakpopisa"/>
              <w:numPr>
                <w:ilvl w:val="0"/>
                <w:numId w:val="4"/>
              </w:numPr>
              <w:jc w:val="both"/>
              <w:rPr>
                <w:bCs/>
                <w:sz w:val="20"/>
                <w:szCs w:val="20"/>
              </w:rPr>
            </w:pPr>
            <w:r w:rsidRPr="009D2512">
              <w:rPr>
                <w:bCs/>
                <w:sz w:val="20"/>
                <w:szCs w:val="20"/>
              </w:rPr>
              <w:t xml:space="preserve">imenuje </w:t>
            </w:r>
            <w:r w:rsidR="00A47EC2" w:rsidRPr="009D2512">
              <w:rPr>
                <w:bCs/>
                <w:sz w:val="20"/>
                <w:szCs w:val="20"/>
              </w:rPr>
              <w:t xml:space="preserve">i opisuje </w:t>
            </w:r>
            <w:r w:rsidR="00172A62" w:rsidRPr="009D2512">
              <w:rPr>
                <w:bCs/>
                <w:sz w:val="20"/>
                <w:szCs w:val="20"/>
              </w:rPr>
              <w:t xml:space="preserve">dogovorena pravila ponašanja </w:t>
            </w:r>
            <w:r w:rsidRPr="009D2512">
              <w:rPr>
                <w:bCs/>
                <w:sz w:val="20"/>
                <w:szCs w:val="20"/>
              </w:rPr>
              <w:t xml:space="preserve">među </w:t>
            </w:r>
            <w:r w:rsidR="00B22936" w:rsidRPr="009D2512">
              <w:rPr>
                <w:bCs/>
                <w:sz w:val="20"/>
                <w:szCs w:val="20"/>
              </w:rPr>
              <w:t xml:space="preserve">vršnjacima i </w:t>
            </w:r>
            <w:r w:rsidRPr="009D2512">
              <w:rPr>
                <w:bCs/>
                <w:sz w:val="20"/>
                <w:szCs w:val="20"/>
              </w:rPr>
              <w:t xml:space="preserve">u svom </w:t>
            </w:r>
            <w:r w:rsidR="00172A62" w:rsidRPr="009D2512">
              <w:rPr>
                <w:bCs/>
                <w:sz w:val="20"/>
                <w:szCs w:val="20"/>
              </w:rPr>
              <w:t>razredu.</w:t>
            </w:r>
          </w:p>
          <w:p w14:paraId="11E5639B" w14:textId="68D38560" w:rsidR="00172A62" w:rsidRPr="009D2512" w:rsidRDefault="00172A62" w:rsidP="00ED3C85">
            <w:pPr>
              <w:pStyle w:val="Odlomakpopisa"/>
              <w:numPr>
                <w:ilvl w:val="0"/>
                <w:numId w:val="4"/>
              </w:numPr>
              <w:jc w:val="both"/>
              <w:rPr>
                <w:bCs/>
                <w:sz w:val="20"/>
                <w:szCs w:val="20"/>
              </w:rPr>
            </w:pPr>
            <w:r w:rsidRPr="009D2512">
              <w:rPr>
                <w:bCs/>
                <w:sz w:val="20"/>
                <w:szCs w:val="20"/>
              </w:rPr>
              <w:t xml:space="preserve"> uočava </w:t>
            </w:r>
            <w:r w:rsidR="00C30F05" w:rsidRPr="009D2512">
              <w:rPr>
                <w:bCs/>
                <w:sz w:val="20"/>
                <w:szCs w:val="20"/>
              </w:rPr>
              <w:t xml:space="preserve">i svojim riječima opisuje </w:t>
            </w:r>
            <w:r w:rsidR="00B22936" w:rsidRPr="009D2512">
              <w:rPr>
                <w:bCs/>
                <w:sz w:val="20"/>
                <w:szCs w:val="20"/>
              </w:rPr>
              <w:t xml:space="preserve">po čemu </w:t>
            </w:r>
            <w:r w:rsidR="00C30F05" w:rsidRPr="009D2512">
              <w:rPr>
                <w:bCs/>
                <w:sz w:val="20"/>
                <w:szCs w:val="20"/>
              </w:rPr>
              <w:t>p</w:t>
            </w:r>
            <w:r w:rsidRPr="009D2512">
              <w:rPr>
                <w:bCs/>
                <w:sz w:val="20"/>
                <w:szCs w:val="20"/>
              </w:rPr>
              <w:t xml:space="preserve">ravila dobroga ponašanja </w:t>
            </w:r>
            <w:r w:rsidR="007E61EA" w:rsidRPr="009D2512">
              <w:rPr>
                <w:bCs/>
                <w:sz w:val="20"/>
                <w:szCs w:val="20"/>
              </w:rPr>
              <w:t>potiču dobru suradnju i prijateljstvo učenika u školi i razredu.</w:t>
            </w:r>
          </w:p>
          <w:p w14:paraId="79769DF6" w14:textId="7E0867E9" w:rsidR="00B22936" w:rsidRPr="009D2512" w:rsidRDefault="00B22936" w:rsidP="00B22936">
            <w:pPr>
              <w:pStyle w:val="Odlomakpopisa"/>
              <w:numPr>
                <w:ilvl w:val="0"/>
                <w:numId w:val="4"/>
              </w:numPr>
              <w:jc w:val="both"/>
              <w:rPr>
                <w:bCs/>
                <w:sz w:val="20"/>
                <w:szCs w:val="20"/>
              </w:rPr>
            </w:pPr>
            <w:r w:rsidRPr="009D2512">
              <w:rPr>
                <w:bCs/>
                <w:sz w:val="20"/>
                <w:szCs w:val="20"/>
              </w:rPr>
              <w:t xml:space="preserve">navodi neke razlike između </w:t>
            </w:r>
            <w:r w:rsidR="007E61EA" w:rsidRPr="009D2512">
              <w:rPr>
                <w:bCs/>
                <w:sz w:val="20"/>
                <w:szCs w:val="20"/>
              </w:rPr>
              <w:t xml:space="preserve">života i ponašanja u svojoj </w:t>
            </w:r>
            <w:r w:rsidRPr="009D2512">
              <w:rPr>
                <w:bCs/>
                <w:sz w:val="20"/>
                <w:szCs w:val="20"/>
              </w:rPr>
              <w:t>obitelji i razredn</w:t>
            </w:r>
            <w:r w:rsidR="007E61EA" w:rsidRPr="009D2512">
              <w:rPr>
                <w:bCs/>
                <w:sz w:val="20"/>
                <w:szCs w:val="20"/>
              </w:rPr>
              <w:t xml:space="preserve">oj </w:t>
            </w:r>
            <w:r w:rsidRPr="009D2512">
              <w:rPr>
                <w:bCs/>
                <w:sz w:val="20"/>
                <w:szCs w:val="20"/>
              </w:rPr>
              <w:t>zajednic</w:t>
            </w:r>
            <w:r w:rsidR="007E61EA" w:rsidRPr="009D2512">
              <w:rPr>
                <w:bCs/>
                <w:sz w:val="20"/>
                <w:szCs w:val="20"/>
              </w:rPr>
              <w:t>i</w:t>
            </w:r>
            <w:r w:rsidRPr="009D2512">
              <w:rPr>
                <w:bCs/>
                <w:sz w:val="20"/>
                <w:szCs w:val="20"/>
              </w:rPr>
              <w:t>.</w:t>
            </w:r>
          </w:p>
          <w:p w14:paraId="282AFF50" w14:textId="39780342" w:rsidR="00172A62" w:rsidRPr="009D2512" w:rsidRDefault="00172A62" w:rsidP="00ED3C85">
            <w:pPr>
              <w:pStyle w:val="Odlomakpopisa"/>
              <w:numPr>
                <w:ilvl w:val="0"/>
                <w:numId w:val="4"/>
              </w:numPr>
              <w:jc w:val="both"/>
              <w:rPr>
                <w:bCs/>
                <w:sz w:val="20"/>
                <w:szCs w:val="20"/>
              </w:rPr>
            </w:pPr>
            <w:r w:rsidRPr="009D2512">
              <w:rPr>
                <w:bCs/>
                <w:sz w:val="20"/>
                <w:szCs w:val="20"/>
              </w:rPr>
              <w:t xml:space="preserve">prepoznaje svoje </w:t>
            </w:r>
            <w:r w:rsidR="007E61EA" w:rsidRPr="009D2512">
              <w:rPr>
                <w:bCs/>
                <w:sz w:val="20"/>
                <w:szCs w:val="20"/>
              </w:rPr>
              <w:t xml:space="preserve">vlastito </w:t>
            </w:r>
            <w:r w:rsidRPr="009D2512">
              <w:rPr>
                <w:bCs/>
                <w:sz w:val="20"/>
                <w:szCs w:val="20"/>
              </w:rPr>
              <w:t>mjesto</w:t>
            </w:r>
            <w:r w:rsidR="007E61EA" w:rsidRPr="009D2512">
              <w:rPr>
                <w:bCs/>
                <w:sz w:val="20"/>
                <w:szCs w:val="20"/>
              </w:rPr>
              <w:t>, važnost</w:t>
            </w:r>
            <w:r w:rsidRPr="009D2512">
              <w:rPr>
                <w:bCs/>
                <w:sz w:val="20"/>
                <w:szCs w:val="20"/>
              </w:rPr>
              <w:t xml:space="preserve"> </w:t>
            </w:r>
            <w:r w:rsidR="00B22936" w:rsidRPr="009D2512">
              <w:rPr>
                <w:bCs/>
                <w:sz w:val="20"/>
                <w:szCs w:val="20"/>
              </w:rPr>
              <w:t xml:space="preserve">i ulogu </w:t>
            </w:r>
            <w:r w:rsidRPr="009D2512">
              <w:rPr>
                <w:bCs/>
                <w:sz w:val="20"/>
                <w:szCs w:val="20"/>
              </w:rPr>
              <w:t>u razrednoj zajednici.</w:t>
            </w:r>
          </w:p>
          <w:p w14:paraId="55C13667" w14:textId="6A198F6A" w:rsidR="007E61EA" w:rsidRPr="009D2512" w:rsidRDefault="007E61EA" w:rsidP="00ED3C85">
            <w:pPr>
              <w:pStyle w:val="Odlomakpopisa"/>
              <w:numPr>
                <w:ilvl w:val="0"/>
                <w:numId w:val="4"/>
              </w:numPr>
              <w:jc w:val="both"/>
              <w:rPr>
                <w:bCs/>
                <w:sz w:val="20"/>
                <w:szCs w:val="20"/>
              </w:rPr>
            </w:pPr>
            <w:r w:rsidRPr="009D2512">
              <w:rPr>
                <w:sz w:val="20"/>
                <w:szCs w:val="20"/>
              </w:rPr>
              <w:t>navodi neka pravila i predlaže načine ostvarivanja zajedništva u razredu.</w:t>
            </w:r>
          </w:p>
          <w:p w14:paraId="26C000FD" w14:textId="3AE30D7B" w:rsidR="008E38EB" w:rsidRPr="009D2512" w:rsidRDefault="00C30F05" w:rsidP="00ED3C85">
            <w:pPr>
              <w:pStyle w:val="Odlomakpopisa"/>
              <w:numPr>
                <w:ilvl w:val="0"/>
                <w:numId w:val="4"/>
              </w:numPr>
              <w:jc w:val="both"/>
              <w:rPr>
                <w:b/>
                <w:bCs/>
                <w:sz w:val="20"/>
                <w:szCs w:val="20"/>
              </w:rPr>
            </w:pPr>
            <w:r w:rsidRPr="009D2512">
              <w:rPr>
                <w:bCs/>
                <w:sz w:val="20"/>
                <w:szCs w:val="20"/>
              </w:rPr>
              <w:t xml:space="preserve">imenuje i pokazuje </w:t>
            </w:r>
            <w:r w:rsidR="00172A62" w:rsidRPr="009D2512">
              <w:rPr>
                <w:bCs/>
                <w:sz w:val="20"/>
                <w:szCs w:val="20"/>
              </w:rPr>
              <w:t xml:space="preserve">geste lijepoga ponašanja u </w:t>
            </w:r>
            <w:r w:rsidR="00172A62" w:rsidRPr="009D2512">
              <w:rPr>
                <w:bCs/>
                <w:sz w:val="20"/>
                <w:szCs w:val="20"/>
              </w:rPr>
              <w:lastRenderedPageBreak/>
              <w:t>svom okruženju: molim, izvoli, hvala i oprosti.</w:t>
            </w:r>
          </w:p>
        </w:tc>
      </w:tr>
      <w:tr w:rsidR="009D2512" w:rsidRPr="009D2512" w14:paraId="73650343" w14:textId="77777777" w:rsidTr="00836F3D">
        <w:tc>
          <w:tcPr>
            <w:tcW w:w="9016" w:type="dxa"/>
            <w:gridSpan w:val="2"/>
            <w:shd w:val="clear" w:color="auto" w:fill="B4C6E7" w:themeFill="accent1" w:themeFillTint="66"/>
          </w:tcPr>
          <w:p w14:paraId="433C17AC" w14:textId="77777777" w:rsidR="008E38EB" w:rsidRPr="009D2512" w:rsidRDefault="008E38EB" w:rsidP="00836F3D">
            <w:pPr>
              <w:spacing w:line="276" w:lineRule="auto"/>
              <w:jc w:val="center"/>
              <w:rPr>
                <w:b/>
                <w:bCs/>
              </w:rPr>
            </w:pPr>
            <w:r w:rsidRPr="009D2512">
              <w:rPr>
                <w:b/>
                <w:bCs/>
              </w:rPr>
              <w:lastRenderedPageBreak/>
              <w:t>Ključni sadržaji</w:t>
            </w:r>
          </w:p>
        </w:tc>
      </w:tr>
      <w:tr w:rsidR="009D2512" w:rsidRPr="009D2512" w14:paraId="115D0F94" w14:textId="77777777" w:rsidTr="00836F3D">
        <w:tc>
          <w:tcPr>
            <w:tcW w:w="9016" w:type="dxa"/>
            <w:gridSpan w:val="2"/>
          </w:tcPr>
          <w:p w14:paraId="053B231F" w14:textId="77777777" w:rsidR="00747273" w:rsidRPr="009D2512" w:rsidRDefault="00747273" w:rsidP="00747273">
            <w:pPr>
              <w:spacing w:line="276" w:lineRule="auto"/>
              <w:ind w:left="720"/>
              <w:rPr>
                <w:bCs/>
                <w:sz w:val="20"/>
                <w:szCs w:val="20"/>
                <w:lang w:val="bs-Latn-BA"/>
              </w:rPr>
            </w:pPr>
          </w:p>
          <w:p w14:paraId="628131B6" w14:textId="7D064760" w:rsidR="008E38EB" w:rsidRPr="009D2512" w:rsidRDefault="00172A62" w:rsidP="00836F3D">
            <w:pPr>
              <w:numPr>
                <w:ilvl w:val="0"/>
                <w:numId w:val="14"/>
              </w:numPr>
              <w:spacing w:line="276" w:lineRule="auto"/>
              <w:rPr>
                <w:bCs/>
                <w:sz w:val="20"/>
                <w:szCs w:val="20"/>
                <w:lang w:val="bs-Latn-BA"/>
              </w:rPr>
            </w:pPr>
            <w:r w:rsidRPr="009D2512">
              <w:rPr>
                <w:bCs/>
                <w:sz w:val="20"/>
                <w:szCs w:val="20"/>
                <w:lang w:val="bs-Latn-BA"/>
              </w:rPr>
              <w:t xml:space="preserve">Pravila </w:t>
            </w:r>
            <w:r w:rsidR="007E61EA" w:rsidRPr="009D2512">
              <w:rPr>
                <w:bCs/>
                <w:sz w:val="20"/>
                <w:szCs w:val="20"/>
                <w:lang w:val="bs-Latn-BA"/>
              </w:rPr>
              <w:t xml:space="preserve">i primjeri </w:t>
            </w:r>
            <w:r w:rsidRPr="009D2512">
              <w:rPr>
                <w:bCs/>
                <w:sz w:val="20"/>
                <w:szCs w:val="20"/>
                <w:lang w:val="bs-Latn-BA"/>
              </w:rPr>
              <w:t>dobro</w:t>
            </w:r>
            <w:r w:rsidR="00C6307F" w:rsidRPr="009D2512">
              <w:rPr>
                <w:bCs/>
                <w:sz w:val="20"/>
                <w:szCs w:val="20"/>
                <w:lang w:val="bs-Latn-BA"/>
              </w:rPr>
              <w:t>ga ponašanja u odnosu s drugima</w:t>
            </w:r>
            <w:r w:rsidR="007E61EA" w:rsidRPr="009D2512">
              <w:rPr>
                <w:bCs/>
                <w:sz w:val="20"/>
                <w:szCs w:val="20"/>
                <w:lang w:val="bs-Latn-BA"/>
              </w:rPr>
              <w:t>, u obitelji, u razredu i školi</w:t>
            </w:r>
            <w:r w:rsidR="007912D7" w:rsidRPr="009D2512">
              <w:rPr>
                <w:bCs/>
                <w:sz w:val="20"/>
                <w:szCs w:val="20"/>
                <w:lang w:val="bs-Latn-BA"/>
              </w:rPr>
              <w:t>.</w:t>
            </w:r>
          </w:p>
        </w:tc>
      </w:tr>
      <w:tr w:rsidR="009D2512" w:rsidRPr="009D2512" w14:paraId="299993BA" w14:textId="77777777" w:rsidTr="00836F3D">
        <w:tc>
          <w:tcPr>
            <w:tcW w:w="9016" w:type="dxa"/>
            <w:gridSpan w:val="2"/>
            <w:shd w:val="clear" w:color="auto" w:fill="B4C6E7" w:themeFill="accent1" w:themeFillTint="66"/>
          </w:tcPr>
          <w:p w14:paraId="3A2B48EE"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1A79FE99" w14:textId="77777777" w:rsidTr="00836F3D">
        <w:tc>
          <w:tcPr>
            <w:tcW w:w="9016" w:type="dxa"/>
            <w:gridSpan w:val="2"/>
          </w:tcPr>
          <w:p w14:paraId="03C50211" w14:textId="77777777" w:rsidR="00172A62" w:rsidRPr="009D2512" w:rsidRDefault="00172A62" w:rsidP="00172A62">
            <w:pPr>
              <w:jc w:val="both"/>
              <w:rPr>
                <w:bCs/>
                <w:sz w:val="20"/>
                <w:szCs w:val="20"/>
                <w:lang w:val="bs-Latn-BA"/>
              </w:rPr>
            </w:pPr>
            <w:r w:rsidRPr="009D2512">
              <w:rPr>
                <w:bCs/>
                <w:sz w:val="20"/>
                <w:szCs w:val="20"/>
                <w:lang w:val="bs-Latn-BA"/>
              </w:rPr>
              <w:t>Izraditi pravila dobroga ponašanja i istaknuti ih u razredu.</w:t>
            </w:r>
          </w:p>
          <w:p w14:paraId="37ED0232" w14:textId="03757468" w:rsidR="008E38EB" w:rsidRPr="009D2512" w:rsidRDefault="00172A62" w:rsidP="00172A62">
            <w:pPr>
              <w:jc w:val="both"/>
              <w:rPr>
                <w:bCs/>
                <w:sz w:val="20"/>
                <w:szCs w:val="20"/>
                <w:lang w:val="bs-Latn-BA"/>
              </w:rPr>
            </w:pPr>
            <w:r w:rsidRPr="009D2512">
              <w:rPr>
                <w:bCs/>
                <w:sz w:val="20"/>
                <w:szCs w:val="20"/>
                <w:lang w:val="bs-Latn-BA"/>
              </w:rPr>
              <w:t>Učenike potaknuti da pomoću biblijskih i književnih tekstova te odabranih slika</w:t>
            </w:r>
            <w:r w:rsidR="007E61EA" w:rsidRPr="009D2512">
              <w:rPr>
                <w:bCs/>
                <w:sz w:val="20"/>
                <w:szCs w:val="20"/>
                <w:lang w:val="bs-Latn-BA"/>
              </w:rPr>
              <w:t>, fotografija i kratkih filmskih prikaza,</w:t>
            </w:r>
            <w:r w:rsidRPr="009D2512">
              <w:rPr>
                <w:bCs/>
                <w:sz w:val="20"/>
                <w:szCs w:val="20"/>
                <w:lang w:val="bs-Latn-BA"/>
              </w:rPr>
              <w:t xml:space="preserve"> prepoznaju važnost pravila dobrog ponašanja</w:t>
            </w:r>
            <w:r w:rsidR="004510B8" w:rsidRPr="009D2512">
              <w:rPr>
                <w:bCs/>
                <w:sz w:val="20"/>
                <w:szCs w:val="20"/>
                <w:lang w:val="bs-Latn-BA"/>
              </w:rPr>
              <w:t xml:space="preserve"> u obitelji, razredu i školi.</w:t>
            </w:r>
            <w:r w:rsidRPr="009D2512">
              <w:rPr>
                <w:bCs/>
                <w:sz w:val="20"/>
                <w:szCs w:val="20"/>
                <w:lang w:val="bs-Latn-BA"/>
              </w:rPr>
              <w:t>.</w:t>
            </w:r>
          </w:p>
        </w:tc>
      </w:tr>
      <w:tr w:rsidR="009D2512" w:rsidRPr="009D2512" w14:paraId="21794AFB" w14:textId="77777777" w:rsidTr="00836F3D">
        <w:trPr>
          <w:trHeight w:val="146"/>
        </w:trPr>
        <w:tc>
          <w:tcPr>
            <w:tcW w:w="9016" w:type="dxa"/>
            <w:gridSpan w:val="2"/>
            <w:shd w:val="clear" w:color="auto" w:fill="B4C6E7" w:themeFill="accent1" w:themeFillTint="66"/>
            <w:vAlign w:val="center"/>
          </w:tcPr>
          <w:p w14:paraId="55290388" w14:textId="77777777" w:rsidR="008E38EB" w:rsidRPr="009D2512" w:rsidRDefault="008E38EB" w:rsidP="00836F3D">
            <w:pPr>
              <w:spacing w:line="276" w:lineRule="auto"/>
              <w:jc w:val="center"/>
              <w:rPr>
                <w:b/>
                <w:bCs/>
              </w:rPr>
            </w:pPr>
          </w:p>
        </w:tc>
      </w:tr>
    </w:tbl>
    <w:p w14:paraId="43CFAB2A" w14:textId="77777777" w:rsidR="0015078D" w:rsidRPr="009D2512" w:rsidRDefault="0015078D" w:rsidP="008E38EB">
      <w:pPr>
        <w:pStyle w:val="Odlomakpopisa"/>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6A28E346" w14:textId="77777777" w:rsidTr="00561B8E">
        <w:tc>
          <w:tcPr>
            <w:tcW w:w="9016" w:type="dxa"/>
            <w:gridSpan w:val="2"/>
          </w:tcPr>
          <w:p w14:paraId="10E6326B" w14:textId="31FDD171" w:rsidR="00172A62" w:rsidRPr="009D2512" w:rsidRDefault="00172A62" w:rsidP="00E019C6">
            <w:pPr>
              <w:spacing w:line="276" w:lineRule="auto"/>
              <w:jc w:val="center"/>
              <w:rPr>
                <w:b/>
                <w:bCs/>
              </w:rPr>
            </w:pPr>
            <w:r w:rsidRPr="009D2512">
              <w:rPr>
                <w:b/>
                <w:bCs/>
              </w:rPr>
              <w:t>Oblast</w:t>
            </w:r>
            <w:r w:rsidR="00E019C6" w:rsidRPr="009D2512">
              <w:rPr>
                <w:b/>
                <w:bCs/>
              </w:rPr>
              <w:t xml:space="preserve"> </w:t>
            </w:r>
            <w:r w:rsidRPr="009D2512">
              <w:rPr>
                <w:b/>
                <w:bCs/>
              </w:rPr>
              <w:t>D</w:t>
            </w:r>
            <w:r w:rsidR="00E019C6" w:rsidRPr="009D2512">
              <w:rPr>
                <w:b/>
                <w:bCs/>
              </w:rPr>
              <w:t xml:space="preserve">: </w:t>
            </w:r>
            <w:r w:rsidRPr="009D2512">
              <w:rPr>
                <w:b/>
                <w:bCs/>
              </w:rPr>
              <w:t>Crkva u svijetu</w:t>
            </w:r>
          </w:p>
        </w:tc>
      </w:tr>
      <w:tr w:rsidR="009D2512" w:rsidRPr="009D2512" w14:paraId="5D116B06" w14:textId="77777777" w:rsidTr="00561B8E">
        <w:tc>
          <w:tcPr>
            <w:tcW w:w="4531" w:type="dxa"/>
            <w:shd w:val="clear" w:color="auto" w:fill="B4C6E7" w:themeFill="accent1" w:themeFillTint="66"/>
            <w:vAlign w:val="center"/>
          </w:tcPr>
          <w:p w14:paraId="3DA3DB4F" w14:textId="0E3E8227" w:rsidR="00172A62" w:rsidRPr="009D2512" w:rsidRDefault="0040013E" w:rsidP="00561B8E">
            <w:pPr>
              <w:spacing w:line="276" w:lineRule="auto"/>
              <w:jc w:val="center"/>
              <w:rPr>
                <w:b/>
                <w:bCs/>
              </w:rPr>
            </w:pPr>
            <w:r w:rsidRPr="009D2512">
              <w:rPr>
                <w:b/>
                <w:bCs/>
              </w:rPr>
              <w:t xml:space="preserve">Odgojno-obrazovni ishodi </w:t>
            </w:r>
          </w:p>
        </w:tc>
        <w:tc>
          <w:tcPr>
            <w:tcW w:w="4485" w:type="dxa"/>
            <w:shd w:val="clear" w:color="auto" w:fill="B4C6E7" w:themeFill="accent1" w:themeFillTint="66"/>
            <w:vAlign w:val="center"/>
          </w:tcPr>
          <w:p w14:paraId="5221283C" w14:textId="77777777" w:rsidR="00172A62" w:rsidRPr="009D2512" w:rsidRDefault="00172A62" w:rsidP="00561B8E">
            <w:pPr>
              <w:spacing w:line="276" w:lineRule="auto"/>
              <w:jc w:val="center"/>
              <w:rPr>
                <w:b/>
                <w:bCs/>
              </w:rPr>
            </w:pPr>
            <w:r w:rsidRPr="009D2512">
              <w:rPr>
                <w:b/>
                <w:bCs/>
              </w:rPr>
              <w:t>Razrada ishoda</w:t>
            </w:r>
          </w:p>
        </w:tc>
      </w:tr>
      <w:tr w:rsidR="009D2512" w:rsidRPr="009D2512" w14:paraId="3D0A51A6" w14:textId="77777777" w:rsidTr="00172A62">
        <w:tc>
          <w:tcPr>
            <w:tcW w:w="4531" w:type="dxa"/>
            <w:vAlign w:val="center"/>
          </w:tcPr>
          <w:p w14:paraId="0043AE3C" w14:textId="0AC17BCF" w:rsidR="00172A62" w:rsidRPr="009D2512" w:rsidRDefault="00172A62" w:rsidP="007855FE">
            <w:pPr>
              <w:jc w:val="both"/>
              <w:rPr>
                <w:b/>
                <w:bCs/>
                <w:sz w:val="24"/>
                <w:szCs w:val="24"/>
              </w:rPr>
            </w:pPr>
            <w:r w:rsidRPr="009D2512">
              <w:rPr>
                <w:b/>
                <w:bCs/>
                <w:sz w:val="24"/>
                <w:szCs w:val="24"/>
              </w:rPr>
              <w:t>D.2.1.</w:t>
            </w:r>
            <w:r w:rsidR="00B37EF2" w:rsidRPr="009D2512">
              <w:rPr>
                <w:b/>
                <w:bCs/>
                <w:sz w:val="24"/>
                <w:szCs w:val="24"/>
              </w:rPr>
              <w:t xml:space="preserve"> </w:t>
            </w:r>
            <w:r w:rsidRPr="009D2512">
              <w:rPr>
                <w:bCs/>
                <w:sz w:val="24"/>
                <w:szCs w:val="24"/>
              </w:rPr>
              <w:t>Učenik opisuje Crkvu kao zajednicu Isusovih učenika (vjernika) u koju se ulazi krštenjem.</w:t>
            </w:r>
          </w:p>
        </w:tc>
        <w:tc>
          <w:tcPr>
            <w:tcW w:w="4485" w:type="dxa"/>
          </w:tcPr>
          <w:p w14:paraId="3F7FDA3C" w14:textId="7889591E" w:rsidR="00747273" w:rsidRPr="009D2512" w:rsidRDefault="00747273" w:rsidP="00ED3C85">
            <w:pPr>
              <w:pStyle w:val="Odlomakpopisa"/>
              <w:numPr>
                <w:ilvl w:val="0"/>
                <w:numId w:val="4"/>
              </w:numPr>
              <w:jc w:val="both"/>
              <w:rPr>
                <w:bCs/>
                <w:sz w:val="20"/>
                <w:szCs w:val="20"/>
              </w:rPr>
            </w:pPr>
            <w:r w:rsidRPr="009D2512">
              <w:rPr>
                <w:bCs/>
                <w:sz w:val="20"/>
                <w:szCs w:val="20"/>
              </w:rPr>
              <w:t xml:space="preserve">imenuje </w:t>
            </w:r>
            <w:r w:rsidR="00A47EC2" w:rsidRPr="009D2512">
              <w:rPr>
                <w:bCs/>
                <w:sz w:val="20"/>
                <w:szCs w:val="20"/>
              </w:rPr>
              <w:t xml:space="preserve">neke male </w:t>
            </w:r>
            <w:r w:rsidRPr="009D2512">
              <w:rPr>
                <w:bCs/>
                <w:sz w:val="20"/>
                <w:szCs w:val="20"/>
              </w:rPr>
              <w:t xml:space="preserve">zajednice u svom </w:t>
            </w:r>
            <w:r w:rsidR="00A47EC2" w:rsidRPr="009D2512">
              <w:rPr>
                <w:bCs/>
                <w:sz w:val="20"/>
                <w:szCs w:val="20"/>
              </w:rPr>
              <w:t>okruženju i razumijeva njihovu važnost</w:t>
            </w:r>
            <w:r w:rsidR="004510B8" w:rsidRPr="009D2512">
              <w:rPr>
                <w:bCs/>
                <w:sz w:val="20"/>
                <w:szCs w:val="20"/>
              </w:rPr>
              <w:t xml:space="preserve"> u svom životu</w:t>
            </w:r>
            <w:r w:rsidRPr="009D2512">
              <w:rPr>
                <w:bCs/>
                <w:sz w:val="20"/>
                <w:szCs w:val="20"/>
              </w:rPr>
              <w:t>.</w:t>
            </w:r>
          </w:p>
          <w:p w14:paraId="26E4109C" w14:textId="2115B29D" w:rsidR="00747273" w:rsidRPr="009D2512" w:rsidRDefault="00A47EC2" w:rsidP="00ED3C85">
            <w:pPr>
              <w:pStyle w:val="Odlomakpopisa"/>
              <w:numPr>
                <w:ilvl w:val="0"/>
                <w:numId w:val="4"/>
              </w:numPr>
              <w:jc w:val="both"/>
              <w:rPr>
                <w:bCs/>
                <w:sz w:val="20"/>
                <w:szCs w:val="20"/>
              </w:rPr>
            </w:pPr>
            <w:r w:rsidRPr="009D2512">
              <w:rPr>
                <w:bCs/>
                <w:sz w:val="20"/>
                <w:szCs w:val="20"/>
              </w:rPr>
              <w:t xml:space="preserve">prepoznaje i </w:t>
            </w:r>
            <w:r w:rsidR="00747273" w:rsidRPr="009D2512">
              <w:rPr>
                <w:bCs/>
                <w:sz w:val="20"/>
                <w:szCs w:val="20"/>
              </w:rPr>
              <w:t xml:space="preserve">opisuje Crkvu kao zajednicu Isusovih </w:t>
            </w:r>
            <w:r w:rsidRPr="009D2512">
              <w:rPr>
                <w:bCs/>
                <w:sz w:val="20"/>
                <w:szCs w:val="20"/>
              </w:rPr>
              <w:t xml:space="preserve">učenika, </w:t>
            </w:r>
            <w:r w:rsidR="00747273" w:rsidRPr="009D2512">
              <w:rPr>
                <w:bCs/>
                <w:sz w:val="20"/>
                <w:szCs w:val="20"/>
              </w:rPr>
              <w:t>zajednicu u koju se ulazi krštenjem.</w:t>
            </w:r>
          </w:p>
          <w:p w14:paraId="165DE640" w14:textId="47AB8ED3" w:rsidR="00747273" w:rsidRPr="009D2512" w:rsidRDefault="00A47EC2" w:rsidP="00ED3C85">
            <w:pPr>
              <w:pStyle w:val="Odlomakpopisa"/>
              <w:numPr>
                <w:ilvl w:val="0"/>
                <w:numId w:val="4"/>
              </w:numPr>
              <w:jc w:val="both"/>
              <w:rPr>
                <w:bCs/>
                <w:sz w:val="20"/>
                <w:szCs w:val="20"/>
              </w:rPr>
            </w:pPr>
            <w:r w:rsidRPr="009D2512">
              <w:rPr>
                <w:bCs/>
                <w:sz w:val="20"/>
                <w:szCs w:val="20"/>
              </w:rPr>
              <w:t xml:space="preserve">imenuje i </w:t>
            </w:r>
            <w:r w:rsidR="00747273" w:rsidRPr="009D2512">
              <w:rPr>
                <w:bCs/>
                <w:sz w:val="20"/>
                <w:szCs w:val="20"/>
              </w:rPr>
              <w:t xml:space="preserve">opisuje Crkvu kao zajednicu </w:t>
            </w:r>
            <w:r w:rsidRPr="009D2512">
              <w:rPr>
                <w:bCs/>
                <w:sz w:val="20"/>
                <w:szCs w:val="20"/>
              </w:rPr>
              <w:t xml:space="preserve">vjernika </w:t>
            </w:r>
            <w:r w:rsidR="00747273" w:rsidRPr="009D2512">
              <w:rPr>
                <w:bCs/>
                <w:sz w:val="20"/>
                <w:szCs w:val="20"/>
              </w:rPr>
              <w:t>koja se okuplja na svetoj misi.</w:t>
            </w:r>
          </w:p>
          <w:p w14:paraId="2B56D3DB" w14:textId="63E326A2" w:rsidR="00172A62" w:rsidRPr="009D2512" w:rsidRDefault="00B22936" w:rsidP="00ED3C85">
            <w:pPr>
              <w:pStyle w:val="Odlomakpopisa"/>
              <w:numPr>
                <w:ilvl w:val="0"/>
                <w:numId w:val="4"/>
              </w:numPr>
              <w:jc w:val="both"/>
              <w:rPr>
                <w:b/>
                <w:bCs/>
                <w:sz w:val="20"/>
                <w:szCs w:val="20"/>
              </w:rPr>
            </w:pPr>
            <w:r w:rsidRPr="009D2512">
              <w:rPr>
                <w:bCs/>
                <w:sz w:val="20"/>
                <w:szCs w:val="20"/>
              </w:rPr>
              <w:t xml:space="preserve">svojim </w:t>
            </w:r>
            <w:r w:rsidR="004510B8" w:rsidRPr="009D2512">
              <w:rPr>
                <w:bCs/>
                <w:sz w:val="20"/>
                <w:szCs w:val="20"/>
              </w:rPr>
              <w:t xml:space="preserve">riječima i </w:t>
            </w:r>
            <w:r w:rsidR="00747273" w:rsidRPr="009D2512">
              <w:rPr>
                <w:bCs/>
                <w:sz w:val="20"/>
                <w:szCs w:val="20"/>
              </w:rPr>
              <w:t xml:space="preserve">gestama </w:t>
            </w:r>
            <w:r w:rsidR="004510B8" w:rsidRPr="009D2512">
              <w:rPr>
                <w:bCs/>
                <w:sz w:val="20"/>
                <w:szCs w:val="20"/>
              </w:rPr>
              <w:t>izražava stav zahvalnosti Bogu što smo postali Isusovi učenici i svi u njegovoj Crkvi braća i sestre.</w:t>
            </w:r>
          </w:p>
        </w:tc>
      </w:tr>
      <w:tr w:rsidR="009D2512" w:rsidRPr="009D2512" w14:paraId="07C28860" w14:textId="77777777" w:rsidTr="00561B8E">
        <w:tc>
          <w:tcPr>
            <w:tcW w:w="9016" w:type="dxa"/>
            <w:gridSpan w:val="2"/>
            <w:shd w:val="clear" w:color="auto" w:fill="B4C6E7" w:themeFill="accent1" w:themeFillTint="66"/>
          </w:tcPr>
          <w:p w14:paraId="6A603447" w14:textId="77777777" w:rsidR="00172A62" w:rsidRPr="009D2512" w:rsidRDefault="00172A62" w:rsidP="00561B8E">
            <w:pPr>
              <w:spacing w:line="276" w:lineRule="auto"/>
              <w:jc w:val="center"/>
              <w:rPr>
                <w:b/>
                <w:bCs/>
              </w:rPr>
            </w:pPr>
            <w:r w:rsidRPr="009D2512">
              <w:rPr>
                <w:b/>
                <w:bCs/>
              </w:rPr>
              <w:t>Ključni sadržaji</w:t>
            </w:r>
          </w:p>
        </w:tc>
      </w:tr>
      <w:tr w:rsidR="009D2512" w:rsidRPr="009D2512" w14:paraId="52AB66F1" w14:textId="77777777" w:rsidTr="00561B8E">
        <w:tc>
          <w:tcPr>
            <w:tcW w:w="9016" w:type="dxa"/>
            <w:gridSpan w:val="2"/>
          </w:tcPr>
          <w:p w14:paraId="2599A88B" w14:textId="537164DB" w:rsidR="00747273" w:rsidRPr="009D2512" w:rsidRDefault="00747273" w:rsidP="00A209D5">
            <w:pPr>
              <w:pStyle w:val="Odlomakpopisa"/>
              <w:numPr>
                <w:ilvl w:val="0"/>
                <w:numId w:val="15"/>
              </w:numPr>
              <w:jc w:val="both"/>
              <w:rPr>
                <w:bCs/>
                <w:sz w:val="20"/>
                <w:szCs w:val="20"/>
                <w:lang w:val="bs-Latn-BA"/>
              </w:rPr>
            </w:pPr>
            <w:r w:rsidRPr="009D2512">
              <w:rPr>
                <w:bCs/>
                <w:sz w:val="20"/>
                <w:szCs w:val="20"/>
              </w:rPr>
              <w:t>Crkva kao zajednica Isusovih vjernika, krštenje</w:t>
            </w:r>
            <w:r w:rsidR="007912D7" w:rsidRPr="009D2512">
              <w:rPr>
                <w:bCs/>
                <w:sz w:val="20"/>
                <w:szCs w:val="20"/>
              </w:rPr>
              <w:t>.</w:t>
            </w:r>
          </w:p>
          <w:p w14:paraId="12E3AC99" w14:textId="77777777" w:rsidR="00747273" w:rsidRPr="009D2512" w:rsidRDefault="00747273" w:rsidP="00ED3C85">
            <w:pPr>
              <w:numPr>
                <w:ilvl w:val="0"/>
                <w:numId w:val="15"/>
              </w:numPr>
              <w:jc w:val="both"/>
              <w:rPr>
                <w:bCs/>
                <w:sz w:val="20"/>
                <w:szCs w:val="20"/>
                <w:lang w:val="bs-Latn-BA"/>
              </w:rPr>
            </w:pPr>
            <w:r w:rsidRPr="009D2512">
              <w:rPr>
                <w:bCs/>
                <w:sz w:val="20"/>
                <w:szCs w:val="20"/>
              </w:rPr>
              <w:t>Zajednice kojima pripada: obitelj, škola, Crkva...</w:t>
            </w:r>
          </w:p>
          <w:p w14:paraId="436123BA" w14:textId="77777777" w:rsidR="00266711" w:rsidRPr="009D2512" w:rsidRDefault="00747273" w:rsidP="00ED3C85">
            <w:pPr>
              <w:numPr>
                <w:ilvl w:val="0"/>
                <w:numId w:val="15"/>
              </w:numPr>
              <w:jc w:val="both"/>
              <w:rPr>
                <w:bCs/>
                <w:sz w:val="20"/>
                <w:szCs w:val="20"/>
                <w:lang w:val="bs-Latn-BA"/>
              </w:rPr>
            </w:pPr>
            <w:r w:rsidRPr="009D2512">
              <w:rPr>
                <w:bCs/>
                <w:sz w:val="20"/>
                <w:szCs w:val="20"/>
              </w:rPr>
              <w:t xml:space="preserve">Prilagođeni biblijski tekst nastanka prve Crkve (Dj 2,1-14) i života prve kršćanske zajednice </w:t>
            </w:r>
          </w:p>
          <w:p w14:paraId="3F3440EC" w14:textId="40371893" w:rsidR="0015078D" w:rsidRPr="009D2512" w:rsidRDefault="00747273" w:rsidP="004510B8">
            <w:pPr>
              <w:ind w:left="720"/>
              <w:jc w:val="both"/>
              <w:rPr>
                <w:bCs/>
                <w:sz w:val="20"/>
                <w:szCs w:val="20"/>
                <w:lang w:val="bs-Latn-BA"/>
              </w:rPr>
            </w:pPr>
            <w:r w:rsidRPr="009D2512">
              <w:rPr>
                <w:bCs/>
                <w:sz w:val="20"/>
                <w:szCs w:val="20"/>
              </w:rPr>
              <w:t>(Dj 2,4</w:t>
            </w:r>
            <w:r w:rsidR="00C6307F" w:rsidRPr="009D2512">
              <w:rPr>
                <w:bCs/>
                <w:sz w:val="20"/>
                <w:szCs w:val="20"/>
              </w:rPr>
              <w:t>2-48)</w:t>
            </w:r>
            <w:r w:rsidR="007912D7" w:rsidRPr="009D2512">
              <w:rPr>
                <w:bCs/>
                <w:sz w:val="20"/>
                <w:szCs w:val="20"/>
              </w:rPr>
              <w:t>.</w:t>
            </w:r>
          </w:p>
        </w:tc>
      </w:tr>
      <w:tr w:rsidR="009D2512" w:rsidRPr="009D2512" w14:paraId="4C11EEC7" w14:textId="77777777" w:rsidTr="00561B8E">
        <w:tc>
          <w:tcPr>
            <w:tcW w:w="9016" w:type="dxa"/>
            <w:gridSpan w:val="2"/>
            <w:shd w:val="clear" w:color="auto" w:fill="B4C6E7" w:themeFill="accent1" w:themeFillTint="66"/>
          </w:tcPr>
          <w:p w14:paraId="1498FC40" w14:textId="77777777" w:rsidR="00172A62" w:rsidRPr="009D2512" w:rsidRDefault="00172A62" w:rsidP="00561B8E">
            <w:pPr>
              <w:spacing w:line="276" w:lineRule="auto"/>
              <w:jc w:val="center"/>
              <w:rPr>
                <w:b/>
                <w:bCs/>
              </w:rPr>
            </w:pPr>
            <w:r w:rsidRPr="009D2512">
              <w:rPr>
                <w:b/>
                <w:bCs/>
              </w:rPr>
              <w:t>Preporuke za ostvarenje ishoda</w:t>
            </w:r>
          </w:p>
        </w:tc>
      </w:tr>
      <w:tr w:rsidR="009D2512" w:rsidRPr="009D2512" w14:paraId="33AF11FE" w14:textId="77777777" w:rsidTr="00561B8E">
        <w:tc>
          <w:tcPr>
            <w:tcW w:w="9016" w:type="dxa"/>
            <w:gridSpan w:val="2"/>
          </w:tcPr>
          <w:p w14:paraId="670225BA" w14:textId="77777777" w:rsidR="00747273" w:rsidRPr="009D2512" w:rsidRDefault="00747273" w:rsidP="00747273">
            <w:pPr>
              <w:jc w:val="both"/>
              <w:rPr>
                <w:bCs/>
                <w:sz w:val="20"/>
                <w:szCs w:val="20"/>
                <w:lang w:val="bs-Latn-BA"/>
              </w:rPr>
            </w:pPr>
            <w:r w:rsidRPr="009D2512">
              <w:rPr>
                <w:bCs/>
                <w:sz w:val="20"/>
                <w:szCs w:val="20"/>
              </w:rPr>
              <w:t>Ishod se osim na kognitivnom ostvaruje i na afektivnom planu kroz aktivnosti u kojima učenik djeluje u školi i zvan nje kroz konkretne geste sudjelovanja u obilježavanju blagdana te o kojima će kasnije izvještavati u učionici.</w:t>
            </w:r>
          </w:p>
          <w:p w14:paraId="586E3DD1" w14:textId="77777777" w:rsidR="00747273" w:rsidRPr="009D2512" w:rsidRDefault="00747273" w:rsidP="00747273">
            <w:pPr>
              <w:jc w:val="both"/>
              <w:rPr>
                <w:bCs/>
                <w:sz w:val="20"/>
                <w:szCs w:val="20"/>
                <w:lang w:val="bs-Latn-BA"/>
              </w:rPr>
            </w:pPr>
            <w:r w:rsidRPr="009D2512">
              <w:rPr>
                <w:bCs/>
                <w:sz w:val="20"/>
                <w:szCs w:val="20"/>
              </w:rPr>
              <w:t>Razgovor o hrvatskim božićnim pjesmama.</w:t>
            </w:r>
          </w:p>
          <w:p w14:paraId="18464E53" w14:textId="77777777" w:rsidR="00747273" w:rsidRPr="009D2512" w:rsidRDefault="00747273" w:rsidP="00747273">
            <w:pPr>
              <w:jc w:val="both"/>
              <w:rPr>
                <w:bCs/>
                <w:sz w:val="20"/>
                <w:szCs w:val="20"/>
                <w:lang w:val="bs-Latn-BA"/>
              </w:rPr>
            </w:pPr>
            <w:r w:rsidRPr="009D2512">
              <w:rPr>
                <w:bCs/>
                <w:sz w:val="20"/>
                <w:szCs w:val="20"/>
              </w:rPr>
              <w:t>Istražiti, razgovarati s roditeljima o hrvatskim običajima vezanima uz navedene blagdane; korizmeni i uskrsni simboli i običaji: pepeo, cvijeće i grančice (Cvjetnica), uskrsna svijeća, blagoslov hrane (pisanice), blagoslov kruha i plodova zemlje, božićni simboli i običaji.</w:t>
            </w:r>
          </w:p>
          <w:p w14:paraId="5C377FFF" w14:textId="77777777" w:rsidR="00747273" w:rsidRPr="009D2512" w:rsidRDefault="00747273" w:rsidP="00747273">
            <w:pPr>
              <w:jc w:val="both"/>
              <w:rPr>
                <w:bCs/>
                <w:sz w:val="20"/>
                <w:szCs w:val="20"/>
                <w:lang w:val="bs-Latn-BA"/>
              </w:rPr>
            </w:pPr>
            <w:r w:rsidRPr="009D2512">
              <w:rPr>
                <w:bCs/>
                <w:sz w:val="20"/>
                <w:szCs w:val="20"/>
              </w:rPr>
              <w:t>Izraditi simbole vezane uz blagdane: adventski vijenac, jaslice od različitih materijala.</w:t>
            </w:r>
          </w:p>
          <w:p w14:paraId="58363C2B" w14:textId="77777777" w:rsidR="00172A62" w:rsidRPr="009D2512" w:rsidRDefault="00747273" w:rsidP="00747273">
            <w:pPr>
              <w:jc w:val="both"/>
              <w:rPr>
                <w:bCs/>
                <w:sz w:val="20"/>
                <w:szCs w:val="20"/>
                <w:lang w:val="bs-Latn-BA"/>
              </w:rPr>
            </w:pPr>
            <w:r w:rsidRPr="009D2512">
              <w:rPr>
                <w:bCs/>
                <w:sz w:val="20"/>
                <w:szCs w:val="20"/>
              </w:rPr>
              <w:t>Ishod se ostvaruje povezano s ishodima B.2.2. i  B.2.3.</w:t>
            </w:r>
          </w:p>
        </w:tc>
      </w:tr>
      <w:tr w:rsidR="009D2512" w:rsidRPr="009D2512" w14:paraId="0B95E482" w14:textId="77777777" w:rsidTr="00561B8E">
        <w:trPr>
          <w:trHeight w:val="146"/>
        </w:trPr>
        <w:tc>
          <w:tcPr>
            <w:tcW w:w="9016" w:type="dxa"/>
            <w:gridSpan w:val="2"/>
            <w:shd w:val="clear" w:color="auto" w:fill="B4C6E7" w:themeFill="accent1" w:themeFillTint="66"/>
            <w:vAlign w:val="center"/>
          </w:tcPr>
          <w:p w14:paraId="5E5204FA" w14:textId="77777777" w:rsidR="00172A62" w:rsidRPr="009D2512" w:rsidRDefault="00172A62" w:rsidP="00561B8E">
            <w:pPr>
              <w:spacing w:line="276" w:lineRule="auto"/>
              <w:jc w:val="center"/>
              <w:rPr>
                <w:b/>
                <w:bCs/>
              </w:rPr>
            </w:pPr>
          </w:p>
        </w:tc>
      </w:tr>
      <w:tr w:rsidR="009D2512" w:rsidRPr="009D2512" w14:paraId="2A7C8E65" w14:textId="77777777" w:rsidTr="00747273">
        <w:tc>
          <w:tcPr>
            <w:tcW w:w="4531" w:type="dxa"/>
            <w:vAlign w:val="center"/>
          </w:tcPr>
          <w:p w14:paraId="106C021B" w14:textId="3077A4DB" w:rsidR="00172A62" w:rsidRPr="009D2512" w:rsidRDefault="00172A62" w:rsidP="00747273">
            <w:pPr>
              <w:rPr>
                <w:b/>
                <w:bCs/>
                <w:sz w:val="24"/>
                <w:szCs w:val="24"/>
              </w:rPr>
            </w:pPr>
            <w:r w:rsidRPr="009D2512">
              <w:rPr>
                <w:b/>
                <w:bCs/>
                <w:sz w:val="24"/>
                <w:szCs w:val="24"/>
              </w:rPr>
              <w:t>D.2.2.</w:t>
            </w:r>
            <w:r w:rsidR="00B37EF2" w:rsidRPr="009D2512">
              <w:rPr>
                <w:b/>
                <w:bCs/>
                <w:sz w:val="24"/>
                <w:szCs w:val="24"/>
              </w:rPr>
              <w:t xml:space="preserve"> </w:t>
            </w:r>
            <w:r w:rsidR="00747273" w:rsidRPr="009D2512">
              <w:rPr>
                <w:bCs/>
                <w:sz w:val="24"/>
                <w:szCs w:val="24"/>
              </w:rPr>
              <w:t>Učenik prepoznaje Crkvene blagdane i slavlja te njihovu poruku.</w:t>
            </w:r>
          </w:p>
        </w:tc>
        <w:tc>
          <w:tcPr>
            <w:tcW w:w="4485" w:type="dxa"/>
          </w:tcPr>
          <w:p w14:paraId="1A99861A" w14:textId="7D0658F6" w:rsidR="00747273" w:rsidRPr="009D2512" w:rsidRDefault="00747273" w:rsidP="00ED3C85">
            <w:pPr>
              <w:pStyle w:val="Odlomakpopisa"/>
              <w:numPr>
                <w:ilvl w:val="0"/>
                <w:numId w:val="4"/>
              </w:numPr>
              <w:jc w:val="both"/>
              <w:rPr>
                <w:bCs/>
                <w:sz w:val="20"/>
                <w:szCs w:val="20"/>
              </w:rPr>
            </w:pPr>
            <w:r w:rsidRPr="009D2512">
              <w:rPr>
                <w:bCs/>
                <w:sz w:val="20"/>
                <w:szCs w:val="20"/>
              </w:rPr>
              <w:t>uočava i opisuje vanjska obilježja pojedinih blagdana.</w:t>
            </w:r>
          </w:p>
          <w:p w14:paraId="0EBA4114" w14:textId="2283D89C" w:rsidR="00747273" w:rsidRPr="009D2512" w:rsidRDefault="00B22936" w:rsidP="00ED3C85">
            <w:pPr>
              <w:pStyle w:val="Odlomakpopisa"/>
              <w:numPr>
                <w:ilvl w:val="0"/>
                <w:numId w:val="4"/>
              </w:numPr>
              <w:jc w:val="both"/>
              <w:rPr>
                <w:bCs/>
                <w:sz w:val="20"/>
                <w:szCs w:val="20"/>
              </w:rPr>
            </w:pPr>
            <w:r w:rsidRPr="009D2512">
              <w:rPr>
                <w:bCs/>
                <w:sz w:val="20"/>
                <w:szCs w:val="20"/>
              </w:rPr>
              <w:t xml:space="preserve">prepoznaje i opisuje </w:t>
            </w:r>
            <w:r w:rsidR="00785CC8" w:rsidRPr="009D2512">
              <w:rPr>
                <w:bCs/>
                <w:sz w:val="20"/>
                <w:szCs w:val="20"/>
              </w:rPr>
              <w:t xml:space="preserve">znakove i </w:t>
            </w:r>
            <w:r w:rsidR="00747273" w:rsidRPr="009D2512">
              <w:rPr>
                <w:bCs/>
                <w:sz w:val="20"/>
                <w:szCs w:val="20"/>
              </w:rPr>
              <w:t>poruku blagdana, svetkovina i običaja (Dan kruha i zahvalnosti za plodove zemlje, Svi sveti i Dušni dan, Sv. Nikola i Sv. Lucija; Majčin dan…).</w:t>
            </w:r>
          </w:p>
          <w:p w14:paraId="1A5F677F" w14:textId="39A55C69" w:rsidR="00747273" w:rsidRPr="009D2512" w:rsidRDefault="00747273" w:rsidP="00ED3C85">
            <w:pPr>
              <w:pStyle w:val="Odlomakpopisa"/>
              <w:numPr>
                <w:ilvl w:val="0"/>
                <w:numId w:val="4"/>
              </w:numPr>
              <w:jc w:val="both"/>
              <w:rPr>
                <w:bCs/>
                <w:sz w:val="20"/>
                <w:szCs w:val="20"/>
              </w:rPr>
            </w:pPr>
            <w:r w:rsidRPr="009D2512">
              <w:rPr>
                <w:bCs/>
                <w:sz w:val="20"/>
                <w:szCs w:val="20"/>
              </w:rPr>
              <w:t xml:space="preserve">povezuje </w:t>
            </w:r>
            <w:r w:rsidR="00B22936" w:rsidRPr="009D2512">
              <w:rPr>
                <w:bCs/>
                <w:sz w:val="20"/>
                <w:szCs w:val="20"/>
              </w:rPr>
              <w:t xml:space="preserve">blagdanske </w:t>
            </w:r>
            <w:r w:rsidRPr="009D2512">
              <w:rPr>
                <w:bCs/>
                <w:sz w:val="20"/>
                <w:szCs w:val="20"/>
              </w:rPr>
              <w:t xml:space="preserve">običaje s </w:t>
            </w:r>
            <w:r w:rsidR="009E726D" w:rsidRPr="009D2512">
              <w:rPr>
                <w:bCs/>
                <w:sz w:val="20"/>
                <w:szCs w:val="20"/>
              </w:rPr>
              <w:t xml:space="preserve">nekim </w:t>
            </w:r>
            <w:r w:rsidRPr="009D2512">
              <w:rPr>
                <w:bCs/>
                <w:sz w:val="20"/>
                <w:szCs w:val="20"/>
              </w:rPr>
              <w:t xml:space="preserve">biblijskim </w:t>
            </w:r>
            <w:r w:rsidR="009E726D" w:rsidRPr="009D2512">
              <w:rPr>
                <w:bCs/>
                <w:sz w:val="20"/>
                <w:szCs w:val="20"/>
              </w:rPr>
              <w:t xml:space="preserve">i crkvenim </w:t>
            </w:r>
            <w:r w:rsidRPr="009D2512">
              <w:rPr>
                <w:bCs/>
                <w:sz w:val="20"/>
                <w:szCs w:val="20"/>
              </w:rPr>
              <w:t>događajima.</w:t>
            </w:r>
          </w:p>
          <w:p w14:paraId="17D70296" w14:textId="6C316B25" w:rsidR="009E726D" w:rsidRPr="009D2512" w:rsidRDefault="00AF27C9" w:rsidP="00ED3C85">
            <w:pPr>
              <w:pStyle w:val="Odlomakpopisa"/>
              <w:numPr>
                <w:ilvl w:val="0"/>
                <w:numId w:val="4"/>
              </w:numPr>
              <w:jc w:val="both"/>
              <w:rPr>
                <w:bCs/>
                <w:sz w:val="20"/>
                <w:szCs w:val="20"/>
              </w:rPr>
            </w:pPr>
            <w:r w:rsidRPr="009D2512">
              <w:rPr>
                <w:sz w:val="20"/>
                <w:szCs w:val="20"/>
              </w:rPr>
              <w:t>i</w:t>
            </w:r>
            <w:r w:rsidR="009E726D" w:rsidRPr="009D2512">
              <w:rPr>
                <w:sz w:val="20"/>
                <w:szCs w:val="20"/>
              </w:rPr>
              <w:t>menuje</w:t>
            </w:r>
            <w:r w:rsidRPr="009D2512">
              <w:rPr>
                <w:sz w:val="20"/>
                <w:szCs w:val="20"/>
              </w:rPr>
              <w:t xml:space="preserve">, </w:t>
            </w:r>
            <w:r w:rsidR="009E726D" w:rsidRPr="009D2512">
              <w:rPr>
                <w:sz w:val="20"/>
                <w:szCs w:val="20"/>
              </w:rPr>
              <w:t xml:space="preserve">razlikuje </w:t>
            </w:r>
            <w:r w:rsidRPr="009D2512">
              <w:rPr>
                <w:sz w:val="20"/>
                <w:szCs w:val="20"/>
              </w:rPr>
              <w:t xml:space="preserve">i povezuje </w:t>
            </w:r>
            <w:r w:rsidR="009E726D" w:rsidRPr="009D2512">
              <w:rPr>
                <w:sz w:val="20"/>
                <w:szCs w:val="20"/>
              </w:rPr>
              <w:t>običaje i simbole.</w:t>
            </w:r>
          </w:p>
          <w:p w14:paraId="591234B3" w14:textId="57E46E6C" w:rsidR="00172A62" w:rsidRPr="009D2512" w:rsidRDefault="00747273" w:rsidP="00ED3C85">
            <w:pPr>
              <w:pStyle w:val="Odlomakpopisa"/>
              <w:numPr>
                <w:ilvl w:val="0"/>
                <w:numId w:val="4"/>
              </w:numPr>
              <w:jc w:val="both"/>
              <w:rPr>
                <w:b/>
                <w:bCs/>
                <w:sz w:val="20"/>
                <w:szCs w:val="20"/>
              </w:rPr>
            </w:pPr>
            <w:r w:rsidRPr="009D2512">
              <w:rPr>
                <w:bCs/>
                <w:sz w:val="20"/>
                <w:szCs w:val="20"/>
              </w:rPr>
              <w:t xml:space="preserve">konkretnim gestama </w:t>
            </w:r>
            <w:r w:rsidR="00B22936" w:rsidRPr="009D2512">
              <w:rPr>
                <w:bCs/>
                <w:sz w:val="20"/>
                <w:szCs w:val="20"/>
              </w:rPr>
              <w:t xml:space="preserve">i riječima </w:t>
            </w:r>
            <w:r w:rsidRPr="009D2512">
              <w:rPr>
                <w:bCs/>
                <w:sz w:val="20"/>
                <w:szCs w:val="20"/>
              </w:rPr>
              <w:t>izražava stav prihvaćanja poruke blagdana, svetkovina i običaja.</w:t>
            </w:r>
          </w:p>
        </w:tc>
      </w:tr>
      <w:tr w:rsidR="009D2512" w:rsidRPr="009D2512" w14:paraId="2CC67A9E" w14:textId="77777777" w:rsidTr="00561B8E">
        <w:tc>
          <w:tcPr>
            <w:tcW w:w="9016" w:type="dxa"/>
            <w:gridSpan w:val="2"/>
            <w:shd w:val="clear" w:color="auto" w:fill="B4C6E7" w:themeFill="accent1" w:themeFillTint="66"/>
          </w:tcPr>
          <w:p w14:paraId="6E5422C3" w14:textId="77777777" w:rsidR="00172A62" w:rsidRPr="009D2512" w:rsidRDefault="00172A62" w:rsidP="00561B8E">
            <w:pPr>
              <w:spacing w:line="276" w:lineRule="auto"/>
              <w:jc w:val="center"/>
              <w:rPr>
                <w:b/>
                <w:bCs/>
              </w:rPr>
            </w:pPr>
            <w:r w:rsidRPr="009D2512">
              <w:rPr>
                <w:b/>
                <w:bCs/>
              </w:rPr>
              <w:t>Ključni sadržaji</w:t>
            </w:r>
          </w:p>
        </w:tc>
      </w:tr>
      <w:tr w:rsidR="009D2512" w:rsidRPr="009D2512" w14:paraId="14F5D597" w14:textId="77777777" w:rsidTr="00561B8E">
        <w:tc>
          <w:tcPr>
            <w:tcW w:w="9016" w:type="dxa"/>
            <w:gridSpan w:val="2"/>
          </w:tcPr>
          <w:p w14:paraId="4A17FA9A" w14:textId="4C6F308F" w:rsidR="0015078D" w:rsidRPr="009D2512" w:rsidRDefault="00747273" w:rsidP="00A209D5">
            <w:pPr>
              <w:pStyle w:val="Odlomakpopisa"/>
              <w:numPr>
                <w:ilvl w:val="0"/>
                <w:numId w:val="4"/>
              </w:numPr>
              <w:spacing w:line="276" w:lineRule="auto"/>
              <w:rPr>
                <w:bCs/>
                <w:sz w:val="20"/>
                <w:szCs w:val="20"/>
                <w:lang w:val="bs-Latn-BA"/>
              </w:rPr>
            </w:pPr>
            <w:r w:rsidRPr="009D2512">
              <w:rPr>
                <w:bCs/>
                <w:sz w:val="20"/>
                <w:szCs w:val="20"/>
                <w:lang w:val="bs-Latn-BA"/>
              </w:rPr>
              <w:t>Crkveni blagdani, slavlja, simboli i običaji te njihova poru</w:t>
            </w:r>
            <w:r w:rsidR="00C6307F" w:rsidRPr="009D2512">
              <w:rPr>
                <w:bCs/>
                <w:sz w:val="20"/>
                <w:szCs w:val="20"/>
                <w:lang w:val="bs-Latn-BA"/>
              </w:rPr>
              <w:t>ka</w:t>
            </w:r>
          </w:p>
        </w:tc>
      </w:tr>
      <w:tr w:rsidR="009D2512" w:rsidRPr="009D2512" w14:paraId="1760E4E0" w14:textId="77777777" w:rsidTr="00561B8E">
        <w:tc>
          <w:tcPr>
            <w:tcW w:w="9016" w:type="dxa"/>
            <w:gridSpan w:val="2"/>
            <w:shd w:val="clear" w:color="auto" w:fill="B4C6E7" w:themeFill="accent1" w:themeFillTint="66"/>
          </w:tcPr>
          <w:p w14:paraId="360FCE0F" w14:textId="77777777" w:rsidR="00172A62" w:rsidRPr="009D2512" w:rsidRDefault="00172A62" w:rsidP="00561B8E">
            <w:pPr>
              <w:spacing w:line="276" w:lineRule="auto"/>
              <w:jc w:val="center"/>
              <w:rPr>
                <w:b/>
                <w:bCs/>
              </w:rPr>
            </w:pPr>
            <w:r w:rsidRPr="009D2512">
              <w:rPr>
                <w:b/>
                <w:bCs/>
              </w:rPr>
              <w:t>Preporuke za ostvarenje ishoda</w:t>
            </w:r>
          </w:p>
        </w:tc>
      </w:tr>
      <w:tr w:rsidR="009D2512" w:rsidRPr="009D2512" w14:paraId="32829127" w14:textId="77777777" w:rsidTr="00561B8E">
        <w:tc>
          <w:tcPr>
            <w:tcW w:w="9016" w:type="dxa"/>
            <w:gridSpan w:val="2"/>
          </w:tcPr>
          <w:p w14:paraId="7B392D87" w14:textId="77777777" w:rsidR="00747273" w:rsidRPr="009D2512" w:rsidRDefault="00747273" w:rsidP="00747273">
            <w:pPr>
              <w:jc w:val="both"/>
              <w:rPr>
                <w:bCs/>
                <w:sz w:val="20"/>
                <w:szCs w:val="20"/>
                <w:lang w:val="bs-Latn-BA"/>
              </w:rPr>
            </w:pPr>
            <w:r w:rsidRPr="009D2512">
              <w:rPr>
                <w:bCs/>
                <w:sz w:val="20"/>
                <w:szCs w:val="20"/>
                <w:lang w:val="bs-Latn-BA"/>
              </w:rPr>
              <w:t xml:space="preserve">Ishod se osim na kognitivnom ostvaruje i na afektivnom planu kroz aktivnosti u kojima učenik djeluje u školi i zvan nje kroz konkretne geste sudjelovanja u obilježavanju blagdana te o kojima će kasnije izvještavati u </w:t>
            </w:r>
            <w:r w:rsidRPr="009D2512">
              <w:rPr>
                <w:bCs/>
                <w:sz w:val="20"/>
                <w:szCs w:val="20"/>
                <w:lang w:val="bs-Latn-BA"/>
              </w:rPr>
              <w:lastRenderedPageBreak/>
              <w:t>učionici.</w:t>
            </w:r>
          </w:p>
          <w:p w14:paraId="5B94912C" w14:textId="154EFBBA" w:rsidR="00747273" w:rsidRPr="009D2512" w:rsidRDefault="009E726D" w:rsidP="00747273">
            <w:pPr>
              <w:jc w:val="both"/>
              <w:rPr>
                <w:bCs/>
                <w:sz w:val="20"/>
                <w:szCs w:val="20"/>
                <w:lang w:val="bs-Latn-BA"/>
              </w:rPr>
            </w:pPr>
            <w:r w:rsidRPr="009D2512">
              <w:rPr>
                <w:bCs/>
                <w:sz w:val="20"/>
                <w:szCs w:val="20"/>
                <w:lang w:val="bs-Latn-BA"/>
              </w:rPr>
              <w:t>Slušati i razgovarati</w:t>
            </w:r>
            <w:r w:rsidR="00747273" w:rsidRPr="009D2512">
              <w:rPr>
                <w:bCs/>
                <w:sz w:val="20"/>
                <w:szCs w:val="20"/>
                <w:lang w:val="bs-Latn-BA"/>
              </w:rPr>
              <w:t xml:space="preserve"> o </w:t>
            </w:r>
            <w:r w:rsidRPr="009D2512">
              <w:rPr>
                <w:bCs/>
                <w:sz w:val="20"/>
                <w:szCs w:val="20"/>
                <w:lang w:val="bs-Latn-BA"/>
              </w:rPr>
              <w:t xml:space="preserve">poznatijim </w:t>
            </w:r>
            <w:r w:rsidR="00747273" w:rsidRPr="009D2512">
              <w:rPr>
                <w:bCs/>
                <w:sz w:val="20"/>
                <w:szCs w:val="20"/>
                <w:lang w:val="bs-Latn-BA"/>
              </w:rPr>
              <w:t xml:space="preserve">hrvatskim </w:t>
            </w:r>
            <w:r w:rsidRPr="009D2512">
              <w:rPr>
                <w:bCs/>
                <w:sz w:val="20"/>
                <w:szCs w:val="20"/>
                <w:lang w:val="bs-Latn-BA"/>
              </w:rPr>
              <w:t xml:space="preserve">duhovnim i liturgijskim pjesmama vezanima uz blagdane. </w:t>
            </w:r>
          </w:p>
          <w:p w14:paraId="1BAF3F91" w14:textId="693D8BE1" w:rsidR="00747273" w:rsidRPr="009D2512" w:rsidRDefault="00747273" w:rsidP="00747273">
            <w:pPr>
              <w:jc w:val="both"/>
              <w:rPr>
                <w:bCs/>
                <w:sz w:val="20"/>
                <w:szCs w:val="20"/>
                <w:lang w:val="bs-Latn-BA"/>
              </w:rPr>
            </w:pPr>
            <w:r w:rsidRPr="009D2512">
              <w:rPr>
                <w:bCs/>
                <w:sz w:val="20"/>
                <w:szCs w:val="20"/>
                <w:lang w:val="bs-Latn-BA"/>
              </w:rPr>
              <w:t>Istražiti, razgovarati s roditeljima o hrvatskim običajima vezanima uz navedene blagdane; korizmeni i uskrsni simboli i običaji: pepeo, cvijeće i grančice (Cvjetnica), uskrsna svijeća, blagoslov hrane (pisanice), blagoslov kruha i plodova zemlje, božićni simboli i običaji.</w:t>
            </w:r>
            <w:r w:rsidR="009E726D" w:rsidRPr="009D2512">
              <w:rPr>
                <w:bCs/>
                <w:sz w:val="20"/>
                <w:szCs w:val="20"/>
                <w:lang w:val="bs-Latn-BA"/>
              </w:rPr>
              <w:t xml:space="preserve"> </w:t>
            </w:r>
            <w:r w:rsidRPr="009D2512">
              <w:rPr>
                <w:bCs/>
                <w:sz w:val="20"/>
                <w:szCs w:val="20"/>
                <w:lang w:val="bs-Latn-BA"/>
              </w:rPr>
              <w:t xml:space="preserve">Izraditi </w:t>
            </w:r>
            <w:r w:rsidR="009E726D" w:rsidRPr="009D2512">
              <w:rPr>
                <w:bCs/>
                <w:sz w:val="20"/>
                <w:szCs w:val="20"/>
                <w:lang w:val="bs-Latn-BA"/>
              </w:rPr>
              <w:t xml:space="preserve">neke </w:t>
            </w:r>
            <w:r w:rsidRPr="009D2512">
              <w:rPr>
                <w:bCs/>
                <w:sz w:val="20"/>
                <w:szCs w:val="20"/>
                <w:lang w:val="bs-Latn-BA"/>
              </w:rPr>
              <w:t>simbole vezane uz</w:t>
            </w:r>
            <w:r w:rsidR="009E726D" w:rsidRPr="009D2512">
              <w:rPr>
                <w:bCs/>
                <w:sz w:val="20"/>
                <w:szCs w:val="20"/>
                <w:lang w:val="bs-Latn-BA"/>
              </w:rPr>
              <w:t xml:space="preserve"> veće </w:t>
            </w:r>
            <w:r w:rsidRPr="009D2512">
              <w:rPr>
                <w:bCs/>
                <w:sz w:val="20"/>
                <w:szCs w:val="20"/>
                <w:lang w:val="bs-Latn-BA"/>
              </w:rPr>
              <w:t>blagdane</w:t>
            </w:r>
            <w:r w:rsidR="009E726D" w:rsidRPr="009D2512">
              <w:rPr>
                <w:bCs/>
                <w:sz w:val="20"/>
                <w:szCs w:val="20"/>
                <w:lang w:val="bs-Latn-BA"/>
              </w:rPr>
              <w:t xml:space="preserve"> od različitih </w:t>
            </w:r>
            <w:r w:rsidRPr="009D2512">
              <w:rPr>
                <w:bCs/>
                <w:sz w:val="20"/>
                <w:szCs w:val="20"/>
                <w:lang w:val="bs-Latn-BA"/>
              </w:rPr>
              <w:t>materijala…</w:t>
            </w:r>
          </w:p>
          <w:p w14:paraId="2D265473" w14:textId="77777777" w:rsidR="00172A62" w:rsidRPr="009D2512" w:rsidRDefault="00747273" w:rsidP="007855FE">
            <w:pPr>
              <w:jc w:val="both"/>
              <w:rPr>
                <w:bCs/>
                <w:sz w:val="20"/>
                <w:szCs w:val="20"/>
                <w:lang w:val="bs-Latn-BA"/>
              </w:rPr>
            </w:pPr>
            <w:r w:rsidRPr="009D2512">
              <w:rPr>
                <w:bCs/>
                <w:sz w:val="20"/>
                <w:szCs w:val="20"/>
                <w:lang w:val="bs-Latn-BA"/>
              </w:rPr>
              <w:t>Ishod se ostvaruje povezano s ishodima B.2.2. i B.2.3.</w:t>
            </w:r>
          </w:p>
        </w:tc>
      </w:tr>
      <w:tr w:rsidR="009D2512" w:rsidRPr="009D2512" w14:paraId="6F961248" w14:textId="77777777" w:rsidTr="00561B8E">
        <w:trPr>
          <w:trHeight w:val="146"/>
        </w:trPr>
        <w:tc>
          <w:tcPr>
            <w:tcW w:w="9016" w:type="dxa"/>
            <w:gridSpan w:val="2"/>
            <w:shd w:val="clear" w:color="auto" w:fill="B4C6E7" w:themeFill="accent1" w:themeFillTint="66"/>
            <w:vAlign w:val="center"/>
          </w:tcPr>
          <w:p w14:paraId="560742AF" w14:textId="77777777" w:rsidR="00172A62" w:rsidRPr="009D2512" w:rsidRDefault="00172A62" w:rsidP="00561B8E">
            <w:pPr>
              <w:spacing w:line="276" w:lineRule="auto"/>
              <w:jc w:val="center"/>
              <w:rPr>
                <w:b/>
                <w:bCs/>
              </w:rPr>
            </w:pPr>
          </w:p>
        </w:tc>
      </w:tr>
      <w:tr w:rsidR="009D2512" w:rsidRPr="009D2512" w14:paraId="089AE0FD" w14:textId="77777777" w:rsidTr="00747273">
        <w:tc>
          <w:tcPr>
            <w:tcW w:w="4531" w:type="dxa"/>
            <w:vAlign w:val="center"/>
          </w:tcPr>
          <w:p w14:paraId="6B4844C5" w14:textId="0B1E0CF2" w:rsidR="00172A62" w:rsidRPr="009D2512" w:rsidRDefault="00172A62" w:rsidP="007855FE">
            <w:pPr>
              <w:jc w:val="both"/>
              <w:rPr>
                <w:b/>
                <w:bCs/>
                <w:sz w:val="24"/>
                <w:szCs w:val="24"/>
              </w:rPr>
            </w:pPr>
            <w:r w:rsidRPr="009D2512">
              <w:rPr>
                <w:b/>
                <w:bCs/>
                <w:sz w:val="24"/>
                <w:szCs w:val="24"/>
              </w:rPr>
              <w:t>D.2.3.</w:t>
            </w:r>
            <w:r w:rsidR="00B37EF2" w:rsidRPr="009D2512">
              <w:rPr>
                <w:b/>
                <w:bCs/>
                <w:sz w:val="24"/>
                <w:szCs w:val="24"/>
              </w:rPr>
              <w:t xml:space="preserve"> </w:t>
            </w:r>
            <w:r w:rsidR="00747273" w:rsidRPr="009D2512">
              <w:rPr>
                <w:bCs/>
                <w:sz w:val="24"/>
                <w:szCs w:val="24"/>
              </w:rPr>
              <w:t>Učenik prihvaća i poštuje učenike koji ne pripadaju Katoličkoj Crkvi.</w:t>
            </w:r>
          </w:p>
        </w:tc>
        <w:tc>
          <w:tcPr>
            <w:tcW w:w="4485" w:type="dxa"/>
          </w:tcPr>
          <w:p w14:paraId="4E833A11" w14:textId="1BEB14D3" w:rsidR="00747273" w:rsidRPr="009D2512" w:rsidRDefault="00747273" w:rsidP="00ED3C85">
            <w:pPr>
              <w:pStyle w:val="Odlomakpopisa"/>
              <w:numPr>
                <w:ilvl w:val="0"/>
                <w:numId w:val="4"/>
              </w:numPr>
              <w:jc w:val="both"/>
              <w:rPr>
                <w:bCs/>
                <w:sz w:val="20"/>
                <w:szCs w:val="20"/>
              </w:rPr>
            </w:pPr>
            <w:r w:rsidRPr="009D2512">
              <w:rPr>
                <w:bCs/>
                <w:sz w:val="20"/>
                <w:szCs w:val="20"/>
              </w:rPr>
              <w:t>imenuje i navodi osnovne znakove različitosti u svom okruženju (</w:t>
            </w:r>
            <w:r w:rsidR="00AF27C9" w:rsidRPr="009D2512">
              <w:rPr>
                <w:bCs/>
                <w:sz w:val="20"/>
                <w:szCs w:val="20"/>
              </w:rPr>
              <w:t xml:space="preserve">neka </w:t>
            </w:r>
            <w:r w:rsidRPr="009D2512">
              <w:rPr>
                <w:bCs/>
                <w:sz w:val="20"/>
                <w:szCs w:val="20"/>
              </w:rPr>
              <w:t>imena, običaji i slavlja).</w:t>
            </w:r>
          </w:p>
          <w:p w14:paraId="2ED5947D" w14:textId="40C9EAA6" w:rsidR="00AF27C9" w:rsidRPr="009D2512" w:rsidRDefault="00AF27C9" w:rsidP="00ED3C85">
            <w:pPr>
              <w:pStyle w:val="Odlomakpopisa"/>
              <w:numPr>
                <w:ilvl w:val="0"/>
                <w:numId w:val="4"/>
              </w:numPr>
              <w:jc w:val="both"/>
              <w:rPr>
                <w:bCs/>
                <w:sz w:val="20"/>
                <w:szCs w:val="20"/>
              </w:rPr>
            </w:pPr>
            <w:r w:rsidRPr="009D2512">
              <w:rPr>
                <w:sz w:val="20"/>
                <w:szCs w:val="20"/>
              </w:rPr>
              <w:t>navodi neke razlike koje uočava među svojim vršnjacima u razredu i školi.</w:t>
            </w:r>
          </w:p>
          <w:p w14:paraId="1B578BCC" w14:textId="2D1B48D6" w:rsidR="00172A62" w:rsidRPr="009D2512" w:rsidRDefault="00AF27C9" w:rsidP="00AF27C9">
            <w:pPr>
              <w:pStyle w:val="Odlomakpopisa"/>
              <w:numPr>
                <w:ilvl w:val="0"/>
                <w:numId w:val="4"/>
              </w:numPr>
              <w:jc w:val="both"/>
              <w:rPr>
                <w:bCs/>
                <w:sz w:val="20"/>
                <w:szCs w:val="20"/>
              </w:rPr>
            </w:pPr>
            <w:r w:rsidRPr="009D2512">
              <w:rPr>
                <w:sz w:val="20"/>
                <w:szCs w:val="20"/>
              </w:rPr>
              <w:t>navodi primjere uvažavanja i poštivanja drugih u njihovim različitostima</w:t>
            </w:r>
          </w:p>
        </w:tc>
      </w:tr>
      <w:tr w:rsidR="009D2512" w:rsidRPr="009D2512" w14:paraId="605B2969" w14:textId="77777777" w:rsidTr="00561B8E">
        <w:tc>
          <w:tcPr>
            <w:tcW w:w="9016" w:type="dxa"/>
            <w:gridSpan w:val="2"/>
            <w:shd w:val="clear" w:color="auto" w:fill="B4C6E7" w:themeFill="accent1" w:themeFillTint="66"/>
          </w:tcPr>
          <w:p w14:paraId="29A60003" w14:textId="77777777" w:rsidR="00172A62" w:rsidRPr="009D2512" w:rsidRDefault="00172A62" w:rsidP="00561B8E">
            <w:pPr>
              <w:spacing w:line="276" w:lineRule="auto"/>
              <w:jc w:val="center"/>
              <w:rPr>
                <w:b/>
                <w:bCs/>
              </w:rPr>
            </w:pPr>
            <w:r w:rsidRPr="009D2512">
              <w:rPr>
                <w:b/>
                <w:bCs/>
              </w:rPr>
              <w:t>Ključni sadržaji</w:t>
            </w:r>
          </w:p>
        </w:tc>
      </w:tr>
      <w:tr w:rsidR="009D2512" w:rsidRPr="009D2512" w14:paraId="00ED2C24" w14:textId="77777777" w:rsidTr="00561B8E">
        <w:tc>
          <w:tcPr>
            <w:tcW w:w="9016" w:type="dxa"/>
            <w:gridSpan w:val="2"/>
          </w:tcPr>
          <w:p w14:paraId="42819991" w14:textId="2EF503F9" w:rsidR="0015078D" w:rsidRPr="009D2512" w:rsidRDefault="00747273" w:rsidP="00A209D5">
            <w:pPr>
              <w:pStyle w:val="Odlomakpopisa"/>
              <w:numPr>
                <w:ilvl w:val="0"/>
                <w:numId w:val="4"/>
              </w:numPr>
              <w:spacing w:line="276" w:lineRule="auto"/>
              <w:rPr>
                <w:bCs/>
                <w:sz w:val="20"/>
                <w:szCs w:val="20"/>
              </w:rPr>
            </w:pPr>
            <w:r w:rsidRPr="009D2512">
              <w:rPr>
                <w:bCs/>
                <w:sz w:val="20"/>
                <w:szCs w:val="20"/>
              </w:rPr>
              <w:t>Razlike među kršćanima u slavl</w:t>
            </w:r>
            <w:r w:rsidR="00C6307F" w:rsidRPr="009D2512">
              <w:rPr>
                <w:bCs/>
                <w:sz w:val="20"/>
                <w:szCs w:val="20"/>
              </w:rPr>
              <w:t>ju blagdana, imenima, običajima</w:t>
            </w:r>
          </w:p>
        </w:tc>
      </w:tr>
      <w:tr w:rsidR="009D2512" w:rsidRPr="009D2512" w14:paraId="48CD13B0" w14:textId="77777777" w:rsidTr="00561B8E">
        <w:tc>
          <w:tcPr>
            <w:tcW w:w="9016" w:type="dxa"/>
            <w:gridSpan w:val="2"/>
            <w:shd w:val="clear" w:color="auto" w:fill="B4C6E7" w:themeFill="accent1" w:themeFillTint="66"/>
          </w:tcPr>
          <w:p w14:paraId="25C31A1A" w14:textId="77777777" w:rsidR="00172A62" w:rsidRPr="009D2512" w:rsidRDefault="00172A62" w:rsidP="00561B8E">
            <w:pPr>
              <w:spacing w:line="276" w:lineRule="auto"/>
              <w:jc w:val="center"/>
              <w:rPr>
                <w:b/>
                <w:bCs/>
              </w:rPr>
            </w:pPr>
            <w:r w:rsidRPr="009D2512">
              <w:rPr>
                <w:b/>
                <w:bCs/>
              </w:rPr>
              <w:t>Preporuke za ostvarenje ishoda</w:t>
            </w:r>
          </w:p>
        </w:tc>
      </w:tr>
      <w:tr w:rsidR="009D2512" w:rsidRPr="009D2512" w14:paraId="7B8CA75A" w14:textId="77777777" w:rsidTr="00561B8E">
        <w:tc>
          <w:tcPr>
            <w:tcW w:w="9016" w:type="dxa"/>
            <w:gridSpan w:val="2"/>
          </w:tcPr>
          <w:p w14:paraId="7E792DC6" w14:textId="77777777" w:rsidR="00747273" w:rsidRPr="009D2512" w:rsidRDefault="00747273" w:rsidP="00747273">
            <w:pPr>
              <w:jc w:val="both"/>
              <w:rPr>
                <w:bCs/>
                <w:sz w:val="20"/>
                <w:szCs w:val="20"/>
              </w:rPr>
            </w:pPr>
            <w:r w:rsidRPr="009D2512">
              <w:rPr>
                <w:bCs/>
                <w:sz w:val="20"/>
                <w:szCs w:val="20"/>
              </w:rPr>
              <w:t>Polazi se od zapažanja, iskustva i interesa učenika te se na osnovu njihovih neposrednih iskustava razjašnjava koji sadržaji pripadaju religioznoj stvarnosti. Važno je prepoznavanje koje vodi razumijevanju, a ne analiza ili učenje činjenica.</w:t>
            </w:r>
          </w:p>
          <w:p w14:paraId="09DDFD91" w14:textId="1273F9A9" w:rsidR="00747273" w:rsidRPr="009D2512" w:rsidRDefault="00747273" w:rsidP="00747273">
            <w:pPr>
              <w:jc w:val="both"/>
              <w:rPr>
                <w:bCs/>
                <w:sz w:val="20"/>
                <w:szCs w:val="20"/>
              </w:rPr>
            </w:pPr>
            <w:r w:rsidRPr="009D2512">
              <w:rPr>
                <w:bCs/>
                <w:sz w:val="20"/>
                <w:szCs w:val="20"/>
              </w:rPr>
              <w:t xml:space="preserve">Ishod se osim na kognitivnom ostvaruje i na afektivnom planu kroz konkretna </w:t>
            </w:r>
            <w:r w:rsidR="00AF27C9" w:rsidRPr="009D2512">
              <w:rPr>
                <w:bCs/>
                <w:sz w:val="20"/>
                <w:szCs w:val="20"/>
              </w:rPr>
              <w:t xml:space="preserve">znakove prihvaćanja i </w:t>
            </w:r>
            <w:r w:rsidRPr="009D2512">
              <w:rPr>
                <w:bCs/>
                <w:sz w:val="20"/>
                <w:szCs w:val="20"/>
              </w:rPr>
              <w:t>ponašanja prema učenicima i drugim osobama u svojoj okolini koje ne pripadaju Katoličkoj Crkvi.</w:t>
            </w:r>
          </w:p>
          <w:p w14:paraId="2455683D" w14:textId="77777777" w:rsidR="00172A62" w:rsidRPr="009D2512" w:rsidRDefault="00747273" w:rsidP="007855FE">
            <w:pPr>
              <w:jc w:val="both"/>
              <w:rPr>
                <w:bCs/>
                <w:sz w:val="20"/>
                <w:szCs w:val="20"/>
              </w:rPr>
            </w:pPr>
            <w:r w:rsidRPr="009D2512">
              <w:rPr>
                <w:bCs/>
                <w:sz w:val="20"/>
                <w:szCs w:val="20"/>
              </w:rPr>
              <w:t>Ishod se ostvaruje povezano s ishodima C.2.2.</w:t>
            </w:r>
          </w:p>
        </w:tc>
      </w:tr>
      <w:tr w:rsidR="009D2512" w:rsidRPr="009D2512" w14:paraId="510AD5AB" w14:textId="77777777" w:rsidTr="00561B8E">
        <w:trPr>
          <w:trHeight w:val="146"/>
        </w:trPr>
        <w:tc>
          <w:tcPr>
            <w:tcW w:w="9016" w:type="dxa"/>
            <w:gridSpan w:val="2"/>
            <w:shd w:val="clear" w:color="auto" w:fill="B4C6E7" w:themeFill="accent1" w:themeFillTint="66"/>
            <w:vAlign w:val="center"/>
          </w:tcPr>
          <w:p w14:paraId="5DFD1491" w14:textId="77777777" w:rsidR="00172A62" w:rsidRPr="009D2512" w:rsidRDefault="00172A62" w:rsidP="00561B8E">
            <w:pPr>
              <w:spacing w:line="276" w:lineRule="auto"/>
              <w:jc w:val="center"/>
              <w:rPr>
                <w:b/>
                <w:bCs/>
              </w:rPr>
            </w:pPr>
          </w:p>
        </w:tc>
      </w:tr>
    </w:tbl>
    <w:p w14:paraId="27B3D68B" w14:textId="77777777" w:rsidR="00BD00BD" w:rsidRPr="009D2512" w:rsidRDefault="00BD00BD" w:rsidP="00BD00BD">
      <w:pPr>
        <w:spacing w:line="276" w:lineRule="auto"/>
        <w:rPr>
          <w:b/>
          <w:bCs/>
          <w:sz w:val="2"/>
          <w:szCs w:val="2"/>
        </w:rPr>
      </w:pPr>
    </w:p>
    <w:p w14:paraId="0FE0C111" w14:textId="64FB2CE8" w:rsidR="009E726D" w:rsidRPr="009D2512" w:rsidRDefault="009E726D" w:rsidP="008A5A0A">
      <w:pPr>
        <w:spacing w:line="276" w:lineRule="auto"/>
        <w:rPr>
          <w:b/>
          <w:bCs/>
          <w:sz w:val="28"/>
          <w:szCs w:val="28"/>
        </w:rPr>
      </w:pPr>
    </w:p>
    <w:p w14:paraId="6EEBE8DF" w14:textId="77777777" w:rsidR="001F4327" w:rsidRPr="009D2512" w:rsidRDefault="001F4327" w:rsidP="008A5A0A">
      <w:pPr>
        <w:spacing w:line="276" w:lineRule="auto"/>
        <w:rPr>
          <w:b/>
          <w:bCs/>
          <w:sz w:val="28"/>
          <w:szCs w:val="28"/>
        </w:rPr>
      </w:pPr>
    </w:p>
    <w:p w14:paraId="37B13E2D" w14:textId="65F4F921" w:rsidR="001F4327" w:rsidRPr="009D2512" w:rsidRDefault="000D6B11" w:rsidP="000D6B11">
      <w:pPr>
        <w:pStyle w:val="Odlomakpopisa"/>
        <w:spacing w:line="276" w:lineRule="auto"/>
        <w:ind w:left="360"/>
        <w:jc w:val="center"/>
        <w:rPr>
          <w:b/>
          <w:bCs/>
          <w:sz w:val="28"/>
          <w:szCs w:val="28"/>
        </w:rPr>
      </w:pPr>
      <w:r w:rsidRPr="009D2512">
        <w:rPr>
          <w:b/>
          <w:bCs/>
          <w:sz w:val="28"/>
          <w:szCs w:val="28"/>
        </w:rPr>
        <w:t xml:space="preserve">Treći </w:t>
      </w:r>
      <w:r w:rsidR="0015078D" w:rsidRPr="009D2512">
        <w:rPr>
          <w:b/>
          <w:bCs/>
          <w:sz w:val="28"/>
          <w:szCs w:val="28"/>
        </w:rPr>
        <w:t>r</w:t>
      </w:r>
      <w:r w:rsidR="008E38EB" w:rsidRPr="009D2512">
        <w:rPr>
          <w:b/>
          <w:bCs/>
          <w:sz w:val="28"/>
          <w:szCs w:val="28"/>
        </w:rPr>
        <w:t>azred osnovne škole</w:t>
      </w:r>
      <w:r w:rsidR="00FD1A28" w:rsidRPr="009D2512">
        <w:rPr>
          <w:b/>
          <w:bCs/>
          <w:sz w:val="28"/>
          <w:szCs w:val="28"/>
        </w:rPr>
        <w:t xml:space="preserve"> – 70 nastavnih sati godišnje</w:t>
      </w:r>
    </w:p>
    <w:p w14:paraId="53D1D360" w14:textId="77777777" w:rsidR="002749B1" w:rsidRPr="009D2512" w:rsidRDefault="002749B1" w:rsidP="002749B1">
      <w:pPr>
        <w:pStyle w:val="Odlomakpopisa"/>
        <w:spacing w:line="276" w:lineRule="auto"/>
        <w:ind w:left="360"/>
        <w:rPr>
          <w:b/>
          <w:bCs/>
        </w:rPr>
      </w:pPr>
    </w:p>
    <w:tbl>
      <w:tblPr>
        <w:tblStyle w:val="Reetkatablice"/>
        <w:tblW w:w="0" w:type="auto"/>
        <w:tblLook w:val="04A0" w:firstRow="1" w:lastRow="0" w:firstColumn="1" w:lastColumn="0" w:noHBand="0" w:noVBand="1"/>
      </w:tblPr>
      <w:tblGrid>
        <w:gridCol w:w="4531"/>
        <w:gridCol w:w="4485"/>
      </w:tblGrid>
      <w:tr w:rsidR="009D2512" w:rsidRPr="009D2512" w14:paraId="5DEC3671" w14:textId="77777777" w:rsidTr="00836F3D">
        <w:tc>
          <w:tcPr>
            <w:tcW w:w="9016" w:type="dxa"/>
            <w:gridSpan w:val="2"/>
          </w:tcPr>
          <w:p w14:paraId="0C02AE7A" w14:textId="1D4D8312" w:rsidR="008E38EB" w:rsidRPr="009D2512" w:rsidRDefault="008E38EB" w:rsidP="00E019C6">
            <w:pPr>
              <w:spacing w:line="276" w:lineRule="auto"/>
              <w:jc w:val="center"/>
              <w:rPr>
                <w:b/>
                <w:bCs/>
              </w:rPr>
            </w:pPr>
            <w:r w:rsidRPr="009D2512">
              <w:rPr>
                <w:b/>
                <w:bCs/>
              </w:rPr>
              <w:t>Oblast</w:t>
            </w:r>
            <w:r w:rsidR="00E019C6" w:rsidRPr="009D2512">
              <w:rPr>
                <w:b/>
                <w:bCs/>
              </w:rPr>
              <w:t xml:space="preserve"> </w:t>
            </w:r>
            <w:r w:rsidRPr="009D2512">
              <w:rPr>
                <w:b/>
                <w:bCs/>
              </w:rPr>
              <w:t>A</w:t>
            </w:r>
            <w:r w:rsidR="00E019C6" w:rsidRPr="009D2512">
              <w:rPr>
                <w:b/>
                <w:bCs/>
              </w:rPr>
              <w:t xml:space="preserve">: </w:t>
            </w:r>
            <w:r w:rsidR="00561B8E" w:rsidRPr="009D2512">
              <w:rPr>
                <w:b/>
                <w:bCs/>
              </w:rPr>
              <w:t>Čovjek i svijet u Božjemu naumu</w:t>
            </w:r>
          </w:p>
        </w:tc>
      </w:tr>
      <w:tr w:rsidR="009D2512" w:rsidRPr="009D2512" w14:paraId="1A510129" w14:textId="77777777" w:rsidTr="00836F3D">
        <w:tc>
          <w:tcPr>
            <w:tcW w:w="4531" w:type="dxa"/>
            <w:shd w:val="clear" w:color="auto" w:fill="B4C6E7" w:themeFill="accent1" w:themeFillTint="66"/>
            <w:vAlign w:val="center"/>
          </w:tcPr>
          <w:p w14:paraId="49F168C3" w14:textId="3E819210" w:rsidR="008E38EB" w:rsidRPr="009D2512" w:rsidRDefault="0040013E" w:rsidP="00836F3D">
            <w:pPr>
              <w:spacing w:line="276" w:lineRule="auto"/>
              <w:jc w:val="center"/>
              <w:rPr>
                <w:b/>
                <w:bCs/>
              </w:rPr>
            </w:pPr>
            <w:r w:rsidRPr="009D2512">
              <w:rPr>
                <w:b/>
                <w:bCs/>
              </w:rPr>
              <w:t>Odgojno-obrazovni ishodi</w:t>
            </w:r>
          </w:p>
        </w:tc>
        <w:tc>
          <w:tcPr>
            <w:tcW w:w="4485" w:type="dxa"/>
            <w:shd w:val="clear" w:color="auto" w:fill="B4C6E7" w:themeFill="accent1" w:themeFillTint="66"/>
            <w:vAlign w:val="center"/>
          </w:tcPr>
          <w:p w14:paraId="4D4CE744" w14:textId="77777777" w:rsidR="008E38EB" w:rsidRPr="009D2512" w:rsidRDefault="008E38EB" w:rsidP="00836F3D">
            <w:pPr>
              <w:spacing w:line="276" w:lineRule="auto"/>
              <w:jc w:val="center"/>
              <w:rPr>
                <w:b/>
                <w:bCs/>
              </w:rPr>
            </w:pPr>
            <w:r w:rsidRPr="009D2512">
              <w:rPr>
                <w:b/>
                <w:bCs/>
              </w:rPr>
              <w:t>Razrada ishoda</w:t>
            </w:r>
          </w:p>
        </w:tc>
      </w:tr>
      <w:tr w:rsidR="009D2512" w:rsidRPr="009D2512" w14:paraId="46A1C314" w14:textId="77777777" w:rsidTr="00561B8E">
        <w:tc>
          <w:tcPr>
            <w:tcW w:w="4531" w:type="dxa"/>
            <w:vAlign w:val="center"/>
          </w:tcPr>
          <w:p w14:paraId="30A63320" w14:textId="0467CBF6" w:rsidR="00561B8E" w:rsidRPr="009D2512" w:rsidRDefault="008E38EB" w:rsidP="009F11CC">
            <w:pPr>
              <w:jc w:val="both"/>
              <w:rPr>
                <w:bCs/>
                <w:sz w:val="24"/>
                <w:szCs w:val="24"/>
              </w:rPr>
            </w:pPr>
            <w:r w:rsidRPr="009D2512">
              <w:rPr>
                <w:b/>
                <w:bCs/>
                <w:sz w:val="24"/>
                <w:szCs w:val="24"/>
              </w:rPr>
              <w:t>A.3.1.</w:t>
            </w:r>
            <w:r w:rsidR="00B37EF2" w:rsidRPr="009D2512">
              <w:rPr>
                <w:b/>
                <w:bCs/>
                <w:sz w:val="24"/>
                <w:szCs w:val="24"/>
              </w:rPr>
              <w:t xml:space="preserve"> </w:t>
            </w:r>
            <w:r w:rsidR="00561B8E" w:rsidRPr="009D2512">
              <w:rPr>
                <w:bCs/>
                <w:sz w:val="24"/>
                <w:szCs w:val="24"/>
              </w:rPr>
              <w:t>Učenik iznosi i opisuje osnovna iskustva o sebi, o drugima i svijetu u kojem uočava svijetle i tamne strane.</w:t>
            </w:r>
          </w:p>
          <w:p w14:paraId="7304130F" w14:textId="77777777" w:rsidR="00561B8E" w:rsidRPr="009D2512" w:rsidRDefault="00561B8E" w:rsidP="00561B8E">
            <w:pPr>
              <w:rPr>
                <w:bCs/>
                <w:sz w:val="20"/>
                <w:szCs w:val="20"/>
              </w:rPr>
            </w:pPr>
          </w:p>
          <w:p w14:paraId="7E5C2EBE" w14:textId="77777777" w:rsidR="008E38EB" w:rsidRPr="009D2512" w:rsidRDefault="008E38EB" w:rsidP="00561B8E">
            <w:pPr>
              <w:spacing w:line="276" w:lineRule="auto"/>
              <w:rPr>
                <w:b/>
                <w:bCs/>
                <w:sz w:val="20"/>
                <w:szCs w:val="20"/>
              </w:rPr>
            </w:pPr>
          </w:p>
        </w:tc>
        <w:tc>
          <w:tcPr>
            <w:tcW w:w="4485" w:type="dxa"/>
          </w:tcPr>
          <w:p w14:paraId="317A1873" w14:textId="7E227EDE" w:rsidR="00561B8E" w:rsidRPr="009D2512" w:rsidRDefault="001424FC" w:rsidP="00ED3C85">
            <w:pPr>
              <w:pStyle w:val="Odlomakpopisa"/>
              <w:numPr>
                <w:ilvl w:val="0"/>
                <w:numId w:val="4"/>
              </w:numPr>
              <w:jc w:val="both"/>
              <w:rPr>
                <w:bCs/>
                <w:sz w:val="20"/>
                <w:szCs w:val="20"/>
              </w:rPr>
            </w:pPr>
            <w:r w:rsidRPr="009D2512">
              <w:rPr>
                <w:bCs/>
                <w:sz w:val="20"/>
                <w:szCs w:val="20"/>
              </w:rPr>
              <w:t xml:space="preserve">iznosi i </w:t>
            </w:r>
            <w:r w:rsidR="00561B8E" w:rsidRPr="009D2512">
              <w:rPr>
                <w:bCs/>
                <w:sz w:val="20"/>
                <w:szCs w:val="20"/>
              </w:rPr>
              <w:t>jednostavno opisuje primjere svijetlih i tamnih strana života iz vlastitog iskustva.</w:t>
            </w:r>
          </w:p>
          <w:p w14:paraId="3408BD22" w14:textId="7AF1AB52" w:rsidR="00561B8E" w:rsidRPr="009D2512" w:rsidRDefault="001424FC" w:rsidP="00ED3C85">
            <w:pPr>
              <w:pStyle w:val="Odlomakpopisa"/>
              <w:numPr>
                <w:ilvl w:val="0"/>
                <w:numId w:val="4"/>
              </w:numPr>
              <w:jc w:val="both"/>
              <w:rPr>
                <w:bCs/>
                <w:sz w:val="20"/>
                <w:szCs w:val="20"/>
              </w:rPr>
            </w:pPr>
            <w:r w:rsidRPr="009D2512">
              <w:rPr>
                <w:bCs/>
                <w:sz w:val="20"/>
                <w:szCs w:val="20"/>
              </w:rPr>
              <w:t>p</w:t>
            </w:r>
            <w:r w:rsidR="00561B8E" w:rsidRPr="009D2512">
              <w:rPr>
                <w:bCs/>
                <w:sz w:val="20"/>
                <w:szCs w:val="20"/>
              </w:rPr>
              <w:t xml:space="preserve">repoznaje povezanost </w:t>
            </w:r>
            <w:r w:rsidRPr="009D2512">
              <w:rPr>
                <w:bCs/>
                <w:sz w:val="20"/>
                <w:szCs w:val="20"/>
              </w:rPr>
              <w:t xml:space="preserve">nekih </w:t>
            </w:r>
            <w:r w:rsidR="00561B8E" w:rsidRPr="009D2512">
              <w:rPr>
                <w:bCs/>
                <w:sz w:val="20"/>
                <w:szCs w:val="20"/>
              </w:rPr>
              <w:t>ponašanja i njihove posljedice u odnosu prema bližnjima.</w:t>
            </w:r>
          </w:p>
          <w:p w14:paraId="4E4C9485" w14:textId="639BF222" w:rsidR="00561B8E" w:rsidRPr="009D2512" w:rsidRDefault="00561B8E" w:rsidP="00ED3C85">
            <w:pPr>
              <w:pStyle w:val="Odlomakpopisa"/>
              <w:numPr>
                <w:ilvl w:val="0"/>
                <w:numId w:val="4"/>
              </w:numPr>
              <w:jc w:val="both"/>
              <w:rPr>
                <w:bCs/>
                <w:sz w:val="20"/>
                <w:szCs w:val="20"/>
              </w:rPr>
            </w:pPr>
            <w:r w:rsidRPr="009D2512">
              <w:rPr>
                <w:bCs/>
                <w:sz w:val="20"/>
                <w:szCs w:val="20"/>
              </w:rPr>
              <w:t>prepoznaje i opisuje situacije iz svoga okruženja u kojima se vidi kako su ljudi međusobno povezani i odgovorni za stvoreni svijet.</w:t>
            </w:r>
          </w:p>
          <w:p w14:paraId="6AEAA3FB" w14:textId="636C255A" w:rsidR="008600EE" w:rsidRPr="009D2512" w:rsidRDefault="001424FC" w:rsidP="00A7350C">
            <w:pPr>
              <w:pStyle w:val="Odlomakpopisa"/>
              <w:numPr>
                <w:ilvl w:val="0"/>
                <w:numId w:val="4"/>
              </w:numPr>
              <w:jc w:val="both"/>
              <w:rPr>
                <w:b/>
                <w:bCs/>
                <w:sz w:val="20"/>
                <w:szCs w:val="20"/>
              </w:rPr>
            </w:pPr>
            <w:r w:rsidRPr="009D2512">
              <w:rPr>
                <w:bCs/>
                <w:sz w:val="20"/>
                <w:szCs w:val="20"/>
              </w:rPr>
              <w:t xml:space="preserve">navodi i </w:t>
            </w:r>
            <w:r w:rsidR="00561B8E" w:rsidRPr="009D2512">
              <w:rPr>
                <w:bCs/>
                <w:sz w:val="20"/>
                <w:szCs w:val="20"/>
              </w:rPr>
              <w:t xml:space="preserve">predlaže </w:t>
            </w:r>
            <w:r w:rsidRPr="009D2512">
              <w:rPr>
                <w:bCs/>
                <w:sz w:val="20"/>
                <w:szCs w:val="20"/>
              </w:rPr>
              <w:t xml:space="preserve">neke </w:t>
            </w:r>
            <w:r w:rsidR="00561B8E" w:rsidRPr="009D2512">
              <w:rPr>
                <w:bCs/>
                <w:sz w:val="20"/>
                <w:szCs w:val="20"/>
              </w:rPr>
              <w:t>načine</w:t>
            </w:r>
            <w:r w:rsidR="00A7350C" w:rsidRPr="009D2512">
              <w:rPr>
                <w:bCs/>
                <w:sz w:val="20"/>
                <w:szCs w:val="20"/>
              </w:rPr>
              <w:t xml:space="preserve"> i primjere</w:t>
            </w:r>
            <w:r w:rsidR="00561B8E" w:rsidRPr="009D2512">
              <w:rPr>
                <w:bCs/>
                <w:sz w:val="20"/>
                <w:szCs w:val="20"/>
              </w:rPr>
              <w:t xml:space="preserve"> kako može pomoći drugima u svojoj</w:t>
            </w:r>
            <w:r w:rsidRPr="009D2512">
              <w:rPr>
                <w:bCs/>
                <w:sz w:val="20"/>
                <w:szCs w:val="20"/>
              </w:rPr>
              <w:t xml:space="preserve"> </w:t>
            </w:r>
            <w:r w:rsidR="00561B8E" w:rsidRPr="009D2512">
              <w:rPr>
                <w:bCs/>
                <w:sz w:val="20"/>
                <w:szCs w:val="20"/>
              </w:rPr>
              <w:t>okolini i pruž</w:t>
            </w:r>
            <w:r w:rsidRPr="009D2512">
              <w:rPr>
                <w:bCs/>
                <w:sz w:val="20"/>
                <w:szCs w:val="20"/>
              </w:rPr>
              <w:t xml:space="preserve">iti im </w:t>
            </w:r>
            <w:r w:rsidR="00561B8E" w:rsidRPr="009D2512">
              <w:rPr>
                <w:bCs/>
                <w:sz w:val="20"/>
                <w:szCs w:val="20"/>
              </w:rPr>
              <w:t>konkretnu pomoć</w:t>
            </w:r>
            <w:r w:rsidRPr="009D2512">
              <w:rPr>
                <w:bCs/>
                <w:sz w:val="20"/>
                <w:szCs w:val="20"/>
              </w:rPr>
              <w:t xml:space="preserve"> (uslugu)</w:t>
            </w:r>
            <w:r w:rsidR="00561B8E" w:rsidRPr="009D2512">
              <w:rPr>
                <w:bCs/>
                <w:sz w:val="20"/>
                <w:szCs w:val="20"/>
              </w:rPr>
              <w:t>.</w:t>
            </w:r>
          </w:p>
        </w:tc>
      </w:tr>
      <w:tr w:rsidR="009D2512" w:rsidRPr="009D2512" w14:paraId="4329E945" w14:textId="77777777" w:rsidTr="00836F3D">
        <w:tc>
          <w:tcPr>
            <w:tcW w:w="9016" w:type="dxa"/>
            <w:gridSpan w:val="2"/>
            <w:shd w:val="clear" w:color="auto" w:fill="B4C6E7" w:themeFill="accent1" w:themeFillTint="66"/>
          </w:tcPr>
          <w:p w14:paraId="71A43248"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5EB59F66" w14:textId="77777777" w:rsidTr="00836F3D">
        <w:tc>
          <w:tcPr>
            <w:tcW w:w="9016" w:type="dxa"/>
            <w:gridSpan w:val="2"/>
          </w:tcPr>
          <w:p w14:paraId="2AE2ED48" w14:textId="38E911D9" w:rsidR="00E11366" w:rsidRPr="009D2512" w:rsidRDefault="00561B8E" w:rsidP="00A209D5">
            <w:pPr>
              <w:pStyle w:val="Odlomakpopisa"/>
              <w:numPr>
                <w:ilvl w:val="0"/>
                <w:numId w:val="4"/>
              </w:numPr>
              <w:spacing w:line="276" w:lineRule="auto"/>
              <w:rPr>
                <w:bCs/>
                <w:sz w:val="20"/>
                <w:szCs w:val="20"/>
                <w:lang w:val="bs-Latn-BA"/>
              </w:rPr>
            </w:pPr>
            <w:r w:rsidRPr="009D2512">
              <w:rPr>
                <w:bCs/>
                <w:sz w:val="20"/>
                <w:szCs w:val="20"/>
                <w:lang w:val="bs-Latn-BA"/>
              </w:rPr>
              <w:t>Svijetle i tamne strane života, posljedice ponašanja u odnosu pr</w:t>
            </w:r>
            <w:r w:rsidR="00F74D70" w:rsidRPr="009D2512">
              <w:rPr>
                <w:bCs/>
                <w:sz w:val="20"/>
                <w:szCs w:val="20"/>
                <w:lang w:val="bs-Latn-BA"/>
              </w:rPr>
              <w:t>ema bližnjemu i pomoć bližnjemu</w:t>
            </w:r>
          </w:p>
        </w:tc>
      </w:tr>
      <w:tr w:rsidR="009D2512" w:rsidRPr="009D2512" w14:paraId="35A9D147" w14:textId="77777777" w:rsidTr="00836F3D">
        <w:tc>
          <w:tcPr>
            <w:tcW w:w="9016" w:type="dxa"/>
            <w:gridSpan w:val="2"/>
            <w:shd w:val="clear" w:color="auto" w:fill="B4C6E7" w:themeFill="accent1" w:themeFillTint="66"/>
          </w:tcPr>
          <w:p w14:paraId="78B0E764"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46BD3D70" w14:textId="77777777" w:rsidTr="00836F3D">
        <w:tc>
          <w:tcPr>
            <w:tcW w:w="9016" w:type="dxa"/>
            <w:gridSpan w:val="2"/>
          </w:tcPr>
          <w:p w14:paraId="4ECE64A3" w14:textId="77777777" w:rsidR="00561B8E" w:rsidRPr="009D2512" w:rsidRDefault="00561B8E" w:rsidP="00561B8E">
            <w:pPr>
              <w:jc w:val="both"/>
              <w:rPr>
                <w:bCs/>
                <w:sz w:val="20"/>
                <w:szCs w:val="20"/>
                <w:lang w:val="bs-Latn-BA"/>
              </w:rPr>
            </w:pPr>
            <w:r w:rsidRPr="009D2512">
              <w:rPr>
                <w:bCs/>
                <w:sz w:val="20"/>
                <w:szCs w:val="20"/>
              </w:rPr>
              <w:t>Kratki tekstovi, priče i slikopriče o svijetlim i tamnim stranama života.</w:t>
            </w:r>
          </w:p>
          <w:p w14:paraId="5EF7A4DE" w14:textId="77777777" w:rsidR="00561B8E" w:rsidRPr="009D2512" w:rsidRDefault="00561B8E" w:rsidP="00561B8E">
            <w:pPr>
              <w:jc w:val="both"/>
              <w:rPr>
                <w:bCs/>
                <w:sz w:val="20"/>
                <w:szCs w:val="20"/>
                <w:lang w:val="bs-Latn-BA"/>
              </w:rPr>
            </w:pPr>
            <w:r w:rsidRPr="009D2512">
              <w:rPr>
                <w:bCs/>
                <w:sz w:val="20"/>
                <w:szCs w:val="20"/>
              </w:rPr>
              <w:t>Biblijski odlomci i poticajne priče o uzajamnom pomaganju i odnosu prema poteškoćama i problemima.</w:t>
            </w:r>
          </w:p>
          <w:p w14:paraId="5D7CC8D1" w14:textId="77777777" w:rsidR="00561B8E" w:rsidRPr="009D2512" w:rsidRDefault="00561B8E" w:rsidP="00561B8E">
            <w:pPr>
              <w:jc w:val="both"/>
              <w:rPr>
                <w:bCs/>
                <w:sz w:val="20"/>
                <w:szCs w:val="20"/>
                <w:lang w:val="bs-Latn-BA"/>
              </w:rPr>
            </w:pPr>
            <w:r w:rsidRPr="009D2512">
              <w:rPr>
                <w:bCs/>
                <w:sz w:val="20"/>
                <w:szCs w:val="20"/>
              </w:rPr>
              <w:t>Ishod se osim na kognitivnom ostvaruje i na afektivnom planu kroz konkretne geste i sudjelovanje u različitim načinima pomoći potrebitima u svojoj okolini o kojima učenik izvještava u razredu.</w:t>
            </w:r>
          </w:p>
          <w:p w14:paraId="1730D08C" w14:textId="77777777" w:rsidR="008E38EB" w:rsidRPr="009D2512" w:rsidRDefault="00561B8E" w:rsidP="00561B8E">
            <w:pPr>
              <w:jc w:val="both"/>
              <w:rPr>
                <w:bCs/>
                <w:sz w:val="20"/>
                <w:szCs w:val="20"/>
                <w:lang w:val="bs-Latn-BA"/>
              </w:rPr>
            </w:pPr>
            <w:r w:rsidRPr="009D2512">
              <w:rPr>
                <w:bCs/>
                <w:sz w:val="20"/>
                <w:szCs w:val="20"/>
              </w:rPr>
              <w:t>Ovaj ishod ostvaruje se povezano s ishodom  C.3.1.</w:t>
            </w:r>
          </w:p>
        </w:tc>
      </w:tr>
      <w:tr w:rsidR="009D2512" w:rsidRPr="009D2512" w14:paraId="1C4D05B6" w14:textId="77777777" w:rsidTr="00836F3D">
        <w:trPr>
          <w:trHeight w:val="146"/>
        </w:trPr>
        <w:tc>
          <w:tcPr>
            <w:tcW w:w="9016" w:type="dxa"/>
            <w:gridSpan w:val="2"/>
            <w:shd w:val="clear" w:color="auto" w:fill="B4C6E7" w:themeFill="accent1" w:themeFillTint="66"/>
            <w:vAlign w:val="center"/>
          </w:tcPr>
          <w:p w14:paraId="64EABC77" w14:textId="77777777" w:rsidR="008E38EB" w:rsidRPr="009D2512" w:rsidRDefault="008E38EB" w:rsidP="00836F3D">
            <w:pPr>
              <w:spacing w:line="276" w:lineRule="auto"/>
              <w:jc w:val="center"/>
              <w:rPr>
                <w:b/>
                <w:bCs/>
              </w:rPr>
            </w:pPr>
          </w:p>
        </w:tc>
      </w:tr>
      <w:tr w:rsidR="009D2512" w:rsidRPr="009D2512" w14:paraId="291831E9" w14:textId="77777777" w:rsidTr="00561B8E">
        <w:tc>
          <w:tcPr>
            <w:tcW w:w="4531" w:type="dxa"/>
            <w:vAlign w:val="center"/>
          </w:tcPr>
          <w:p w14:paraId="51E0E0D9" w14:textId="2FBF62FF" w:rsidR="008E38EB" w:rsidRPr="009D2512" w:rsidRDefault="008E38EB" w:rsidP="009F11CC">
            <w:pPr>
              <w:jc w:val="both"/>
              <w:rPr>
                <w:b/>
                <w:bCs/>
                <w:sz w:val="24"/>
                <w:szCs w:val="24"/>
              </w:rPr>
            </w:pPr>
            <w:r w:rsidRPr="009D2512">
              <w:rPr>
                <w:b/>
                <w:bCs/>
                <w:sz w:val="24"/>
                <w:szCs w:val="24"/>
              </w:rPr>
              <w:t>A.3.2.</w:t>
            </w:r>
            <w:r w:rsidR="00B37EF2" w:rsidRPr="009D2512">
              <w:rPr>
                <w:b/>
                <w:bCs/>
                <w:sz w:val="24"/>
                <w:szCs w:val="24"/>
              </w:rPr>
              <w:t xml:space="preserve"> </w:t>
            </w:r>
            <w:r w:rsidR="00561B8E" w:rsidRPr="009D2512">
              <w:rPr>
                <w:bCs/>
                <w:sz w:val="24"/>
                <w:szCs w:val="24"/>
              </w:rPr>
              <w:t xml:space="preserve">Učenik </w:t>
            </w:r>
            <w:r w:rsidR="00485E79" w:rsidRPr="009D2512">
              <w:rPr>
                <w:bCs/>
                <w:sz w:val="24"/>
                <w:szCs w:val="24"/>
              </w:rPr>
              <w:t xml:space="preserve">prepoznaje i </w:t>
            </w:r>
            <w:r w:rsidR="004510B8" w:rsidRPr="009D2512">
              <w:rPr>
                <w:bCs/>
                <w:sz w:val="24"/>
                <w:szCs w:val="24"/>
              </w:rPr>
              <w:t xml:space="preserve">svojim riječima prepričava </w:t>
            </w:r>
            <w:r w:rsidR="00561B8E" w:rsidRPr="009D2512">
              <w:rPr>
                <w:bCs/>
                <w:sz w:val="24"/>
                <w:szCs w:val="24"/>
              </w:rPr>
              <w:t xml:space="preserve">da je Biblija sveta knjiga koja govori o Bogu i o ljudima, uočava da je osobito važna poruka Isusa Krista te </w:t>
            </w:r>
            <w:r w:rsidR="00561B8E" w:rsidRPr="009D2512">
              <w:rPr>
                <w:bCs/>
                <w:sz w:val="24"/>
                <w:szCs w:val="24"/>
              </w:rPr>
              <w:lastRenderedPageBreak/>
              <w:t>razumije jednostavnije biblijske pripovijesti.</w:t>
            </w:r>
          </w:p>
        </w:tc>
        <w:tc>
          <w:tcPr>
            <w:tcW w:w="4485" w:type="dxa"/>
          </w:tcPr>
          <w:p w14:paraId="3B1EB47B" w14:textId="04A0931B" w:rsidR="00561B8E" w:rsidRPr="009D2512" w:rsidRDefault="00785CC8" w:rsidP="00ED3C85">
            <w:pPr>
              <w:pStyle w:val="Odlomakpopisa"/>
              <w:numPr>
                <w:ilvl w:val="0"/>
                <w:numId w:val="4"/>
              </w:numPr>
              <w:jc w:val="both"/>
              <w:rPr>
                <w:bCs/>
                <w:sz w:val="20"/>
                <w:szCs w:val="20"/>
              </w:rPr>
            </w:pPr>
            <w:r w:rsidRPr="009D2512">
              <w:rPr>
                <w:bCs/>
                <w:sz w:val="20"/>
                <w:szCs w:val="20"/>
              </w:rPr>
              <w:lastRenderedPageBreak/>
              <w:t xml:space="preserve">navodi </w:t>
            </w:r>
            <w:r w:rsidR="00561B8E" w:rsidRPr="009D2512">
              <w:rPr>
                <w:bCs/>
                <w:sz w:val="20"/>
                <w:szCs w:val="20"/>
              </w:rPr>
              <w:t>dva osnovna dijela Biblije.</w:t>
            </w:r>
          </w:p>
          <w:p w14:paraId="23FEAFBF" w14:textId="501CE682" w:rsidR="00561B8E" w:rsidRPr="009D2512" w:rsidRDefault="00785CC8" w:rsidP="00ED3C85">
            <w:pPr>
              <w:pStyle w:val="Odlomakpopisa"/>
              <w:numPr>
                <w:ilvl w:val="0"/>
                <w:numId w:val="4"/>
              </w:numPr>
              <w:jc w:val="both"/>
              <w:rPr>
                <w:bCs/>
                <w:sz w:val="20"/>
                <w:szCs w:val="20"/>
              </w:rPr>
            </w:pPr>
            <w:r w:rsidRPr="009D2512">
              <w:rPr>
                <w:bCs/>
                <w:sz w:val="20"/>
                <w:szCs w:val="20"/>
              </w:rPr>
              <w:t xml:space="preserve">prepoznaje </w:t>
            </w:r>
            <w:r w:rsidR="00561B8E" w:rsidRPr="009D2512">
              <w:rPr>
                <w:bCs/>
                <w:sz w:val="20"/>
                <w:szCs w:val="20"/>
              </w:rPr>
              <w:t>Bibliju kao knjigu koja pripovijeda o velikim Božjim djelima i o važnim ljudskim iskustvima.</w:t>
            </w:r>
          </w:p>
          <w:p w14:paraId="7CA8FCCA" w14:textId="7EE69789" w:rsidR="00561B8E" w:rsidRPr="009D2512" w:rsidRDefault="00A7350C" w:rsidP="00ED3C85">
            <w:pPr>
              <w:pStyle w:val="Odlomakpopisa"/>
              <w:numPr>
                <w:ilvl w:val="0"/>
                <w:numId w:val="4"/>
              </w:numPr>
              <w:jc w:val="both"/>
              <w:rPr>
                <w:bCs/>
                <w:sz w:val="20"/>
                <w:szCs w:val="20"/>
              </w:rPr>
            </w:pPr>
            <w:r w:rsidRPr="009D2512">
              <w:rPr>
                <w:bCs/>
                <w:sz w:val="20"/>
                <w:szCs w:val="20"/>
              </w:rPr>
              <w:t xml:space="preserve">prepoznaje i </w:t>
            </w:r>
            <w:r w:rsidR="00561B8E" w:rsidRPr="009D2512">
              <w:rPr>
                <w:bCs/>
                <w:sz w:val="20"/>
                <w:szCs w:val="20"/>
              </w:rPr>
              <w:t xml:space="preserve">imenuje Novi zavjet kao dio Biblije </w:t>
            </w:r>
            <w:r w:rsidR="00561B8E" w:rsidRPr="009D2512">
              <w:rPr>
                <w:bCs/>
                <w:sz w:val="20"/>
                <w:szCs w:val="20"/>
              </w:rPr>
              <w:lastRenderedPageBreak/>
              <w:t xml:space="preserve">koji govori o Isusu Kristu i </w:t>
            </w:r>
            <w:r w:rsidRPr="009D2512">
              <w:rPr>
                <w:bCs/>
                <w:sz w:val="20"/>
                <w:szCs w:val="20"/>
              </w:rPr>
              <w:t>opisuje život prvih kršćana.</w:t>
            </w:r>
          </w:p>
          <w:p w14:paraId="79F6B961" w14:textId="27ADAFED" w:rsidR="00561B8E" w:rsidRPr="009D2512" w:rsidRDefault="00561B8E" w:rsidP="00ED3C85">
            <w:pPr>
              <w:pStyle w:val="Odlomakpopisa"/>
              <w:numPr>
                <w:ilvl w:val="0"/>
                <w:numId w:val="4"/>
              </w:numPr>
              <w:jc w:val="both"/>
              <w:rPr>
                <w:bCs/>
                <w:sz w:val="20"/>
                <w:szCs w:val="20"/>
              </w:rPr>
            </w:pPr>
            <w:r w:rsidRPr="009D2512">
              <w:rPr>
                <w:bCs/>
                <w:sz w:val="20"/>
                <w:szCs w:val="20"/>
              </w:rPr>
              <w:t>prepričava</w:t>
            </w:r>
            <w:r w:rsidR="00A7350C" w:rsidRPr="009D2512">
              <w:rPr>
                <w:bCs/>
                <w:sz w:val="20"/>
                <w:szCs w:val="20"/>
              </w:rPr>
              <w:t>, uz pomoć vjeroučitelja,</w:t>
            </w:r>
            <w:r w:rsidR="00785CC8" w:rsidRPr="009D2512">
              <w:rPr>
                <w:bCs/>
                <w:sz w:val="20"/>
                <w:szCs w:val="20"/>
              </w:rPr>
              <w:t xml:space="preserve"> </w:t>
            </w:r>
            <w:r w:rsidR="00A7350C" w:rsidRPr="009D2512">
              <w:rPr>
                <w:bCs/>
                <w:sz w:val="20"/>
                <w:szCs w:val="20"/>
              </w:rPr>
              <w:t xml:space="preserve">odabrane </w:t>
            </w:r>
            <w:r w:rsidRPr="009D2512">
              <w:rPr>
                <w:bCs/>
                <w:sz w:val="20"/>
                <w:szCs w:val="20"/>
              </w:rPr>
              <w:t xml:space="preserve"> starozavjetne i novozavjetne pripovijesti.</w:t>
            </w:r>
          </w:p>
          <w:p w14:paraId="0932C2F1" w14:textId="6909812E" w:rsidR="00561B8E" w:rsidRPr="009D2512" w:rsidRDefault="00561B8E" w:rsidP="00ED3C85">
            <w:pPr>
              <w:pStyle w:val="Odlomakpopisa"/>
              <w:numPr>
                <w:ilvl w:val="0"/>
                <w:numId w:val="4"/>
              </w:numPr>
              <w:jc w:val="both"/>
              <w:rPr>
                <w:bCs/>
                <w:sz w:val="20"/>
                <w:szCs w:val="20"/>
              </w:rPr>
            </w:pPr>
            <w:r w:rsidRPr="009D2512">
              <w:rPr>
                <w:bCs/>
                <w:sz w:val="20"/>
                <w:szCs w:val="20"/>
              </w:rPr>
              <w:t>prepoznaje značenje pojma prispodoba (pojednostavljeno – priče koje je Isus pričao).</w:t>
            </w:r>
          </w:p>
          <w:p w14:paraId="7B6D3F09" w14:textId="370BBB70" w:rsidR="00A7350C" w:rsidRPr="009D2512" w:rsidRDefault="00785CC8" w:rsidP="00A7350C">
            <w:pPr>
              <w:pStyle w:val="Odlomakpopisa"/>
              <w:numPr>
                <w:ilvl w:val="0"/>
                <w:numId w:val="4"/>
              </w:numPr>
              <w:jc w:val="both"/>
              <w:rPr>
                <w:b/>
                <w:bCs/>
                <w:sz w:val="20"/>
                <w:szCs w:val="20"/>
              </w:rPr>
            </w:pPr>
            <w:r w:rsidRPr="009D2512">
              <w:rPr>
                <w:bCs/>
                <w:sz w:val="20"/>
                <w:szCs w:val="20"/>
              </w:rPr>
              <w:t xml:space="preserve">uočava </w:t>
            </w:r>
            <w:r w:rsidR="00561B8E" w:rsidRPr="009D2512">
              <w:rPr>
                <w:bCs/>
                <w:sz w:val="20"/>
                <w:szCs w:val="20"/>
              </w:rPr>
              <w:t xml:space="preserve">povezanost biblijske poruke i </w:t>
            </w:r>
            <w:r w:rsidRPr="009D2512">
              <w:rPr>
                <w:bCs/>
                <w:sz w:val="20"/>
                <w:szCs w:val="20"/>
              </w:rPr>
              <w:t xml:space="preserve">događaja iz njihova životnog </w:t>
            </w:r>
            <w:r w:rsidR="00561B8E" w:rsidRPr="009D2512">
              <w:rPr>
                <w:bCs/>
                <w:sz w:val="20"/>
                <w:szCs w:val="20"/>
              </w:rPr>
              <w:t>iskustva.</w:t>
            </w:r>
          </w:p>
        </w:tc>
      </w:tr>
      <w:tr w:rsidR="009D2512" w:rsidRPr="009D2512" w14:paraId="3561A1F4" w14:textId="77777777" w:rsidTr="00836F3D">
        <w:tc>
          <w:tcPr>
            <w:tcW w:w="9016" w:type="dxa"/>
            <w:gridSpan w:val="2"/>
            <w:shd w:val="clear" w:color="auto" w:fill="B4C6E7" w:themeFill="accent1" w:themeFillTint="66"/>
          </w:tcPr>
          <w:p w14:paraId="71145DDC" w14:textId="77777777" w:rsidR="008E38EB" w:rsidRPr="009D2512" w:rsidRDefault="008E38EB" w:rsidP="00836F3D">
            <w:pPr>
              <w:spacing w:line="276" w:lineRule="auto"/>
              <w:jc w:val="center"/>
              <w:rPr>
                <w:b/>
                <w:bCs/>
              </w:rPr>
            </w:pPr>
            <w:r w:rsidRPr="009D2512">
              <w:rPr>
                <w:b/>
                <w:bCs/>
              </w:rPr>
              <w:lastRenderedPageBreak/>
              <w:t>Ključni sadržaji</w:t>
            </w:r>
          </w:p>
        </w:tc>
      </w:tr>
      <w:tr w:rsidR="009D2512" w:rsidRPr="009D2512" w14:paraId="1600EDE1" w14:textId="77777777" w:rsidTr="00836F3D">
        <w:tc>
          <w:tcPr>
            <w:tcW w:w="9016" w:type="dxa"/>
            <w:gridSpan w:val="2"/>
          </w:tcPr>
          <w:p w14:paraId="6FA09C5A" w14:textId="7F45B9A6" w:rsidR="00561B8E" w:rsidRPr="009D2512" w:rsidRDefault="00561B8E" w:rsidP="00A209D5">
            <w:pPr>
              <w:pStyle w:val="Odlomakpopisa"/>
              <w:numPr>
                <w:ilvl w:val="0"/>
                <w:numId w:val="28"/>
              </w:numPr>
              <w:rPr>
                <w:bCs/>
                <w:sz w:val="20"/>
                <w:szCs w:val="20"/>
              </w:rPr>
            </w:pPr>
            <w:r w:rsidRPr="009D2512">
              <w:rPr>
                <w:bCs/>
                <w:sz w:val="20"/>
                <w:szCs w:val="20"/>
              </w:rPr>
              <w:t>Stari i Novi zavjet kao dva osnovna dijela Biblije.</w:t>
            </w:r>
          </w:p>
          <w:p w14:paraId="7F9B16E9" w14:textId="77777777" w:rsidR="00561B8E" w:rsidRPr="009D2512" w:rsidRDefault="0090748B" w:rsidP="00BB335C">
            <w:pPr>
              <w:pStyle w:val="Odlomakpopisa"/>
              <w:numPr>
                <w:ilvl w:val="0"/>
                <w:numId w:val="28"/>
              </w:numPr>
              <w:rPr>
                <w:bCs/>
                <w:sz w:val="20"/>
                <w:szCs w:val="20"/>
              </w:rPr>
            </w:pPr>
            <w:r w:rsidRPr="009D2512">
              <w:rPr>
                <w:bCs/>
                <w:sz w:val="20"/>
                <w:szCs w:val="20"/>
              </w:rPr>
              <w:t>Biblija kao knjiga</w:t>
            </w:r>
            <w:r w:rsidR="00561B8E" w:rsidRPr="009D2512">
              <w:rPr>
                <w:bCs/>
                <w:sz w:val="20"/>
                <w:szCs w:val="20"/>
              </w:rPr>
              <w:t xml:space="preserve"> koja pripovijeda o velikim Božjim djelima i o važnim ljudskim iskustvima.</w:t>
            </w:r>
          </w:p>
          <w:p w14:paraId="7BCAF056" w14:textId="77777777" w:rsidR="00561B8E" w:rsidRPr="009D2512" w:rsidRDefault="00561B8E" w:rsidP="00BB335C">
            <w:pPr>
              <w:pStyle w:val="Odlomakpopisa"/>
              <w:numPr>
                <w:ilvl w:val="0"/>
                <w:numId w:val="28"/>
              </w:numPr>
              <w:rPr>
                <w:bCs/>
                <w:sz w:val="20"/>
                <w:szCs w:val="20"/>
              </w:rPr>
            </w:pPr>
            <w:r w:rsidRPr="009D2512">
              <w:rPr>
                <w:bCs/>
                <w:sz w:val="20"/>
                <w:szCs w:val="20"/>
              </w:rPr>
              <w:t>Novi zavjet kao dio Biblije koji govori o Isusu Kristu i životu prvih kršćana.</w:t>
            </w:r>
          </w:p>
          <w:p w14:paraId="6078D143" w14:textId="5BBD39EE" w:rsidR="0090748B" w:rsidRPr="009D2512" w:rsidRDefault="0090748B" w:rsidP="00A92A76">
            <w:pPr>
              <w:pStyle w:val="Odlomakpopisa"/>
              <w:numPr>
                <w:ilvl w:val="0"/>
                <w:numId w:val="28"/>
              </w:numPr>
              <w:rPr>
                <w:bCs/>
                <w:sz w:val="20"/>
                <w:szCs w:val="20"/>
              </w:rPr>
            </w:pPr>
            <w:r w:rsidRPr="009D2512">
              <w:rPr>
                <w:bCs/>
                <w:sz w:val="20"/>
                <w:szCs w:val="20"/>
              </w:rPr>
              <w:t xml:space="preserve">Ishodi iz domene </w:t>
            </w:r>
            <w:r w:rsidR="00561B8E" w:rsidRPr="009D2512">
              <w:rPr>
                <w:bCs/>
                <w:sz w:val="20"/>
                <w:szCs w:val="20"/>
              </w:rPr>
              <w:t xml:space="preserve"> A.3.2. ostvaruju se na temelju istih biblijskih sadržaja pomoću kojih se ostvaruju odgoj</w:t>
            </w:r>
            <w:r w:rsidRPr="009D2512">
              <w:rPr>
                <w:bCs/>
                <w:sz w:val="20"/>
                <w:szCs w:val="20"/>
              </w:rPr>
              <w:t>no-obrazovni ishodi iz domena</w:t>
            </w:r>
            <w:r w:rsidR="00561B8E" w:rsidRPr="009D2512">
              <w:rPr>
                <w:bCs/>
                <w:sz w:val="20"/>
                <w:szCs w:val="20"/>
              </w:rPr>
              <w:t xml:space="preserve"> KV B.3.1</w:t>
            </w:r>
            <w:r w:rsidRPr="009D2512">
              <w:rPr>
                <w:bCs/>
                <w:sz w:val="20"/>
                <w:szCs w:val="20"/>
              </w:rPr>
              <w:t xml:space="preserve">., KV B.3.2., C.3.1., </w:t>
            </w:r>
            <w:r w:rsidR="00561B8E" w:rsidRPr="009D2512">
              <w:rPr>
                <w:bCs/>
                <w:sz w:val="20"/>
                <w:szCs w:val="20"/>
              </w:rPr>
              <w:t>D.3.1.</w:t>
            </w:r>
          </w:p>
        </w:tc>
      </w:tr>
      <w:tr w:rsidR="009D2512" w:rsidRPr="009D2512" w14:paraId="29922C1E" w14:textId="77777777" w:rsidTr="00836F3D">
        <w:tc>
          <w:tcPr>
            <w:tcW w:w="9016" w:type="dxa"/>
            <w:gridSpan w:val="2"/>
            <w:shd w:val="clear" w:color="auto" w:fill="B4C6E7" w:themeFill="accent1" w:themeFillTint="66"/>
          </w:tcPr>
          <w:p w14:paraId="3CB291DA"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2A023DBB" w14:textId="77777777" w:rsidTr="00836F3D">
        <w:tc>
          <w:tcPr>
            <w:tcW w:w="9016" w:type="dxa"/>
            <w:gridSpan w:val="2"/>
          </w:tcPr>
          <w:p w14:paraId="67B33F28" w14:textId="77777777" w:rsidR="009F11CC" w:rsidRPr="009D2512" w:rsidRDefault="009F11CC" w:rsidP="009F11CC">
            <w:pPr>
              <w:rPr>
                <w:bCs/>
                <w:sz w:val="20"/>
                <w:szCs w:val="20"/>
              </w:rPr>
            </w:pPr>
            <w:r w:rsidRPr="009D2512">
              <w:rPr>
                <w:bCs/>
                <w:sz w:val="20"/>
                <w:szCs w:val="20"/>
              </w:rPr>
              <w:t>Ishod se ciklički ponavlja i proširuje u odnosu na prethodni razred.</w:t>
            </w:r>
          </w:p>
          <w:p w14:paraId="628ACD93" w14:textId="77777777" w:rsidR="00561B8E" w:rsidRPr="009D2512" w:rsidRDefault="00561B8E" w:rsidP="00561B8E">
            <w:pPr>
              <w:jc w:val="both"/>
              <w:rPr>
                <w:bCs/>
                <w:sz w:val="20"/>
                <w:szCs w:val="20"/>
                <w:lang w:val="bs-Latn-BA"/>
              </w:rPr>
            </w:pPr>
            <w:r w:rsidRPr="009D2512">
              <w:rPr>
                <w:bCs/>
                <w:sz w:val="20"/>
                <w:szCs w:val="20"/>
                <w:lang w:val="bs-Latn-BA"/>
              </w:rPr>
              <w:t>Ako učenici posjeduju neko izdanje Biblije, neka je donesu. Polazeći od tog, učenicima poznatoga, izdanja </w:t>
            </w:r>
            <w:r w:rsidRPr="009D2512">
              <w:rPr>
                <w:bCs/>
                <w:i/>
                <w:iCs/>
                <w:sz w:val="20"/>
                <w:szCs w:val="20"/>
                <w:lang w:val="bs-Latn-BA"/>
              </w:rPr>
              <w:t>Biblije, </w:t>
            </w:r>
            <w:r w:rsidRPr="009D2512">
              <w:rPr>
                <w:bCs/>
                <w:sz w:val="20"/>
                <w:szCs w:val="20"/>
                <w:lang w:val="bs-Latn-BA"/>
              </w:rPr>
              <w:t>mogu pripovijedati njima poznate biblijske događaje i razvrstavati ih u </w:t>
            </w:r>
            <w:r w:rsidRPr="009D2512">
              <w:rPr>
                <w:bCs/>
                <w:i/>
                <w:iCs/>
                <w:sz w:val="20"/>
                <w:szCs w:val="20"/>
                <w:lang w:val="bs-Latn-BA"/>
              </w:rPr>
              <w:t>Stari </w:t>
            </w:r>
            <w:r w:rsidRPr="009D2512">
              <w:rPr>
                <w:bCs/>
                <w:sz w:val="20"/>
                <w:szCs w:val="20"/>
                <w:lang w:val="bs-Latn-BA"/>
              </w:rPr>
              <w:t>ili </w:t>
            </w:r>
            <w:r w:rsidRPr="009D2512">
              <w:rPr>
                <w:bCs/>
                <w:i/>
                <w:iCs/>
                <w:sz w:val="20"/>
                <w:szCs w:val="20"/>
                <w:lang w:val="bs-Latn-BA"/>
              </w:rPr>
              <w:t>Novi zavjet. </w:t>
            </w:r>
            <w:r w:rsidRPr="009D2512">
              <w:rPr>
                <w:bCs/>
                <w:sz w:val="20"/>
                <w:szCs w:val="20"/>
                <w:lang w:val="bs-Latn-BA"/>
              </w:rPr>
              <w:t>Tu su vrlo korisne biblijske slikovnice i </w:t>
            </w:r>
            <w:r w:rsidRPr="009D2512">
              <w:rPr>
                <w:bCs/>
                <w:i/>
                <w:iCs/>
                <w:sz w:val="20"/>
                <w:szCs w:val="20"/>
                <w:lang w:val="bs-Latn-BA"/>
              </w:rPr>
              <w:t>Biblija u stripu.</w:t>
            </w:r>
          </w:p>
          <w:p w14:paraId="74CE50E4" w14:textId="7F1A84F0" w:rsidR="00491F95" w:rsidRPr="009D2512" w:rsidRDefault="00A7350C" w:rsidP="00561B8E">
            <w:pPr>
              <w:jc w:val="both"/>
              <w:rPr>
                <w:bCs/>
                <w:i/>
                <w:iCs/>
                <w:sz w:val="20"/>
                <w:szCs w:val="20"/>
                <w:lang w:val="bs-Latn-BA"/>
              </w:rPr>
            </w:pPr>
            <w:r w:rsidRPr="009D2512">
              <w:rPr>
                <w:bCs/>
                <w:sz w:val="20"/>
                <w:szCs w:val="20"/>
                <w:lang w:val="bs-Latn-BA"/>
              </w:rPr>
              <w:t>Treba</w:t>
            </w:r>
            <w:r w:rsidR="00561B8E" w:rsidRPr="009D2512">
              <w:rPr>
                <w:bCs/>
                <w:sz w:val="20"/>
                <w:szCs w:val="20"/>
                <w:lang w:val="bs-Latn-BA"/>
              </w:rPr>
              <w:t xml:space="preserve"> </w:t>
            </w:r>
            <w:r w:rsidRPr="009D2512">
              <w:rPr>
                <w:bCs/>
                <w:sz w:val="20"/>
                <w:szCs w:val="20"/>
                <w:lang w:val="bs-Latn-BA"/>
              </w:rPr>
              <w:t xml:space="preserve">se obazirati na </w:t>
            </w:r>
            <w:r w:rsidR="00561B8E" w:rsidRPr="009D2512">
              <w:rPr>
                <w:bCs/>
                <w:sz w:val="20"/>
                <w:szCs w:val="20"/>
                <w:lang w:val="bs-Latn-BA"/>
              </w:rPr>
              <w:t>slikovit</w:t>
            </w:r>
            <w:r w:rsidRPr="009D2512">
              <w:rPr>
                <w:bCs/>
                <w:sz w:val="20"/>
                <w:szCs w:val="20"/>
                <w:lang w:val="bs-Latn-BA"/>
              </w:rPr>
              <w:t xml:space="preserve">i </w:t>
            </w:r>
            <w:r w:rsidR="00561B8E" w:rsidRPr="009D2512">
              <w:rPr>
                <w:bCs/>
                <w:sz w:val="20"/>
                <w:szCs w:val="20"/>
                <w:lang w:val="bs-Latn-BA"/>
              </w:rPr>
              <w:t>biblijsk</w:t>
            </w:r>
            <w:r w:rsidRPr="009D2512">
              <w:rPr>
                <w:bCs/>
                <w:sz w:val="20"/>
                <w:szCs w:val="20"/>
                <w:lang w:val="bs-Latn-BA"/>
              </w:rPr>
              <w:t xml:space="preserve">i </w:t>
            </w:r>
            <w:r w:rsidR="00561B8E" w:rsidRPr="009D2512">
              <w:rPr>
                <w:bCs/>
                <w:sz w:val="20"/>
                <w:szCs w:val="20"/>
                <w:lang w:val="bs-Latn-BA"/>
              </w:rPr>
              <w:t>govor i izbjegavati doslovno tumačenje i shvaćanja </w:t>
            </w:r>
            <w:r w:rsidR="00561B8E" w:rsidRPr="009D2512">
              <w:rPr>
                <w:bCs/>
                <w:i/>
                <w:iCs/>
                <w:sz w:val="20"/>
                <w:szCs w:val="20"/>
                <w:lang w:val="bs-Latn-BA"/>
              </w:rPr>
              <w:t>Biblije.</w:t>
            </w:r>
          </w:p>
        </w:tc>
      </w:tr>
      <w:tr w:rsidR="009D2512" w:rsidRPr="009D2512" w14:paraId="2F7B2A84" w14:textId="77777777" w:rsidTr="00836F3D">
        <w:trPr>
          <w:trHeight w:val="146"/>
        </w:trPr>
        <w:tc>
          <w:tcPr>
            <w:tcW w:w="9016" w:type="dxa"/>
            <w:gridSpan w:val="2"/>
            <w:shd w:val="clear" w:color="auto" w:fill="B4C6E7" w:themeFill="accent1" w:themeFillTint="66"/>
            <w:vAlign w:val="center"/>
          </w:tcPr>
          <w:p w14:paraId="330705ED" w14:textId="77777777" w:rsidR="008E38EB" w:rsidRPr="009D2512" w:rsidRDefault="008E38EB" w:rsidP="00836F3D">
            <w:pPr>
              <w:spacing w:line="276" w:lineRule="auto"/>
              <w:jc w:val="center"/>
              <w:rPr>
                <w:b/>
                <w:bCs/>
              </w:rPr>
            </w:pPr>
          </w:p>
        </w:tc>
      </w:tr>
      <w:tr w:rsidR="009D2512" w:rsidRPr="009D2512" w14:paraId="29E55492" w14:textId="77777777" w:rsidTr="00561B8E">
        <w:tc>
          <w:tcPr>
            <w:tcW w:w="4531" w:type="dxa"/>
            <w:vAlign w:val="center"/>
          </w:tcPr>
          <w:p w14:paraId="5739684D" w14:textId="77777777" w:rsidR="00A7350C" w:rsidRPr="009D2512" w:rsidRDefault="00A7350C" w:rsidP="009F11CC">
            <w:pPr>
              <w:jc w:val="both"/>
              <w:rPr>
                <w:b/>
                <w:bCs/>
                <w:sz w:val="24"/>
                <w:szCs w:val="24"/>
              </w:rPr>
            </w:pPr>
          </w:p>
          <w:p w14:paraId="231AE67E" w14:textId="3F025310" w:rsidR="008E38EB" w:rsidRPr="009D2512" w:rsidRDefault="008E38EB" w:rsidP="009F11CC">
            <w:pPr>
              <w:jc w:val="both"/>
              <w:rPr>
                <w:b/>
                <w:bCs/>
                <w:sz w:val="24"/>
                <w:szCs w:val="24"/>
              </w:rPr>
            </w:pPr>
            <w:r w:rsidRPr="009D2512">
              <w:rPr>
                <w:b/>
                <w:bCs/>
                <w:sz w:val="24"/>
                <w:szCs w:val="24"/>
              </w:rPr>
              <w:t>A.3.3.</w:t>
            </w:r>
            <w:r w:rsidR="00B37EF2" w:rsidRPr="009D2512">
              <w:rPr>
                <w:b/>
                <w:bCs/>
                <w:sz w:val="24"/>
                <w:szCs w:val="24"/>
              </w:rPr>
              <w:t xml:space="preserve"> </w:t>
            </w:r>
            <w:r w:rsidR="00561B8E" w:rsidRPr="009D2512">
              <w:rPr>
                <w:bCs/>
                <w:sz w:val="24"/>
                <w:szCs w:val="24"/>
              </w:rPr>
              <w:t>Učenik prepoznaje i navodi različite religijske znakove, blagdane i običaje u neposrednoj okolini te izražava važnost poštovanja drugih ljudi.</w:t>
            </w:r>
          </w:p>
        </w:tc>
        <w:tc>
          <w:tcPr>
            <w:tcW w:w="4485" w:type="dxa"/>
          </w:tcPr>
          <w:p w14:paraId="5A092FC3" w14:textId="79E6E476" w:rsidR="00561B8E" w:rsidRPr="009D2512" w:rsidRDefault="00561B8E" w:rsidP="00ED3C85">
            <w:pPr>
              <w:pStyle w:val="Odlomakpopisa"/>
              <w:numPr>
                <w:ilvl w:val="0"/>
                <w:numId w:val="4"/>
              </w:numPr>
              <w:jc w:val="both"/>
              <w:rPr>
                <w:bCs/>
                <w:sz w:val="20"/>
                <w:szCs w:val="20"/>
              </w:rPr>
            </w:pPr>
            <w:r w:rsidRPr="009D2512">
              <w:rPr>
                <w:bCs/>
                <w:sz w:val="20"/>
                <w:szCs w:val="20"/>
              </w:rPr>
              <w:t>prepoznaje različite religijske znakove u neposrednom okruženju ili u medijskim sadržajima koje prati.</w:t>
            </w:r>
          </w:p>
          <w:p w14:paraId="2D7A2A53" w14:textId="7F321D9F" w:rsidR="00561B8E" w:rsidRPr="009D2512" w:rsidRDefault="00561B8E" w:rsidP="00ED3C85">
            <w:pPr>
              <w:pStyle w:val="Odlomakpopisa"/>
              <w:numPr>
                <w:ilvl w:val="0"/>
                <w:numId w:val="4"/>
              </w:numPr>
              <w:jc w:val="both"/>
              <w:rPr>
                <w:bCs/>
                <w:sz w:val="20"/>
                <w:szCs w:val="20"/>
              </w:rPr>
            </w:pPr>
            <w:r w:rsidRPr="009D2512">
              <w:rPr>
                <w:bCs/>
                <w:sz w:val="20"/>
                <w:szCs w:val="20"/>
              </w:rPr>
              <w:t>prepoznaje da se različiti znakovi odnose na različite religije.</w:t>
            </w:r>
          </w:p>
          <w:p w14:paraId="42B68DDD" w14:textId="7739AA38" w:rsidR="00561B8E" w:rsidRPr="009D2512" w:rsidRDefault="00561B8E" w:rsidP="00ED3C85">
            <w:pPr>
              <w:pStyle w:val="Odlomakpopisa"/>
              <w:numPr>
                <w:ilvl w:val="0"/>
                <w:numId w:val="4"/>
              </w:numPr>
              <w:jc w:val="both"/>
              <w:rPr>
                <w:bCs/>
                <w:sz w:val="20"/>
                <w:szCs w:val="20"/>
              </w:rPr>
            </w:pPr>
            <w:r w:rsidRPr="009D2512">
              <w:rPr>
                <w:bCs/>
                <w:sz w:val="20"/>
                <w:szCs w:val="20"/>
              </w:rPr>
              <w:t xml:space="preserve">prepoznaje da različiti religijski znakovi potvrđuju da ljudi vjeruju u Boga, ali da ima </w:t>
            </w:r>
            <w:r w:rsidR="00A92A76" w:rsidRPr="009D2512">
              <w:rPr>
                <w:bCs/>
                <w:sz w:val="20"/>
                <w:szCs w:val="20"/>
              </w:rPr>
              <w:t xml:space="preserve">i </w:t>
            </w:r>
            <w:r w:rsidRPr="009D2512">
              <w:rPr>
                <w:bCs/>
                <w:sz w:val="20"/>
                <w:szCs w:val="20"/>
              </w:rPr>
              <w:t>ljudi koji ne vjeruju u Boga.</w:t>
            </w:r>
          </w:p>
          <w:p w14:paraId="706D3DB6" w14:textId="5E3ACFFD" w:rsidR="00A92A76" w:rsidRPr="009D2512" w:rsidRDefault="00A92A76" w:rsidP="00A92A76">
            <w:pPr>
              <w:pStyle w:val="Odlomakpopisa"/>
              <w:numPr>
                <w:ilvl w:val="0"/>
                <w:numId w:val="4"/>
              </w:numPr>
              <w:jc w:val="both"/>
              <w:rPr>
                <w:b/>
                <w:bCs/>
                <w:sz w:val="20"/>
                <w:szCs w:val="20"/>
              </w:rPr>
            </w:pPr>
            <w:r w:rsidRPr="009D2512">
              <w:rPr>
                <w:bCs/>
                <w:sz w:val="20"/>
                <w:szCs w:val="20"/>
              </w:rPr>
              <w:t xml:space="preserve">uočava neke znakove i blagdane drugih religija iz svoga okruženja i </w:t>
            </w:r>
            <w:r w:rsidR="00561B8E" w:rsidRPr="009D2512">
              <w:rPr>
                <w:bCs/>
                <w:sz w:val="20"/>
                <w:szCs w:val="20"/>
              </w:rPr>
              <w:t>izražava stav uvažavanja i poštovanja prema pripadnicima drugih religija.</w:t>
            </w:r>
          </w:p>
        </w:tc>
      </w:tr>
      <w:tr w:rsidR="009D2512" w:rsidRPr="009D2512" w14:paraId="36E97CEE" w14:textId="77777777" w:rsidTr="00836F3D">
        <w:tc>
          <w:tcPr>
            <w:tcW w:w="9016" w:type="dxa"/>
            <w:gridSpan w:val="2"/>
            <w:shd w:val="clear" w:color="auto" w:fill="B4C6E7" w:themeFill="accent1" w:themeFillTint="66"/>
          </w:tcPr>
          <w:p w14:paraId="2FFA7865"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5CE0487E" w14:textId="77777777" w:rsidTr="00836F3D">
        <w:tc>
          <w:tcPr>
            <w:tcW w:w="9016" w:type="dxa"/>
            <w:gridSpan w:val="2"/>
          </w:tcPr>
          <w:p w14:paraId="21F8B263" w14:textId="39869C1D" w:rsidR="003F4AEA" w:rsidRPr="009D2512" w:rsidRDefault="00561B8E" w:rsidP="00A209D5">
            <w:pPr>
              <w:pStyle w:val="Odlomakpopisa"/>
              <w:numPr>
                <w:ilvl w:val="0"/>
                <w:numId w:val="4"/>
              </w:numPr>
              <w:jc w:val="both"/>
              <w:rPr>
                <w:bCs/>
                <w:sz w:val="20"/>
                <w:szCs w:val="20"/>
                <w:lang w:val="bs-Latn-BA"/>
              </w:rPr>
            </w:pPr>
            <w:r w:rsidRPr="009D2512">
              <w:rPr>
                <w:bCs/>
                <w:sz w:val="20"/>
                <w:szCs w:val="20"/>
                <w:lang w:val="bs-Latn-BA"/>
              </w:rPr>
              <w:t>Religijski znakovi u neposrednom okruženju ili u medijskim sadržajima koje prati (crtanim filmovima i serijama za djecu, npr. u imenima likova, pojmovi koje po</w:t>
            </w:r>
            <w:r w:rsidR="00F74D70" w:rsidRPr="009D2512">
              <w:rPr>
                <w:bCs/>
                <w:sz w:val="20"/>
                <w:szCs w:val="20"/>
                <w:lang w:val="bs-Latn-BA"/>
              </w:rPr>
              <w:t>tječu iz drugih religija i sl.)</w:t>
            </w:r>
          </w:p>
        </w:tc>
      </w:tr>
      <w:tr w:rsidR="009D2512" w:rsidRPr="009D2512" w14:paraId="697098DF" w14:textId="77777777" w:rsidTr="00836F3D">
        <w:tc>
          <w:tcPr>
            <w:tcW w:w="9016" w:type="dxa"/>
            <w:gridSpan w:val="2"/>
            <w:shd w:val="clear" w:color="auto" w:fill="B4C6E7" w:themeFill="accent1" w:themeFillTint="66"/>
          </w:tcPr>
          <w:p w14:paraId="234A0362"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5DE91411" w14:textId="77777777" w:rsidTr="00836F3D">
        <w:tc>
          <w:tcPr>
            <w:tcW w:w="9016" w:type="dxa"/>
            <w:gridSpan w:val="2"/>
          </w:tcPr>
          <w:p w14:paraId="2D3D2BA4" w14:textId="77777777" w:rsidR="00561B8E" w:rsidRPr="009D2512" w:rsidRDefault="00561B8E" w:rsidP="00561B8E">
            <w:pPr>
              <w:jc w:val="both"/>
              <w:rPr>
                <w:bCs/>
                <w:sz w:val="20"/>
                <w:szCs w:val="20"/>
              </w:rPr>
            </w:pPr>
            <w:r w:rsidRPr="009D2512">
              <w:rPr>
                <w:bCs/>
                <w:sz w:val="20"/>
                <w:szCs w:val="20"/>
              </w:rPr>
              <w:t>Polazi se od zapažanja, iskustva i interesa učenika te se na osnovu njihovih neposrednih iskustava razjašnjava koji sadržaji pripadaju religioznoj stvarnosti. Važno je prepoznavanje koje vodi razumijevanju, a ne analiza ili učenje činjenica.</w:t>
            </w:r>
          </w:p>
          <w:p w14:paraId="46FFC9AF" w14:textId="29489CB0" w:rsidR="003F4AEA" w:rsidRPr="009D2512" w:rsidRDefault="00561B8E" w:rsidP="00561B8E">
            <w:pPr>
              <w:jc w:val="both"/>
              <w:rPr>
                <w:bCs/>
                <w:sz w:val="20"/>
                <w:szCs w:val="20"/>
              </w:rPr>
            </w:pPr>
            <w:r w:rsidRPr="009D2512">
              <w:rPr>
                <w:bCs/>
                <w:sz w:val="20"/>
                <w:szCs w:val="20"/>
              </w:rPr>
              <w:t>Ishod se osim na kognitivnom ostvaruje i na afektivnom planu kroz konkretan odnos prema pripadnicima drugih religija u svojoj okolini (razredu, školi).</w:t>
            </w:r>
          </w:p>
        </w:tc>
      </w:tr>
      <w:tr w:rsidR="009D2512" w:rsidRPr="009D2512" w14:paraId="7600FC70" w14:textId="77777777" w:rsidTr="00836F3D">
        <w:trPr>
          <w:trHeight w:val="146"/>
        </w:trPr>
        <w:tc>
          <w:tcPr>
            <w:tcW w:w="9016" w:type="dxa"/>
            <w:gridSpan w:val="2"/>
            <w:shd w:val="clear" w:color="auto" w:fill="B4C6E7" w:themeFill="accent1" w:themeFillTint="66"/>
            <w:vAlign w:val="center"/>
          </w:tcPr>
          <w:p w14:paraId="51B3B3AE" w14:textId="77777777" w:rsidR="008E38EB" w:rsidRPr="009D2512" w:rsidRDefault="008E38EB" w:rsidP="00836F3D">
            <w:pPr>
              <w:spacing w:line="276" w:lineRule="auto"/>
              <w:jc w:val="center"/>
              <w:rPr>
                <w:b/>
                <w:bCs/>
              </w:rPr>
            </w:pPr>
          </w:p>
        </w:tc>
      </w:tr>
    </w:tbl>
    <w:p w14:paraId="464317FC" w14:textId="77777777" w:rsidR="003F4AEA" w:rsidRPr="009D2512" w:rsidRDefault="003F4AEA" w:rsidP="008E38EB">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5C57D56B" w14:textId="77777777" w:rsidTr="00836F3D">
        <w:tc>
          <w:tcPr>
            <w:tcW w:w="9016" w:type="dxa"/>
            <w:gridSpan w:val="2"/>
          </w:tcPr>
          <w:p w14:paraId="16FBFE4F" w14:textId="5C86A0B1" w:rsidR="008E38EB" w:rsidRPr="009D2512" w:rsidRDefault="008E38EB" w:rsidP="00E019C6">
            <w:pPr>
              <w:spacing w:line="276" w:lineRule="auto"/>
              <w:jc w:val="center"/>
              <w:rPr>
                <w:b/>
                <w:bCs/>
              </w:rPr>
            </w:pPr>
            <w:r w:rsidRPr="009D2512">
              <w:rPr>
                <w:b/>
                <w:bCs/>
              </w:rPr>
              <w:t>Oblast</w:t>
            </w:r>
            <w:r w:rsidR="00E019C6" w:rsidRPr="009D2512">
              <w:rPr>
                <w:b/>
                <w:bCs/>
              </w:rPr>
              <w:t xml:space="preserve"> </w:t>
            </w:r>
            <w:r w:rsidRPr="009D2512">
              <w:rPr>
                <w:b/>
                <w:bCs/>
              </w:rPr>
              <w:t>B</w:t>
            </w:r>
            <w:r w:rsidR="00E019C6" w:rsidRPr="009D2512">
              <w:rPr>
                <w:b/>
                <w:bCs/>
              </w:rPr>
              <w:t xml:space="preserve">: </w:t>
            </w:r>
            <w:r w:rsidR="00561B8E" w:rsidRPr="009D2512">
              <w:rPr>
                <w:b/>
                <w:bCs/>
              </w:rPr>
              <w:t>Riječ Božja i vjera Crkve u životu kršćana</w:t>
            </w:r>
          </w:p>
        </w:tc>
      </w:tr>
      <w:tr w:rsidR="009D2512" w:rsidRPr="009D2512" w14:paraId="567C62AC" w14:textId="77777777" w:rsidTr="00836F3D">
        <w:tc>
          <w:tcPr>
            <w:tcW w:w="4531" w:type="dxa"/>
            <w:shd w:val="clear" w:color="auto" w:fill="B4C6E7" w:themeFill="accent1" w:themeFillTint="66"/>
            <w:vAlign w:val="center"/>
          </w:tcPr>
          <w:p w14:paraId="30A356F8" w14:textId="3B745908" w:rsidR="008E38EB" w:rsidRPr="009D2512" w:rsidRDefault="0040013E" w:rsidP="00836F3D">
            <w:pPr>
              <w:spacing w:line="276" w:lineRule="auto"/>
              <w:jc w:val="center"/>
              <w:rPr>
                <w:b/>
                <w:bCs/>
              </w:rPr>
            </w:pPr>
            <w:r w:rsidRPr="009D2512">
              <w:rPr>
                <w:b/>
                <w:bCs/>
              </w:rPr>
              <w:t xml:space="preserve">Odgojno-obrazovni ishodi </w:t>
            </w:r>
          </w:p>
        </w:tc>
        <w:tc>
          <w:tcPr>
            <w:tcW w:w="4485" w:type="dxa"/>
            <w:shd w:val="clear" w:color="auto" w:fill="B4C6E7" w:themeFill="accent1" w:themeFillTint="66"/>
            <w:vAlign w:val="center"/>
          </w:tcPr>
          <w:p w14:paraId="054C2D8E" w14:textId="77777777" w:rsidR="008E38EB" w:rsidRPr="009D2512" w:rsidRDefault="008E38EB" w:rsidP="00836F3D">
            <w:pPr>
              <w:spacing w:line="276" w:lineRule="auto"/>
              <w:jc w:val="center"/>
              <w:rPr>
                <w:b/>
                <w:bCs/>
              </w:rPr>
            </w:pPr>
            <w:r w:rsidRPr="009D2512">
              <w:rPr>
                <w:b/>
                <w:bCs/>
              </w:rPr>
              <w:t>Razrada ishoda</w:t>
            </w:r>
          </w:p>
        </w:tc>
      </w:tr>
      <w:tr w:rsidR="009D2512" w:rsidRPr="009D2512" w14:paraId="1504BABA" w14:textId="77777777" w:rsidTr="00E11366">
        <w:tc>
          <w:tcPr>
            <w:tcW w:w="4531" w:type="dxa"/>
            <w:vAlign w:val="center"/>
          </w:tcPr>
          <w:p w14:paraId="7CE24243" w14:textId="66740497" w:rsidR="008E38EB" w:rsidRPr="009D2512" w:rsidRDefault="008E38EB" w:rsidP="009F11CC">
            <w:pPr>
              <w:jc w:val="both"/>
              <w:rPr>
                <w:b/>
                <w:bCs/>
                <w:sz w:val="24"/>
                <w:szCs w:val="24"/>
              </w:rPr>
            </w:pPr>
            <w:r w:rsidRPr="009D2512">
              <w:rPr>
                <w:b/>
                <w:bCs/>
                <w:sz w:val="24"/>
                <w:szCs w:val="24"/>
              </w:rPr>
              <w:t>B.3.1.</w:t>
            </w:r>
            <w:r w:rsidR="00B37EF2" w:rsidRPr="009D2512">
              <w:rPr>
                <w:b/>
                <w:bCs/>
                <w:sz w:val="24"/>
                <w:szCs w:val="24"/>
              </w:rPr>
              <w:t xml:space="preserve"> </w:t>
            </w:r>
            <w:r w:rsidR="00561B8E" w:rsidRPr="009D2512">
              <w:rPr>
                <w:bCs/>
                <w:sz w:val="24"/>
                <w:szCs w:val="24"/>
              </w:rPr>
              <w:t>Učenik otkriva Boga stvoritelja koji poziva čovjeka da mu bude prijatelj i suradnik.</w:t>
            </w:r>
          </w:p>
        </w:tc>
        <w:tc>
          <w:tcPr>
            <w:tcW w:w="4485" w:type="dxa"/>
            <w:vAlign w:val="center"/>
          </w:tcPr>
          <w:p w14:paraId="0F15061E" w14:textId="5050D284" w:rsidR="00E11366" w:rsidRPr="009D2512" w:rsidRDefault="00A92A76" w:rsidP="00326942">
            <w:pPr>
              <w:pStyle w:val="Odlomakpopisa"/>
              <w:numPr>
                <w:ilvl w:val="0"/>
                <w:numId w:val="4"/>
              </w:numPr>
              <w:jc w:val="both"/>
              <w:rPr>
                <w:bCs/>
                <w:sz w:val="20"/>
                <w:szCs w:val="20"/>
              </w:rPr>
            </w:pPr>
            <w:r w:rsidRPr="009D2512">
              <w:rPr>
                <w:bCs/>
                <w:sz w:val="20"/>
                <w:szCs w:val="20"/>
              </w:rPr>
              <w:t xml:space="preserve">otkriva </w:t>
            </w:r>
            <w:r w:rsidR="00E11366" w:rsidRPr="009D2512">
              <w:rPr>
                <w:bCs/>
                <w:sz w:val="20"/>
                <w:szCs w:val="20"/>
              </w:rPr>
              <w:t>u biblijskim tekstovima Boga koji je čudesno stvorio svijet i ljude.</w:t>
            </w:r>
          </w:p>
          <w:p w14:paraId="47A8F5AF" w14:textId="4BA12714" w:rsidR="00326942" w:rsidRPr="009D2512" w:rsidRDefault="00326942" w:rsidP="00326942">
            <w:pPr>
              <w:pStyle w:val="Odlomakpopisa"/>
              <w:numPr>
                <w:ilvl w:val="0"/>
                <w:numId w:val="4"/>
              </w:numPr>
              <w:jc w:val="both"/>
              <w:rPr>
                <w:bCs/>
                <w:sz w:val="20"/>
                <w:szCs w:val="20"/>
              </w:rPr>
            </w:pPr>
            <w:r w:rsidRPr="009D2512">
              <w:rPr>
                <w:sz w:val="20"/>
                <w:szCs w:val="20"/>
              </w:rPr>
              <w:t>navodi neke biblijske primjere u kojima prepoznaje Boga kao stvoritelja svega dobroga i lijepoga.</w:t>
            </w:r>
          </w:p>
          <w:p w14:paraId="34987774" w14:textId="3F836429" w:rsidR="00E11366" w:rsidRPr="009D2512" w:rsidRDefault="00326942" w:rsidP="00326942">
            <w:pPr>
              <w:pStyle w:val="Odlomakpopisa"/>
              <w:numPr>
                <w:ilvl w:val="0"/>
                <w:numId w:val="4"/>
              </w:numPr>
              <w:jc w:val="both"/>
              <w:rPr>
                <w:bCs/>
                <w:sz w:val="20"/>
                <w:szCs w:val="20"/>
              </w:rPr>
            </w:pPr>
            <w:r w:rsidRPr="009D2512">
              <w:rPr>
                <w:bCs/>
                <w:sz w:val="20"/>
                <w:szCs w:val="20"/>
              </w:rPr>
              <w:t>u</w:t>
            </w:r>
            <w:r w:rsidR="00A92A76" w:rsidRPr="009D2512">
              <w:rPr>
                <w:bCs/>
                <w:sz w:val="20"/>
                <w:szCs w:val="20"/>
              </w:rPr>
              <w:t xml:space="preserve">očava  u </w:t>
            </w:r>
            <w:r w:rsidR="00E11366" w:rsidRPr="009D2512">
              <w:rPr>
                <w:bCs/>
                <w:sz w:val="20"/>
                <w:szCs w:val="20"/>
              </w:rPr>
              <w:t>događaj</w:t>
            </w:r>
            <w:r w:rsidR="00A92A76" w:rsidRPr="009D2512">
              <w:rPr>
                <w:bCs/>
                <w:sz w:val="20"/>
                <w:szCs w:val="20"/>
              </w:rPr>
              <w:t xml:space="preserve">ima </w:t>
            </w:r>
            <w:r w:rsidR="00E11366" w:rsidRPr="009D2512">
              <w:rPr>
                <w:bCs/>
                <w:sz w:val="20"/>
                <w:szCs w:val="20"/>
              </w:rPr>
              <w:t>povijesti spasenja dobre ljude koji su bili Bogu vjerni (Noa, Abraham, Josip Egipatski) i prepričava te biblijske tekstove.</w:t>
            </w:r>
          </w:p>
          <w:p w14:paraId="4F629BED" w14:textId="7A6B6DC6" w:rsidR="00491F95" w:rsidRPr="009D2512" w:rsidRDefault="00E11366" w:rsidP="00326942">
            <w:pPr>
              <w:pStyle w:val="Odlomakpopisa"/>
              <w:numPr>
                <w:ilvl w:val="0"/>
                <w:numId w:val="4"/>
              </w:numPr>
              <w:jc w:val="both"/>
              <w:rPr>
                <w:b/>
                <w:bCs/>
                <w:sz w:val="20"/>
                <w:szCs w:val="20"/>
              </w:rPr>
            </w:pPr>
            <w:r w:rsidRPr="009D2512">
              <w:rPr>
                <w:bCs/>
                <w:sz w:val="20"/>
                <w:szCs w:val="20"/>
              </w:rPr>
              <w:t>otkriva i prihvaća Božji poziv da bude Božji prijatelj</w:t>
            </w:r>
            <w:r w:rsidR="00326942" w:rsidRPr="009D2512">
              <w:rPr>
                <w:bCs/>
                <w:sz w:val="20"/>
                <w:szCs w:val="20"/>
              </w:rPr>
              <w:t xml:space="preserve"> i suradnik</w:t>
            </w:r>
            <w:r w:rsidRPr="009D2512">
              <w:rPr>
                <w:bCs/>
                <w:sz w:val="20"/>
                <w:szCs w:val="20"/>
              </w:rPr>
              <w:t xml:space="preserve">, da ima povjerenja u Boga i </w:t>
            </w:r>
            <w:r w:rsidRPr="009D2512">
              <w:rPr>
                <w:bCs/>
                <w:sz w:val="20"/>
                <w:szCs w:val="20"/>
              </w:rPr>
              <w:lastRenderedPageBreak/>
              <w:t>da čini dobra djela.</w:t>
            </w:r>
          </w:p>
        </w:tc>
      </w:tr>
      <w:tr w:rsidR="009D2512" w:rsidRPr="009D2512" w14:paraId="3496CFDE" w14:textId="77777777" w:rsidTr="00836F3D">
        <w:tc>
          <w:tcPr>
            <w:tcW w:w="9016" w:type="dxa"/>
            <w:gridSpan w:val="2"/>
            <w:shd w:val="clear" w:color="auto" w:fill="B4C6E7" w:themeFill="accent1" w:themeFillTint="66"/>
          </w:tcPr>
          <w:p w14:paraId="0457BA68" w14:textId="77777777" w:rsidR="008E38EB" w:rsidRPr="009D2512" w:rsidRDefault="008E38EB" w:rsidP="00836F3D">
            <w:pPr>
              <w:spacing w:line="276" w:lineRule="auto"/>
              <w:jc w:val="center"/>
              <w:rPr>
                <w:b/>
                <w:bCs/>
              </w:rPr>
            </w:pPr>
            <w:r w:rsidRPr="009D2512">
              <w:rPr>
                <w:b/>
                <w:bCs/>
              </w:rPr>
              <w:lastRenderedPageBreak/>
              <w:t>Ključni sadržaji</w:t>
            </w:r>
          </w:p>
        </w:tc>
      </w:tr>
      <w:tr w:rsidR="009D2512" w:rsidRPr="009D2512" w14:paraId="222DAF54" w14:textId="77777777" w:rsidTr="00836F3D">
        <w:tc>
          <w:tcPr>
            <w:tcW w:w="9016" w:type="dxa"/>
            <w:gridSpan w:val="2"/>
          </w:tcPr>
          <w:p w14:paraId="66958E50" w14:textId="23165D3A" w:rsidR="00E11366" w:rsidRPr="009D2512" w:rsidRDefault="00E11366" w:rsidP="00A209D5">
            <w:pPr>
              <w:pStyle w:val="Odlomakpopisa"/>
              <w:numPr>
                <w:ilvl w:val="0"/>
                <w:numId w:val="30"/>
              </w:numPr>
              <w:jc w:val="both"/>
              <w:rPr>
                <w:bCs/>
                <w:sz w:val="20"/>
                <w:szCs w:val="20"/>
                <w:lang w:val="bs-Latn-BA"/>
              </w:rPr>
            </w:pPr>
            <w:r w:rsidRPr="009D2512">
              <w:rPr>
                <w:bCs/>
                <w:sz w:val="20"/>
                <w:szCs w:val="20"/>
                <w:lang w:val="bs-Latn-BA"/>
              </w:rPr>
              <w:t>Biblijski događaji nakon stvaranja svijeta –</w:t>
            </w:r>
            <w:r w:rsidR="00F74D70" w:rsidRPr="009D2512">
              <w:rPr>
                <w:bCs/>
                <w:sz w:val="20"/>
                <w:szCs w:val="20"/>
                <w:lang w:val="bs-Latn-BA"/>
              </w:rPr>
              <w:t xml:space="preserve"> Božja objava i savez s ljudima</w:t>
            </w:r>
            <w:r w:rsidR="007912D7" w:rsidRPr="009D2512">
              <w:rPr>
                <w:bCs/>
                <w:sz w:val="20"/>
                <w:szCs w:val="20"/>
                <w:lang w:val="bs-Latn-BA"/>
              </w:rPr>
              <w:t>.</w:t>
            </w:r>
          </w:p>
          <w:p w14:paraId="0B74FD7F" w14:textId="2C032CB9" w:rsidR="003F4AEA" w:rsidRPr="009D2512" w:rsidRDefault="00E11366" w:rsidP="00326942">
            <w:pPr>
              <w:numPr>
                <w:ilvl w:val="0"/>
                <w:numId w:val="30"/>
              </w:numPr>
              <w:jc w:val="both"/>
              <w:rPr>
                <w:bCs/>
                <w:sz w:val="20"/>
                <w:szCs w:val="20"/>
                <w:lang w:val="bs-Latn-BA"/>
              </w:rPr>
            </w:pPr>
            <w:r w:rsidRPr="009D2512">
              <w:rPr>
                <w:bCs/>
                <w:sz w:val="20"/>
                <w:szCs w:val="20"/>
                <w:lang w:val="bs-Latn-BA"/>
              </w:rPr>
              <w:t>Prijedlog biblijskih tekstova: Noa i njegova lađa (Post 6-9), Abraham sluša Božji poziv i ima povjerenja u Boga (Post 12-18), Bog čuva Abrahama i nagrađuje njegovu vj</w:t>
            </w:r>
            <w:r w:rsidR="00F74D70" w:rsidRPr="009D2512">
              <w:rPr>
                <w:bCs/>
                <w:sz w:val="20"/>
                <w:szCs w:val="20"/>
                <w:lang w:val="bs-Latn-BA"/>
              </w:rPr>
              <w:t>eru (Post 12-18)</w:t>
            </w:r>
            <w:r w:rsidR="007912D7" w:rsidRPr="009D2512">
              <w:rPr>
                <w:bCs/>
                <w:sz w:val="20"/>
                <w:szCs w:val="20"/>
                <w:lang w:val="bs-Latn-BA"/>
              </w:rPr>
              <w:t>.</w:t>
            </w:r>
          </w:p>
        </w:tc>
      </w:tr>
      <w:tr w:rsidR="009D2512" w:rsidRPr="009D2512" w14:paraId="59AADB82" w14:textId="77777777" w:rsidTr="00836F3D">
        <w:tc>
          <w:tcPr>
            <w:tcW w:w="9016" w:type="dxa"/>
            <w:gridSpan w:val="2"/>
            <w:shd w:val="clear" w:color="auto" w:fill="B4C6E7" w:themeFill="accent1" w:themeFillTint="66"/>
          </w:tcPr>
          <w:p w14:paraId="4DABFA36"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1EBCB94A" w14:textId="77777777" w:rsidTr="00836F3D">
        <w:tc>
          <w:tcPr>
            <w:tcW w:w="9016" w:type="dxa"/>
            <w:gridSpan w:val="2"/>
          </w:tcPr>
          <w:p w14:paraId="32CB2BA4" w14:textId="77777777" w:rsidR="00E11366" w:rsidRPr="009D2512" w:rsidRDefault="00E11366" w:rsidP="00E11366">
            <w:pPr>
              <w:jc w:val="both"/>
              <w:rPr>
                <w:bCs/>
                <w:sz w:val="20"/>
                <w:szCs w:val="20"/>
                <w:lang w:val="bs-Latn-BA"/>
              </w:rPr>
            </w:pPr>
            <w:r w:rsidRPr="009D2512">
              <w:rPr>
                <w:bCs/>
                <w:sz w:val="20"/>
                <w:szCs w:val="20"/>
                <w:lang w:val="bs-Latn-BA"/>
              </w:rPr>
              <w:t>U interpretaciji biblijskih tekstova valja voditi računa o slikovitome biblijskom govoru i izbjegavati doslovno tumačenje i shvaćanja </w:t>
            </w:r>
            <w:r w:rsidRPr="009D2512">
              <w:rPr>
                <w:bCs/>
                <w:i/>
                <w:iCs/>
                <w:sz w:val="20"/>
                <w:szCs w:val="20"/>
                <w:lang w:val="bs-Latn-BA"/>
              </w:rPr>
              <w:t>Biblije.</w:t>
            </w:r>
          </w:p>
          <w:p w14:paraId="7A3001A9" w14:textId="7CA2C0A0" w:rsidR="003F4AEA" w:rsidRPr="009D2512" w:rsidRDefault="0090748B" w:rsidP="00E11366">
            <w:pPr>
              <w:jc w:val="both"/>
              <w:rPr>
                <w:bCs/>
                <w:sz w:val="20"/>
                <w:szCs w:val="20"/>
                <w:lang w:val="bs-Latn-BA"/>
              </w:rPr>
            </w:pPr>
            <w:r w:rsidRPr="009D2512">
              <w:rPr>
                <w:bCs/>
                <w:sz w:val="20"/>
                <w:szCs w:val="20"/>
                <w:lang w:val="bs-Latn-BA"/>
              </w:rPr>
              <w:t xml:space="preserve">Ishod </w:t>
            </w:r>
            <w:r w:rsidR="00E11366" w:rsidRPr="009D2512">
              <w:rPr>
                <w:bCs/>
                <w:sz w:val="20"/>
                <w:szCs w:val="20"/>
                <w:lang w:val="bs-Latn-BA"/>
              </w:rPr>
              <w:t>B.3.1. ostva</w:t>
            </w:r>
            <w:r w:rsidRPr="009D2512">
              <w:rPr>
                <w:bCs/>
                <w:sz w:val="20"/>
                <w:szCs w:val="20"/>
                <w:lang w:val="bs-Latn-BA"/>
              </w:rPr>
              <w:t>ruje se povezano s ishodom</w:t>
            </w:r>
            <w:r w:rsidR="00E11366" w:rsidRPr="009D2512">
              <w:rPr>
                <w:bCs/>
                <w:sz w:val="20"/>
                <w:szCs w:val="20"/>
                <w:lang w:val="bs-Latn-BA"/>
              </w:rPr>
              <w:t xml:space="preserve"> A.3.2.</w:t>
            </w:r>
          </w:p>
        </w:tc>
      </w:tr>
      <w:tr w:rsidR="009D2512" w:rsidRPr="009D2512" w14:paraId="7D6E0530" w14:textId="77777777" w:rsidTr="00836F3D">
        <w:trPr>
          <w:trHeight w:val="146"/>
        </w:trPr>
        <w:tc>
          <w:tcPr>
            <w:tcW w:w="9016" w:type="dxa"/>
            <w:gridSpan w:val="2"/>
            <w:shd w:val="clear" w:color="auto" w:fill="B4C6E7" w:themeFill="accent1" w:themeFillTint="66"/>
            <w:vAlign w:val="center"/>
          </w:tcPr>
          <w:p w14:paraId="491D2054" w14:textId="77777777" w:rsidR="008E38EB" w:rsidRPr="009D2512" w:rsidRDefault="008E38EB" w:rsidP="00836F3D">
            <w:pPr>
              <w:spacing w:line="276" w:lineRule="auto"/>
              <w:jc w:val="center"/>
              <w:rPr>
                <w:b/>
                <w:bCs/>
              </w:rPr>
            </w:pPr>
          </w:p>
        </w:tc>
      </w:tr>
      <w:tr w:rsidR="009D2512" w:rsidRPr="009D2512" w14:paraId="6C662641" w14:textId="77777777" w:rsidTr="00E11366">
        <w:tc>
          <w:tcPr>
            <w:tcW w:w="4531" w:type="dxa"/>
            <w:vAlign w:val="center"/>
          </w:tcPr>
          <w:p w14:paraId="00C9F801" w14:textId="5328E70F" w:rsidR="008E38EB" w:rsidRPr="009D2512" w:rsidRDefault="008E38EB" w:rsidP="009F11CC">
            <w:pPr>
              <w:jc w:val="both"/>
              <w:rPr>
                <w:b/>
                <w:bCs/>
                <w:sz w:val="24"/>
                <w:szCs w:val="24"/>
              </w:rPr>
            </w:pPr>
            <w:r w:rsidRPr="009D2512">
              <w:rPr>
                <w:b/>
                <w:bCs/>
                <w:sz w:val="24"/>
                <w:szCs w:val="24"/>
              </w:rPr>
              <w:t>B.3.2.</w:t>
            </w:r>
            <w:r w:rsidR="00B37EF2" w:rsidRPr="009D2512">
              <w:rPr>
                <w:b/>
                <w:bCs/>
                <w:sz w:val="24"/>
                <w:szCs w:val="24"/>
              </w:rPr>
              <w:t xml:space="preserve"> </w:t>
            </w:r>
            <w:r w:rsidR="00E11366" w:rsidRPr="009D2512">
              <w:rPr>
                <w:bCs/>
                <w:sz w:val="24"/>
                <w:szCs w:val="24"/>
              </w:rPr>
              <w:t xml:space="preserve">Učenik </w:t>
            </w:r>
            <w:r w:rsidR="00AB7400" w:rsidRPr="009D2512">
              <w:rPr>
                <w:bCs/>
                <w:sz w:val="24"/>
                <w:szCs w:val="24"/>
              </w:rPr>
              <w:t>pre</w:t>
            </w:r>
            <w:r w:rsidR="00E11366" w:rsidRPr="009D2512">
              <w:rPr>
                <w:bCs/>
                <w:sz w:val="24"/>
                <w:szCs w:val="24"/>
              </w:rPr>
              <w:t xml:space="preserve">poznaje i opisuje Isusa kao Spasitelja </w:t>
            </w:r>
            <w:r w:rsidR="00326942" w:rsidRPr="009D2512">
              <w:rPr>
                <w:bCs/>
                <w:sz w:val="24"/>
                <w:szCs w:val="24"/>
              </w:rPr>
              <w:t xml:space="preserve">(Mesiju) </w:t>
            </w:r>
            <w:r w:rsidR="00E11366" w:rsidRPr="009D2512">
              <w:rPr>
                <w:bCs/>
                <w:sz w:val="24"/>
                <w:szCs w:val="24"/>
              </w:rPr>
              <w:t>i dobroga Učitelja koji poziva učenike da budu njegovi svjedoci.</w:t>
            </w:r>
          </w:p>
        </w:tc>
        <w:tc>
          <w:tcPr>
            <w:tcW w:w="4485" w:type="dxa"/>
          </w:tcPr>
          <w:p w14:paraId="5F3BF1B0" w14:textId="7C5C512A" w:rsidR="00E11366" w:rsidRPr="009D2512" w:rsidRDefault="00E11366" w:rsidP="00ED3C85">
            <w:pPr>
              <w:pStyle w:val="Odlomakpopisa"/>
              <w:numPr>
                <w:ilvl w:val="0"/>
                <w:numId w:val="4"/>
              </w:numPr>
              <w:jc w:val="both"/>
              <w:rPr>
                <w:bCs/>
                <w:sz w:val="20"/>
                <w:szCs w:val="20"/>
              </w:rPr>
            </w:pPr>
            <w:r w:rsidRPr="009D2512">
              <w:rPr>
                <w:bCs/>
                <w:sz w:val="20"/>
                <w:szCs w:val="20"/>
              </w:rPr>
              <w:t>pr</w:t>
            </w:r>
            <w:r w:rsidR="00326942" w:rsidRPr="009D2512">
              <w:rPr>
                <w:bCs/>
                <w:sz w:val="20"/>
                <w:szCs w:val="20"/>
              </w:rPr>
              <w:t>ipovijeda</w:t>
            </w:r>
            <w:r w:rsidRPr="009D2512">
              <w:rPr>
                <w:bCs/>
                <w:sz w:val="20"/>
                <w:szCs w:val="20"/>
              </w:rPr>
              <w:t xml:space="preserve"> biblijske događaje i imenuje ljude koji iščekuju i traže novorođenoga Mesiju.</w:t>
            </w:r>
          </w:p>
          <w:p w14:paraId="19B3D70A" w14:textId="156F3189" w:rsidR="00E11366" w:rsidRPr="009D2512" w:rsidRDefault="00E11366" w:rsidP="00ED3C85">
            <w:pPr>
              <w:pStyle w:val="Odlomakpopisa"/>
              <w:numPr>
                <w:ilvl w:val="0"/>
                <w:numId w:val="4"/>
              </w:numPr>
              <w:jc w:val="both"/>
              <w:rPr>
                <w:bCs/>
                <w:sz w:val="20"/>
                <w:szCs w:val="20"/>
              </w:rPr>
            </w:pPr>
            <w:r w:rsidRPr="009D2512">
              <w:rPr>
                <w:bCs/>
                <w:sz w:val="20"/>
                <w:szCs w:val="20"/>
              </w:rPr>
              <w:t>prepričava biblijske tekstove koji govore o Isusu kao Učitelju koji okuplja i poučava svoje učenike, prepoznaje Isusa kao dobrog i mudrog Učitelja.</w:t>
            </w:r>
          </w:p>
          <w:p w14:paraId="65CC138F" w14:textId="25AC1844" w:rsidR="00ED6895" w:rsidRPr="009D2512" w:rsidRDefault="00ED6895" w:rsidP="00ED3C85">
            <w:pPr>
              <w:pStyle w:val="Odlomakpopisa"/>
              <w:numPr>
                <w:ilvl w:val="0"/>
                <w:numId w:val="4"/>
              </w:numPr>
              <w:jc w:val="both"/>
              <w:rPr>
                <w:bCs/>
                <w:sz w:val="20"/>
                <w:szCs w:val="20"/>
              </w:rPr>
            </w:pPr>
            <w:r w:rsidRPr="009D2512">
              <w:rPr>
                <w:bCs/>
                <w:sz w:val="20"/>
                <w:szCs w:val="20"/>
              </w:rPr>
              <w:t xml:space="preserve">Uočava i </w:t>
            </w:r>
            <w:r w:rsidR="002F68FC" w:rsidRPr="009D2512">
              <w:rPr>
                <w:bCs/>
                <w:sz w:val="20"/>
                <w:szCs w:val="20"/>
              </w:rPr>
              <w:t>otkriva</w:t>
            </w:r>
            <w:r w:rsidRPr="009D2512">
              <w:rPr>
                <w:bCs/>
                <w:sz w:val="20"/>
                <w:szCs w:val="20"/>
              </w:rPr>
              <w:t xml:space="preserve"> poslanje Isusa kao „Mesije“.</w:t>
            </w:r>
          </w:p>
          <w:p w14:paraId="234D615E" w14:textId="3389ACBF" w:rsidR="00E11366" w:rsidRPr="009D2512" w:rsidRDefault="00E11366" w:rsidP="00ED3C85">
            <w:pPr>
              <w:pStyle w:val="Odlomakpopisa"/>
              <w:numPr>
                <w:ilvl w:val="0"/>
                <w:numId w:val="4"/>
              </w:numPr>
              <w:jc w:val="both"/>
              <w:rPr>
                <w:bCs/>
                <w:sz w:val="20"/>
                <w:szCs w:val="20"/>
              </w:rPr>
            </w:pPr>
            <w:r w:rsidRPr="009D2512">
              <w:rPr>
                <w:bCs/>
                <w:sz w:val="20"/>
                <w:szCs w:val="20"/>
              </w:rPr>
              <w:t>u biblijskim tekstovima koji govore o Isusovoj muci, smrti i uskrsnuću prepoznaje Isusa kao Spasitelja.</w:t>
            </w:r>
          </w:p>
          <w:p w14:paraId="6A9D189B" w14:textId="113AB96A" w:rsidR="00E11366" w:rsidRPr="009D2512" w:rsidRDefault="00ED6895" w:rsidP="00ED3C85">
            <w:pPr>
              <w:pStyle w:val="Odlomakpopisa"/>
              <w:numPr>
                <w:ilvl w:val="0"/>
                <w:numId w:val="4"/>
              </w:numPr>
              <w:jc w:val="both"/>
              <w:rPr>
                <w:bCs/>
                <w:sz w:val="20"/>
                <w:szCs w:val="20"/>
              </w:rPr>
            </w:pPr>
            <w:r w:rsidRPr="009D2512">
              <w:rPr>
                <w:bCs/>
                <w:sz w:val="20"/>
                <w:szCs w:val="20"/>
              </w:rPr>
              <w:t xml:space="preserve">uočava, na </w:t>
            </w:r>
            <w:r w:rsidR="00E11366" w:rsidRPr="009D2512">
              <w:rPr>
                <w:bCs/>
                <w:sz w:val="20"/>
                <w:szCs w:val="20"/>
              </w:rPr>
              <w:t>temelju biblijskoga teksta</w:t>
            </w:r>
            <w:r w:rsidRPr="009D2512">
              <w:rPr>
                <w:bCs/>
                <w:sz w:val="20"/>
                <w:szCs w:val="20"/>
              </w:rPr>
              <w:t>, d</w:t>
            </w:r>
            <w:r w:rsidR="00E11366" w:rsidRPr="009D2512">
              <w:rPr>
                <w:bCs/>
                <w:sz w:val="20"/>
                <w:szCs w:val="20"/>
              </w:rPr>
              <w:t xml:space="preserve">a Isus </w:t>
            </w:r>
            <w:r w:rsidRPr="009D2512">
              <w:rPr>
                <w:bCs/>
                <w:sz w:val="20"/>
                <w:szCs w:val="20"/>
              </w:rPr>
              <w:t xml:space="preserve">svima </w:t>
            </w:r>
            <w:r w:rsidR="00E11366" w:rsidRPr="009D2512">
              <w:rPr>
                <w:bCs/>
                <w:sz w:val="20"/>
                <w:szCs w:val="20"/>
              </w:rPr>
              <w:t xml:space="preserve">daje </w:t>
            </w:r>
            <w:r w:rsidR="00AB7400" w:rsidRPr="009D2512">
              <w:rPr>
                <w:bCs/>
                <w:sz w:val="20"/>
                <w:szCs w:val="20"/>
              </w:rPr>
              <w:t xml:space="preserve">mir, </w:t>
            </w:r>
            <w:r w:rsidR="00E11366" w:rsidRPr="009D2512">
              <w:rPr>
                <w:bCs/>
                <w:sz w:val="20"/>
                <w:szCs w:val="20"/>
              </w:rPr>
              <w:t>sigurnost i zaštitu.</w:t>
            </w:r>
          </w:p>
          <w:p w14:paraId="27C5DAC3" w14:textId="10540E4A" w:rsidR="00A7350C" w:rsidRPr="009D2512" w:rsidRDefault="00ED6895" w:rsidP="00A7350C">
            <w:pPr>
              <w:pStyle w:val="Odlomakpopisa"/>
              <w:numPr>
                <w:ilvl w:val="0"/>
                <w:numId w:val="4"/>
              </w:numPr>
              <w:jc w:val="both"/>
              <w:rPr>
                <w:b/>
                <w:bCs/>
                <w:sz w:val="20"/>
                <w:szCs w:val="20"/>
              </w:rPr>
            </w:pPr>
            <w:r w:rsidRPr="009D2512">
              <w:rPr>
                <w:bCs/>
                <w:sz w:val="20"/>
                <w:szCs w:val="20"/>
              </w:rPr>
              <w:t>prepoznaje važnost Isusa kao prijatelja i Učitelja u svom svakodnevnom životu.</w:t>
            </w:r>
          </w:p>
        </w:tc>
      </w:tr>
      <w:tr w:rsidR="009D2512" w:rsidRPr="009D2512" w14:paraId="5C8F3613" w14:textId="77777777" w:rsidTr="00836F3D">
        <w:tc>
          <w:tcPr>
            <w:tcW w:w="9016" w:type="dxa"/>
            <w:gridSpan w:val="2"/>
            <w:shd w:val="clear" w:color="auto" w:fill="B4C6E7" w:themeFill="accent1" w:themeFillTint="66"/>
          </w:tcPr>
          <w:p w14:paraId="7F1ED2F0"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2A3EA470" w14:textId="77777777" w:rsidTr="00836F3D">
        <w:tc>
          <w:tcPr>
            <w:tcW w:w="9016" w:type="dxa"/>
            <w:gridSpan w:val="2"/>
          </w:tcPr>
          <w:p w14:paraId="7D1A5E86" w14:textId="24D690F0" w:rsidR="00E11366" w:rsidRPr="009D2512" w:rsidRDefault="00F74D70" w:rsidP="00BB335C">
            <w:pPr>
              <w:numPr>
                <w:ilvl w:val="0"/>
                <w:numId w:val="31"/>
              </w:numPr>
              <w:jc w:val="both"/>
              <w:rPr>
                <w:bCs/>
                <w:sz w:val="20"/>
                <w:szCs w:val="20"/>
                <w:lang w:val="bs-Latn-BA"/>
              </w:rPr>
            </w:pPr>
            <w:r w:rsidRPr="009D2512">
              <w:rPr>
                <w:bCs/>
                <w:sz w:val="20"/>
                <w:szCs w:val="20"/>
                <w:lang w:val="bs-Latn-BA"/>
              </w:rPr>
              <w:t xml:space="preserve">Isus </w:t>
            </w:r>
            <w:r w:rsidR="00AB7400" w:rsidRPr="009D2512">
              <w:rPr>
                <w:bCs/>
                <w:sz w:val="20"/>
                <w:szCs w:val="20"/>
                <w:lang w:val="bs-Latn-BA"/>
              </w:rPr>
              <w:t xml:space="preserve">Mesija, </w:t>
            </w:r>
            <w:r w:rsidRPr="009D2512">
              <w:rPr>
                <w:bCs/>
                <w:sz w:val="20"/>
                <w:szCs w:val="20"/>
                <w:lang w:val="bs-Latn-BA"/>
              </w:rPr>
              <w:t>Spasitelj i Učitelj</w:t>
            </w:r>
            <w:r w:rsidR="007912D7" w:rsidRPr="009D2512">
              <w:rPr>
                <w:bCs/>
                <w:sz w:val="20"/>
                <w:szCs w:val="20"/>
                <w:lang w:val="bs-Latn-BA"/>
              </w:rPr>
              <w:t>.</w:t>
            </w:r>
          </w:p>
          <w:p w14:paraId="77A942E5" w14:textId="23EF0D1B" w:rsidR="00E11366" w:rsidRPr="009D2512" w:rsidRDefault="00E11366" w:rsidP="00BB335C">
            <w:pPr>
              <w:numPr>
                <w:ilvl w:val="0"/>
                <w:numId w:val="31"/>
              </w:numPr>
              <w:jc w:val="both"/>
              <w:rPr>
                <w:bCs/>
                <w:sz w:val="20"/>
                <w:szCs w:val="20"/>
                <w:lang w:val="bs-Latn-BA"/>
              </w:rPr>
            </w:pPr>
            <w:r w:rsidRPr="009D2512">
              <w:rPr>
                <w:bCs/>
                <w:sz w:val="20"/>
                <w:szCs w:val="20"/>
                <w:lang w:val="bs-Latn-BA"/>
              </w:rPr>
              <w:t>Tekstovi o poklonu mudraca (Mt 2,1.12), o Isusu kao učitelju koji okuplja i poučava svoje učenike, o Isusovoj muci (Juda, Pilat, križni put), o smrti i uskrsnuću (prazan grob, susre</w:t>
            </w:r>
            <w:r w:rsidR="00F74D70" w:rsidRPr="009D2512">
              <w:rPr>
                <w:bCs/>
                <w:sz w:val="20"/>
                <w:szCs w:val="20"/>
                <w:lang w:val="bs-Latn-BA"/>
              </w:rPr>
              <w:t>t Isusa sa ženama i apostolima)</w:t>
            </w:r>
            <w:r w:rsidR="007912D7" w:rsidRPr="009D2512">
              <w:rPr>
                <w:bCs/>
                <w:sz w:val="20"/>
                <w:szCs w:val="20"/>
                <w:lang w:val="bs-Latn-BA"/>
              </w:rPr>
              <w:t>.</w:t>
            </w:r>
          </w:p>
          <w:p w14:paraId="33785416" w14:textId="77777777" w:rsidR="008E38EB" w:rsidRPr="009D2512" w:rsidRDefault="00F74D70" w:rsidP="00BB335C">
            <w:pPr>
              <w:numPr>
                <w:ilvl w:val="0"/>
                <w:numId w:val="31"/>
              </w:numPr>
              <w:jc w:val="both"/>
              <w:rPr>
                <w:bCs/>
                <w:sz w:val="20"/>
                <w:szCs w:val="20"/>
                <w:lang w:val="bs-Latn-BA"/>
              </w:rPr>
            </w:pPr>
            <w:r w:rsidRPr="009D2512">
              <w:rPr>
                <w:bCs/>
                <w:sz w:val="20"/>
                <w:szCs w:val="20"/>
                <w:lang w:val="bs-Latn-BA"/>
              </w:rPr>
              <w:t>Biblijski tekst (Mt 6,25-36)</w:t>
            </w:r>
          </w:p>
        </w:tc>
      </w:tr>
      <w:tr w:rsidR="009D2512" w:rsidRPr="009D2512" w14:paraId="1F875DFD" w14:textId="77777777" w:rsidTr="00836F3D">
        <w:tc>
          <w:tcPr>
            <w:tcW w:w="9016" w:type="dxa"/>
            <w:gridSpan w:val="2"/>
            <w:shd w:val="clear" w:color="auto" w:fill="B4C6E7" w:themeFill="accent1" w:themeFillTint="66"/>
          </w:tcPr>
          <w:p w14:paraId="40372B5D"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0FC1A2EE" w14:textId="77777777" w:rsidTr="00836F3D">
        <w:tc>
          <w:tcPr>
            <w:tcW w:w="9016" w:type="dxa"/>
            <w:gridSpan w:val="2"/>
          </w:tcPr>
          <w:p w14:paraId="272D662A" w14:textId="77777777" w:rsidR="00E11366" w:rsidRPr="009D2512" w:rsidRDefault="00E11366" w:rsidP="00E11366">
            <w:pPr>
              <w:jc w:val="both"/>
              <w:rPr>
                <w:bCs/>
                <w:sz w:val="20"/>
                <w:szCs w:val="20"/>
                <w:lang w:val="bs-Latn-BA"/>
              </w:rPr>
            </w:pPr>
            <w:r w:rsidRPr="009D2512">
              <w:rPr>
                <w:bCs/>
                <w:sz w:val="20"/>
                <w:szCs w:val="20"/>
                <w:lang w:val="bs-Latn-BA"/>
              </w:rPr>
              <w:t>Stvaralačkim izražavanjem iznosi znakove božićne i uskrsne radosti i mira.</w:t>
            </w:r>
          </w:p>
          <w:p w14:paraId="13B51607" w14:textId="77777777" w:rsidR="00E11366" w:rsidRPr="009D2512" w:rsidRDefault="00E11366" w:rsidP="00E11366">
            <w:pPr>
              <w:jc w:val="both"/>
              <w:rPr>
                <w:bCs/>
                <w:sz w:val="20"/>
                <w:szCs w:val="20"/>
                <w:lang w:val="bs-Latn-BA"/>
              </w:rPr>
            </w:pPr>
            <w:r w:rsidRPr="009D2512">
              <w:rPr>
                <w:bCs/>
                <w:sz w:val="20"/>
                <w:szCs w:val="20"/>
                <w:lang w:val="bs-Latn-BA"/>
              </w:rPr>
              <w:t>Produbljivanje doživljaja i shvaćanja biblijskih tekstova jednostavnijim dramskim tehnikama.</w:t>
            </w:r>
          </w:p>
          <w:p w14:paraId="251AC9EF" w14:textId="77777777" w:rsidR="008E38EB" w:rsidRPr="009D2512" w:rsidRDefault="009F11CC" w:rsidP="00E11366">
            <w:pPr>
              <w:jc w:val="both"/>
              <w:rPr>
                <w:bCs/>
                <w:sz w:val="20"/>
                <w:szCs w:val="20"/>
                <w:lang w:val="bs-Latn-BA"/>
              </w:rPr>
            </w:pPr>
            <w:r w:rsidRPr="009D2512">
              <w:rPr>
                <w:bCs/>
                <w:sz w:val="20"/>
                <w:szCs w:val="20"/>
                <w:lang w:val="bs-Latn-BA"/>
              </w:rPr>
              <w:t xml:space="preserve">Ishod </w:t>
            </w:r>
            <w:r w:rsidR="00E11366" w:rsidRPr="009D2512">
              <w:rPr>
                <w:bCs/>
                <w:sz w:val="20"/>
                <w:szCs w:val="20"/>
                <w:lang w:val="bs-Latn-BA"/>
              </w:rPr>
              <w:t>B.3.2. ostvar</w:t>
            </w:r>
            <w:r w:rsidRPr="009D2512">
              <w:rPr>
                <w:bCs/>
                <w:sz w:val="20"/>
                <w:szCs w:val="20"/>
                <w:lang w:val="bs-Latn-BA"/>
              </w:rPr>
              <w:t xml:space="preserve">uje se povezano s ishodom </w:t>
            </w:r>
            <w:r w:rsidR="00E11366" w:rsidRPr="009D2512">
              <w:rPr>
                <w:bCs/>
                <w:sz w:val="20"/>
                <w:szCs w:val="20"/>
                <w:lang w:val="bs-Latn-BA"/>
              </w:rPr>
              <w:t>A.3.2.</w:t>
            </w:r>
          </w:p>
        </w:tc>
      </w:tr>
      <w:tr w:rsidR="009D2512" w:rsidRPr="009D2512" w14:paraId="5AABA9F0" w14:textId="77777777" w:rsidTr="00836F3D">
        <w:trPr>
          <w:trHeight w:val="146"/>
        </w:trPr>
        <w:tc>
          <w:tcPr>
            <w:tcW w:w="9016" w:type="dxa"/>
            <w:gridSpan w:val="2"/>
            <w:shd w:val="clear" w:color="auto" w:fill="B4C6E7" w:themeFill="accent1" w:themeFillTint="66"/>
            <w:vAlign w:val="center"/>
          </w:tcPr>
          <w:p w14:paraId="1294346B" w14:textId="77777777" w:rsidR="008E38EB" w:rsidRPr="009D2512" w:rsidRDefault="008E38EB" w:rsidP="00836F3D">
            <w:pPr>
              <w:spacing w:line="276" w:lineRule="auto"/>
              <w:jc w:val="center"/>
              <w:rPr>
                <w:b/>
                <w:bCs/>
              </w:rPr>
            </w:pPr>
          </w:p>
        </w:tc>
      </w:tr>
      <w:tr w:rsidR="009D2512" w:rsidRPr="009D2512" w14:paraId="35D641DD" w14:textId="77777777" w:rsidTr="00E11366">
        <w:tc>
          <w:tcPr>
            <w:tcW w:w="4531" w:type="dxa"/>
            <w:vAlign w:val="center"/>
          </w:tcPr>
          <w:p w14:paraId="06A33774" w14:textId="4FBE2075" w:rsidR="008E38EB" w:rsidRPr="009D2512" w:rsidRDefault="008E38EB" w:rsidP="009F11CC">
            <w:pPr>
              <w:jc w:val="both"/>
              <w:rPr>
                <w:b/>
                <w:bCs/>
                <w:sz w:val="24"/>
                <w:szCs w:val="24"/>
              </w:rPr>
            </w:pPr>
            <w:r w:rsidRPr="009D2512">
              <w:rPr>
                <w:b/>
                <w:bCs/>
                <w:sz w:val="24"/>
                <w:szCs w:val="24"/>
              </w:rPr>
              <w:t>B.3.3.</w:t>
            </w:r>
            <w:r w:rsidR="00B37EF2" w:rsidRPr="009D2512">
              <w:rPr>
                <w:b/>
                <w:bCs/>
                <w:sz w:val="24"/>
                <w:szCs w:val="24"/>
              </w:rPr>
              <w:t xml:space="preserve"> </w:t>
            </w:r>
            <w:r w:rsidR="00E11366" w:rsidRPr="009D2512">
              <w:rPr>
                <w:bCs/>
                <w:sz w:val="24"/>
                <w:szCs w:val="24"/>
              </w:rPr>
              <w:t>Učenik prepoznaje Crkvu kao zajednicu vjernika, a krštenje, misu i molitvu kao znakove zajedništva s Bogom i ljudima.</w:t>
            </w:r>
          </w:p>
        </w:tc>
        <w:tc>
          <w:tcPr>
            <w:tcW w:w="4485" w:type="dxa"/>
          </w:tcPr>
          <w:p w14:paraId="3E9319C2" w14:textId="14447DFD" w:rsidR="00E11366" w:rsidRPr="009D2512" w:rsidRDefault="00AB7400" w:rsidP="00ED3C85">
            <w:pPr>
              <w:pStyle w:val="Odlomakpopisa"/>
              <w:numPr>
                <w:ilvl w:val="0"/>
                <w:numId w:val="4"/>
              </w:numPr>
              <w:jc w:val="both"/>
              <w:rPr>
                <w:bCs/>
                <w:sz w:val="20"/>
                <w:szCs w:val="20"/>
              </w:rPr>
            </w:pPr>
            <w:r w:rsidRPr="009D2512">
              <w:rPr>
                <w:bCs/>
                <w:sz w:val="20"/>
                <w:szCs w:val="20"/>
              </w:rPr>
              <w:t xml:space="preserve">navodi i opisuje </w:t>
            </w:r>
            <w:r w:rsidR="00E11366" w:rsidRPr="009D2512">
              <w:rPr>
                <w:bCs/>
                <w:sz w:val="20"/>
                <w:szCs w:val="20"/>
              </w:rPr>
              <w:t>krštenje kao način primanja u Crkvu po kojemu se postaje članom župne zajednice u kojoj se okupljaju kršćani.</w:t>
            </w:r>
          </w:p>
          <w:p w14:paraId="2C4FFF4B" w14:textId="09E11C5B" w:rsidR="00E11366" w:rsidRPr="009D2512" w:rsidRDefault="00AB7400" w:rsidP="00ED3C85">
            <w:pPr>
              <w:pStyle w:val="Odlomakpopisa"/>
              <w:numPr>
                <w:ilvl w:val="0"/>
                <w:numId w:val="4"/>
              </w:numPr>
              <w:jc w:val="both"/>
              <w:rPr>
                <w:bCs/>
                <w:sz w:val="20"/>
                <w:szCs w:val="20"/>
              </w:rPr>
            </w:pPr>
            <w:r w:rsidRPr="009D2512">
              <w:rPr>
                <w:bCs/>
                <w:sz w:val="20"/>
                <w:szCs w:val="20"/>
              </w:rPr>
              <w:t xml:space="preserve">uočava </w:t>
            </w:r>
            <w:r w:rsidR="00E11366" w:rsidRPr="009D2512">
              <w:rPr>
                <w:bCs/>
                <w:sz w:val="20"/>
                <w:szCs w:val="20"/>
              </w:rPr>
              <w:t>da kršćanska obitelj s drugim obiteljima čini Crkvu.</w:t>
            </w:r>
          </w:p>
          <w:p w14:paraId="1401B598" w14:textId="3AFDC758" w:rsidR="00E11366" w:rsidRPr="009D2512" w:rsidRDefault="00AB7400" w:rsidP="00ED3C85">
            <w:pPr>
              <w:pStyle w:val="Odlomakpopisa"/>
              <w:numPr>
                <w:ilvl w:val="0"/>
                <w:numId w:val="4"/>
              </w:numPr>
              <w:jc w:val="both"/>
              <w:rPr>
                <w:bCs/>
                <w:sz w:val="20"/>
                <w:szCs w:val="20"/>
              </w:rPr>
            </w:pPr>
            <w:r w:rsidRPr="009D2512">
              <w:rPr>
                <w:bCs/>
                <w:sz w:val="20"/>
                <w:szCs w:val="20"/>
              </w:rPr>
              <w:t>j</w:t>
            </w:r>
            <w:r w:rsidR="00E11366" w:rsidRPr="009D2512">
              <w:rPr>
                <w:bCs/>
                <w:sz w:val="20"/>
                <w:szCs w:val="20"/>
              </w:rPr>
              <w:t>ednostavno</w:t>
            </w:r>
            <w:r w:rsidRPr="009D2512">
              <w:rPr>
                <w:bCs/>
                <w:sz w:val="20"/>
                <w:szCs w:val="20"/>
              </w:rPr>
              <w:t xml:space="preserve"> i slikovito, na temelju krsnih znakova i riječi,</w:t>
            </w:r>
            <w:r w:rsidR="00E11366" w:rsidRPr="009D2512">
              <w:rPr>
                <w:bCs/>
                <w:sz w:val="20"/>
                <w:szCs w:val="20"/>
              </w:rPr>
              <w:t xml:space="preserve"> opisuje sakrament krštenja.</w:t>
            </w:r>
          </w:p>
          <w:p w14:paraId="20A0376D" w14:textId="4EB59542" w:rsidR="00E11366" w:rsidRPr="009D2512" w:rsidRDefault="00E11366" w:rsidP="00ED3C85">
            <w:pPr>
              <w:pStyle w:val="Odlomakpopisa"/>
              <w:numPr>
                <w:ilvl w:val="0"/>
                <w:numId w:val="4"/>
              </w:numPr>
              <w:jc w:val="both"/>
              <w:rPr>
                <w:bCs/>
                <w:sz w:val="20"/>
                <w:szCs w:val="20"/>
              </w:rPr>
            </w:pPr>
            <w:r w:rsidRPr="009D2512">
              <w:rPr>
                <w:bCs/>
                <w:sz w:val="20"/>
                <w:szCs w:val="20"/>
              </w:rPr>
              <w:t>prepoznaje važnost sudjelovanja na svetoj misi.</w:t>
            </w:r>
          </w:p>
          <w:p w14:paraId="3D7B14B5" w14:textId="34D54B5E" w:rsidR="008E38EB" w:rsidRPr="009D2512" w:rsidRDefault="00E11366" w:rsidP="00ED3C85">
            <w:pPr>
              <w:pStyle w:val="Odlomakpopisa"/>
              <w:numPr>
                <w:ilvl w:val="0"/>
                <w:numId w:val="4"/>
              </w:numPr>
              <w:jc w:val="both"/>
              <w:rPr>
                <w:b/>
                <w:bCs/>
                <w:sz w:val="20"/>
                <w:szCs w:val="20"/>
              </w:rPr>
            </w:pPr>
            <w:r w:rsidRPr="009D2512">
              <w:rPr>
                <w:bCs/>
                <w:sz w:val="20"/>
                <w:szCs w:val="20"/>
              </w:rPr>
              <w:t>opisuje molitvu kao razgovor s Bogom i navodi mjesta molitve.</w:t>
            </w:r>
          </w:p>
        </w:tc>
      </w:tr>
      <w:tr w:rsidR="009D2512" w:rsidRPr="009D2512" w14:paraId="7A90542B" w14:textId="77777777" w:rsidTr="00836F3D">
        <w:tc>
          <w:tcPr>
            <w:tcW w:w="9016" w:type="dxa"/>
            <w:gridSpan w:val="2"/>
            <w:shd w:val="clear" w:color="auto" w:fill="B4C6E7" w:themeFill="accent1" w:themeFillTint="66"/>
          </w:tcPr>
          <w:p w14:paraId="7FDA7390"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4947322D" w14:textId="77777777" w:rsidTr="00836F3D">
        <w:tc>
          <w:tcPr>
            <w:tcW w:w="9016" w:type="dxa"/>
            <w:gridSpan w:val="2"/>
          </w:tcPr>
          <w:p w14:paraId="0DF9F561" w14:textId="6994AFBC" w:rsidR="008E38EB" w:rsidRPr="009D2512" w:rsidRDefault="00E11366" w:rsidP="00BB335C">
            <w:pPr>
              <w:numPr>
                <w:ilvl w:val="0"/>
                <w:numId w:val="32"/>
              </w:numPr>
              <w:jc w:val="both"/>
              <w:rPr>
                <w:bCs/>
                <w:sz w:val="20"/>
                <w:szCs w:val="20"/>
                <w:lang w:val="bs-Latn-BA"/>
              </w:rPr>
            </w:pPr>
            <w:r w:rsidRPr="009D2512">
              <w:rPr>
                <w:bCs/>
                <w:sz w:val="20"/>
                <w:szCs w:val="20"/>
                <w:lang w:val="bs-Latn-BA"/>
              </w:rPr>
              <w:t>Krštenje – kao način primanja u Crkvu, znakovi krštenja i jednostavan opis sakramenta, molitva razgovor s Bogom, župna zajedni</w:t>
            </w:r>
            <w:r w:rsidR="00F74D70" w:rsidRPr="009D2512">
              <w:rPr>
                <w:bCs/>
                <w:sz w:val="20"/>
                <w:szCs w:val="20"/>
                <w:lang w:val="bs-Latn-BA"/>
              </w:rPr>
              <w:t>ca u kojoj se okupljaju kršćani</w:t>
            </w:r>
            <w:r w:rsidR="007912D7" w:rsidRPr="009D2512">
              <w:rPr>
                <w:bCs/>
                <w:sz w:val="20"/>
                <w:szCs w:val="20"/>
                <w:lang w:val="bs-Latn-BA"/>
              </w:rPr>
              <w:t>.</w:t>
            </w:r>
          </w:p>
        </w:tc>
      </w:tr>
      <w:tr w:rsidR="009D2512" w:rsidRPr="009D2512" w14:paraId="3F816965" w14:textId="77777777" w:rsidTr="00836F3D">
        <w:tc>
          <w:tcPr>
            <w:tcW w:w="9016" w:type="dxa"/>
            <w:gridSpan w:val="2"/>
            <w:shd w:val="clear" w:color="auto" w:fill="B4C6E7" w:themeFill="accent1" w:themeFillTint="66"/>
          </w:tcPr>
          <w:p w14:paraId="4B5CBB11"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5AF0C346" w14:textId="77777777" w:rsidTr="00836F3D">
        <w:tc>
          <w:tcPr>
            <w:tcW w:w="9016" w:type="dxa"/>
            <w:gridSpan w:val="2"/>
          </w:tcPr>
          <w:p w14:paraId="62B528F2" w14:textId="77777777" w:rsidR="008E38EB" w:rsidRPr="009D2512" w:rsidRDefault="00E11366" w:rsidP="00836F3D">
            <w:pPr>
              <w:spacing w:line="276" w:lineRule="auto"/>
              <w:rPr>
                <w:bCs/>
                <w:sz w:val="20"/>
                <w:szCs w:val="20"/>
              </w:rPr>
            </w:pPr>
            <w:r w:rsidRPr="009D2512">
              <w:rPr>
                <w:bCs/>
                <w:sz w:val="20"/>
                <w:szCs w:val="20"/>
              </w:rPr>
              <w:t>Izvanučionička nastava – posjet crkvi.</w:t>
            </w:r>
          </w:p>
        </w:tc>
      </w:tr>
      <w:tr w:rsidR="009D2512" w:rsidRPr="009D2512" w14:paraId="0F842755" w14:textId="77777777" w:rsidTr="00836F3D">
        <w:trPr>
          <w:trHeight w:val="146"/>
        </w:trPr>
        <w:tc>
          <w:tcPr>
            <w:tcW w:w="9016" w:type="dxa"/>
            <w:gridSpan w:val="2"/>
            <w:shd w:val="clear" w:color="auto" w:fill="B4C6E7" w:themeFill="accent1" w:themeFillTint="66"/>
            <w:vAlign w:val="center"/>
          </w:tcPr>
          <w:p w14:paraId="61803BD4" w14:textId="77777777" w:rsidR="008E38EB" w:rsidRPr="009D2512" w:rsidRDefault="008E38EB" w:rsidP="00836F3D">
            <w:pPr>
              <w:spacing w:line="276" w:lineRule="auto"/>
              <w:jc w:val="center"/>
              <w:rPr>
                <w:b/>
                <w:bCs/>
              </w:rPr>
            </w:pPr>
          </w:p>
        </w:tc>
      </w:tr>
    </w:tbl>
    <w:p w14:paraId="4C5E7415" w14:textId="77777777" w:rsidR="007912D7" w:rsidRPr="009D2512" w:rsidRDefault="007912D7" w:rsidP="00BD00BD">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6B34C4F2" w14:textId="77777777" w:rsidTr="00836F3D">
        <w:tc>
          <w:tcPr>
            <w:tcW w:w="9016" w:type="dxa"/>
            <w:gridSpan w:val="2"/>
          </w:tcPr>
          <w:p w14:paraId="5F701DD1" w14:textId="55732383" w:rsidR="008E38EB" w:rsidRPr="009D2512" w:rsidRDefault="008E38EB" w:rsidP="00E019C6">
            <w:pPr>
              <w:spacing w:line="276" w:lineRule="auto"/>
              <w:jc w:val="center"/>
              <w:rPr>
                <w:b/>
                <w:bCs/>
              </w:rPr>
            </w:pPr>
            <w:r w:rsidRPr="009D2512">
              <w:rPr>
                <w:b/>
                <w:bCs/>
              </w:rPr>
              <w:t>Oblast</w:t>
            </w:r>
            <w:r w:rsidR="00E019C6" w:rsidRPr="009D2512">
              <w:rPr>
                <w:b/>
                <w:bCs/>
              </w:rPr>
              <w:t xml:space="preserve"> </w:t>
            </w:r>
            <w:r w:rsidRPr="009D2512">
              <w:rPr>
                <w:b/>
                <w:bCs/>
              </w:rPr>
              <w:t>C</w:t>
            </w:r>
            <w:r w:rsidR="00E019C6" w:rsidRPr="009D2512">
              <w:rPr>
                <w:b/>
                <w:bCs/>
              </w:rPr>
              <w:t xml:space="preserve">: </w:t>
            </w:r>
            <w:r w:rsidR="00E11366" w:rsidRPr="009D2512">
              <w:rPr>
                <w:b/>
                <w:bCs/>
              </w:rPr>
              <w:t>Kršćanska ljubav i moral na djelu</w:t>
            </w:r>
          </w:p>
        </w:tc>
      </w:tr>
      <w:tr w:rsidR="009D2512" w:rsidRPr="009D2512" w14:paraId="11634EF8" w14:textId="77777777" w:rsidTr="00836F3D">
        <w:tc>
          <w:tcPr>
            <w:tcW w:w="4531" w:type="dxa"/>
            <w:shd w:val="clear" w:color="auto" w:fill="B4C6E7" w:themeFill="accent1" w:themeFillTint="66"/>
            <w:vAlign w:val="center"/>
          </w:tcPr>
          <w:p w14:paraId="627478F0" w14:textId="732E58B8" w:rsidR="008E38EB" w:rsidRPr="009D2512" w:rsidRDefault="0040013E" w:rsidP="00836F3D">
            <w:pPr>
              <w:spacing w:line="276" w:lineRule="auto"/>
              <w:jc w:val="center"/>
              <w:rPr>
                <w:b/>
                <w:bCs/>
              </w:rPr>
            </w:pPr>
            <w:r w:rsidRPr="009D2512">
              <w:rPr>
                <w:b/>
                <w:bCs/>
              </w:rPr>
              <w:t xml:space="preserve">Odgojno-obrazovni ishodi </w:t>
            </w:r>
          </w:p>
        </w:tc>
        <w:tc>
          <w:tcPr>
            <w:tcW w:w="4485" w:type="dxa"/>
            <w:shd w:val="clear" w:color="auto" w:fill="B4C6E7" w:themeFill="accent1" w:themeFillTint="66"/>
            <w:vAlign w:val="center"/>
          </w:tcPr>
          <w:p w14:paraId="2950874D" w14:textId="77777777" w:rsidR="008E38EB" w:rsidRPr="009D2512" w:rsidRDefault="008E38EB" w:rsidP="00836F3D">
            <w:pPr>
              <w:spacing w:line="276" w:lineRule="auto"/>
              <w:jc w:val="center"/>
              <w:rPr>
                <w:b/>
                <w:bCs/>
              </w:rPr>
            </w:pPr>
            <w:r w:rsidRPr="009D2512">
              <w:rPr>
                <w:b/>
                <w:bCs/>
              </w:rPr>
              <w:t>Razrada ishoda</w:t>
            </w:r>
          </w:p>
        </w:tc>
      </w:tr>
      <w:tr w:rsidR="009D2512" w:rsidRPr="009D2512" w14:paraId="6B65387A" w14:textId="77777777" w:rsidTr="00E11366">
        <w:tc>
          <w:tcPr>
            <w:tcW w:w="4531" w:type="dxa"/>
            <w:vAlign w:val="center"/>
          </w:tcPr>
          <w:p w14:paraId="5BB9D82D" w14:textId="77777777" w:rsidR="00AB7400" w:rsidRPr="009D2512" w:rsidRDefault="00AB7400" w:rsidP="009F11CC">
            <w:pPr>
              <w:jc w:val="both"/>
              <w:rPr>
                <w:b/>
                <w:bCs/>
                <w:sz w:val="24"/>
                <w:szCs w:val="24"/>
              </w:rPr>
            </w:pPr>
          </w:p>
          <w:p w14:paraId="3DD6B412" w14:textId="77777777" w:rsidR="00AB7400" w:rsidRPr="009D2512" w:rsidRDefault="00AB7400" w:rsidP="009F11CC">
            <w:pPr>
              <w:jc w:val="both"/>
              <w:rPr>
                <w:b/>
                <w:bCs/>
                <w:sz w:val="24"/>
                <w:szCs w:val="24"/>
              </w:rPr>
            </w:pPr>
          </w:p>
          <w:p w14:paraId="29D94A33" w14:textId="03A7222C" w:rsidR="008E38EB" w:rsidRPr="009D2512" w:rsidRDefault="008E38EB" w:rsidP="009F11CC">
            <w:pPr>
              <w:jc w:val="both"/>
              <w:rPr>
                <w:b/>
                <w:bCs/>
                <w:sz w:val="24"/>
                <w:szCs w:val="24"/>
              </w:rPr>
            </w:pPr>
            <w:r w:rsidRPr="009D2512">
              <w:rPr>
                <w:b/>
                <w:bCs/>
                <w:sz w:val="24"/>
                <w:szCs w:val="24"/>
              </w:rPr>
              <w:t>C.3.1</w:t>
            </w:r>
            <w:r w:rsidRPr="009D2512">
              <w:rPr>
                <w:bCs/>
                <w:sz w:val="24"/>
                <w:szCs w:val="24"/>
              </w:rPr>
              <w:t>.</w:t>
            </w:r>
            <w:r w:rsidR="00B37EF2" w:rsidRPr="009D2512">
              <w:rPr>
                <w:bCs/>
                <w:sz w:val="24"/>
                <w:szCs w:val="24"/>
              </w:rPr>
              <w:t xml:space="preserve"> </w:t>
            </w:r>
            <w:r w:rsidR="00E11366" w:rsidRPr="009D2512">
              <w:rPr>
                <w:bCs/>
                <w:sz w:val="24"/>
                <w:szCs w:val="24"/>
              </w:rPr>
              <w:t>Učenik na primjerima biblijskih tekstova opisuje kako Bog ljubi čovjeka i oprašta čovjekove pogreške.</w:t>
            </w:r>
          </w:p>
        </w:tc>
        <w:tc>
          <w:tcPr>
            <w:tcW w:w="4485" w:type="dxa"/>
          </w:tcPr>
          <w:p w14:paraId="1C313D34" w14:textId="77777777" w:rsidR="00AB7400" w:rsidRPr="009D2512" w:rsidRDefault="00AB7400" w:rsidP="00ED3C85">
            <w:pPr>
              <w:pStyle w:val="Odlomakpopisa"/>
              <w:numPr>
                <w:ilvl w:val="0"/>
                <w:numId w:val="4"/>
              </w:numPr>
              <w:jc w:val="both"/>
              <w:rPr>
                <w:bCs/>
                <w:sz w:val="20"/>
                <w:szCs w:val="20"/>
              </w:rPr>
            </w:pPr>
          </w:p>
          <w:p w14:paraId="100052A8" w14:textId="56D1FA8A" w:rsidR="00E11366" w:rsidRPr="009D2512" w:rsidRDefault="00AB7400" w:rsidP="00ED3C85">
            <w:pPr>
              <w:pStyle w:val="Odlomakpopisa"/>
              <w:numPr>
                <w:ilvl w:val="0"/>
                <w:numId w:val="4"/>
              </w:numPr>
              <w:jc w:val="both"/>
              <w:rPr>
                <w:bCs/>
                <w:sz w:val="20"/>
                <w:szCs w:val="20"/>
              </w:rPr>
            </w:pPr>
            <w:r w:rsidRPr="009D2512">
              <w:rPr>
                <w:bCs/>
                <w:sz w:val="20"/>
                <w:szCs w:val="20"/>
              </w:rPr>
              <w:t xml:space="preserve">uočava </w:t>
            </w:r>
            <w:r w:rsidR="00E11366" w:rsidRPr="009D2512">
              <w:rPr>
                <w:bCs/>
                <w:sz w:val="20"/>
                <w:szCs w:val="20"/>
              </w:rPr>
              <w:t>da je svaki čovjek poseban i vrijedan.</w:t>
            </w:r>
          </w:p>
          <w:p w14:paraId="776FBF7C" w14:textId="2BF8DD09" w:rsidR="00E11366" w:rsidRPr="009D2512" w:rsidRDefault="00AB7400" w:rsidP="00ED3C85">
            <w:pPr>
              <w:pStyle w:val="Odlomakpopisa"/>
              <w:numPr>
                <w:ilvl w:val="0"/>
                <w:numId w:val="4"/>
              </w:numPr>
              <w:jc w:val="both"/>
              <w:rPr>
                <w:bCs/>
                <w:sz w:val="20"/>
                <w:szCs w:val="20"/>
              </w:rPr>
            </w:pPr>
            <w:r w:rsidRPr="009D2512">
              <w:rPr>
                <w:bCs/>
                <w:sz w:val="20"/>
                <w:szCs w:val="20"/>
              </w:rPr>
              <w:t>o</w:t>
            </w:r>
            <w:r w:rsidR="00E11366" w:rsidRPr="009D2512">
              <w:rPr>
                <w:bCs/>
                <w:sz w:val="20"/>
                <w:szCs w:val="20"/>
              </w:rPr>
              <w:t>pisuje</w:t>
            </w:r>
            <w:r w:rsidRPr="009D2512">
              <w:rPr>
                <w:bCs/>
                <w:sz w:val="20"/>
                <w:szCs w:val="20"/>
              </w:rPr>
              <w:t xml:space="preserve"> svojim riječima znakove </w:t>
            </w:r>
            <w:r w:rsidR="00E11366" w:rsidRPr="009D2512">
              <w:rPr>
                <w:bCs/>
                <w:sz w:val="20"/>
                <w:szCs w:val="20"/>
              </w:rPr>
              <w:t>prijateljstv</w:t>
            </w:r>
            <w:r w:rsidRPr="009D2512">
              <w:rPr>
                <w:bCs/>
                <w:sz w:val="20"/>
                <w:szCs w:val="20"/>
              </w:rPr>
              <w:t>a</w:t>
            </w:r>
            <w:r w:rsidR="00E11366" w:rsidRPr="009D2512">
              <w:rPr>
                <w:bCs/>
                <w:sz w:val="20"/>
                <w:szCs w:val="20"/>
              </w:rPr>
              <w:t xml:space="preserve"> između Boga i prvih ljudi.</w:t>
            </w:r>
          </w:p>
          <w:p w14:paraId="1511EAB1" w14:textId="1A4D71A3" w:rsidR="008E38EB" w:rsidRPr="009D2512" w:rsidRDefault="00AB7400" w:rsidP="00ED3C85">
            <w:pPr>
              <w:pStyle w:val="Odlomakpopisa"/>
              <w:numPr>
                <w:ilvl w:val="0"/>
                <w:numId w:val="4"/>
              </w:numPr>
              <w:jc w:val="both"/>
              <w:rPr>
                <w:b/>
                <w:bCs/>
                <w:sz w:val="20"/>
                <w:szCs w:val="20"/>
              </w:rPr>
            </w:pPr>
            <w:r w:rsidRPr="009D2512">
              <w:rPr>
                <w:bCs/>
                <w:sz w:val="20"/>
                <w:szCs w:val="20"/>
              </w:rPr>
              <w:t xml:space="preserve">navodi i opisuje, </w:t>
            </w:r>
            <w:r w:rsidR="00E11366" w:rsidRPr="009D2512">
              <w:rPr>
                <w:bCs/>
                <w:sz w:val="20"/>
                <w:szCs w:val="20"/>
              </w:rPr>
              <w:t>na primjerima biblijskih tekstova</w:t>
            </w:r>
            <w:r w:rsidRPr="009D2512">
              <w:rPr>
                <w:bCs/>
                <w:sz w:val="20"/>
                <w:szCs w:val="20"/>
              </w:rPr>
              <w:t xml:space="preserve">, </w:t>
            </w:r>
            <w:r w:rsidR="00E11366" w:rsidRPr="009D2512">
              <w:rPr>
                <w:bCs/>
                <w:sz w:val="20"/>
                <w:szCs w:val="20"/>
              </w:rPr>
              <w:t>kako je Bog milosrdan i oprašta čovjekove pogreške.</w:t>
            </w:r>
          </w:p>
        </w:tc>
      </w:tr>
      <w:tr w:rsidR="009D2512" w:rsidRPr="009D2512" w14:paraId="5F47507F" w14:textId="77777777" w:rsidTr="00836F3D">
        <w:tc>
          <w:tcPr>
            <w:tcW w:w="9016" w:type="dxa"/>
            <w:gridSpan w:val="2"/>
            <w:shd w:val="clear" w:color="auto" w:fill="B4C6E7" w:themeFill="accent1" w:themeFillTint="66"/>
          </w:tcPr>
          <w:p w14:paraId="464EFCDC"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17C7F486" w14:textId="77777777" w:rsidTr="00836F3D">
        <w:tc>
          <w:tcPr>
            <w:tcW w:w="9016" w:type="dxa"/>
            <w:gridSpan w:val="2"/>
          </w:tcPr>
          <w:p w14:paraId="4DE80A67" w14:textId="10D786F5" w:rsidR="00E11366" w:rsidRPr="009D2512" w:rsidRDefault="00F74D70" w:rsidP="00BB335C">
            <w:pPr>
              <w:numPr>
                <w:ilvl w:val="0"/>
                <w:numId w:val="33"/>
              </w:numPr>
              <w:jc w:val="both"/>
              <w:rPr>
                <w:bCs/>
                <w:sz w:val="20"/>
                <w:szCs w:val="20"/>
                <w:lang w:val="bs-Latn-BA"/>
              </w:rPr>
            </w:pPr>
            <w:r w:rsidRPr="009D2512">
              <w:rPr>
                <w:bCs/>
                <w:sz w:val="20"/>
                <w:szCs w:val="20"/>
                <w:lang w:val="bs-Latn-BA"/>
              </w:rPr>
              <w:t>Bog koji ljubi i oprašta</w:t>
            </w:r>
            <w:r w:rsidR="007912D7" w:rsidRPr="009D2512">
              <w:rPr>
                <w:bCs/>
                <w:sz w:val="20"/>
                <w:szCs w:val="20"/>
                <w:lang w:val="bs-Latn-BA"/>
              </w:rPr>
              <w:t>.</w:t>
            </w:r>
          </w:p>
          <w:p w14:paraId="59E3EB55" w14:textId="37611F00" w:rsidR="008E38EB" w:rsidRPr="009D2512" w:rsidRDefault="00E11366" w:rsidP="00BB335C">
            <w:pPr>
              <w:numPr>
                <w:ilvl w:val="0"/>
                <w:numId w:val="33"/>
              </w:numPr>
              <w:jc w:val="both"/>
              <w:rPr>
                <w:bCs/>
                <w:sz w:val="20"/>
                <w:szCs w:val="20"/>
                <w:lang w:val="bs-Latn-BA"/>
              </w:rPr>
            </w:pPr>
            <w:r w:rsidRPr="009D2512">
              <w:rPr>
                <w:bCs/>
                <w:sz w:val="20"/>
                <w:szCs w:val="20"/>
                <w:lang w:val="bs-Latn-BA"/>
              </w:rPr>
              <w:t>Biblijski tekstovi o posebnosti i vrijednosti svakoga čovjeka (Post 1,27), biblijski tekst o prvome grijehu (Post 3,1-24), o Božjemu milosrđu i opraštanju: </w:t>
            </w:r>
            <w:r w:rsidRPr="009D2512">
              <w:rPr>
                <w:bCs/>
                <w:i/>
                <w:iCs/>
                <w:sz w:val="20"/>
                <w:szCs w:val="20"/>
                <w:lang w:val="bs-Latn-BA"/>
              </w:rPr>
              <w:t>Pris</w:t>
            </w:r>
            <w:r w:rsidR="00F74D70" w:rsidRPr="009D2512">
              <w:rPr>
                <w:bCs/>
                <w:i/>
                <w:iCs/>
                <w:sz w:val="20"/>
                <w:szCs w:val="20"/>
                <w:lang w:val="bs-Latn-BA"/>
              </w:rPr>
              <w:t>podoba o milosrdnom Samarijancu</w:t>
            </w:r>
            <w:r w:rsidR="007912D7" w:rsidRPr="009D2512">
              <w:rPr>
                <w:bCs/>
                <w:i/>
                <w:iCs/>
                <w:sz w:val="20"/>
                <w:szCs w:val="20"/>
                <w:lang w:val="bs-Latn-BA"/>
              </w:rPr>
              <w:t>.</w:t>
            </w:r>
          </w:p>
        </w:tc>
      </w:tr>
      <w:tr w:rsidR="009D2512" w:rsidRPr="009D2512" w14:paraId="2A1EB418" w14:textId="77777777" w:rsidTr="00836F3D">
        <w:tc>
          <w:tcPr>
            <w:tcW w:w="9016" w:type="dxa"/>
            <w:gridSpan w:val="2"/>
            <w:shd w:val="clear" w:color="auto" w:fill="B4C6E7" w:themeFill="accent1" w:themeFillTint="66"/>
          </w:tcPr>
          <w:p w14:paraId="6CFC6795"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5CDFCBBC" w14:textId="77777777" w:rsidTr="00836F3D">
        <w:tc>
          <w:tcPr>
            <w:tcW w:w="9016" w:type="dxa"/>
            <w:gridSpan w:val="2"/>
          </w:tcPr>
          <w:p w14:paraId="76EFC506" w14:textId="77777777" w:rsidR="00E11366" w:rsidRPr="009D2512" w:rsidRDefault="00E11366" w:rsidP="00E11366">
            <w:pPr>
              <w:jc w:val="both"/>
              <w:rPr>
                <w:bCs/>
                <w:sz w:val="20"/>
                <w:szCs w:val="20"/>
                <w:lang w:val="bs-Latn-BA"/>
              </w:rPr>
            </w:pPr>
            <w:r w:rsidRPr="009D2512">
              <w:rPr>
                <w:bCs/>
                <w:sz w:val="20"/>
                <w:szCs w:val="20"/>
                <w:lang w:val="bs-Latn-BA"/>
              </w:rPr>
              <w:t>Biblijski tekstovi: </w:t>
            </w:r>
            <w:r w:rsidRPr="009D2512">
              <w:rPr>
                <w:bCs/>
                <w:i/>
                <w:iCs/>
                <w:sz w:val="20"/>
                <w:szCs w:val="20"/>
                <w:lang w:val="bs-Latn-BA"/>
              </w:rPr>
              <w:t>Bog daje svemu život i sve drži na životu </w:t>
            </w:r>
            <w:r w:rsidRPr="009D2512">
              <w:rPr>
                <w:bCs/>
                <w:sz w:val="20"/>
                <w:szCs w:val="20"/>
                <w:lang w:val="bs-Latn-BA"/>
              </w:rPr>
              <w:t>(Post 1 i 2; Ps 104).</w:t>
            </w:r>
          </w:p>
          <w:p w14:paraId="67665BE2" w14:textId="77777777" w:rsidR="008E38EB" w:rsidRPr="009D2512" w:rsidRDefault="00F74D70" w:rsidP="00E11366">
            <w:pPr>
              <w:jc w:val="both"/>
              <w:rPr>
                <w:bCs/>
                <w:sz w:val="20"/>
                <w:szCs w:val="20"/>
                <w:lang w:val="bs-Latn-BA"/>
              </w:rPr>
            </w:pPr>
            <w:r w:rsidRPr="009D2512">
              <w:rPr>
                <w:bCs/>
                <w:sz w:val="20"/>
                <w:szCs w:val="20"/>
                <w:lang w:val="bs-Latn-BA"/>
              </w:rPr>
              <w:t xml:space="preserve">Ishod </w:t>
            </w:r>
            <w:r w:rsidR="00E11366" w:rsidRPr="009D2512">
              <w:rPr>
                <w:bCs/>
                <w:sz w:val="20"/>
                <w:szCs w:val="20"/>
                <w:lang w:val="bs-Latn-BA"/>
              </w:rPr>
              <w:t>C.3.1. ostvar</w:t>
            </w:r>
            <w:r w:rsidRPr="009D2512">
              <w:rPr>
                <w:bCs/>
                <w:sz w:val="20"/>
                <w:szCs w:val="20"/>
                <w:lang w:val="bs-Latn-BA"/>
              </w:rPr>
              <w:t xml:space="preserve">uje se povezano s ishodom </w:t>
            </w:r>
            <w:r w:rsidR="00E11366" w:rsidRPr="009D2512">
              <w:rPr>
                <w:bCs/>
                <w:sz w:val="20"/>
                <w:szCs w:val="20"/>
                <w:lang w:val="bs-Latn-BA"/>
              </w:rPr>
              <w:t>A.3.2.</w:t>
            </w:r>
          </w:p>
        </w:tc>
      </w:tr>
      <w:tr w:rsidR="009D2512" w:rsidRPr="009D2512" w14:paraId="2BD1261A" w14:textId="77777777" w:rsidTr="00836F3D">
        <w:trPr>
          <w:trHeight w:val="146"/>
        </w:trPr>
        <w:tc>
          <w:tcPr>
            <w:tcW w:w="9016" w:type="dxa"/>
            <w:gridSpan w:val="2"/>
            <w:shd w:val="clear" w:color="auto" w:fill="B4C6E7" w:themeFill="accent1" w:themeFillTint="66"/>
            <w:vAlign w:val="center"/>
          </w:tcPr>
          <w:p w14:paraId="1097D4F3" w14:textId="77777777" w:rsidR="008E38EB" w:rsidRPr="009D2512" w:rsidRDefault="008E38EB" w:rsidP="00836F3D">
            <w:pPr>
              <w:spacing w:line="276" w:lineRule="auto"/>
              <w:jc w:val="center"/>
              <w:rPr>
                <w:b/>
                <w:bCs/>
              </w:rPr>
            </w:pPr>
          </w:p>
        </w:tc>
      </w:tr>
      <w:tr w:rsidR="009D2512" w:rsidRPr="009D2512" w14:paraId="16A4AD0E" w14:textId="77777777" w:rsidTr="00E11366">
        <w:tc>
          <w:tcPr>
            <w:tcW w:w="4531" w:type="dxa"/>
            <w:vAlign w:val="center"/>
          </w:tcPr>
          <w:p w14:paraId="11AF734A" w14:textId="1A5C8024" w:rsidR="008E38EB" w:rsidRPr="009D2512" w:rsidRDefault="008E38EB" w:rsidP="00E24E3B">
            <w:pPr>
              <w:jc w:val="both"/>
              <w:rPr>
                <w:b/>
                <w:bCs/>
                <w:sz w:val="24"/>
                <w:szCs w:val="24"/>
              </w:rPr>
            </w:pPr>
            <w:r w:rsidRPr="009D2512">
              <w:rPr>
                <w:b/>
                <w:bCs/>
                <w:sz w:val="24"/>
                <w:szCs w:val="24"/>
              </w:rPr>
              <w:t>C.3.2.</w:t>
            </w:r>
            <w:r w:rsidR="00B37EF2" w:rsidRPr="009D2512">
              <w:rPr>
                <w:b/>
                <w:bCs/>
                <w:sz w:val="24"/>
                <w:szCs w:val="24"/>
              </w:rPr>
              <w:t xml:space="preserve"> </w:t>
            </w:r>
            <w:r w:rsidR="00E11366" w:rsidRPr="009D2512">
              <w:rPr>
                <w:bCs/>
                <w:sz w:val="24"/>
                <w:szCs w:val="24"/>
              </w:rPr>
              <w:t>Učenik otkriva kako vrijednosti prijateljstva, pomaganja i opraštanja provoditi u životu.</w:t>
            </w:r>
          </w:p>
        </w:tc>
        <w:tc>
          <w:tcPr>
            <w:tcW w:w="4485" w:type="dxa"/>
          </w:tcPr>
          <w:p w14:paraId="12E68812" w14:textId="732E602A" w:rsidR="00E11366" w:rsidRPr="009D2512" w:rsidRDefault="00E11366" w:rsidP="00ED3C85">
            <w:pPr>
              <w:pStyle w:val="Odlomakpopisa"/>
              <w:numPr>
                <w:ilvl w:val="0"/>
                <w:numId w:val="4"/>
              </w:numPr>
              <w:jc w:val="both"/>
              <w:rPr>
                <w:bCs/>
                <w:sz w:val="20"/>
                <w:szCs w:val="20"/>
              </w:rPr>
            </w:pPr>
            <w:r w:rsidRPr="009D2512">
              <w:rPr>
                <w:bCs/>
                <w:sz w:val="20"/>
                <w:szCs w:val="20"/>
              </w:rPr>
              <w:t xml:space="preserve">navodi i opisuje </w:t>
            </w:r>
            <w:r w:rsidR="00AB7400" w:rsidRPr="009D2512">
              <w:rPr>
                <w:bCs/>
                <w:sz w:val="20"/>
                <w:szCs w:val="20"/>
              </w:rPr>
              <w:t xml:space="preserve">obilježja </w:t>
            </w:r>
            <w:r w:rsidRPr="009D2512">
              <w:rPr>
                <w:bCs/>
                <w:sz w:val="20"/>
                <w:szCs w:val="20"/>
              </w:rPr>
              <w:t>prijateljstva (</w:t>
            </w:r>
            <w:r w:rsidR="00AB7400" w:rsidRPr="009D2512">
              <w:rPr>
                <w:bCs/>
                <w:sz w:val="20"/>
                <w:szCs w:val="20"/>
              </w:rPr>
              <w:t xml:space="preserve">radost, </w:t>
            </w:r>
            <w:r w:rsidRPr="009D2512">
              <w:rPr>
                <w:bCs/>
                <w:sz w:val="20"/>
                <w:szCs w:val="20"/>
              </w:rPr>
              <w:t>povjerenje, poštovanje, prihvaćanje, dobro</w:t>
            </w:r>
            <w:r w:rsidR="00AB7400" w:rsidRPr="009D2512">
              <w:rPr>
                <w:bCs/>
                <w:sz w:val="20"/>
                <w:szCs w:val="20"/>
              </w:rPr>
              <w:t xml:space="preserve">ta, </w:t>
            </w:r>
            <w:r w:rsidRPr="009D2512">
              <w:rPr>
                <w:bCs/>
                <w:sz w:val="20"/>
                <w:szCs w:val="20"/>
              </w:rPr>
              <w:t>praštanje).</w:t>
            </w:r>
          </w:p>
          <w:p w14:paraId="30FED822" w14:textId="6AE4AC33" w:rsidR="00E11366" w:rsidRPr="009D2512" w:rsidRDefault="00E11366" w:rsidP="00ED3C85">
            <w:pPr>
              <w:pStyle w:val="Odlomakpopisa"/>
              <w:numPr>
                <w:ilvl w:val="0"/>
                <w:numId w:val="4"/>
              </w:numPr>
              <w:jc w:val="both"/>
              <w:rPr>
                <w:bCs/>
                <w:sz w:val="20"/>
                <w:szCs w:val="20"/>
              </w:rPr>
            </w:pPr>
            <w:r w:rsidRPr="009D2512">
              <w:rPr>
                <w:bCs/>
                <w:sz w:val="20"/>
                <w:szCs w:val="20"/>
              </w:rPr>
              <w:t>predlaže načine kako značajke prijateljstva primijeniti u konkretnim situacijama.</w:t>
            </w:r>
          </w:p>
          <w:p w14:paraId="3BB64FAB" w14:textId="60E35822" w:rsidR="00E11366" w:rsidRPr="009D2512" w:rsidRDefault="00E11366" w:rsidP="00ED3C85">
            <w:pPr>
              <w:pStyle w:val="Odlomakpopisa"/>
              <w:numPr>
                <w:ilvl w:val="0"/>
                <w:numId w:val="4"/>
              </w:numPr>
              <w:jc w:val="both"/>
              <w:rPr>
                <w:bCs/>
                <w:sz w:val="20"/>
                <w:szCs w:val="20"/>
              </w:rPr>
            </w:pPr>
            <w:r w:rsidRPr="009D2512">
              <w:rPr>
                <w:bCs/>
                <w:sz w:val="20"/>
                <w:szCs w:val="20"/>
              </w:rPr>
              <w:t>prepoznaje vrijednost pomaganja i opraštanja u životu pojedinca i zajednice.</w:t>
            </w:r>
          </w:p>
          <w:p w14:paraId="5C1B1941" w14:textId="360F3ECE" w:rsidR="008E38EB" w:rsidRPr="009D2512" w:rsidRDefault="00AB7400" w:rsidP="00ED3C85">
            <w:pPr>
              <w:pStyle w:val="Odlomakpopisa"/>
              <w:numPr>
                <w:ilvl w:val="0"/>
                <w:numId w:val="4"/>
              </w:numPr>
              <w:jc w:val="both"/>
              <w:rPr>
                <w:b/>
                <w:bCs/>
                <w:sz w:val="20"/>
                <w:szCs w:val="20"/>
              </w:rPr>
            </w:pPr>
            <w:r w:rsidRPr="009D2512">
              <w:rPr>
                <w:bCs/>
                <w:sz w:val="20"/>
                <w:szCs w:val="20"/>
              </w:rPr>
              <w:t xml:space="preserve">izražava spremnost da </w:t>
            </w:r>
            <w:r w:rsidR="00E11366" w:rsidRPr="009D2512">
              <w:rPr>
                <w:bCs/>
                <w:sz w:val="20"/>
                <w:szCs w:val="20"/>
              </w:rPr>
              <w:t xml:space="preserve">vlastitim ponašanjem </w:t>
            </w:r>
            <w:r w:rsidR="00862D4B" w:rsidRPr="009D2512">
              <w:rPr>
                <w:bCs/>
                <w:sz w:val="20"/>
                <w:szCs w:val="20"/>
              </w:rPr>
              <w:t xml:space="preserve">i primjerom doprinosi </w:t>
            </w:r>
            <w:r w:rsidR="00E11366" w:rsidRPr="009D2512">
              <w:rPr>
                <w:bCs/>
                <w:sz w:val="20"/>
                <w:szCs w:val="20"/>
              </w:rPr>
              <w:t>zajedništv</w:t>
            </w:r>
            <w:r w:rsidR="00862D4B" w:rsidRPr="009D2512">
              <w:rPr>
                <w:bCs/>
                <w:sz w:val="20"/>
                <w:szCs w:val="20"/>
              </w:rPr>
              <w:t xml:space="preserve">u </w:t>
            </w:r>
            <w:r w:rsidR="00E11366" w:rsidRPr="009D2512">
              <w:rPr>
                <w:bCs/>
                <w:sz w:val="20"/>
                <w:szCs w:val="20"/>
              </w:rPr>
              <w:t>u razrednoj zajednici.</w:t>
            </w:r>
          </w:p>
        </w:tc>
      </w:tr>
      <w:tr w:rsidR="009D2512" w:rsidRPr="009D2512" w14:paraId="307EE3A6" w14:textId="77777777" w:rsidTr="00836F3D">
        <w:tc>
          <w:tcPr>
            <w:tcW w:w="9016" w:type="dxa"/>
            <w:gridSpan w:val="2"/>
            <w:shd w:val="clear" w:color="auto" w:fill="B4C6E7" w:themeFill="accent1" w:themeFillTint="66"/>
          </w:tcPr>
          <w:p w14:paraId="3BAE805A"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005AEA78" w14:textId="77777777" w:rsidTr="00836F3D">
        <w:tc>
          <w:tcPr>
            <w:tcW w:w="9016" w:type="dxa"/>
            <w:gridSpan w:val="2"/>
          </w:tcPr>
          <w:p w14:paraId="2D27864F" w14:textId="56830FA4" w:rsidR="00E11366" w:rsidRPr="009D2512" w:rsidRDefault="00E11366" w:rsidP="00A209D5">
            <w:pPr>
              <w:pStyle w:val="Odlomakpopisa"/>
              <w:numPr>
                <w:ilvl w:val="0"/>
                <w:numId w:val="34"/>
              </w:numPr>
              <w:jc w:val="both"/>
              <w:rPr>
                <w:bCs/>
                <w:sz w:val="20"/>
                <w:szCs w:val="20"/>
              </w:rPr>
            </w:pPr>
            <w:r w:rsidRPr="009D2512">
              <w:rPr>
                <w:bCs/>
                <w:sz w:val="20"/>
                <w:szCs w:val="20"/>
              </w:rPr>
              <w:t>Vrijednosti prijate</w:t>
            </w:r>
            <w:r w:rsidR="00F74D70" w:rsidRPr="009D2512">
              <w:rPr>
                <w:bCs/>
                <w:sz w:val="20"/>
                <w:szCs w:val="20"/>
              </w:rPr>
              <w:t>ljstva, pomaganja i opraštanja</w:t>
            </w:r>
            <w:r w:rsidR="007912D7" w:rsidRPr="009D2512">
              <w:rPr>
                <w:bCs/>
                <w:sz w:val="20"/>
                <w:szCs w:val="20"/>
              </w:rPr>
              <w:t>.</w:t>
            </w:r>
          </w:p>
          <w:p w14:paraId="35C5CD1F" w14:textId="7CFBF937" w:rsidR="003F4AEA" w:rsidRPr="009D2512" w:rsidRDefault="00E11366" w:rsidP="00A209D5">
            <w:pPr>
              <w:pStyle w:val="Odlomakpopisa"/>
              <w:numPr>
                <w:ilvl w:val="0"/>
                <w:numId w:val="34"/>
              </w:numPr>
              <w:jc w:val="both"/>
              <w:rPr>
                <w:bCs/>
                <w:sz w:val="20"/>
                <w:szCs w:val="20"/>
              </w:rPr>
            </w:pPr>
            <w:r w:rsidRPr="009D2512">
              <w:rPr>
                <w:bCs/>
                <w:sz w:val="20"/>
                <w:szCs w:val="20"/>
              </w:rPr>
              <w:t>Primjeri pravila ponašanja, tekstovi o povjerenju, poštovanju, prihvaćanju, dobrohotnos</w:t>
            </w:r>
            <w:r w:rsidR="00F74D70" w:rsidRPr="009D2512">
              <w:rPr>
                <w:bCs/>
                <w:sz w:val="20"/>
                <w:szCs w:val="20"/>
              </w:rPr>
              <w:t>ti i praštanju (usp. Ps 133, 1)</w:t>
            </w:r>
            <w:r w:rsidR="007912D7" w:rsidRPr="009D2512">
              <w:rPr>
                <w:bCs/>
                <w:sz w:val="20"/>
                <w:szCs w:val="20"/>
              </w:rPr>
              <w:t>.</w:t>
            </w:r>
          </w:p>
        </w:tc>
      </w:tr>
      <w:tr w:rsidR="009D2512" w:rsidRPr="009D2512" w14:paraId="7DC3432F" w14:textId="77777777" w:rsidTr="00836F3D">
        <w:tc>
          <w:tcPr>
            <w:tcW w:w="9016" w:type="dxa"/>
            <w:gridSpan w:val="2"/>
            <w:shd w:val="clear" w:color="auto" w:fill="B4C6E7" w:themeFill="accent1" w:themeFillTint="66"/>
          </w:tcPr>
          <w:p w14:paraId="3AE1A6A8"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779456D9" w14:textId="77777777" w:rsidTr="00836F3D">
        <w:tc>
          <w:tcPr>
            <w:tcW w:w="9016" w:type="dxa"/>
            <w:gridSpan w:val="2"/>
          </w:tcPr>
          <w:p w14:paraId="46F56D97" w14:textId="77777777" w:rsidR="00E11366" w:rsidRPr="009D2512" w:rsidRDefault="00E11366" w:rsidP="00E11366">
            <w:pPr>
              <w:jc w:val="both"/>
              <w:rPr>
                <w:bCs/>
                <w:sz w:val="20"/>
                <w:szCs w:val="20"/>
                <w:lang w:val="bs-Latn-BA"/>
              </w:rPr>
            </w:pPr>
            <w:r w:rsidRPr="009D2512">
              <w:rPr>
                <w:bCs/>
                <w:sz w:val="20"/>
                <w:szCs w:val="20"/>
                <w:lang w:val="bs-Latn-BA"/>
              </w:rPr>
              <w:t>Iznosi znakove i primjere opraštanja i prijateljstva različitim oblicima stvaralačkoga izražavanja (likovno, dramsko…).</w:t>
            </w:r>
          </w:p>
          <w:p w14:paraId="507A1C16" w14:textId="5CF9156E" w:rsidR="008E38EB" w:rsidRPr="009D2512" w:rsidRDefault="00E11366" w:rsidP="00E11366">
            <w:pPr>
              <w:jc w:val="both"/>
              <w:rPr>
                <w:bCs/>
                <w:sz w:val="20"/>
                <w:szCs w:val="20"/>
                <w:lang w:val="bs-Latn-BA"/>
              </w:rPr>
            </w:pPr>
            <w:r w:rsidRPr="009D2512">
              <w:rPr>
                <w:bCs/>
                <w:sz w:val="20"/>
                <w:szCs w:val="20"/>
                <w:lang w:val="bs-Latn-BA"/>
              </w:rPr>
              <w:t xml:space="preserve">Ishod se osim na kognitivnom ostvaruje i na afektivnom planu kroz konkretne geste i postupke kojima </w:t>
            </w:r>
            <w:r w:rsidR="00862D4B" w:rsidRPr="009D2512">
              <w:rPr>
                <w:bCs/>
                <w:sz w:val="20"/>
                <w:szCs w:val="20"/>
                <w:lang w:val="bs-Latn-BA"/>
              </w:rPr>
              <w:t xml:space="preserve">izražava spremnost </w:t>
            </w:r>
            <w:r w:rsidRPr="009D2512">
              <w:rPr>
                <w:bCs/>
                <w:sz w:val="20"/>
                <w:szCs w:val="20"/>
                <w:lang w:val="bs-Latn-BA"/>
              </w:rPr>
              <w:t>izgra</w:t>
            </w:r>
            <w:r w:rsidR="00862D4B" w:rsidRPr="009D2512">
              <w:rPr>
                <w:bCs/>
                <w:sz w:val="20"/>
                <w:szCs w:val="20"/>
                <w:lang w:val="bs-Latn-BA"/>
              </w:rPr>
              <w:t xml:space="preserve">dnje </w:t>
            </w:r>
            <w:r w:rsidRPr="009D2512">
              <w:rPr>
                <w:bCs/>
                <w:sz w:val="20"/>
                <w:szCs w:val="20"/>
                <w:lang w:val="bs-Latn-BA"/>
              </w:rPr>
              <w:t>zajedništvo u razrednoj zajednici.</w:t>
            </w:r>
          </w:p>
        </w:tc>
      </w:tr>
      <w:tr w:rsidR="009D2512" w:rsidRPr="009D2512" w14:paraId="4D0BC4DC" w14:textId="77777777" w:rsidTr="00836F3D">
        <w:trPr>
          <w:trHeight w:val="146"/>
        </w:trPr>
        <w:tc>
          <w:tcPr>
            <w:tcW w:w="9016" w:type="dxa"/>
            <w:gridSpan w:val="2"/>
            <w:shd w:val="clear" w:color="auto" w:fill="B4C6E7" w:themeFill="accent1" w:themeFillTint="66"/>
            <w:vAlign w:val="center"/>
          </w:tcPr>
          <w:p w14:paraId="10D4C164" w14:textId="77777777" w:rsidR="008E38EB" w:rsidRPr="009D2512" w:rsidRDefault="008E38EB" w:rsidP="00836F3D">
            <w:pPr>
              <w:spacing w:line="276" w:lineRule="auto"/>
              <w:jc w:val="center"/>
              <w:rPr>
                <w:b/>
                <w:bCs/>
              </w:rPr>
            </w:pPr>
          </w:p>
        </w:tc>
      </w:tr>
      <w:tr w:rsidR="009D2512" w:rsidRPr="009D2512" w14:paraId="635C23A2" w14:textId="77777777" w:rsidTr="003F4AEA">
        <w:tc>
          <w:tcPr>
            <w:tcW w:w="4531" w:type="dxa"/>
            <w:vAlign w:val="center"/>
          </w:tcPr>
          <w:p w14:paraId="578C1A37" w14:textId="537F9471" w:rsidR="008E38EB" w:rsidRPr="009D2512" w:rsidRDefault="008E38EB" w:rsidP="00E24E3B">
            <w:pPr>
              <w:jc w:val="both"/>
              <w:rPr>
                <w:b/>
                <w:bCs/>
                <w:sz w:val="20"/>
                <w:szCs w:val="20"/>
              </w:rPr>
            </w:pPr>
            <w:r w:rsidRPr="009D2512">
              <w:rPr>
                <w:b/>
                <w:bCs/>
                <w:sz w:val="24"/>
                <w:szCs w:val="24"/>
              </w:rPr>
              <w:t>C.3.3.</w:t>
            </w:r>
            <w:r w:rsidR="00B37EF2" w:rsidRPr="009D2512">
              <w:rPr>
                <w:b/>
                <w:bCs/>
                <w:sz w:val="24"/>
                <w:szCs w:val="24"/>
              </w:rPr>
              <w:t xml:space="preserve"> </w:t>
            </w:r>
            <w:r w:rsidR="00E11366" w:rsidRPr="009D2512">
              <w:rPr>
                <w:bCs/>
                <w:sz w:val="24"/>
                <w:szCs w:val="24"/>
              </w:rPr>
              <w:t>Učenik prepoznaje i svojim riječima opisuje važnost pravila ponašanja te navodi Zlatno pravilo</w:t>
            </w:r>
            <w:r w:rsidR="00E11366" w:rsidRPr="009D2512">
              <w:rPr>
                <w:bCs/>
                <w:sz w:val="20"/>
                <w:szCs w:val="20"/>
              </w:rPr>
              <w:t>.</w:t>
            </w:r>
          </w:p>
        </w:tc>
        <w:tc>
          <w:tcPr>
            <w:tcW w:w="4485" w:type="dxa"/>
          </w:tcPr>
          <w:p w14:paraId="34D69835" w14:textId="1BE86E39" w:rsidR="003F4AEA" w:rsidRPr="009D2512" w:rsidRDefault="00862D4B" w:rsidP="00ED3C85">
            <w:pPr>
              <w:pStyle w:val="Odlomakpopisa"/>
              <w:numPr>
                <w:ilvl w:val="0"/>
                <w:numId w:val="4"/>
              </w:numPr>
              <w:jc w:val="both"/>
              <w:rPr>
                <w:bCs/>
                <w:sz w:val="20"/>
                <w:szCs w:val="20"/>
              </w:rPr>
            </w:pPr>
            <w:r w:rsidRPr="009D2512">
              <w:rPr>
                <w:bCs/>
                <w:sz w:val="20"/>
                <w:szCs w:val="20"/>
              </w:rPr>
              <w:t xml:space="preserve">imenuje i </w:t>
            </w:r>
            <w:r w:rsidR="003F4AEA" w:rsidRPr="009D2512">
              <w:rPr>
                <w:bCs/>
                <w:sz w:val="20"/>
                <w:szCs w:val="20"/>
              </w:rPr>
              <w:t>navodi Zlatno pravilo i daje primjer ponašanja prema Zlatnom pravilu.</w:t>
            </w:r>
          </w:p>
          <w:p w14:paraId="2799F622" w14:textId="5666352E" w:rsidR="003F4AEA" w:rsidRPr="009D2512" w:rsidRDefault="00862D4B" w:rsidP="00ED3C85">
            <w:pPr>
              <w:pStyle w:val="Odlomakpopisa"/>
              <w:numPr>
                <w:ilvl w:val="0"/>
                <w:numId w:val="4"/>
              </w:numPr>
              <w:jc w:val="both"/>
              <w:rPr>
                <w:bCs/>
                <w:sz w:val="20"/>
                <w:szCs w:val="20"/>
              </w:rPr>
            </w:pPr>
            <w:r w:rsidRPr="009D2512">
              <w:rPr>
                <w:bCs/>
                <w:sz w:val="20"/>
                <w:szCs w:val="20"/>
              </w:rPr>
              <w:t xml:space="preserve">uočava </w:t>
            </w:r>
            <w:r w:rsidR="003F4AEA" w:rsidRPr="009D2512">
              <w:rPr>
                <w:bCs/>
                <w:sz w:val="20"/>
                <w:szCs w:val="20"/>
              </w:rPr>
              <w:t>da je Zlatno pravilo važno za sve ljude.</w:t>
            </w:r>
          </w:p>
          <w:p w14:paraId="588437C3" w14:textId="20F9A68A" w:rsidR="008E38EB" w:rsidRPr="009D2512" w:rsidRDefault="00862D4B" w:rsidP="00ED3C85">
            <w:pPr>
              <w:pStyle w:val="Odlomakpopisa"/>
              <w:numPr>
                <w:ilvl w:val="0"/>
                <w:numId w:val="4"/>
              </w:numPr>
              <w:jc w:val="both"/>
              <w:rPr>
                <w:b/>
                <w:bCs/>
                <w:sz w:val="20"/>
                <w:szCs w:val="20"/>
              </w:rPr>
            </w:pPr>
            <w:r w:rsidRPr="009D2512">
              <w:rPr>
                <w:bCs/>
                <w:sz w:val="20"/>
                <w:szCs w:val="20"/>
              </w:rPr>
              <w:t xml:space="preserve">izražava želju i spremnost da </w:t>
            </w:r>
            <w:r w:rsidR="003F4AEA" w:rsidRPr="009D2512">
              <w:rPr>
                <w:bCs/>
                <w:sz w:val="20"/>
                <w:szCs w:val="20"/>
              </w:rPr>
              <w:t>konkretnim postupcima u svojoj okolini primjenjuje Zlatno pravilo i potiče druga na primjenu Zlatnoga pravila.</w:t>
            </w:r>
          </w:p>
        </w:tc>
      </w:tr>
      <w:tr w:rsidR="009D2512" w:rsidRPr="009D2512" w14:paraId="4AEEFAAD" w14:textId="77777777" w:rsidTr="00836F3D">
        <w:tc>
          <w:tcPr>
            <w:tcW w:w="9016" w:type="dxa"/>
            <w:gridSpan w:val="2"/>
            <w:shd w:val="clear" w:color="auto" w:fill="B4C6E7" w:themeFill="accent1" w:themeFillTint="66"/>
          </w:tcPr>
          <w:p w14:paraId="3AD2FADE"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7BBB59EE" w14:textId="77777777" w:rsidTr="00836F3D">
        <w:tc>
          <w:tcPr>
            <w:tcW w:w="9016" w:type="dxa"/>
            <w:gridSpan w:val="2"/>
          </w:tcPr>
          <w:p w14:paraId="4C4B319E" w14:textId="0826A9C6" w:rsidR="003F4AEA" w:rsidRPr="009D2512" w:rsidRDefault="003F4AEA" w:rsidP="00A209D5">
            <w:pPr>
              <w:pStyle w:val="Odlomakpopisa"/>
              <w:numPr>
                <w:ilvl w:val="0"/>
                <w:numId w:val="4"/>
              </w:numPr>
              <w:spacing w:line="276" w:lineRule="auto"/>
              <w:rPr>
                <w:bCs/>
                <w:sz w:val="20"/>
                <w:szCs w:val="20"/>
                <w:lang w:val="bs-Latn-BA"/>
              </w:rPr>
            </w:pPr>
            <w:r w:rsidRPr="009D2512">
              <w:rPr>
                <w:bCs/>
                <w:iCs/>
                <w:sz w:val="20"/>
                <w:szCs w:val="20"/>
                <w:lang w:val="bs-Latn-BA"/>
              </w:rPr>
              <w:t>Zlatno pravilo</w:t>
            </w:r>
            <w:r w:rsidRPr="009D2512">
              <w:rPr>
                <w:bCs/>
                <w:i/>
                <w:iCs/>
                <w:sz w:val="20"/>
                <w:szCs w:val="20"/>
                <w:lang w:val="bs-Latn-BA"/>
              </w:rPr>
              <w:t> </w:t>
            </w:r>
            <w:r w:rsidR="00F74D70" w:rsidRPr="009D2512">
              <w:rPr>
                <w:bCs/>
                <w:sz w:val="20"/>
                <w:szCs w:val="20"/>
                <w:lang w:val="bs-Latn-BA"/>
              </w:rPr>
              <w:t>(Mt 7, 12)</w:t>
            </w:r>
            <w:r w:rsidR="007912D7" w:rsidRPr="009D2512">
              <w:rPr>
                <w:bCs/>
                <w:sz w:val="20"/>
                <w:szCs w:val="20"/>
                <w:lang w:val="bs-Latn-BA"/>
              </w:rPr>
              <w:t>.</w:t>
            </w:r>
          </w:p>
        </w:tc>
      </w:tr>
      <w:tr w:rsidR="009D2512" w:rsidRPr="009D2512" w14:paraId="1085299D" w14:textId="77777777" w:rsidTr="00836F3D">
        <w:tc>
          <w:tcPr>
            <w:tcW w:w="9016" w:type="dxa"/>
            <w:gridSpan w:val="2"/>
            <w:shd w:val="clear" w:color="auto" w:fill="B4C6E7" w:themeFill="accent1" w:themeFillTint="66"/>
          </w:tcPr>
          <w:p w14:paraId="5D75F000"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6CAB8CAD" w14:textId="77777777" w:rsidTr="00836F3D">
        <w:tc>
          <w:tcPr>
            <w:tcW w:w="9016" w:type="dxa"/>
            <w:gridSpan w:val="2"/>
          </w:tcPr>
          <w:p w14:paraId="3F103AC6" w14:textId="6F0577F4" w:rsidR="003F4AEA" w:rsidRPr="009D2512" w:rsidRDefault="003F4AEA" w:rsidP="003F4AEA">
            <w:pPr>
              <w:jc w:val="both"/>
              <w:rPr>
                <w:bCs/>
                <w:sz w:val="20"/>
                <w:szCs w:val="20"/>
              </w:rPr>
            </w:pPr>
            <w:r w:rsidRPr="009D2512">
              <w:rPr>
                <w:bCs/>
                <w:sz w:val="20"/>
                <w:szCs w:val="20"/>
              </w:rPr>
              <w:t>Ishod se osim na kognitivnom ostvaruje i na afektivnom planu kroz konkretan odnos prema drugima u svojoj okolini (razredu, školi) u skladu sa Zlatnim pravilom.</w:t>
            </w:r>
          </w:p>
        </w:tc>
      </w:tr>
      <w:tr w:rsidR="009D2512" w:rsidRPr="009D2512" w14:paraId="2BE0EFE2" w14:textId="77777777" w:rsidTr="00836F3D">
        <w:trPr>
          <w:trHeight w:val="146"/>
        </w:trPr>
        <w:tc>
          <w:tcPr>
            <w:tcW w:w="9016" w:type="dxa"/>
            <w:gridSpan w:val="2"/>
            <w:shd w:val="clear" w:color="auto" w:fill="B4C6E7" w:themeFill="accent1" w:themeFillTint="66"/>
            <w:vAlign w:val="center"/>
          </w:tcPr>
          <w:p w14:paraId="0C40C562" w14:textId="77777777" w:rsidR="008E38EB" w:rsidRPr="009D2512" w:rsidRDefault="008E38EB" w:rsidP="00836F3D">
            <w:pPr>
              <w:spacing w:line="276" w:lineRule="auto"/>
              <w:jc w:val="center"/>
              <w:rPr>
                <w:b/>
                <w:bCs/>
              </w:rPr>
            </w:pPr>
          </w:p>
        </w:tc>
      </w:tr>
    </w:tbl>
    <w:p w14:paraId="6E83623B" w14:textId="77777777" w:rsidR="00491F95" w:rsidRPr="009D2512" w:rsidRDefault="00491F95" w:rsidP="00F54EA6">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104165D4" w14:textId="77777777" w:rsidTr="00561B8E">
        <w:tc>
          <w:tcPr>
            <w:tcW w:w="9016" w:type="dxa"/>
            <w:gridSpan w:val="2"/>
          </w:tcPr>
          <w:p w14:paraId="415C62A7" w14:textId="084B43FC" w:rsidR="00C97BB8" w:rsidRPr="009D2512" w:rsidRDefault="00C97BB8" w:rsidP="00E019C6">
            <w:pPr>
              <w:spacing w:line="276" w:lineRule="auto"/>
              <w:jc w:val="center"/>
              <w:rPr>
                <w:b/>
                <w:bCs/>
              </w:rPr>
            </w:pPr>
            <w:r w:rsidRPr="009D2512">
              <w:rPr>
                <w:b/>
                <w:bCs/>
              </w:rPr>
              <w:t>Oblast</w:t>
            </w:r>
            <w:r w:rsidR="00E019C6" w:rsidRPr="009D2512">
              <w:rPr>
                <w:b/>
                <w:bCs/>
              </w:rPr>
              <w:t xml:space="preserve"> </w:t>
            </w:r>
            <w:r w:rsidRPr="009D2512">
              <w:rPr>
                <w:b/>
                <w:bCs/>
              </w:rPr>
              <w:t>D</w:t>
            </w:r>
            <w:r w:rsidR="00E019C6" w:rsidRPr="009D2512">
              <w:rPr>
                <w:b/>
                <w:bCs/>
              </w:rPr>
              <w:t xml:space="preserve">: </w:t>
            </w:r>
            <w:r w:rsidR="003F4AEA" w:rsidRPr="009D2512">
              <w:rPr>
                <w:b/>
                <w:bCs/>
              </w:rPr>
              <w:t>Crkva u svijetu</w:t>
            </w:r>
          </w:p>
        </w:tc>
      </w:tr>
      <w:tr w:rsidR="009D2512" w:rsidRPr="009D2512" w14:paraId="5209B82D" w14:textId="77777777" w:rsidTr="00561B8E">
        <w:tc>
          <w:tcPr>
            <w:tcW w:w="4531" w:type="dxa"/>
            <w:shd w:val="clear" w:color="auto" w:fill="B4C6E7" w:themeFill="accent1" w:themeFillTint="66"/>
            <w:vAlign w:val="center"/>
          </w:tcPr>
          <w:p w14:paraId="37EC4298" w14:textId="5C6FE1B9" w:rsidR="00C97BB8" w:rsidRPr="009D2512" w:rsidRDefault="0040013E" w:rsidP="00561B8E">
            <w:pPr>
              <w:spacing w:line="276" w:lineRule="auto"/>
              <w:jc w:val="center"/>
              <w:rPr>
                <w:b/>
                <w:bCs/>
              </w:rPr>
            </w:pPr>
            <w:r w:rsidRPr="009D2512">
              <w:rPr>
                <w:b/>
                <w:bCs/>
              </w:rPr>
              <w:t>Odgojno-obrazovni ishodi</w:t>
            </w:r>
          </w:p>
        </w:tc>
        <w:tc>
          <w:tcPr>
            <w:tcW w:w="4485" w:type="dxa"/>
            <w:shd w:val="clear" w:color="auto" w:fill="B4C6E7" w:themeFill="accent1" w:themeFillTint="66"/>
            <w:vAlign w:val="center"/>
          </w:tcPr>
          <w:p w14:paraId="7DC38D1E" w14:textId="77777777" w:rsidR="00C97BB8" w:rsidRPr="009D2512" w:rsidRDefault="00C97BB8" w:rsidP="00561B8E">
            <w:pPr>
              <w:spacing w:line="276" w:lineRule="auto"/>
              <w:jc w:val="center"/>
              <w:rPr>
                <w:b/>
                <w:bCs/>
              </w:rPr>
            </w:pPr>
            <w:r w:rsidRPr="009D2512">
              <w:rPr>
                <w:b/>
                <w:bCs/>
              </w:rPr>
              <w:t>Razrada ishoda</w:t>
            </w:r>
          </w:p>
        </w:tc>
      </w:tr>
      <w:tr w:rsidR="009D2512" w:rsidRPr="009D2512" w14:paraId="185536A7" w14:textId="77777777" w:rsidTr="003F4AEA">
        <w:tc>
          <w:tcPr>
            <w:tcW w:w="4531" w:type="dxa"/>
            <w:vAlign w:val="center"/>
          </w:tcPr>
          <w:p w14:paraId="59EB6EFD" w14:textId="7F90982D" w:rsidR="00C97BB8" w:rsidRPr="009D2512" w:rsidRDefault="00C97BB8" w:rsidP="00E24E3B">
            <w:pPr>
              <w:jc w:val="both"/>
              <w:rPr>
                <w:b/>
                <w:bCs/>
                <w:sz w:val="24"/>
                <w:szCs w:val="24"/>
              </w:rPr>
            </w:pPr>
            <w:r w:rsidRPr="009D2512">
              <w:rPr>
                <w:b/>
                <w:bCs/>
                <w:sz w:val="24"/>
                <w:szCs w:val="24"/>
              </w:rPr>
              <w:t>D.3.1.</w:t>
            </w:r>
            <w:r w:rsidR="00B37EF2" w:rsidRPr="009D2512">
              <w:rPr>
                <w:b/>
                <w:bCs/>
                <w:sz w:val="24"/>
                <w:szCs w:val="24"/>
              </w:rPr>
              <w:t xml:space="preserve"> </w:t>
            </w:r>
            <w:r w:rsidR="003F4AEA" w:rsidRPr="009D2512">
              <w:rPr>
                <w:bCs/>
                <w:sz w:val="24"/>
                <w:szCs w:val="24"/>
              </w:rPr>
              <w:t>Učenik opisuje život Isusovih učenika nekad i danas i uočava kako se u Crkvi očituje ljubav prema Bogu i čovjeku.</w:t>
            </w:r>
          </w:p>
        </w:tc>
        <w:tc>
          <w:tcPr>
            <w:tcW w:w="4485" w:type="dxa"/>
          </w:tcPr>
          <w:p w14:paraId="380DB52E" w14:textId="279F046E" w:rsidR="003F4AEA" w:rsidRPr="009D2512" w:rsidRDefault="003F4AEA" w:rsidP="00ED3C85">
            <w:pPr>
              <w:pStyle w:val="Odlomakpopisa"/>
              <w:numPr>
                <w:ilvl w:val="0"/>
                <w:numId w:val="4"/>
              </w:numPr>
              <w:jc w:val="both"/>
              <w:rPr>
                <w:bCs/>
                <w:sz w:val="20"/>
                <w:szCs w:val="20"/>
              </w:rPr>
            </w:pPr>
            <w:r w:rsidRPr="009D2512">
              <w:rPr>
                <w:bCs/>
                <w:sz w:val="20"/>
                <w:szCs w:val="20"/>
              </w:rPr>
              <w:t>pomoću biblijskih tekstova opisuje život prvih kršćana i njihovo zajedništvo.</w:t>
            </w:r>
          </w:p>
          <w:p w14:paraId="00EC7451" w14:textId="234A14D6" w:rsidR="003F4AEA" w:rsidRPr="009D2512" w:rsidRDefault="00862D4B" w:rsidP="00ED3C85">
            <w:pPr>
              <w:pStyle w:val="Odlomakpopisa"/>
              <w:numPr>
                <w:ilvl w:val="0"/>
                <w:numId w:val="4"/>
              </w:numPr>
              <w:jc w:val="both"/>
              <w:rPr>
                <w:bCs/>
                <w:sz w:val="20"/>
                <w:szCs w:val="20"/>
              </w:rPr>
            </w:pPr>
            <w:r w:rsidRPr="009D2512">
              <w:rPr>
                <w:bCs/>
                <w:sz w:val="20"/>
                <w:szCs w:val="20"/>
              </w:rPr>
              <w:t xml:space="preserve">uočava i </w:t>
            </w:r>
            <w:r w:rsidR="003F4AEA" w:rsidRPr="009D2512">
              <w:rPr>
                <w:bCs/>
                <w:sz w:val="20"/>
                <w:szCs w:val="20"/>
              </w:rPr>
              <w:t xml:space="preserve">opisuje kako su apostoli propovijedali i </w:t>
            </w:r>
            <w:r w:rsidR="003F4AEA" w:rsidRPr="009D2512">
              <w:rPr>
                <w:bCs/>
                <w:sz w:val="20"/>
                <w:szCs w:val="20"/>
              </w:rPr>
              <w:lastRenderedPageBreak/>
              <w:t>osnivali nove zajednice.</w:t>
            </w:r>
          </w:p>
          <w:p w14:paraId="0A36E94C" w14:textId="43038EB5" w:rsidR="003F4AEA" w:rsidRPr="009D2512" w:rsidRDefault="00862D4B" w:rsidP="00ED3C85">
            <w:pPr>
              <w:pStyle w:val="Odlomakpopisa"/>
              <w:numPr>
                <w:ilvl w:val="0"/>
                <w:numId w:val="4"/>
              </w:numPr>
              <w:jc w:val="both"/>
              <w:rPr>
                <w:bCs/>
                <w:sz w:val="20"/>
                <w:szCs w:val="20"/>
              </w:rPr>
            </w:pPr>
            <w:r w:rsidRPr="009D2512">
              <w:rPr>
                <w:bCs/>
                <w:sz w:val="20"/>
                <w:szCs w:val="20"/>
              </w:rPr>
              <w:t xml:space="preserve">pripovijeda svojim riječima o </w:t>
            </w:r>
            <w:r w:rsidR="003F4AEA" w:rsidRPr="009D2512">
              <w:rPr>
                <w:bCs/>
                <w:sz w:val="20"/>
                <w:szCs w:val="20"/>
              </w:rPr>
              <w:t>život</w:t>
            </w:r>
            <w:r w:rsidRPr="009D2512">
              <w:rPr>
                <w:bCs/>
                <w:sz w:val="20"/>
                <w:szCs w:val="20"/>
              </w:rPr>
              <w:t>u</w:t>
            </w:r>
            <w:r w:rsidR="003F4AEA" w:rsidRPr="009D2512">
              <w:rPr>
                <w:bCs/>
                <w:sz w:val="20"/>
                <w:szCs w:val="20"/>
              </w:rPr>
              <w:t xml:space="preserve"> kršćana danas i </w:t>
            </w:r>
            <w:r w:rsidRPr="009D2512">
              <w:rPr>
                <w:bCs/>
                <w:sz w:val="20"/>
                <w:szCs w:val="20"/>
              </w:rPr>
              <w:t xml:space="preserve">shvaća </w:t>
            </w:r>
            <w:r w:rsidR="003F4AEA" w:rsidRPr="009D2512">
              <w:rPr>
                <w:bCs/>
                <w:sz w:val="20"/>
                <w:szCs w:val="20"/>
              </w:rPr>
              <w:t>Crkvu kao mjesto susreta, zajedništva i radosti.</w:t>
            </w:r>
          </w:p>
          <w:p w14:paraId="77A0BFFB" w14:textId="592B36AA" w:rsidR="003F4AEA" w:rsidRPr="009D2512" w:rsidRDefault="003F4AEA" w:rsidP="00ED3C85">
            <w:pPr>
              <w:pStyle w:val="Odlomakpopisa"/>
              <w:numPr>
                <w:ilvl w:val="0"/>
                <w:numId w:val="4"/>
              </w:numPr>
              <w:jc w:val="both"/>
              <w:rPr>
                <w:b/>
                <w:bCs/>
                <w:sz w:val="20"/>
                <w:szCs w:val="20"/>
              </w:rPr>
            </w:pPr>
            <w:r w:rsidRPr="009D2512">
              <w:rPr>
                <w:bCs/>
                <w:sz w:val="20"/>
                <w:szCs w:val="20"/>
              </w:rPr>
              <w:t xml:space="preserve">istražuje </w:t>
            </w:r>
            <w:r w:rsidR="00862D4B" w:rsidRPr="009D2512">
              <w:rPr>
                <w:bCs/>
                <w:sz w:val="20"/>
                <w:szCs w:val="20"/>
              </w:rPr>
              <w:t xml:space="preserve">i opisuje </w:t>
            </w:r>
            <w:r w:rsidRPr="009D2512">
              <w:rPr>
                <w:bCs/>
                <w:sz w:val="20"/>
                <w:szCs w:val="20"/>
              </w:rPr>
              <w:t>načine kako su kršćani međusobno povezani (npr. misijski krajevi).</w:t>
            </w:r>
          </w:p>
          <w:p w14:paraId="6CF1EE70" w14:textId="33608088" w:rsidR="00C97BB8" w:rsidRPr="009D2512" w:rsidRDefault="003F4AEA" w:rsidP="00ED3C85">
            <w:pPr>
              <w:pStyle w:val="Odlomakpopisa"/>
              <w:numPr>
                <w:ilvl w:val="0"/>
                <w:numId w:val="4"/>
              </w:numPr>
              <w:spacing w:line="276" w:lineRule="auto"/>
              <w:jc w:val="both"/>
              <w:rPr>
                <w:bCs/>
                <w:sz w:val="20"/>
                <w:szCs w:val="20"/>
              </w:rPr>
            </w:pPr>
            <w:r w:rsidRPr="009D2512">
              <w:rPr>
                <w:bCs/>
                <w:sz w:val="20"/>
                <w:szCs w:val="20"/>
              </w:rPr>
              <w:t xml:space="preserve">predlaže konkretne </w:t>
            </w:r>
            <w:r w:rsidR="00862D4B" w:rsidRPr="009D2512">
              <w:rPr>
                <w:bCs/>
                <w:sz w:val="20"/>
                <w:szCs w:val="20"/>
              </w:rPr>
              <w:t xml:space="preserve">postupke i </w:t>
            </w:r>
            <w:r w:rsidRPr="009D2512">
              <w:rPr>
                <w:bCs/>
                <w:sz w:val="20"/>
                <w:szCs w:val="20"/>
              </w:rPr>
              <w:t xml:space="preserve">načine </w:t>
            </w:r>
            <w:r w:rsidR="00862D4B" w:rsidRPr="009D2512">
              <w:rPr>
                <w:bCs/>
                <w:sz w:val="20"/>
                <w:szCs w:val="20"/>
              </w:rPr>
              <w:t xml:space="preserve">kršćanske ljubavi i </w:t>
            </w:r>
            <w:r w:rsidRPr="009D2512">
              <w:rPr>
                <w:bCs/>
                <w:sz w:val="20"/>
                <w:szCs w:val="20"/>
              </w:rPr>
              <w:t>pomoći.</w:t>
            </w:r>
          </w:p>
        </w:tc>
      </w:tr>
      <w:tr w:rsidR="009D2512" w:rsidRPr="009D2512" w14:paraId="0C1EB5E6" w14:textId="77777777" w:rsidTr="00561B8E">
        <w:tc>
          <w:tcPr>
            <w:tcW w:w="9016" w:type="dxa"/>
            <w:gridSpan w:val="2"/>
            <w:shd w:val="clear" w:color="auto" w:fill="B4C6E7" w:themeFill="accent1" w:themeFillTint="66"/>
          </w:tcPr>
          <w:p w14:paraId="22EA2874" w14:textId="77777777" w:rsidR="00C97BB8" w:rsidRPr="009D2512" w:rsidRDefault="00C97BB8" w:rsidP="00561B8E">
            <w:pPr>
              <w:spacing w:line="276" w:lineRule="auto"/>
              <w:jc w:val="center"/>
              <w:rPr>
                <w:b/>
                <w:bCs/>
              </w:rPr>
            </w:pPr>
            <w:r w:rsidRPr="009D2512">
              <w:rPr>
                <w:b/>
                <w:bCs/>
              </w:rPr>
              <w:lastRenderedPageBreak/>
              <w:t>Ključni sadržaji</w:t>
            </w:r>
          </w:p>
        </w:tc>
      </w:tr>
      <w:tr w:rsidR="009D2512" w:rsidRPr="009D2512" w14:paraId="0D0E223F" w14:textId="77777777" w:rsidTr="00561B8E">
        <w:tc>
          <w:tcPr>
            <w:tcW w:w="9016" w:type="dxa"/>
            <w:gridSpan w:val="2"/>
          </w:tcPr>
          <w:p w14:paraId="7BB94161" w14:textId="5E981E4C" w:rsidR="003F4AEA" w:rsidRPr="009D2512" w:rsidRDefault="003F4AEA" w:rsidP="00A209D5">
            <w:pPr>
              <w:pStyle w:val="Odlomakpopisa"/>
              <w:numPr>
                <w:ilvl w:val="0"/>
                <w:numId w:val="4"/>
              </w:numPr>
              <w:jc w:val="both"/>
              <w:rPr>
                <w:bCs/>
                <w:sz w:val="20"/>
                <w:szCs w:val="20"/>
                <w:lang w:val="bs-Latn-BA"/>
              </w:rPr>
            </w:pPr>
            <w:r w:rsidRPr="009D2512">
              <w:rPr>
                <w:bCs/>
                <w:sz w:val="20"/>
                <w:szCs w:val="20"/>
                <w:lang w:val="bs-Latn-BA"/>
              </w:rPr>
              <w:t xml:space="preserve">Život prvih kršćana i njihovo zajedništvo (Dj 2,42-47 i 1 Kor 12,12.14-27, </w:t>
            </w:r>
            <w:r w:rsidR="00F74D70" w:rsidRPr="009D2512">
              <w:rPr>
                <w:bCs/>
                <w:sz w:val="20"/>
                <w:szCs w:val="20"/>
                <w:lang w:val="bs-Latn-BA"/>
              </w:rPr>
              <w:t>dijelovi prilagođeni učenicima)</w:t>
            </w:r>
            <w:r w:rsidR="007912D7" w:rsidRPr="009D2512">
              <w:rPr>
                <w:bCs/>
                <w:sz w:val="20"/>
                <w:szCs w:val="20"/>
                <w:lang w:val="bs-Latn-BA"/>
              </w:rPr>
              <w:t>.</w:t>
            </w:r>
          </w:p>
        </w:tc>
      </w:tr>
      <w:tr w:rsidR="009D2512" w:rsidRPr="009D2512" w14:paraId="4C3CDE97" w14:textId="77777777" w:rsidTr="00561B8E">
        <w:tc>
          <w:tcPr>
            <w:tcW w:w="9016" w:type="dxa"/>
            <w:gridSpan w:val="2"/>
            <w:shd w:val="clear" w:color="auto" w:fill="B4C6E7" w:themeFill="accent1" w:themeFillTint="66"/>
          </w:tcPr>
          <w:p w14:paraId="72449609" w14:textId="77777777" w:rsidR="00C97BB8" w:rsidRPr="009D2512" w:rsidRDefault="00C97BB8" w:rsidP="00561B8E">
            <w:pPr>
              <w:spacing w:line="276" w:lineRule="auto"/>
              <w:jc w:val="center"/>
              <w:rPr>
                <w:b/>
                <w:bCs/>
              </w:rPr>
            </w:pPr>
            <w:r w:rsidRPr="009D2512">
              <w:rPr>
                <w:b/>
                <w:bCs/>
              </w:rPr>
              <w:t>Preporuke za ostvarenje ishoda</w:t>
            </w:r>
          </w:p>
        </w:tc>
      </w:tr>
      <w:tr w:rsidR="009D2512" w:rsidRPr="009D2512" w14:paraId="2833378D" w14:textId="77777777" w:rsidTr="00561B8E">
        <w:tc>
          <w:tcPr>
            <w:tcW w:w="9016" w:type="dxa"/>
            <w:gridSpan w:val="2"/>
          </w:tcPr>
          <w:p w14:paraId="5634227E" w14:textId="77777777" w:rsidR="003F4AEA" w:rsidRPr="009D2512" w:rsidRDefault="003F4AEA" w:rsidP="003F4AEA">
            <w:pPr>
              <w:jc w:val="both"/>
              <w:rPr>
                <w:bCs/>
                <w:sz w:val="20"/>
                <w:szCs w:val="20"/>
                <w:lang w:val="bs-Latn-BA"/>
              </w:rPr>
            </w:pPr>
            <w:r w:rsidRPr="009D2512">
              <w:rPr>
                <w:bCs/>
                <w:sz w:val="20"/>
                <w:szCs w:val="20"/>
                <w:lang w:val="bs-Latn-BA"/>
              </w:rPr>
              <w:t>Učenicima ponuditi različite tekstove i materijale o misijama i misionarima na temelju kojih istražuju povezanost kršćana međusobno.</w:t>
            </w:r>
          </w:p>
          <w:p w14:paraId="291C1B3C" w14:textId="77777777" w:rsidR="003F4AEA" w:rsidRPr="009D2512" w:rsidRDefault="003F4AEA" w:rsidP="003F4AEA">
            <w:pPr>
              <w:jc w:val="both"/>
              <w:rPr>
                <w:bCs/>
                <w:sz w:val="20"/>
                <w:szCs w:val="20"/>
                <w:lang w:val="bs-Latn-BA"/>
              </w:rPr>
            </w:pPr>
            <w:r w:rsidRPr="009D2512">
              <w:rPr>
                <w:bCs/>
                <w:sz w:val="20"/>
                <w:szCs w:val="20"/>
                <w:lang w:val="bs-Latn-BA"/>
              </w:rPr>
              <w:t>Može se upoznati s karitativnim radom ili nekim drugim vidom povezanosti i pomoći.</w:t>
            </w:r>
          </w:p>
          <w:p w14:paraId="364D9002" w14:textId="77777777" w:rsidR="003F4AEA" w:rsidRPr="009D2512" w:rsidRDefault="003F4AEA" w:rsidP="003F4AEA">
            <w:pPr>
              <w:jc w:val="both"/>
              <w:rPr>
                <w:bCs/>
                <w:sz w:val="20"/>
                <w:szCs w:val="20"/>
                <w:lang w:val="bs-Latn-BA"/>
              </w:rPr>
            </w:pPr>
            <w:r w:rsidRPr="009D2512">
              <w:rPr>
                <w:bCs/>
                <w:sz w:val="20"/>
                <w:szCs w:val="20"/>
                <w:lang w:val="bs-Latn-BA"/>
              </w:rPr>
              <w:t>Ishod se osim na kognitivnom ostvaruje i na afektivnom planu kroz konkretne aktivnosti usmjerene na pomoć misijama i misionarima.</w:t>
            </w:r>
          </w:p>
          <w:p w14:paraId="589A73F1" w14:textId="77777777" w:rsidR="003F4AEA" w:rsidRPr="009D2512" w:rsidRDefault="003F4AEA" w:rsidP="003F4AEA">
            <w:pPr>
              <w:jc w:val="both"/>
              <w:rPr>
                <w:bCs/>
                <w:sz w:val="20"/>
                <w:szCs w:val="20"/>
                <w:lang w:val="bs-Latn-BA"/>
              </w:rPr>
            </w:pPr>
            <w:r w:rsidRPr="009D2512">
              <w:rPr>
                <w:bCs/>
                <w:sz w:val="20"/>
                <w:szCs w:val="20"/>
                <w:lang w:val="bs-Latn-BA"/>
              </w:rPr>
              <w:t>Vjeroučitelj treba poticati iskustva učenja koja će omogućiti razvoj učenika u afektivnom području provedbom različitih aktivnosti u koje je učenik izravno uključen.</w:t>
            </w:r>
          </w:p>
          <w:p w14:paraId="385ECEE0" w14:textId="77777777" w:rsidR="00C97BB8" w:rsidRPr="009D2512" w:rsidRDefault="003F4AEA" w:rsidP="009F11CC">
            <w:pPr>
              <w:spacing w:line="276" w:lineRule="auto"/>
              <w:rPr>
                <w:bCs/>
                <w:sz w:val="20"/>
                <w:szCs w:val="20"/>
                <w:lang w:val="bs-Latn-BA"/>
              </w:rPr>
            </w:pPr>
            <w:r w:rsidRPr="009D2512">
              <w:rPr>
                <w:bCs/>
                <w:sz w:val="20"/>
                <w:szCs w:val="20"/>
                <w:lang w:val="bs-Latn-BA"/>
              </w:rPr>
              <w:t>Ishod D.3.1. ostvaruje se povezano s ishodom A.3.2.</w:t>
            </w:r>
          </w:p>
        </w:tc>
      </w:tr>
      <w:tr w:rsidR="009D2512" w:rsidRPr="009D2512" w14:paraId="66C60029" w14:textId="77777777" w:rsidTr="00561B8E">
        <w:trPr>
          <w:trHeight w:val="146"/>
        </w:trPr>
        <w:tc>
          <w:tcPr>
            <w:tcW w:w="9016" w:type="dxa"/>
            <w:gridSpan w:val="2"/>
            <w:shd w:val="clear" w:color="auto" w:fill="B4C6E7" w:themeFill="accent1" w:themeFillTint="66"/>
            <w:vAlign w:val="center"/>
          </w:tcPr>
          <w:p w14:paraId="4FE6DD56" w14:textId="77777777" w:rsidR="00C97BB8" w:rsidRPr="009D2512" w:rsidRDefault="00C97BB8" w:rsidP="00561B8E">
            <w:pPr>
              <w:spacing w:line="276" w:lineRule="auto"/>
              <w:jc w:val="center"/>
              <w:rPr>
                <w:b/>
                <w:bCs/>
              </w:rPr>
            </w:pPr>
          </w:p>
        </w:tc>
      </w:tr>
      <w:tr w:rsidR="009D2512" w:rsidRPr="009D2512" w14:paraId="6DEF42B0" w14:textId="77777777" w:rsidTr="003F4AEA">
        <w:tc>
          <w:tcPr>
            <w:tcW w:w="4531" w:type="dxa"/>
            <w:vAlign w:val="center"/>
          </w:tcPr>
          <w:p w14:paraId="55010F84" w14:textId="023E2F6C" w:rsidR="00C97BB8" w:rsidRPr="009D2512" w:rsidRDefault="00C97BB8" w:rsidP="00E24E3B">
            <w:pPr>
              <w:jc w:val="both"/>
              <w:rPr>
                <w:b/>
                <w:bCs/>
                <w:sz w:val="20"/>
                <w:szCs w:val="20"/>
              </w:rPr>
            </w:pPr>
            <w:r w:rsidRPr="009D2512">
              <w:rPr>
                <w:b/>
                <w:bCs/>
                <w:sz w:val="24"/>
                <w:szCs w:val="24"/>
              </w:rPr>
              <w:t>D.3.2.</w:t>
            </w:r>
            <w:r w:rsidR="00B37EF2" w:rsidRPr="009D2512">
              <w:rPr>
                <w:b/>
                <w:bCs/>
                <w:sz w:val="24"/>
                <w:szCs w:val="24"/>
              </w:rPr>
              <w:t xml:space="preserve"> </w:t>
            </w:r>
            <w:r w:rsidR="003F4AEA" w:rsidRPr="009D2512">
              <w:rPr>
                <w:bCs/>
                <w:sz w:val="24"/>
                <w:szCs w:val="24"/>
              </w:rPr>
              <w:t>Učenik opisuje crkvene blagdane, slavlja i njihovu važnost za život vjernika te prepoznaje i opisuje druge kršćanske motive u svome okruženju</w:t>
            </w:r>
            <w:r w:rsidR="003F4AEA" w:rsidRPr="009D2512">
              <w:rPr>
                <w:bCs/>
                <w:sz w:val="20"/>
                <w:szCs w:val="20"/>
              </w:rPr>
              <w:t>.</w:t>
            </w:r>
          </w:p>
        </w:tc>
        <w:tc>
          <w:tcPr>
            <w:tcW w:w="4485" w:type="dxa"/>
          </w:tcPr>
          <w:p w14:paraId="24BD2700" w14:textId="1BCC04AE" w:rsidR="003F4AEA" w:rsidRPr="009D2512" w:rsidRDefault="003F4AEA" w:rsidP="00ED3C85">
            <w:pPr>
              <w:pStyle w:val="Odlomakpopisa"/>
              <w:numPr>
                <w:ilvl w:val="0"/>
                <w:numId w:val="4"/>
              </w:numPr>
              <w:jc w:val="both"/>
              <w:rPr>
                <w:bCs/>
                <w:sz w:val="20"/>
                <w:szCs w:val="20"/>
              </w:rPr>
            </w:pPr>
            <w:r w:rsidRPr="009D2512">
              <w:rPr>
                <w:bCs/>
                <w:sz w:val="20"/>
                <w:szCs w:val="20"/>
              </w:rPr>
              <w:t xml:space="preserve">prepoznaje i opisuje kršćanske motive i poruke prisutne u </w:t>
            </w:r>
            <w:r w:rsidR="00862D4B" w:rsidRPr="009D2512">
              <w:rPr>
                <w:bCs/>
                <w:sz w:val="20"/>
                <w:szCs w:val="20"/>
              </w:rPr>
              <w:t xml:space="preserve">tradicijskim narodnim </w:t>
            </w:r>
            <w:r w:rsidRPr="009D2512">
              <w:rPr>
                <w:bCs/>
                <w:sz w:val="20"/>
                <w:szCs w:val="20"/>
              </w:rPr>
              <w:t xml:space="preserve">običajima i </w:t>
            </w:r>
            <w:r w:rsidR="007B609C" w:rsidRPr="009D2512">
              <w:rPr>
                <w:bCs/>
                <w:sz w:val="20"/>
                <w:szCs w:val="20"/>
              </w:rPr>
              <w:t xml:space="preserve">u </w:t>
            </w:r>
            <w:r w:rsidRPr="009D2512">
              <w:rPr>
                <w:bCs/>
                <w:sz w:val="20"/>
                <w:szCs w:val="20"/>
              </w:rPr>
              <w:t>svome okruženju.</w:t>
            </w:r>
          </w:p>
          <w:p w14:paraId="078E01FF" w14:textId="67D3202A" w:rsidR="00C97BB8" w:rsidRPr="009D2512" w:rsidRDefault="003F4AEA" w:rsidP="00ED3C85">
            <w:pPr>
              <w:pStyle w:val="Odlomakpopisa"/>
              <w:numPr>
                <w:ilvl w:val="0"/>
                <w:numId w:val="4"/>
              </w:numPr>
              <w:jc w:val="both"/>
              <w:rPr>
                <w:b/>
                <w:bCs/>
                <w:sz w:val="20"/>
                <w:szCs w:val="20"/>
              </w:rPr>
            </w:pPr>
            <w:r w:rsidRPr="009D2512">
              <w:rPr>
                <w:bCs/>
                <w:sz w:val="20"/>
                <w:szCs w:val="20"/>
              </w:rPr>
              <w:t xml:space="preserve">prepoznaje biblijske motive i poruke </w:t>
            </w:r>
            <w:r w:rsidR="00862D4B" w:rsidRPr="009D2512">
              <w:rPr>
                <w:bCs/>
                <w:sz w:val="20"/>
                <w:szCs w:val="20"/>
              </w:rPr>
              <w:t xml:space="preserve">povezane s </w:t>
            </w:r>
            <w:r w:rsidR="007B609C" w:rsidRPr="009D2512">
              <w:rPr>
                <w:bCs/>
                <w:sz w:val="20"/>
                <w:szCs w:val="20"/>
              </w:rPr>
              <w:t xml:space="preserve">kršćanskim </w:t>
            </w:r>
            <w:r w:rsidR="00862D4B" w:rsidRPr="009D2512">
              <w:rPr>
                <w:bCs/>
                <w:sz w:val="20"/>
                <w:szCs w:val="20"/>
              </w:rPr>
              <w:t xml:space="preserve">blagdanima </w:t>
            </w:r>
            <w:r w:rsidR="007B609C" w:rsidRPr="009D2512">
              <w:rPr>
                <w:bCs/>
                <w:sz w:val="20"/>
                <w:szCs w:val="20"/>
              </w:rPr>
              <w:t xml:space="preserve">i </w:t>
            </w:r>
            <w:r w:rsidR="002F68FC" w:rsidRPr="009D2512">
              <w:rPr>
                <w:bCs/>
                <w:sz w:val="20"/>
                <w:szCs w:val="20"/>
              </w:rPr>
              <w:t>slavljima</w:t>
            </w:r>
            <w:r w:rsidR="007B609C" w:rsidRPr="009D2512">
              <w:rPr>
                <w:bCs/>
                <w:sz w:val="20"/>
                <w:szCs w:val="20"/>
              </w:rPr>
              <w:t xml:space="preserve"> </w:t>
            </w:r>
            <w:r w:rsidRPr="009D2512">
              <w:rPr>
                <w:bCs/>
                <w:sz w:val="20"/>
                <w:szCs w:val="20"/>
              </w:rPr>
              <w:t>u književnosti, likovnoj umjetnosti, glazbi.</w:t>
            </w:r>
          </w:p>
        </w:tc>
      </w:tr>
      <w:tr w:rsidR="009D2512" w:rsidRPr="009D2512" w14:paraId="628AFB93" w14:textId="77777777" w:rsidTr="00561B8E">
        <w:tc>
          <w:tcPr>
            <w:tcW w:w="9016" w:type="dxa"/>
            <w:gridSpan w:val="2"/>
            <w:shd w:val="clear" w:color="auto" w:fill="B4C6E7" w:themeFill="accent1" w:themeFillTint="66"/>
          </w:tcPr>
          <w:p w14:paraId="379ECF7F" w14:textId="77777777" w:rsidR="00C97BB8" w:rsidRPr="009D2512" w:rsidRDefault="00C97BB8" w:rsidP="00561B8E">
            <w:pPr>
              <w:spacing w:line="276" w:lineRule="auto"/>
              <w:jc w:val="center"/>
              <w:rPr>
                <w:b/>
                <w:bCs/>
              </w:rPr>
            </w:pPr>
            <w:r w:rsidRPr="009D2512">
              <w:rPr>
                <w:b/>
                <w:bCs/>
              </w:rPr>
              <w:t>Ključni sadržaji</w:t>
            </w:r>
          </w:p>
        </w:tc>
      </w:tr>
      <w:tr w:rsidR="009D2512" w:rsidRPr="009D2512" w14:paraId="4E93D2B6" w14:textId="77777777" w:rsidTr="00561B8E">
        <w:tc>
          <w:tcPr>
            <w:tcW w:w="9016" w:type="dxa"/>
            <w:gridSpan w:val="2"/>
          </w:tcPr>
          <w:p w14:paraId="0F47BFC0" w14:textId="01CAE808" w:rsidR="003F4AEA" w:rsidRPr="009D2512" w:rsidRDefault="003F4AEA" w:rsidP="00A209D5">
            <w:pPr>
              <w:pStyle w:val="Odlomakpopisa"/>
              <w:numPr>
                <w:ilvl w:val="0"/>
                <w:numId w:val="4"/>
              </w:numPr>
              <w:spacing w:line="276" w:lineRule="auto"/>
              <w:rPr>
                <w:bCs/>
                <w:sz w:val="20"/>
                <w:szCs w:val="20"/>
                <w:lang w:val="bs-Latn-BA"/>
              </w:rPr>
            </w:pPr>
            <w:r w:rsidRPr="009D2512">
              <w:rPr>
                <w:bCs/>
                <w:sz w:val="20"/>
                <w:szCs w:val="20"/>
                <w:lang w:val="bs-Latn-BA"/>
              </w:rPr>
              <w:t>Crkveni blagda</w:t>
            </w:r>
            <w:r w:rsidR="00F74D70" w:rsidRPr="009D2512">
              <w:rPr>
                <w:bCs/>
                <w:sz w:val="20"/>
                <w:szCs w:val="20"/>
                <w:lang w:val="bs-Latn-BA"/>
              </w:rPr>
              <w:t>ni i slavlja i kršćanski motivi</w:t>
            </w:r>
            <w:r w:rsidR="002350D5" w:rsidRPr="009D2512">
              <w:rPr>
                <w:bCs/>
                <w:sz w:val="20"/>
                <w:szCs w:val="20"/>
                <w:lang w:val="bs-Latn-BA"/>
              </w:rPr>
              <w:t>.</w:t>
            </w:r>
          </w:p>
        </w:tc>
      </w:tr>
      <w:tr w:rsidR="009D2512" w:rsidRPr="009D2512" w14:paraId="6DDAC04C" w14:textId="77777777" w:rsidTr="00561B8E">
        <w:tc>
          <w:tcPr>
            <w:tcW w:w="9016" w:type="dxa"/>
            <w:gridSpan w:val="2"/>
            <w:shd w:val="clear" w:color="auto" w:fill="B4C6E7" w:themeFill="accent1" w:themeFillTint="66"/>
          </w:tcPr>
          <w:p w14:paraId="18075F2B" w14:textId="77777777" w:rsidR="00C97BB8" w:rsidRPr="009D2512" w:rsidRDefault="00C97BB8" w:rsidP="00561B8E">
            <w:pPr>
              <w:spacing w:line="276" w:lineRule="auto"/>
              <w:jc w:val="center"/>
              <w:rPr>
                <w:b/>
                <w:bCs/>
              </w:rPr>
            </w:pPr>
            <w:r w:rsidRPr="009D2512">
              <w:rPr>
                <w:b/>
                <w:bCs/>
              </w:rPr>
              <w:t>Preporuke za ostvarenje ishoda</w:t>
            </w:r>
          </w:p>
        </w:tc>
      </w:tr>
      <w:tr w:rsidR="009D2512" w:rsidRPr="009D2512" w14:paraId="24DA5C3A" w14:textId="77777777" w:rsidTr="00561B8E">
        <w:tc>
          <w:tcPr>
            <w:tcW w:w="9016" w:type="dxa"/>
            <w:gridSpan w:val="2"/>
          </w:tcPr>
          <w:p w14:paraId="7C100EFA" w14:textId="77777777" w:rsidR="003F4AEA" w:rsidRPr="009D2512" w:rsidRDefault="003F4AEA" w:rsidP="003F4AEA">
            <w:pPr>
              <w:jc w:val="both"/>
              <w:rPr>
                <w:bCs/>
                <w:sz w:val="20"/>
                <w:szCs w:val="20"/>
                <w:lang w:val="bs-Latn-BA"/>
              </w:rPr>
            </w:pPr>
            <w:r w:rsidRPr="009D2512">
              <w:rPr>
                <w:bCs/>
                <w:sz w:val="20"/>
                <w:szCs w:val="20"/>
                <w:lang w:val="bs-Latn-BA"/>
              </w:rPr>
              <w:t>Znakovi i adventski običaji koji nas pripremaju za proslavu Isusova rođenja, božićni simboli i običaji. Uskrsni znakovi i simboli u okruženju učenika.</w:t>
            </w:r>
          </w:p>
          <w:p w14:paraId="0F1B9844" w14:textId="77777777" w:rsidR="003F4AEA" w:rsidRPr="009D2512" w:rsidRDefault="003F4AEA" w:rsidP="003F4AEA">
            <w:pPr>
              <w:jc w:val="both"/>
              <w:rPr>
                <w:bCs/>
                <w:sz w:val="20"/>
                <w:szCs w:val="20"/>
                <w:lang w:val="bs-Latn-BA"/>
              </w:rPr>
            </w:pPr>
            <w:r w:rsidRPr="009D2512">
              <w:rPr>
                <w:bCs/>
                <w:sz w:val="20"/>
                <w:szCs w:val="20"/>
                <w:lang w:val="bs-Latn-BA"/>
              </w:rPr>
              <w:t>Blagdani: Dan kruha i zahvalnosti za plodove zemlje, Svi sveti i Dušni dan, Sv. Nikola i Sv. Lucija, svibanj – mjesec posvećen Mariji…</w:t>
            </w:r>
          </w:p>
          <w:p w14:paraId="30AD1D87" w14:textId="77777777" w:rsidR="003F4AEA" w:rsidRPr="009D2512" w:rsidRDefault="003F4AEA" w:rsidP="003F4AEA">
            <w:pPr>
              <w:jc w:val="both"/>
              <w:rPr>
                <w:bCs/>
                <w:sz w:val="20"/>
                <w:szCs w:val="20"/>
                <w:lang w:val="bs-Latn-BA"/>
              </w:rPr>
            </w:pPr>
            <w:r w:rsidRPr="009D2512">
              <w:rPr>
                <w:bCs/>
                <w:sz w:val="20"/>
                <w:szCs w:val="20"/>
                <w:lang w:val="bs-Latn-BA"/>
              </w:rPr>
              <w:t>Ishod se ciklički ponavlja i proširuje u odnosu na prethodni razred.</w:t>
            </w:r>
          </w:p>
          <w:p w14:paraId="7C52A00D" w14:textId="77777777" w:rsidR="003F4AEA" w:rsidRPr="009D2512" w:rsidRDefault="003F4AEA" w:rsidP="003F4AEA">
            <w:pPr>
              <w:jc w:val="both"/>
              <w:rPr>
                <w:bCs/>
                <w:sz w:val="20"/>
                <w:szCs w:val="20"/>
                <w:lang w:val="bs-Latn-BA"/>
              </w:rPr>
            </w:pPr>
            <w:r w:rsidRPr="009D2512">
              <w:rPr>
                <w:bCs/>
                <w:sz w:val="20"/>
                <w:szCs w:val="20"/>
                <w:lang w:val="bs-Latn-BA"/>
              </w:rPr>
              <w:t>Predlažu se sljedeće teme: božićna zvijezda, tradicionalni običaji povezani s blagdanom Bogojavljenja, osobito tradicionalni običaji iz užega i širega okruženja. Razgovarati o hrvatskim adventskim i božićnim pjesmama i naučiti pjevati jednu od hrvatskih adventskih i božićnih pjesama.</w:t>
            </w:r>
          </w:p>
          <w:p w14:paraId="08D31507" w14:textId="77777777" w:rsidR="00C97BB8" w:rsidRPr="009D2512" w:rsidRDefault="003F4AEA" w:rsidP="003F4AEA">
            <w:pPr>
              <w:jc w:val="both"/>
              <w:rPr>
                <w:bCs/>
                <w:sz w:val="20"/>
                <w:szCs w:val="20"/>
                <w:lang w:val="bs-Latn-BA"/>
              </w:rPr>
            </w:pPr>
            <w:r w:rsidRPr="009D2512">
              <w:rPr>
                <w:bCs/>
                <w:sz w:val="20"/>
                <w:szCs w:val="20"/>
                <w:lang w:val="bs-Latn-BA"/>
              </w:rPr>
              <w:t>U ostvarivanju ishoda predlažu se aktivnosti povezane s radom na književnim tekstovima, s tumačenjem biblijskih motiva u likovnoj umjetnosti (npr. u župnoj crkvi), s otkrivanjem biblijskih poruka u duhovnim pjesmama.</w:t>
            </w:r>
          </w:p>
        </w:tc>
      </w:tr>
      <w:tr w:rsidR="009D2512" w:rsidRPr="009D2512" w14:paraId="690BF1CC" w14:textId="77777777" w:rsidTr="00561B8E">
        <w:trPr>
          <w:trHeight w:val="146"/>
        </w:trPr>
        <w:tc>
          <w:tcPr>
            <w:tcW w:w="9016" w:type="dxa"/>
            <w:gridSpan w:val="2"/>
            <w:shd w:val="clear" w:color="auto" w:fill="B4C6E7" w:themeFill="accent1" w:themeFillTint="66"/>
            <w:vAlign w:val="center"/>
          </w:tcPr>
          <w:p w14:paraId="6810D6C3" w14:textId="77777777" w:rsidR="00C97BB8" w:rsidRPr="009D2512" w:rsidRDefault="00C97BB8" w:rsidP="00561B8E">
            <w:pPr>
              <w:spacing w:line="276" w:lineRule="auto"/>
              <w:jc w:val="center"/>
              <w:rPr>
                <w:b/>
                <w:bCs/>
              </w:rPr>
            </w:pPr>
          </w:p>
        </w:tc>
      </w:tr>
    </w:tbl>
    <w:p w14:paraId="779CB89E" w14:textId="36F642D1" w:rsidR="008E38EB" w:rsidRPr="009D2512" w:rsidRDefault="008E38EB" w:rsidP="003F4AEA">
      <w:pPr>
        <w:spacing w:line="276" w:lineRule="auto"/>
        <w:rPr>
          <w:b/>
          <w:bCs/>
          <w:sz w:val="28"/>
          <w:szCs w:val="28"/>
        </w:rPr>
      </w:pPr>
    </w:p>
    <w:p w14:paraId="5C74748F" w14:textId="77777777" w:rsidR="001F4327" w:rsidRPr="009D2512" w:rsidRDefault="001F4327" w:rsidP="003F4AEA">
      <w:pPr>
        <w:spacing w:line="276" w:lineRule="auto"/>
        <w:rPr>
          <w:b/>
          <w:bCs/>
          <w:sz w:val="28"/>
          <w:szCs w:val="28"/>
        </w:rPr>
      </w:pPr>
    </w:p>
    <w:p w14:paraId="2EDC40C6" w14:textId="4BCB192A" w:rsidR="001F4327" w:rsidRPr="009D2512" w:rsidRDefault="000D6B11" w:rsidP="000D6B11">
      <w:pPr>
        <w:pStyle w:val="Odlomakpopisa"/>
        <w:spacing w:line="276" w:lineRule="auto"/>
        <w:ind w:left="360"/>
        <w:jc w:val="center"/>
        <w:rPr>
          <w:b/>
          <w:bCs/>
          <w:sz w:val="28"/>
          <w:szCs w:val="28"/>
        </w:rPr>
      </w:pPr>
      <w:r w:rsidRPr="009D2512">
        <w:rPr>
          <w:b/>
          <w:bCs/>
          <w:sz w:val="28"/>
          <w:szCs w:val="28"/>
        </w:rPr>
        <w:t xml:space="preserve">Četvrti </w:t>
      </w:r>
      <w:r w:rsidR="003F4AEA" w:rsidRPr="009D2512">
        <w:rPr>
          <w:b/>
          <w:bCs/>
          <w:sz w:val="28"/>
          <w:szCs w:val="28"/>
        </w:rPr>
        <w:t>r</w:t>
      </w:r>
      <w:r w:rsidR="008E38EB" w:rsidRPr="009D2512">
        <w:rPr>
          <w:b/>
          <w:bCs/>
          <w:sz w:val="28"/>
          <w:szCs w:val="28"/>
        </w:rPr>
        <w:t>azred osnovne škole</w:t>
      </w:r>
      <w:r w:rsidR="00FD1A28" w:rsidRPr="009D2512">
        <w:rPr>
          <w:b/>
          <w:bCs/>
          <w:sz w:val="28"/>
          <w:szCs w:val="28"/>
        </w:rPr>
        <w:t xml:space="preserve"> – 70 nastavnih sati godišnje</w:t>
      </w:r>
    </w:p>
    <w:p w14:paraId="27B971F7" w14:textId="77777777" w:rsidR="00F54EA6" w:rsidRPr="009D2512" w:rsidRDefault="00F54EA6" w:rsidP="001F4327">
      <w:pPr>
        <w:pStyle w:val="Odlomakpopisa"/>
        <w:spacing w:line="276" w:lineRule="auto"/>
        <w:ind w:left="360"/>
        <w:rPr>
          <w:b/>
          <w:bCs/>
        </w:rPr>
      </w:pPr>
    </w:p>
    <w:tbl>
      <w:tblPr>
        <w:tblStyle w:val="Reetkatablice"/>
        <w:tblW w:w="0" w:type="auto"/>
        <w:tblLook w:val="04A0" w:firstRow="1" w:lastRow="0" w:firstColumn="1" w:lastColumn="0" w:noHBand="0" w:noVBand="1"/>
      </w:tblPr>
      <w:tblGrid>
        <w:gridCol w:w="4531"/>
        <w:gridCol w:w="4485"/>
      </w:tblGrid>
      <w:tr w:rsidR="009D2512" w:rsidRPr="009D2512" w14:paraId="1BC46D62" w14:textId="77777777" w:rsidTr="00836F3D">
        <w:tc>
          <w:tcPr>
            <w:tcW w:w="9016" w:type="dxa"/>
            <w:gridSpan w:val="2"/>
          </w:tcPr>
          <w:p w14:paraId="4F5F72D0" w14:textId="2AB4AAE6" w:rsidR="008E38EB" w:rsidRPr="009D2512" w:rsidRDefault="008E38EB" w:rsidP="00E019C6">
            <w:pPr>
              <w:spacing w:line="276" w:lineRule="auto"/>
              <w:jc w:val="center"/>
              <w:rPr>
                <w:b/>
                <w:bCs/>
              </w:rPr>
            </w:pPr>
            <w:r w:rsidRPr="009D2512">
              <w:rPr>
                <w:b/>
                <w:bCs/>
              </w:rPr>
              <w:t>Oblast</w:t>
            </w:r>
            <w:r w:rsidR="00E019C6" w:rsidRPr="009D2512">
              <w:rPr>
                <w:b/>
                <w:bCs/>
              </w:rPr>
              <w:t xml:space="preserve"> </w:t>
            </w:r>
            <w:r w:rsidRPr="009D2512">
              <w:rPr>
                <w:b/>
                <w:bCs/>
              </w:rPr>
              <w:t>A</w:t>
            </w:r>
            <w:r w:rsidR="00E019C6" w:rsidRPr="009D2512">
              <w:rPr>
                <w:b/>
                <w:bCs/>
              </w:rPr>
              <w:t xml:space="preserve">: </w:t>
            </w:r>
            <w:r w:rsidR="003F4AEA" w:rsidRPr="009D2512">
              <w:rPr>
                <w:b/>
                <w:bCs/>
              </w:rPr>
              <w:t>Čovjek i svijet u Božjemu naumu</w:t>
            </w:r>
          </w:p>
        </w:tc>
      </w:tr>
      <w:tr w:rsidR="009D2512" w:rsidRPr="009D2512" w14:paraId="24E46B24" w14:textId="77777777" w:rsidTr="00836F3D">
        <w:tc>
          <w:tcPr>
            <w:tcW w:w="4531" w:type="dxa"/>
            <w:shd w:val="clear" w:color="auto" w:fill="B4C6E7" w:themeFill="accent1" w:themeFillTint="66"/>
            <w:vAlign w:val="center"/>
          </w:tcPr>
          <w:p w14:paraId="59A4F795" w14:textId="648B9479" w:rsidR="008E38EB" w:rsidRPr="009D2512" w:rsidRDefault="0040013E" w:rsidP="00836F3D">
            <w:pPr>
              <w:spacing w:line="276" w:lineRule="auto"/>
              <w:jc w:val="center"/>
              <w:rPr>
                <w:b/>
                <w:bCs/>
              </w:rPr>
            </w:pPr>
            <w:r w:rsidRPr="009D2512">
              <w:rPr>
                <w:b/>
                <w:bCs/>
              </w:rPr>
              <w:t>Odgojno-obrazovni ishodi</w:t>
            </w:r>
          </w:p>
        </w:tc>
        <w:tc>
          <w:tcPr>
            <w:tcW w:w="4485" w:type="dxa"/>
            <w:shd w:val="clear" w:color="auto" w:fill="B4C6E7" w:themeFill="accent1" w:themeFillTint="66"/>
            <w:vAlign w:val="center"/>
          </w:tcPr>
          <w:p w14:paraId="28BAE4B3" w14:textId="77777777" w:rsidR="008E38EB" w:rsidRPr="009D2512" w:rsidRDefault="008E38EB" w:rsidP="00836F3D">
            <w:pPr>
              <w:spacing w:line="276" w:lineRule="auto"/>
              <w:jc w:val="center"/>
              <w:rPr>
                <w:b/>
                <w:bCs/>
              </w:rPr>
            </w:pPr>
            <w:r w:rsidRPr="009D2512">
              <w:rPr>
                <w:b/>
                <w:bCs/>
              </w:rPr>
              <w:t>Razrada ishoda</w:t>
            </w:r>
          </w:p>
        </w:tc>
      </w:tr>
      <w:tr w:rsidR="009D2512" w:rsidRPr="009D2512" w14:paraId="47F7C7CF" w14:textId="77777777" w:rsidTr="003F4AEA">
        <w:tc>
          <w:tcPr>
            <w:tcW w:w="4531" w:type="dxa"/>
            <w:vAlign w:val="center"/>
          </w:tcPr>
          <w:p w14:paraId="6CCC2AA0" w14:textId="77777777" w:rsidR="002350D5" w:rsidRPr="009D2512" w:rsidRDefault="002350D5" w:rsidP="009B1197">
            <w:pPr>
              <w:jc w:val="both"/>
              <w:rPr>
                <w:b/>
                <w:bCs/>
                <w:sz w:val="24"/>
                <w:szCs w:val="24"/>
              </w:rPr>
            </w:pPr>
          </w:p>
          <w:p w14:paraId="69EEFBD3" w14:textId="6F8C3582" w:rsidR="008E38EB" w:rsidRPr="009D2512" w:rsidRDefault="008E38EB" w:rsidP="009B1197">
            <w:pPr>
              <w:jc w:val="both"/>
              <w:rPr>
                <w:b/>
                <w:bCs/>
                <w:sz w:val="24"/>
                <w:szCs w:val="24"/>
              </w:rPr>
            </w:pPr>
            <w:r w:rsidRPr="009D2512">
              <w:rPr>
                <w:b/>
                <w:bCs/>
                <w:sz w:val="24"/>
                <w:szCs w:val="24"/>
              </w:rPr>
              <w:t>A.4.1.</w:t>
            </w:r>
            <w:r w:rsidR="00B37EF2" w:rsidRPr="009D2512">
              <w:rPr>
                <w:b/>
                <w:bCs/>
                <w:sz w:val="24"/>
                <w:szCs w:val="24"/>
              </w:rPr>
              <w:t xml:space="preserve"> </w:t>
            </w:r>
            <w:r w:rsidR="003F4AEA" w:rsidRPr="009D2512">
              <w:rPr>
                <w:bCs/>
                <w:sz w:val="24"/>
                <w:szCs w:val="24"/>
              </w:rPr>
              <w:t>Učenik prepoznaje i opisuje važnost zajednice za život pojedinca.</w:t>
            </w:r>
          </w:p>
        </w:tc>
        <w:tc>
          <w:tcPr>
            <w:tcW w:w="4485" w:type="dxa"/>
          </w:tcPr>
          <w:p w14:paraId="103FACE4" w14:textId="38D9DB66" w:rsidR="003F4AEA" w:rsidRPr="009D2512" w:rsidRDefault="00D13203" w:rsidP="00ED3C85">
            <w:pPr>
              <w:pStyle w:val="Odlomakpopisa"/>
              <w:numPr>
                <w:ilvl w:val="0"/>
                <w:numId w:val="4"/>
              </w:numPr>
              <w:jc w:val="both"/>
              <w:rPr>
                <w:bCs/>
                <w:sz w:val="20"/>
                <w:szCs w:val="20"/>
              </w:rPr>
            </w:pPr>
            <w:r w:rsidRPr="009D2512">
              <w:rPr>
                <w:bCs/>
                <w:sz w:val="20"/>
                <w:szCs w:val="20"/>
              </w:rPr>
              <w:t xml:space="preserve">uočava i </w:t>
            </w:r>
            <w:r w:rsidR="001A4C62" w:rsidRPr="009D2512">
              <w:rPr>
                <w:bCs/>
                <w:sz w:val="20"/>
                <w:szCs w:val="20"/>
              </w:rPr>
              <w:t xml:space="preserve">imenuje </w:t>
            </w:r>
            <w:r w:rsidR="003F4AEA" w:rsidRPr="009D2512">
              <w:rPr>
                <w:bCs/>
                <w:sz w:val="20"/>
                <w:szCs w:val="20"/>
              </w:rPr>
              <w:t>različite zajednice (obitelj, razred, škola, prijatelji, Crkva, različite vjerske zajednice).</w:t>
            </w:r>
          </w:p>
          <w:p w14:paraId="75D85521" w14:textId="1195A051" w:rsidR="003F4AEA" w:rsidRPr="009D2512" w:rsidRDefault="003F4AEA" w:rsidP="00ED3C85">
            <w:pPr>
              <w:pStyle w:val="Odlomakpopisa"/>
              <w:numPr>
                <w:ilvl w:val="0"/>
                <w:numId w:val="4"/>
              </w:numPr>
              <w:jc w:val="both"/>
              <w:rPr>
                <w:bCs/>
                <w:sz w:val="20"/>
                <w:szCs w:val="20"/>
              </w:rPr>
            </w:pPr>
            <w:r w:rsidRPr="009D2512">
              <w:rPr>
                <w:bCs/>
                <w:sz w:val="20"/>
                <w:szCs w:val="20"/>
              </w:rPr>
              <w:t xml:space="preserve">opisuje </w:t>
            </w:r>
            <w:r w:rsidR="00DD0D13" w:rsidRPr="009D2512">
              <w:rPr>
                <w:bCs/>
                <w:sz w:val="20"/>
                <w:szCs w:val="20"/>
              </w:rPr>
              <w:t xml:space="preserve">i </w:t>
            </w:r>
            <w:r w:rsidR="002F68FC" w:rsidRPr="009D2512">
              <w:rPr>
                <w:bCs/>
                <w:sz w:val="20"/>
                <w:szCs w:val="20"/>
              </w:rPr>
              <w:t>objašnjava</w:t>
            </w:r>
            <w:r w:rsidR="00DD0D13" w:rsidRPr="009D2512">
              <w:rPr>
                <w:bCs/>
                <w:sz w:val="20"/>
                <w:szCs w:val="20"/>
              </w:rPr>
              <w:t xml:space="preserve"> </w:t>
            </w:r>
            <w:r w:rsidRPr="009D2512">
              <w:rPr>
                <w:bCs/>
                <w:sz w:val="20"/>
                <w:szCs w:val="20"/>
              </w:rPr>
              <w:t>važnost zajednica kojima pripada</w:t>
            </w:r>
            <w:r w:rsidR="00D13203" w:rsidRPr="009D2512">
              <w:rPr>
                <w:bCs/>
                <w:sz w:val="20"/>
                <w:szCs w:val="20"/>
              </w:rPr>
              <w:t xml:space="preserve"> u</w:t>
            </w:r>
            <w:r w:rsidRPr="009D2512">
              <w:rPr>
                <w:bCs/>
                <w:sz w:val="20"/>
                <w:szCs w:val="20"/>
              </w:rPr>
              <w:t xml:space="preserve"> </w:t>
            </w:r>
            <w:r w:rsidR="00D13203" w:rsidRPr="009D2512">
              <w:rPr>
                <w:bCs/>
                <w:sz w:val="20"/>
                <w:szCs w:val="20"/>
              </w:rPr>
              <w:t xml:space="preserve">svakodnevnom </w:t>
            </w:r>
            <w:r w:rsidRPr="009D2512">
              <w:rPr>
                <w:bCs/>
                <w:sz w:val="20"/>
                <w:szCs w:val="20"/>
              </w:rPr>
              <w:t>životu</w:t>
            </w:r>
            <w:r w:rsidR="00F9142E" w:rsidRPr="009D2512">
              <w:rPr>
                <w:bCs/>
                <w:sz w:val="20"/>
                <w:szCs w:val="20"/>
              </w:rPr>
              <w:t xml:space="preserve"> i vlastitom doprinosu svakoga pojedinca zajednici</w:t>
            </w:r>
            <w:r w:rsidRPr="009D2512">
              <w:rPr>
                <w:bCs/>
                <w:sz w:val="20"/>
                <w:szCs w:val="20"/>
              </w:rPr>
              <w:t>.</w:t>
            </w:r>
          </w:p>
          <w:p w14:paraId="0746DCEF" w14:textId="4B175690" w:rsidR="003F4AEA" w:rsidRPr="009D2512" w:rsidRDefault="003F4AEA" w:rsidP="00ED3C85">
            <w:pPr>
              <w:pStyle w:val="Odlomakpopisa"/>
              <w:numPr>
                <w:ilvl w:val="0"/>
                <w:numId w:val="4"/>
              </w:numPr>
              <w:jc w:val="both"/>
              <w:rPr>
                <w:bCs/>
                <w:sz w:val="20"/>
                <w:szCs w:val="20"/>
              </w:rPr>
            </w:pPr>
            <w:r w:rsidRPr="009D2512">
              <w:rPr>
                <w:bCs/>
                <w:sz w:val="20"/>
                <w:szCs w:val="20"/>
              </w:rPr>
              <w:lastRenderedPageBreak/>
              <w:t xml:space="preserve">prepoznaje i navodi </w:t>
            </w:r>
            <w:r w:rsidR="00D13203" w:rsidRPr="009D2512">
              <w:rPr>
                <w:bCs/>
                <w:sz w:val="20"/>
                <w:szCs w:val="20"/>
              </w:rPr>
              <w:t xml:space="preserve">neke </w:t>
            </w:r>
            <w:r w:rsidRPr="009D2512">
              <w:rPr>
                <w:bCs/>
                <w:sz w:val="20"/>
                <w:szCs w:val="20"/>
              </w:rPr>
              <w:t xml:space="preserve">primjere </w:t>
            </w:r>
            <w:r w:rsidR="00D13203" w:rsidRPr="009D2512">
              <w:rPr>
                <w:bCs/>
                <w:sz w:val="20"/>
                <w:szCs w:val="20"/>
              </w:rPr>
              <w:t xml:space="preserve">po kojima se pokazuje da </w:t>
            </w:r>
            <w:r w:rsidRPr="009D2512">
              <w:rPr>
                <w:bCs/>
                <w:sz w:val="20"/>
                <w:szCs w:val="20"/>
              </w:rPr>
              <w:t xml:space="preserve">ljubav i zajedništvo </w:t>
            </w:r>
            <w:r w:rsidR="00F9142E" w:rsidRPr="009D2512">
              <w:rPr>
                <w:bCs/>
                <w:sz w:val="20"/>
                <w:szCs w:val="20"/>
              </w:rPr>
              <w:t>pomažu da bude radostan u zajednici kojoj pripada.</w:t>
            </w:r>
          </w:p>
          <w:p w14:paraId="44967FBC" w14:textId="47310FFB" w:rsidR="003F4AEA" w:rsidRPr="009D2512" w:rsidRDefault="003F4AEA" w:rsidP="00ED3C85">
            <w:pPr>
              <w:pStyle w:val="Odlomakpopisa"/>
              <w:numPr>
                <w:ilvl w:val="0"/>
                <w:numId w:val="4"/>
              </w:numPr>
              <w:jc w:val="both"/>
              <w:rPr>
                <w:bCs/>
                <w:sz w:val="20"/>
                <w:szCs w:val="20"/>
              </w:rPr>
            </w:pPr>
            <w:r w:rsidRPr="009D2512">
              <w:rPr>
                <w:bCs/>
                <w:sz w:val="20"/>
                <w:szCs w:val="20"/>
              </w:rPr>
              <w:t xml:space="preserve">predlaže načine kako </w:t>
            </w:r>
            <w:r w:rsidR="00D13203" w:rsidRPr="009D2512">
              <w:rPr>
                <w:bCs/>
                <w:sz w:val="20"/>
                <w:szCs w:val="20"/>
              </w:rPr>
              <w:t xml:space="preserve">sam </w:t>
            </w:r>
            <w:r w:rsidRPr="009D2512">
              <w:rPr>
                <w:bCs/>
                <w:sz w:val="20"/>
                <w:szCs w:val="20"/>
              </w:rPr>
              <w:t>može doprinijeti zajednic</w:t>
            </w:r>
            <w:r w:rsidR="00F9142E" w:rsidRPr="009D2512">
              <w:rPr>
                <w:bCs/>
                <w:sz w:val="20"/>
                <w:szCs w:val="20"/>
              </w:rPr>
              <w:t xml:space="preserve">i </w:t>
            </w:r>
            <w:r w:rsidRPr="009D2512">
              <w:rPr>
                <w:bCs/>
                <w:sz w:val="20"/>
                <w:szCs w:val="20"/>
              </w:rPr>
              <w:t>koj</w:t>
            </w:r>
            <w:r w:rsidR="00F9142E" w:rsidRPr="009D2512">
              <w:rPr>
                <w:bCs/>
                <w:sz w:val="20"/>
                <w:szCs w:val="20"/>
              </w:rPr>
              <w:t xml:space="preserve">oj </w:t>
            </w:r>
            <w:r w:rsidRPr="009D2512">
              <w:rPr>
                <w:bCs/>
                <w:sz w:val="20"/>
                <w:szCs w:val="20"/>
              </w:rPr>
              <w:t>pripada.</w:t>
            </w:r>
          </w:p>
          <w:p w14:paraId="5CAF3100" w14:textId="15CF1D9C" w:rsidR="008E38EB" w:rsidRPr="009D2512" w:rsidRDefault="00D13203" w:rsidP="00ED3C85">
            <w:pPr>
              <w:pStyle w:val="Odlomakpopisa"/>
              <w:numPr>
                <w:ilvl w:val="0"/>
                <w:numId w:val="4"/>
              </w:numPr>
              <w:jc w:val="both"/>
              <w:rPr>
                <w:b/>
                <w:bCs/>
                <w:sz w:val="20"/>
                <w:szCs w:val="20"/>
              </w:rPr>
            </w:pPr>
            <w:r w:rsidRPr="009D2512">
              <w:rPr>
                <w:bCs/>
                <w:sz w:val="20"/>
                <w:szCs w:val="20"/>
              </w:rPr>
              <w:t xml:space="preserve">prepoznaje i izriče znakove </w:t>
            </w:r>
            <w:r w:rsidR="003F4AEA" w:rsidRPr="009D2512">
              <w:rPr>
                <w:bCs/>
                <w:sz w:val="20"/>
                <w:szCs w:val="20"/>
              </w:rPr>
              <w:t xml:space="preserve">poštovanja prema </w:t>
            </w:r>
            <w:r w:rsidRPr="009D2512">
              <w:rPr>
                <w:bCs/>
                <w:sz w:val="20"/>
                <w:szCs w:val="20"/>
              </w:rPr>
              <w:t xml:space="preserve">pripadnicima </w:t>
            </w:r>
            <w:r w:rsidR="003F4AEA" w:rsidRPr="009D2512">
              <w:rPr>
                <w:bCs/>
                <w:sz w:val="20"/>
                <w:szCs w:val="20"/>
              </w:rPr>
              <w:t>drugi</w:t>
            </w:r>
            <w:r w:rsidRPr="009D2512">
              <w:rPr>
                <w:bCs/>
                <w:sz w:val="20"/>
                <w:szCs w:val="20"/>
              </w:rPr>
              <w:t xml:space="preserve">h </w:t>
            </w:r>
            <w:r w:rsidR="003F4AEA" w:rsidRPr="009D2512">
              <w:rPr>
                <w:bCs/>
                <w:sz w:val="20"/>
                <w:szCs w:val="20"/>
              </w:rPr>
              <w:t>vjerski</w:t>
            </w:r>
            <w:r w:rsidRPr="009D2512">
              <w:rPr>
                <w:bCs/>
                <w:sz w:val="20"/>
                <w:szCs w:val="20"/>
              </w:rPr>
              <w:t xml:space="preserve">h </w:t>
            </w:r>
            <w:r w:rsidR="003F4AEA" w:rsidRPr="009D2512">
              <w:rPr>
                <w:bCs/>
                <w:sz w:val="20"/>
                <w:szCs w:val="20"/>
              </w:rPr>
              <w:t>zajednica.</w:t>
            </w:r>
          </w:p>
        </w:tc>
      </w:tr>
      <w:tr w:rsidR="009D2512" w:rsidRPr="009D2512" w14:paraId="490C4CF5" w14:textId="77777777" w:rsidTr="00836F3D">
        <w:tc>
          <w:tcPr>
            <w:tcW w:w="9016" w:type="dxa"/>
            <w:gridSpan w:val="2"/>
            <w:shd w:val="clear" w:color="auto" w:fill="B4C6E7" w:themeFill="accent1" w:themeFillTint="66"/>
          </w:tcPr>
          <w:p w14:paraId="58762F95" w14:textId="77777777" w:rsidR="008E38EB" w:rsidRPr="009D2512" w:rsidRDefault="008E38EB" w:rsidP="00836F3D">
            <w:pPr>
              <w:spacing w:line="276" w:lineRule="auto"/>
              <w:jc w:val="center"/>
              <w:rPr>
                <w:b/>
                <w:bCs/>
              </w:rPr>
            </w:pPr>
            <w:r w:rsidRPr="009D2512">
              <w:rPr>
                <w:b/>
                <w:bCs/>
              </w:rPr>
              <w:lastRenderedPageBreak/>
              <w:t>Ključni sadržaji</w:t>
            </w:r>
          </w:p>
        </w:tc>
      </w:tr>
      <w:tr w:rsidR="009D2512" w:rsidRPr="009D2512" w14:paraId="0231B346" w14:textId="77777777" w:rsidTr="00836F3D">
        <w:tc>
          <w:tcPr>
            <w:tcW w:w="9016" w:type="dxa"/>
            <w:gridSpan w:val="2"/>
          </w:tcPr>
          <w:p w14:paraId="7974D618" w14:textId="030573A4" w:rsidR="003F4AEA" w:rsidRPr="009D2512" w:rsidRDefault="003F4AEA" w:rsidP="00A209D5">
            <w:pPr>
              <w:pStyle w:val="Odlomakpopisa"/>
              <w:numPr>
                <w:ilvl w:val="0"/>
                <w:numId w:val="38"/>
              </w:numPr>
              <w:jc w:val="both"/>
              <w:rPr>
                <w:bCs/>
                <w:sz w:val="20"/>
                <w:szCs w:val="20"/>
                <w:lang w:val="bs-Latn-BA"/>
              </w:rPr>
            </w:pPr>
            <w:r w:rsidRPr="009D2512">
              <w:rPr>
                <w:bCs/>
                <w:sz w:val="20"/>
                <w:szCs w:val="20"/>
                <w:lang w:val="bs-Latn-BA"/>
              </w:rPr>
              <w:t xml:space="preserve">Različite zajednice (obitelj, razred, škola, prijatelji, Crkva, različite vjerske </w:t>
            </w:r>
            <w:r w:rsidR="0014078B" w:rsidRPr="009D2512">
              <w:rPr>
                <w:bCs/>
                <w:sz w:val="20"/>
                <w:szCs w:val="20"/>
                <w:lang w:val="bs-Latn-BA"/>
              </w:rPr>
              <w:t>zajednice)</w:t>
            </w:r>
            <w:r w:rsidR="007912D7" w:rsidRPr="009D2512">
              <w:rPr>
                <w:bCs/>
                <w:sz w:val="20"/>
                <w:szCs w:val="20"/>
                <w:lang w:val="bs-Latn-BA"/>
              </w:rPr>
              <w:t>.</w:t>
            </w:r>
          </w:p>
          <w:p w14:paraId="124660F7" w14:textId="0CCF2D31" w:rsidR="003F4AEA" w:rsidRPr="009D2512" w:rsidRDefault="003F4AEA" w:rsidP="00BB335C">
            <w:pPr>
              <w:numPr>
                <w:ilvl w:val="0"/>
                <w:numId w:val="38"/>
              </w:numPr>
              <w:jc w:val="both"/>
              <w:rPr>
                <w:bCs/>
                <w:sz w:val="20"/>
                <w:szCs w:val="20"/>
                <w:lang w:val="bs-Latn-BA"/>
              </w:rPr>
            </w:pPr>
            <w:r w:rsidRPr="009D2512">
              <w:rPr>
                <w:bCs/>
                <w:sz w:val="20"/>
                <w:szCs w:val="20"/>
                <w:lang w:val="bs-Latn-BA"/>
              </w:rPr>
              <w:t>Zajedništ</w:t>
            </w:r>
            <w:r w:rsidR="0014078B" w:rsidRPr="009D2512">
              <w:rPr>
                <w:bCs/>
                <w:sz w:val="20"/>
                <w:szCs w:val="20"/>
                <w:lang w:val="bs-Latn-BA"/>
              </w:rPr>
              <w:t>vo i ljubav kao put prema sreći</w:t>
            </w:r>
            <w:r w:rsidR="007912D7" w:rsidRPr="009D2512">
              <w:rPr>
                <w:bCs/>
                <w:sz w:val="20"/>
                <w:szCs w:val="20"/>
                <w:lang w:val="bs-Latn-BA"/>
              </w:rPr>
              <w:t>.</w:t>
            </w:r>
          </w:p>
          <w:p w14:paraId="4C2D5564" w14:textId="03320EF5" w:rsidR="006B0283" w:rsidRPr="009D2512" w:rsidRDefault="003F4AEA" w:rsidP="00D13203">
            <w:pPr>
              <w:numPr>
                <w:ilvl w:val="0"/>
                <w:numId w:val="38"/>
              </w:numPr>
              <w:jc w:val="both"/>
              <w:rPr>
                <w:bCs/>
                <w:sz w:val="20"/>
                <w:szCs w:val="20"/>
                <w:lang w:val="bs-Latn-BA"/>
              </w:rPr>
            </w:pPr>
            <w:r w:rsidRPr="009D2512">
              <w:rPr>
                <w:bCs/>
                <w:sz w:val="20"/>
                <w:szCs w:val="20"/>
                <w:lang w:val="bs-Latn-BA"/>
              </w:rPr>
              <w:t>Doprinos učenika različ</w:t>
            </w:r>
            <w:r w:rsidR="0014078B" w:rsidRPr="009D2512">
              <w:rPr>
                <w:bCs/>
                <w:sz w:val="20"/>
                <w:szCs w:val="20"/>
                <w:lang w:val="bs-Latn-BA"/>
              </w:rPr>
              <w:t>itim zajednicama kojima pripada</w:t>
            </w:r>
            <w:r w:rsidR="007912D7" w:rsidRPr="009D2512">
              <w:rPr>
                <w:bCs/>
                <w:sz w:val="20"/>
                <w:szCs w:val="20"/>
                <w:lang w:val="bs-Latn-BA"/>
              </w:rPr>
              <w:t>.</w:t>
            </w:r>
          </w:p>
        </w:tc>
      </w:tr>
      <w:tr w:rsidR="009D2512" w:rsidRPr="009D2512" w14:paraId="5CDF9A52" w14:textId="77777777" w:rsidTr="00836F3D">
        <w:tc>
          <w:tcPr>
            <w:tcW w:w="9016" w:type="dxa"/>
            <w:gridSpan w:val="2"/>
            <w:shd w:val="clear" w:color="auto" w:fill="B4C6E7" w:themeFill="accent1" w:themeFillTint="66"/>
          </w:tcPr>
          <w:p w14:paraId="47B74505"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292501AA" w14:textId="77777777" w:rsidTr="00836F3D">
        <w:tc>
          <w:tcPr>
            <w:tcW w:w="9016" w:type="dxa"/>
            <w:gridSpan w:val="2"/>
          </w:tcPr>
          <w:p w14:paraId="093033E7" w14:textId="77777777" w:rsidR="003F4AEA" w:rsidRPr="009D2512" w:rsidRDefault="003F4AEA" w:rsidP="003F4AEA">
            <w:pPr>
              <w:jc w:val="both"/>
              <w:rPr>
                <w:bCs/>
                <w:sz w:val="20"/>
                <w:szCs w:val="20"/>
                <w:lang w:val="bs-Latn-BA"/>
              </w:rPr>
            </w:pPr>
            <w:r w:rsidRPr="009D2512">
              <w:rPr>
                <w:bCs/>
                <w:sz w:val="20"/>
                <w:szCs w:val="20"/>
                <w:lang w:val="bs-Latn-BA"/>
              </w:rPr>
              <w:t>Ishod se osim na kognitivnom ostvaruje i na afektivnom planu kroz konkretne geste i aktivnosti koje će nastavnik u učionici predložiti i poticati, a koje će učenici provoditi u školi i svojoj svakidašnjici izvan škole te o kojima će kasnije izvještavati u učionici.</w:t>
            </w:r>
          </w:p>
          <w:p w14:paraId="1943DEEA" w14:textId="77777777" w:rsidR="003F4AEA" w:rsidRPr="009D2512" w:rsidRDefault="003F4AEA" w:rsidP="003F4AEA">
            <w:pPr>
              <w:jc w:val="both"/>
              <w:rPr>
                <w:bCs/>
                <w:sz w:val="20"/>
                <w:szCs w:val="20"/>
                <w:lang w:val="bs-Latn-BA"/>
              </w:rPr>
            </w:pPr>
            <w:r w:rsidRPr="009D2512">
              <w:rPr>
                <w:bCs/>
                <w:sz w:val="20"/>
                <w:szCs w:val="20"/>
                <w:lang w:val="bs-Latn-BA"/>
              </w:rPr>
              <w:t xml:space="preserve">Važno je koristiti konkretne primjere, po mogućnosti povezane s učenikovom životnom sredinom i iskustvom. Moguće je istraživačkim radom otkriti zajednice koje postoje unutar mjesta i župe. Moguće je ostvariti korelaciju s nastavom Moje okoline (učenje o zavičaju) i satom </w:t>
            </w:r>
            <w:r w:rsidR="009B1197" w:rsidRPr="009D2512">
              <w:rPr>
                <w:bCs/>
                <w:sz w:val="20"/>
                <w:szCs w:val="20"/>
                <w:lang w:val="bs-Latn-BA"/>
              </w:rPr>
              <w:t>odjeljenske zajednice</w:t>
            </w:r>
            <w:r w:rsidRPr="009D2512">
              <w:rPr>
                <w:bCs/>
                <w:sz w:val="20"/>
                <w:szCs w:val="20"/>
                <w:lang w:val="bs-Latn-BA"/>
              </w:rPr>
              <w:t>.</w:t>
            </w:r>
          </w:p>
          <w:p w14:paraId="5BCB811C" w14:textId="77777777" w:rsidR="008E38EB" w:rsidRPr="009D2512" w:rsidRDefault="003F4AEA" w:rsidP="003F4AEA">
            <w:pPr>
              <w:jc w:val="both"/>
              <w:rPr>
                <w:bCs/>
                <w:sz w:val="20"/>
                <w:szCs w:val="20"/>
                <w:lang w:val="bs-Latn-BA"/>
              </w:rPr>
            </w:pPr>
            <w:r w:rsidRPr="009D2512">
              <w:rPr>
                <w:bCs/>
                <w:sz w:val="20"/>
                <w:szCs w:val="20"/>
                <w:lang w:val="bs-Latn-BA"/>
              </w:rPr>
              <w:t>Sadržajno s</w:t>
            </w:r>
            <w:r w:rsidR="009B1197" w:rsidRPr="009D2512">
              <w:rPr>
                <w:bCs/>
                <w:sz w:val="20"/>
                <w:szCs w:val="20"/>
                <w:lang w:val="bs-Latn-BA"/>
              </w:rPr>
              <w:t>e ishod povezuje s ishodom C.4.2.,</w:t>
            </w:r>
            <w:r w:rsidR="000A22D6" w:rsidRPr="009D2512">
              <w:rPr>
                <w:bCs/>
                <w:sz w:val="20"/>
                <w:szCs w:val="20"/>
                <w:lang w:val="bs-Latn-BA"/>
              </w:rPr>
              <w:t>D.4.1. i</w:t>
            </w:r>
            <w:r w:rsidRPr="009D2512">
              <w:rPr>
                <w:bCs/>
                <w:sz w:val="20"/>
                <w:szCs w:val="20"/>
                <w:lang w:val="bs-Latn-BA"/>
              </w:rPr>
              <w:t xml:space="preserve"> D.4.3. (usporediti sadržaje i preporuke).</w:t>
            </w:r>
          </w:p>
        </w:tc>
      </w:tr>
      <w:tr w:rsidR="009D2512" w:rsidRPr="009D2512" w14:paraId="0491CD43" w14:textId="77777777" w:rsidTr="00836F3D">
        <w:trPr>
          <w:trHeight w:val="146"/>
        </w:trPr>
        <w:tc>
          <w:tcPr>
            <w:tcW w:w="9016" w:type="dxa"/>
            <w:gridSpan w:val="2"/>
            <w:shd w:val="clear" w:color="auto" w:fill="B4C6E7" w:themeFill="accent1" w:themeFillTint="66"/>
            <w:vAlign w:val="center"/>
          </w:tcPr>
          <w:p w14:paraId="0BBD9F38" w14:textId="77777777" w:rsidR="008E38EB" w:rsidRPr="009D2512" w:rsidRDefault="008E38EB" w:rsidP="00836F3D">
            <w:pPr>
              <w:spacing w:line="276" w:lineRule="auto"/>
              <w:jc w:val="center"/>
              <w:rPr>
                <w:b/>
                <w:bCs/>
              </w:rPr>
            </w:pPr>
          </w:p>
        </w:tc>
      </w:tr>
      <w:tr w:rsidR="009D2512" w:rsidRPr="009D2512" w14:paraId="38A4FBC1" w14:textId="77777777" w:rsidTr="003F4AEA">
        <w:tc>
          <w:tcPr>
            <w:tcW w:w="4531" w:type="dxa"/>
            <w:vAlign w:val="center"/>
          </w:tcPr>
          <w:p w14:paraId="687C335E" w14:textId="7A60F7D1" w:rsidR="008E38EB" w:rsidRPr="009D2512" w:rsidRDefault="008E38EB" w:rsidP="000A22D6">
            <w:pPr>
              <w:jc w:val="both"/>
              <w:rPr>
                <w:b/>
                <w:bCs/>
                <w:sz w:val="20"/>
                <w:szCs w:val="20"/>
              </w:rPr>
            </w:pPr>
            <w:r w:rsidRPr="009D2512">
              <w:rPr>
                <w:b/>
                <w:bCs/>
                <w:sz w:val="24"/>
                <w:szCs w:val="24"/>
              </w:rPr>
              <w:t>A.4.2.</w:t>
            </w:r>
            <w:r w:rsidR="00B37EF2" w:rsidRPr="009D2512">
              <w:rPr>
                <w:b/>
                <w:bCs/>
                <w:sz w:val="24"/>
                <w:szCs w:val="24"/>
              </w:rPr>
              <w:t xml:space="preserve"> </w:t>
            </w:r>
            <w:r w:rsidR="003F4AEA" w:rsidRPr="009D2512">
              <w:rPr>
                <w:bCs/>
                <w:sz w:val="24"/>
                <w:szCs w:val="24"/>
              </w:rPr>
              <w:t xml:space="preserve">Učenik samostalno prepričava odabrane biblijske </w:t>
            </w:r>
            <w:r w:rsidR="002F68FC" w:rsidRPr="009D2512">
              <w:rPr>
                <w:bCs/>
                <w:sz w:val="24"/>
                <w:szCs w:val="24"/>
              </w:rPr>
              <w:t>tekstove</w:t>
            </w:r>
            <w:r w:rsidR="00AC3F1D" w:rsidRPr="009D2512">
              <w:rPr>
                <w:bCs/>
                <w:sz w:val="24"/>
                <w:szCs w:val="24"/>
              </w:rPr>
              <w:t xml:space="preserve">, uočava i jednostavno tumači </w:t>
            </w:r>
            <w:r w:rsidR="003F4AEA" w:rsidRPr="009D2512">
              <w:rPr>
                <w:bCs/>
                <w:sz w:val="24"/>
                <w:szCs w:val="24"/>
              </w:rPr>
              <w:t>njihovu poruku za život vjernika – pojedinca i zajednice</w:t>
            </w:r>
            <w:r w:rsidR="003F4AEA" w:rsidRPr="009D2512">
              <w:rPr>
                <w:bCs/>
                <w:sz w:val="20"/>
                <w:szCs w:val="20"/>
              </w:rPr>
              <w:t>.</w:t>
            </w:r>
          </w:p>
        </w:tc>
        <w:tc>
          <w:tcPr>
            <w:tcW w:w="4485" w:type="dxa"/>
          </w:tcPr>
          <w:p w14:paraId="0B40BA0F" w14:textId="2705ED08" w:rsidR="00AC3F1D" w:rsidRPr="009D2512" w:rsidRDefault="00AC3F1D" w:rsidP="00AC3F1D">
            <w:pPr>
              <w:pStyle w:val="Odlomakpopisa"/>
              <w:numPr>
                <w:ilvl w:val="0"/>
                <w:numId w:val="4"/>
              </w:numPr>
              <w:jc w:val="both"/>
              <w:rPr>
                <w:bCs/>
                <w:sz w:val="20"/>
                <w:szCs w:val="20"/>
              </w:rPr>
            </w:pPr>
            <w:r w:rsidRPr="009D2512">
              <w:rPr>
                <w:bCs/>
                <w:sz w:val="20"/>
                <w:szCs w:val="20"/>
              </w:rPr>
              <w:t>prepoznaje kojemu dijelu pripada pojedini biblijski tekst, Staromu ili Novomu zavjetu.</w:t>
            </w:r>
          </w:p>
          <w:p w14:paraId="7FCB878B" w14:textId="29DC31AB" w:rsidR="003F4AEA" w:rsidRPr="009D2512" w:rsidRDefault="003F4AEA" w:rsidP="00ED3C85">
            <w:pPr>
              <w:pStyle w:val="Odlomakpopisa"/>
              <w:numPr>
                <w:ilvl w:val="0"/>
                <w:numId w:val="4"/>
              </w:numPr>
              <w:jc w:val="both"/>
              <w:rPr>
                <w:bCs/>
                <w:sz w:val="20"/>
                <w:szCs w:val="20"/>
              </w:rPr>
            </w:pPr>
            <w:r w:rsidRPr="009D2512">
              <w:rPr>
                <w:bCs/>
                <w:sz w:val="20"/>
                <w:szCs w:val="20"/>
              </w:rPr>
              <w:t xml:space="preserve">samostalno prepričava odabrane </w:t>
            </w:r>
            <w:r w:rsidR="00AC3F1D" w:rsidRPr="009D2512">
              <w:rPr>
                <w:bCs/>
                <w:sz w:val="20"/>
                <w:szCs w:val="20"/>
              </w:rPr>
              <w:t>evanđeoske odlomke koji govore o Isusu</w:t>
            </w:r>
            <w:r w:rsidR="0084546A" w:rsidRPr="009D2512">
              <w:rPr>
                <w:bCs/>
                <w:sz w:val="20"/>
                <w:szCs w:val="20"/>
              </w:rPr>
              <w:t>.</w:t>
            </w:r>
          </w:p>
          <w:p w14:paraId="4EACD633" w14:textId="1B82DF69" w:rsidR="00D13203" w:rsidRPr="009D2512" w:rsidRDefault="00D13203" w:rsidP="00D13203">
            <w:pPr>
              <w:pStyle w:val="Odlomakpopisa"/>
              <w:numPr>
                <w:ilvl w:val="0"/>
                <w:numId w:val="4"/>
              </w:numPr>
              <w:jc w:val="both"/>
              <w:rPr>
                <w:bCs/>
                <w:sz w:val="20"/>
                <w:szCs w:val="20"/>
              </w:rPr>
            </w:pPr>
            <w:r w:rsidRPr="009D2512">
              <w:rPr>
                <w:bCs/>
                <w:sz w:val="20"/>
                <w:szCs w:val="20"/>
              </w:rPr>
              <w:t>p</w:t>
            </w:r>
            <w:r w:rsidR="003F4AEA" w:rsidRPr="009D2512">
              <w:rPr>
                <w:bCs/>
                <w:sz w:val="20"/>
                <w:szCs w:val="20"/>
              </w:rPr>
              <w:t xml:space="preserve">ovezuje </w:t>
            </w:r>
            <w:r w:rsidR="00F9142E" w:rsidRPr="009D2512">
              <w:rPr>
                <w:bCs/>
                <w:sz w:val="20"/>
                <w:szCs w:val="20"/>
              </w:rPr>
              <w:t xml:space="preserve">evanđeoske </w:t>
            </w:r>
            <w:r w:rsidR="003F4AEA" w:rsidRPr="009D2512">
              <w:rPr>
                <w:bCs/>
                <w:sz w:val="20"/>
                <w:szCs w:val="20"/>
              </w:rPr>
              <w:t>poruke s konkretnim životom</w:t>
            </w:r>
            <w:r w:rsidRPr="009D2512">
              <w:rPr>
                <w:bCs/>
                <w:sz w:val="20"/>
                <w:szCs w:val="20"/>
              </w:rPr>
              <w:t xml:space="preserve"> i primjerima iz života</w:t>
            </w:r>
            <w:r w:rsidR="003F4AEA" w:rsidRPr="009D2512">
              <w:rPr>
                <w:bCs/>
                <w:sz w:val="20"/>
                <w:szCs w:val="20"/>
              </w:rPr>
              <w:t>.</w:t>
            </w:r>
          </w:p>
          <w:p w14:paraId="1187533A" w14:textId="63AE811F" w:rsidR="003F4AEA" w:rsidRPr="009D2512" w:rsidRDefault="00D13203" w:rsidP="00ED3C85">
            <w:pPr>
              <w:pStyle w:val="Odlomakpopisa"/>
              <w:numPr>
                <w:ilvl w:val="0"/>
                <w:numId w:val="4"/>
              </w:numPr>
              <w:jc w:val="both"/>
              <w:rPr>
                <w:bCs/>
                <w:sz w:val="20"/>
                <w:szCs w:val="20"/>
              </w:rPr>
            </w:pPr>
            <w:r w:rsidRPr="009D2512">
              <w:rPr>
                <w:bCs/>
                <w:sz w:val="20"/>
                <w:szCs w:val="20"/>
              </w:rPr>
              <w:t xml:space="preserve">uočava i </w:t>
            </w:r>
            <w:r w:rsidR="0084546A" w:rsidRPr="009D2512">
              <w:rPr>
                <w:bCs/>
                <w:sz w:val="20"/>
                <w:szCs w:val="20"/>
              </w:rPr>
              <w:t xml:space="preserve">prepoznaje </w:t>
            </w:r>
            <w:r w:rsidR="003F4AEA" w:rsidRPr="009D2512">
              <w:rPr>
                <w:bCs/>
                <w:sz w:val="20"/>
                <w:szCs w:val="20"/>
              </w:rPr>
              <w:t>značenje određenih simbola (put i život kao simboli, kruh života…).</w:t>
            </w:r>
          </w:p>
          <w:p w14:paraId="0F9094B1" w14:textId="0F242685" w:rsidR="008E38EB" w:rsidRPr="009D2512" w:rsidRDefault="003F4AEA" w:rsidP="0084546A">
            <w:pPr>
              <w:pStyle w:val="Odlomakpopisa"/>
              <w:numPr>
                <w:ilvl w:val="0"/>
                <w:numId w:val="4"/>
              </w:numPr>
              <w:jc w:val="both"/>
              <w:rPr>
                <w:b/>
                <w:bCs/>
                <w:sz w:val="20"/>
                <w:szCs w:val="20"/>
              </w:rPr>
            </w:pPr>
            <w:r w:rsidRPr="009D2512">
              <w:rPr>
                <w:bCs/>
                <w:sz w:val="20"/>
                <w:szCs w:val="20"/>
              </w:rPr>
              <w:t xml:space="preserve">prepoznaje razliku između </w:t>
            </w:r>
            <w:r w:rsidR="00623CF2" w:rsidRPr="009D2512">
              <w:rPr>
                <w:bCs/>
                <w:sz w:val="20"/>
                <w:szCs w:val="20"/>
              </w:rPr>
              <w:t xml:space="preserve">biblijskih </w:t>
            </w:r>
            <w:r w:rsidRPr="009D2512">
              <w:rPr>
                <w:bCs/>
                <w:sz w:val="20"/>
                <w:szCs w:val="20"/>
              </w:rPr>
              <w:t>događaja i pripovijesti</w:t>
            </w:r>
            <w:r w:rsidR="0084546A" w:rsidRPr="009D2512">
              <w:rPr>
                <w:bCs/>
                <w:sz w:val="20"/>
                <w:szCs w:val="20"/>
              </w:rPr>
              <w:t xml:space="preserve"> (prispodoba)</w:t>
            </w:r>
            <w:r w:rsidR="000863AA" w:rsidRPr="009D2512">
              <w:rPr>
                <w:bCs/>
                <w:sz w:val="20"/>
                <w:szCs w:val="20"/>
              </w:rPr>
              <w:t>.</w:t>
            </w:r>
          </w:p>
        </w:tc>
      </w:tr>
      <w:tr w:rsidR="009D2512" w:rsidRPr="009D2512" w14:paraId="59F1FBC3" w14:textId="77777777" w:rsidTr="00836F3D">
        <w:tc>
          <w:tcPr>
            <w:tcW w:w="9016" w:type="dxa"/>
            <w:gridSpan w:val="2"/>
            <w:shd w:val="clear" w:color="auto" w:fill="B4C6E7" w:themeFill="accent1" w:themeFillTint="66"/>
          </w:tcPr>
          <w:p w14:paraId="528BD833"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10FAD603" w14:textId="77777777" w:rsidTr="00836F3D">
        <w:tc>
          <w:tcPr>
            <w:tcW w:w="9016" w:type="dxa"/>
            <w:gridSpan w:val="2"/>
          </w:tcPr>
          <w:p w14:paraId="41A22ACE" w14:textId="77777777" w:rsidR="00016F4F" w:rsidRPr="009D2512" w:rsidRDefault="00016F4F" w:rsidP="003F4AEA">
            <w:pPr>
              <w:jc w:val="both"/>
              <w:rPr>
                <w:bCs/>
                <w:sz w:val="20"/>
                <w:szCs w:val="20"/>
                <w:lang w:val="bs-Latn-BA"/>
              </w:rPr>
            </w:pPr>
            <w:r w:rsidRPr="009D2512">
              <w:rPr>
                <w:bCs/>
                <w:sz w:val="20"/>
                <w:szCs w:val="20"/>
                <w:lang w:val="bs-Latn-BA"/>
              </w:rPr>
              <w:t xml:space="preserve">Ishodi iz domene </w:t>
            </w:r>
            <w:r w:rsidR="003F4AEA" w:rsidRPr="009D2512">
              <w:rPr>
                <w:bCs/>
                <w:sz w:val="20"/>
                <w:szCs w:val="20"/>
                <w:lang w:val="bs-Latn-BA"/>
              </w:rPr>
              <w:t xml:space="preserve">A.4.2. ostvaruju se na temelju istih biblijskih sadržaja pomoću kojih se ostvaruju </w:t>
            </w:r>
          </w:p>
          <w:p w14:paraId="05510A0A" w14:textId="77777777" w:rsidR="006B0283" w:rsidRPr="009D2512" w:rsidRDefault="003F4AEA" w:rsidP="0014078B">
            <w:pPr>
              <w:jc w:val="both"/>
              <w:rPr>
                <w:bCs/>
                <w:sz w:val="20"/>
                <w:szCs w:val="20"/>
                <w:lang w:val="bs-Latn-BA"/>
              </w:rPr>
            </w:pPr>
            <w:r w:rsidRPr="009D2512">
              <w:rPr>
                <w:bCs/>
                <w:sz w:val="20"/>
                <w:szCs w:val="20"/>
                <w:lang w:val="bs-Latn-BA"/>
              </w:rPr>
              <w:t>odgojno-o</w:t>
            </w:r>
            <w:r w:rsidR="00016F4F" w:rsidRPr="009D2512">
              <w:rPr>
                <w:bCs/>
                <w:sz w:val="20"/>
                <w:szCs w:val="20"/>
                <w:lang w:val="bs-Latn-BA"/>
              </w:rPr>
              <w:t xml:space="preserve">brazovni ishodi iz domena B.4.1., B.4.2., </w:t>
            </w:r>
            <w:r w:rsidRPr="009D2512">
              <w:rPr>
                <w:bCs/>
                <w:sz w:val="20"/>
                <w:szCs w:val="20"/>
                <w:lang w:val="bs-Latn-BA"/>
              </w:rPr>
              <w:t>C.4.1. </w:t>
            </w:r>
          </w:p>
        </w:tc>
      </w:tr>
      <w:tr w:rsidR="009D2512" w:rsidRPr="009D2512" w14:paraId="114C828D" w14:textId="77777777" w:rsidTr="00836F3D">
        <w:tc>
          <w:tcPr>
            <w:tcW w:w="9016" w:type="dxa"/>
            <w:gridSpan w:val="2"/>
            <w:shd w:val="clear" w:color="auto" w:fill="B4C6E7" w:themeFill="accent1" w:themeFillTint="66"/>
          </w:tcPr>
          <w:p w14:paraId="01F0E34C"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29879608" w14:textId="77777777" w:rsidTr="00836F3D">
        <w:tc>
          <w:tcPr>
            <w:tcW w:w="9016" w:type="dxa"/>
            <w:gridSpan w:val="2"/>
          </w:tcPr>
          <w:p w14:paraId="3F390795" w14:textId="513EE818" w:rsidR="008E38EB" w:rsidRPr="009D2512" w:rsidRDefault="003F4AEA" w:rsidP="003F4AEA">
            <w:pPr>
              <w:jc w:val="both"/>
              <w:rPr>
                <w:bCs/>
                <w:sz w:val="20"/>
                <w:szCs w:val="20"/>
              </w:rPr>
            </w:pPr>
            <w:r w:rsidRPr="009D2512">
              <w:rPr>
                <w:bCs/>
                <w:sz w:val="20"/>
                <w:szCs w:val="20"/>
              </w:rPr>
              <w:t xml:space="preserve">Kod prepoznavanja razlike događaja i pripovijesti </w:t>
            </w:r>
            <w:r w:rsidR="0084546A" w:rsidRPr="009D2512">
              <w:rPr>
                <w:bCs/>
                <w:sz w:val="20"/>
                <w:szCs w:val="20"/>
              </w:rPr>
              <w:t xml:space="preserve">(prispodoba) </w:t>
            </w:r>
            <w:r w:rsidRPr="009D2512">
              <w:rPr>
                <w:bCs/>
                <w:sz w:val="20"/>
                <w:szCs w:val="20"/>
              </w:rPr>
              <w:t>može se koristiti npr. Isusovo rođenje, muka, smrt i uskrsnuće te prispodoba (priča) o dobrome Ocu.</w:t>
            </w:r>
          </w:p>
          <w:p w14:paraId="09E4BDFE" w14:textId="77777777" w:rsidR="0014078B" w:rsidRPr="009D2512" w:rsidRDefault="0014078B" w:rsidP="0014078B">
            <w:pPr>
              <w:jc w:val="both"/>
              <w:rPr>
                <w:bCs/>
                <w:sz w:val="20"/>
                <w:szCs w:val="20"/>
              </w:rPr>
            </w:pPr>
            <w:r w:rsidRPr="009D2512">
              <w:rPr>
                <w:bCs/>
                <w:sz w:val="20"/>
                <w:szCs w:val="20"/>
              </w:rPr>
              <w:t>Kada se obrađuje određeni biblijski tekst učenik bi ga trebao znati prepričati, povezati poruku sa svojim životnim situacijama itd.</w:t>
            </w:r>
          </w:p>
          <w:p w14:paraId="2C6E9645" w14:textId="727B0E85" w:rsidR="000A22D6" w:rsidRPr="009D2512" w:rsidRDefault="0014078B" w:rsidP="003F4AEA">
            <w:pPr>
              <w:jc w:val="both"/>
              <w:rPr>
                <w:bCs/>
                <w:sz w:val="20"/>
                <w:szCs w:val="20"/>
              </w:rPr>
            </w:pPr>
            <w:r w:rsidRPr="009D2512">
              <w:rPr>
                <w:bCs/>
                <w:sz w:val="20"/>
                <w:szCs w:val="20"/>
              </w:rPr>
              <w:t>Ishod se ciklički ponavlja i proširuje u odnosu na prethodni razred.</w:t>
            </w:r>
          </w:p>
        </w:tc>
      </w:tr>
      <w:tr w:rsidR="009D2512" w:rsidRPr="009D2512" w14:paraId="2144D555" w14:textId="77777777" w:rsidTr="00836F3D">
        <w:trPr>
          <w:trHeight w:val="146"/>
        </w:trPr>
        <w:tc>
          <w:tcPr>
            <w:tcW w:w="9016" w:type="dxa"/>
            <w:gridSpan w:val="2"/>
            <w:shd w:val="clear" w:color="auto" w:fill="B4C6E7" w:themeFill="accent1" w:themeFillTint="66"/>
            <w:vAlign w:val="center"/>
          </w:tcPr>
          <w:p w14:paraId="519376E3" w14:textId="77777777" w:rsidR="008E38EB" w:rsidRPr="009D2512" w:rsidRDefault="008E38EB" w:rsidP="00836F3D">
            <w:pPr>
              <w:spacing w:line="276" w:lineRule="auto"/>
              <w:jc w:val="center"/>
              <w:rPr>
                <w:b/>
                <w:bCs/>
              </w:rPr>
            </w:pPr>
          </w:p>
        </w:tc>
      </w:tr>
    </w:tbl>
    <w:p w14:paraId="6009DAC0" w14:textId="77777777" w:rsidR="00C171B4" w:rsidRPr="009D2512" w:rsidRDefault="00C171B4" w:rsidP="008E38EB">
      <w:pPr>
        <w:spacing w:line="276" w:lineRule="auto"/>
        <w:rPr>
          <w:b/>
          <w:bCs/>
          <w:sz w:val="28"/>
          <w:szCs w:val="28"/>
        </w:rPr>
      </w:pPr>
    </w:p>
    <w:p w14:paraId="7519E48B" w14:textId="77777777" w:rsidR="00C171B4" w:rsidRPr="009D2512" w:rsidRDefault="00C171B4" w:rsidP="008E38EB">
      <w:pPr>
        <w:spacing w:line="276" w:lineRule="auto"/>
        <w:rPr>
          <w:b/>
          <w:bCs/>
          <w:sz w:val="2"/>
          <w:szCs w:val="2"/>
        </w:rPr>
      </w:pPr>
    </w:p>
    <w:p w14:paraId="7D61AA45" w14:textId="77777777" w:rsidR="00C171B4" w:rsidRPr="009D2512" w:rsidRDefault="00C171B4" w:rsidP="008E38EB">
      <w:pPr>
        <w:spacing w:line="276" w:lineRule="auto"/>
        <w:rPr>
          <w:b/>
          <w:bCs/>
          <w:sz w:val="2"/>
          <w:szCs w:val="2"/>
        </w:rPr>
      </w:pPr>
    </w:p>
    <w:tbl>
      <w:tblPr>
        <w:tblStyle w:val="Reetkatablice"/>
        <w:tblW w:w="0" w:type="auto"/>
        <w:tblLook w:val="04A0" w:firstRow="1" w:lastRow="0" w:firstColumn="1" w:lastColumn="0" w:noHBand="0" w:noVBand="1"/>
      </w:tblPr>
      <w:tblGrid>
        <w:gridCol w:w="4531"/>
        <w:gridCol w:w="4485"/>
      </w:tblGrid>
      <w:tr w:rsidR="009D2512" w:rsidRPr="009D2512" w14:paraId="597C7CD9" w14:textId="77777777" w:rsidTr="00836F3D">
        <w:tc>
          <w:tcPr>
            <w:tcW w:w="9016" w:type="dxa"/>
            <w:gridSpan w:val="2"/>
          </w:tcPr>
          <w:p w14:paraId="17E2239A" w14:textId="16AFD627" w:rsidR="008E38EB" w:rsidRPr="009D2512" w:rsidRDefault="008E38EB" w:rsidP="00E019C6">
            <w:pPr>
              <w:spacing w:line="276" w:lineRule="auto"/>
              <w:jc w:val="center"/>
              <w:rPr>
                <w:b/>
                <w:bCs/>
              </w:rPr>
            </w:pPr>
            <w:r w:rsidRPr="009D2512">
              <w:rPr>
                <w:b/>
                <w:bCs/>
              </w:rPr>
              <w:t>Oblast</w:t>
            </w:r>
            <w:r w:rsidR="00E019C6" w:rsidRPr="009D2512">
              <w:rPr>
                <w:b/>
                <w:bCs/>
              </w:rPr>
              <w:t xml:space="preserve"> </w:t>
            </w:r>
            <w:r w:rsidRPr="009D2512">
              <w:rPr>
                <w:b/>
                <w:bCs/>
              </w:rPr>
              <w:t>B</w:t>
            </w:r>
            <w:r w:rsidR="00E019C6" w:rsidRPr="009D2512">
              <w:rPr>
                <w:b/>
                <w:bCs/>
              </w:rPr>
              <w:t xml:space="preserve">: </w:t>
            </w:r>
            <w:r w:rsidR="006B0283" w:rsidRPr="009D2512">
              <w:rPr>
                <w:b/>
                <w:bCs/>
              </w:rPr>
              <w:t>Riječ Božja i vjera Crkve u životu kršćana</w:t>
            </w:r>
          </w:p>
        </w:tc>
      </w:tr>
      <w:tr w:rsidR="009D2512" w:rsidRPr="009D2512" w14:paraId="56217F73" w14:textId="77777777" w:rsidTr="00836F3D">
        <w:tc>
          <w:tcPr>
            <w:tcW w:w="4531" w:type="dxa"/>
            <w:shd w:val="clear" w:color="auto" w:fill="B4C6E7" w:themeFill="accent1" w:themeFillTint="66"/>
            <w:vAlign w:val="center"/>
          </w:tcPr>
          <w:p w14:paraId="17CE69A0" w14:textId="32DA7630" w:rsidR="008E38EB" w:rsidRPr="009D2512" w:rsidRDefault="0040013E" w:rsidP="00836F3D">
            <w:pPr>
              <w:spacing w:line="276" w:lineRule="auto"/>
              <w:jc w:val="center"/>
              <w:rPr>
                <w:b/>
                <w:bCs/>
              </w:rPr>
            </w:pPr>
            <w:r w:rsidRPr="009D2512">
              <w:rPr>
                <w:b/>
                <w:bCs/>
              </w:rPr>
              <w:t>Odgojno-obrazovni ishodi</w:t>
            </w:r>
          </w:p>
        </w:tc>
        <w:tc>
          <w:tcPr>
            <w:tcW w:w="4485" w:type="dxa"/>
            <w:shd w:val="clear" w:color="auto" w:fill="B4C6E7" w:themeFill="accent1" w:themeFillTint="66"/>
            <w:vAlign w:val="center"/>
          </w:tcPr>
          <w:p w14:paraId="64B6DBF7" w14:textId="77777777" w:rsidR="008E38EB" w:rsidRPr="009D2512" w:rsidRDefault="008E38EB" w:rsidP="00836F3D">
            <w:pPr>
              <w:spacing w:line="276" w:lineRule="auto"/>
              <w:jc w:val="center"/>
              <w:rPr>
                <w:b/>
                <w:bCs/>
              </w:rPr>
            </w:pPr>
            <w:r w:rsidRPr="009D2512">
              <w:rPr>
                <w:b/>
                <w:bCs/>
              </w:rPr>
              <w:t>Razrada ishoda</w:t>
            </w:r>
          </w:p>
        </w:tc>
      </w:tr>
      <w:tr w:rsidR="009D2512" w:rsidRPr="009D2512" w14:paraId="47EE8C97" w14:textId="77777777" w:rsidTr="006B0283">
        <w:tc>
          <w:tcPr>
            <w:tcW w:w="4531" w:type="dxa"/>
            <w:vAlign w:val="center"/>
          </w:tcPr>
          <w:p w14:paraId="5E234E1F" w14:textId="5E38D039" w:rsidR="008E38EB" w:rsidRPr="009D2512" w:rsidRDefault="008E38EB" w:rsidP="002423E7">
            <w:pPr>
              <w:jc w:val="both"/>
              <w:rPr>
                <w:b/>
                <w:bCs/>
                <w:sz w:val="24"/>
                <w:szCs w:val="24"/>
              </w:rPr>
            </w:pPr>
            <w:r w:rsidRPr="009D2512">
              <w:rPr>
                <w:b/>
                <w:bCs/>
                <w:sz w:val="24"/>
                <w:szCs w:val="24"/>
              </w:rPr>
              <w:t>B.4.1.</w:t>
            </w:r>
            <w:r w:rsidR="00B37EF2" w:rsidRPr="009D2512">
              <w:rPr>
                <w:b/>
                <w:bCs/>
                <w:sz w:val="24"/>
                <w:szCs w:val="24"/>
              </w:rPr>
              <w:t xml:space="preserve"> </w:t>
            </w:r>
            <w:r w:rsidR="006B0283" w:rsidRPr="009D2512">
              <w:rPr>
                <w:bCs/>
                <w:sz w:val="24"/>
                <w:szCs w:val="24"/>
              </w:rPr>
              <w:t xml:space="preserve">Učenik </w:t>
            </w:r>
            <w:r w:rsidR="00623CF2" w:rsidRPr="009D2512">
              <w:rPr>
                <w:bCs/>
                <w:sz w:val="24"/>
                <w:szCs w:val="24"/>
              </w:rPr>
              <w:t>pre</w:t>
            </w:r>
            <w:r w:rsidR="006B0283" w:rsidRPr="009D2512">
              <w:rPr>
                <w:bCs/>
                <w:sz w:val="24"/>
                <w:szCs w:val="24"/>
              </w:rPr>
              <w:t>poznaje i doživljava Boga kao dobroga Oca koji se brine za svoj narod.</w:t>
            </w:r>
          </w:p>
        </w:tc>
        <w:tc>
          <w:tcPr>
            <w:tcW w:w="4485" w:type="dxa"/>
          </w:tcPr>
          <w:p w14:paraId="0B78D1F5" w14:textId="054593AE" w:rsidR="006B0283" w:rsidRPr="009D2512" w:rsidRDefault="006B0283" w:rsidP="00ED3C85">
            <w:pPr>
              <w:pStyle w:val="Odlomakpopisa"/>
              <w:numPr>
                <w:ilvl w:val="0"/>
                <w:numId w:val="4"/>
              </w:numPr>
              <w:jc w:val="both"/>
              <w:rPr>
                <w:bCs/>
                <w:sz w:val="20"/>
                <w:szCs w:val="20"/>
              </w:rPr>
            </w:pPr>
            <w:r w:rsidRPr="009D2512">
              <w:rPr>
                <w:bCs/>
                <w:sz w:val="20"/>
                <w:szCs w:val="20"/>
              </w:rPr>
              <w:t xml:space="preserve">otkriva </w:t>
            </w:r>
            <w:r w:rsidR="00623CF2" w:rsidRPr="009D2512">
              <w:rPr>
                <w:bCs/>
                <w:sz w:val="20"/>
                <w:szCs w:val="20"/>
              </w:rPr>
              <w:t xml:space="preserve">i prepoznaje </w:t>
            </w:r>
            <w:r w:rsidRPr="009D2512">
              <w:rPr>
                <w:bCs/>
                <w:sz w:val="20"/>
                <w:szCs w:val="20"/>
              </w:rPr>
              <w:t xml:space="preserve">u biblijskim tekstovima Boga </w:t>
            </w:r>
            <w:r w:rsidR="0084546A" w:rsidRPr="009D2512">
              <w:rPr>
                <w:bCs/>
                <w:sz w:val="20"/>
                <w:szCs w:val="20"/>
              </w:rPr>
              <w:t xml:space="preserve">kao dobroga Oca </w:t>
            </w:r>
            <w:r w:rsidRPr="009D2512">
              <w:rPr>
                <w:bCs/>
                <w:sz w:val="20"/>
                <w:szCs w:val="20"/>
              </w:rPr>
              <w:t xml:space="preserve">koji </w:t>
            </w:r>
            <w:r w:rsidR="00AC3F1D" w:rsidRPr="009D2512">
              <w:rPr>
                <w:bCs/>
                <w:sz w:val="20"/>
                <w:szCs w:val="20"/>
              </w:rPr>
              <w:t xml:space="preserve">se brine za svoj narod, koji </w:t>
            </w:r>
            <w:r w:rsidRPr="009D2512">
              <w:rPr>
                <w:bCs/>
                <w:sz w:val="20"/>
                <w:szCs w:val="20"/>
              </w:rPr>
              <w:t>čuva, hrani i vodi</w:t>
            </w:r>
            <w:r w:rsidR="00AC3F1D" w:rsidRPr="009D2512">
              <w:rPr>
                <w:bCs/>
                <w:sz w:val="20"/>
                <w:szCs w:val="20"/>
              </w:rPr>
              <w:t xml:space="preserve"> izabrani narod </w:t>
            </w:r>
            <w:r w:rsidRPr="009D2512">
              <w:rPr>
                <w:bCs/>
                <w:sz w:val="20"/>
                <w:szCs w:val="20"/>
              </w:rPr>
              <w:t xml:space="preserve">kroz kušnje života i izbavlja </w:t>
            </w:r>
            <w:r w:rsidR="001A4C62" w:rsidRPr="009D2512">
              <w:rPr>
                <w:bCs/>
                <w:sz w:val="20"/>
                <w:szCs w:val="20"/>
              </w:rPr>
              <w:t xml:space="preserve">ga </w:t>
            </w:r>
            <w:r w:rsidRPr="009D2512">
              <w:rPr>
                <w:bCs/>
                <w:sz w:val="20"/>
                <w:szCs w:val="20"/>
              </w:rPr>
              <w:t>iz nevolje.</w:t>
            </w:r>
          </w:p>
          <w:p w14:paraId="351B5D8D" w14:textId="7A63526E" w:rsidR="006B0283" w:rsidRPr="009D2512" w:rsidRDefault="00623CF2" w:rsidP="00ED3C85">
            <w:pPr>
              <w:pStyle w:val="Odlomakpopisa"/>
              <w:numPr>
                <w:ilvl w:val="0"/>
                <w:numId w:val="4"/>
              </w:numPr>
              <w:jc w:val="both"/>
              <w:rPr>
                <w:bCs/>
                <w:sz w:val="20"/>
                <w:szCs w:val="20"/>
              </w:rPr>
            </w:pPr>
            <w:r w:rsidRPr="009D2512">
              <w:rPr>
                <w:bCs/>
                <w:sz w:val="20"/>
                <w:szCs w:val="20"/>
              </w:rPr>
              <w:t xml:space="preserve">pripovijeda svojim riječima o </w:t>
            </w:r>
            <w:r w:rsidR="006B0283" w:rsidRPr="009D2512">
              <w:rPr>
                <w:bCs/>
                <w:sz w:val="20"/>
                <w:szCs w:val="20"/>
              </w:rPr>
              <w:t>Mojsij</w:t>
            </w:r>
            <w:r w:rsidRPr="009D2512">
              <w:rPr>
                <w:bCs/>
                <w:sz w:val="20"/>
                <w:szCs w:val="20"/>
              </w:rPr>
              <w:t xml:space="preserve">u </w:t>
            </w:r>
            <w:r w:rsidR="006B0283" w:rsidRPr="009D2512">
              <w:rPr>
                <w:bCs/>
                <w:sz w:val="20"/>
                <w:szCs w:val="20"/>
              </w:rPr>
              <w:t>kao vođ</w:t>
            </w:r>
            <w:r w:rsidRPr="009D2512">
              <w:rPr>
                <w:bCs/>
                <w:sz w:val="20"/>
                <w:szCs w:val="20"/>
              </w:rPr>
              <w:t xml:space="preserve">i </w:t>
            </w:r>
            <w:r w:rsidR="006B0283" w:rsidRPr="009D2512">
              <w:rPr>
                <w:bCs/>
                <w:sz w:val="20"/>
                <w:szCs w:val="20"/>
              </w:rPr>
              <w:t>izraelskoga naroda</w:t>
            </w:r>
            <w:r w:rsidRPr="009D2512">
              <w:rPr>
                <w:bCs/>
                <w:sz w:val="20"/>
                <w:szCs w:val="20"/>
              </w:rPr>
              <w:t xml:space="preserve"> iz ropstva</w:t>
            </w:r>
            <w:r w:rsidR="00AC3F1D" w:rsidRPr="009D2512">
              <w:rPr>
                <w:bCs/>
                <w:sz w:val="20"/>
                <w:szCs w:val="20"/>
              </w:rPr>
              <w:t xml:space="preserve"> u slobodu</w:t>
            </w:r>
            <w:r w:rsidR="006B0283" w:rsidRPr="009D2512">
              <w:rPr>
                <w:bCs/>
                <w:sz w:val="20"/>
                <w:szCs w:val="20"/>
              </w:rPr>
              <w:t>.</w:t>
            </w:r>
          </w:p>
          <w:p w14:paraId="14D30BCD" w14:textId="2E57AEA3" w:rsidR="00623CF2" w:rsidRPr="009D2512" w:rsidRDefault="000863AA" w:rsidP="00ED3C85">
            <w:pPr>
              <w:pStyle w:val="Odlomakpopisa"/>
              <w:numPr>
                <w:ilvl w:val="0"/>
                <w:numId w:val="4"/>
              </w:numPr>
              <w:jc w:val="both"/>
              <w:rPr>
                <w:bCs/>
                <w:sz w:val="20"/>
                <w:szCs w:val="20"/>
              </w:rPr>
            </w:pPr>
            <w:r w:rsidRPr="009D2512">
              <w:rPr>
                <w:bCs/>
                <w:sz w:val="20"/>
                <w:szCs w:val="20"/>
              </w:rPr>
              <w:t xml:space="preserve">prepoznaje i </w:t>
            </w:r>
            <w:r w:rsidR="001A4C62" w:rsidRPr="009D2512">
              <w:rPr>
                <w:bCs/>
                <w:sz w:val="20"/>
                <w:szCs w:val="20"/>
              </w:rPr>
              <w:t xml:space="preserve">imenuje </w:t>
            </w:r>
            <w:r w:rsidR="0084546A" w:rsidRPr="009D2512">
              <w:rPr>
                <w:bCs/>
                <w:sz w:val="20"/>
                <w:szCs w:val="20"/>
              </w:rPr>
              <w:t xml:space="preserve">ključne </w:t>
            </w:r>
            <w:r w:rsidR="00623CF2" w:rsidRPr="009D2512">
              <w:rPr>
                <w:bCs/>
                <w:sz w:val="20"/>
                <w:szCs w:val="20"/>
              </w:rPr>
              <w:t xml:space="preserve">događaje </w:t>
            </w:r>
            <w:r w:rsidR="0084546A" w:rsidRPr="009D2512">
              <w:rPr>
                <w:bCs/>
                <w:sz w:val="20"/>
                <w:szCs w:val="20"/>
              </w:rPr>
              <w:t xml:space="preserve">biblijske povijesti: </w:t>
            </w:r>
            <w:r w:rsidR="00623CF2" w:rsidRPr="009D2512">
              <w:rPr>
                <w:bCs/>
                <w:sz w:val="20"/>
                <w:szCs w:val="20"/>
              </w:rPr>
              <w:t>Pasha, Izlazak, Sinaj, Savez</w:t>
            </w:r>
          </w:p>
          <w:p w14:paraId="75E0B0E1" w14:textId="14E9C504" w:rsidR="008E38EB" w:rsidRPr="009D2512" w:rsidRDefault="006B0283" w:rsidP="00ED3C85">
            <w:pPr>
              <w:pStyle w:val="Odlomakpopisa"/>
              <w:numPr>
                <w:ilvl w:val="0"/>
                <w:numId w:val="4"/>
              </w:numPr>
              <w:jc w:val="both"/>
              <w:rPr>
                <w:b/>
                <w:bCs/>
                <w:sz w:val="20"/>
                <w:szCs w:val="20"/>
              </w:rPr>
            </w:pPr>
            <w:r w:rsidRPr="009D2512">
              <w:rPr>
                <w:bCs/>
                <w:sz w:val="20"/>
                <w:szCs w:val="20"/>
              </w:rPr>
              <w:t xml:space="preserve">prepoznaje i navodi </w:t>
            </w:r>
            <w:r w:rsidR="00623CF2" w:rsidRPr="009D2512">
              <w:rPr>
                <w:bCs/>
                <w:sz w:val="20"/>
                <w:szCs w:val="20"/>
              </w:rPr>
              <w:t xml:space="preserve">neke </w:t>
            </w:r>
            <w:r w:rsidRPr="009D2512">
              <w:rPr>
                <w:bCs/>
                <w:sz w:val="20"/>
                <w:szCs w:val="20"/>
              </w:rPr>
              <w:t>znakove Božje</w:t>
            </w:r>
            <w:r w:rsidR="00623CF2" w:rsidRPr="009D2512">
              <w:rPr>
                <w:bCs/>
                <w:sz w:val="20"/>
                <w:szCs w:val="20"/>
              </w:rPr>
              <w:t xml:space="preserve">  </w:t>
            </w:r>
            <w:r w:rsidRPr="009D2512">
              <w:rPr>
                <w:bCs/>
                <w:sz w:val="20"/>
                <w:szCs w:val="20"/>
              </w:rPr>
              <w:t xml:space="preserve">prisutnosti </w:t>
            </w:r>
            <w:r w:rsidR="00623CF2" w:rsidRPr="009D2512">
              <w:rPr>
                <w:bCs/>
                <w:sz w:val="20"/>
                <w:szCs w:val="20"/>
              </w:rPr>
              <w:t xml:space="preserve">i pomoći </w:t>
            </w:r>
            <w:r w:rsidRPr="009D2512">
              <w:rPr>
                <w:bCs/>
                <w:sz w:val="20"/>
                <w:szCs w:val="20"/>
              </w:rPr>
              <w:t>u svom životu.</w:t>
            </w:r>
          </w:p>
        </w:tc>
      </w:tr>
      <w:tr w:rsidR="009D2512" w:rsidRPr="009D2512" w14:paraId="62E4B501" w14:textId="77777777" w:rsidTr="00836F3D">
        <w:tc>
          <w:tcPr>
            <w:tcW w:w="9016" w:type="dxa"/>
            <w:gridSpan w:val="2"/>
            <w:shd w:val="clear" w:color="auto" w:fill="B4C6E7" w:themeFill="accent1" w:themeFillTint="66"/>
          </w:tcPr>
          <w:p w14:paraId="01A2F02E"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77BAFC3B" w14:textId="77777777" w:rsidTr="00836F3D">
        <w:tc>
          <w:tcPr>
            <w:tcW w:w="9016" w:type="dxa"/>
            <w:gridSpan w:val="2"/>
          </w:tcPr>
          <w:p w14:paraId="68A75203" w14:textId="34F52257" w:rsidR="006B0283" w:rsidRPr="009D2512" w:rsidRDefault="006B0283" w:rsidP="00A209D5">
            <w:pPr>
              <w:pStyle w:val="Odlomakpopisa"/>
              <w:numPr>
                <w:ilvl w:val="0"/>
                <w:numId w:val="39"/>
              </w:numPr>
              <w:jc w:val="both"/>
              <w:rPr>
                <w:bCs/>
                <w:sz w:val="20"/>
                <w:szCs w:val="20"/>
                <w:lang w:val="bs-Latn-BA"/>
              </w:rPr>
            </w:pPr>
            <w:r w:rsidRPr="009D2512">
              <w:rPr>
                <w:bCs/>
                <w:sz w:val="20"/>
                <w:szCs w:val="20"/>
                <w:lang w:val="bs-Latn-BA"/>
              </w:rPr>
              <w:t>Izlazak iz egipatskoga ropstva.</w:t>
            </w:r>
          </w:p>
          <w:p w14:paraId="76023CFD" w14:textId="77777777" w:rsidR="006B0283" w:rsidRPr="009D2512" w:rsidRDefault="006B0283" w:rsidP="00BB335C">
            <w:pPr>
              <w:numPr>
                <w:ilvl w:val="0"/>
                <w:numId w:val="39"/>
              </w:numPr>
              <w:jc w:val="both"/>
              <w:rPr>
                <w:bCs/>
                <w:sz w:val="20"/>
                <w:szCs w:val="20"/>
                <w:lang w:val="bs-Latn-BA"/>
              </w:rPr>
            </w:pPr>
            <w:r w:rsidRPr="009D2512">
              <w:rPr>
                <w:bCs/>
                <w:sz w:val="20"/>
                <w:szCs w:val="20"/>
                <w:lang w:val="bs-Latn-BA"/>
              </w:rPr>
              <w:lastRenderedPageBreak/>
              <w:t>Otkriva i upoznaje ključne događaje biblijske povijesti (Mojsije, Pasha, Izlazak, Sinaj, Savez), znakove Božje naklonosti i brige za svoj narod i svakoga čovjeka, osobito za siromašne i nemoćne.</w:t>
            </w:r>
          </w:p>
          <w:p w14:paraId="4EEAB86F" w14:textId="77777777" w:rsidR="006B0283" w:rsidRPr="009D2512" w:rsidRDefault="006B0283" w:rsidP="00BB335C">
            <w:pPr>
              <w:numPr>
                <w:ilvl w:val="0"/>
                <w:numId w:val="39"/>
              </w:numPr>
              <w:jc w:val="both"/>
              <w:rPr>
                <w:bCs/>
                <w:sz w:val="20"/>
                <w:szCs w:val="20"/>
                <w:lang w:val="bs-Latn-BA"/>
              </w:rPr>
            </w:pPr>
            <w:r w:rsidRPr="009D2512">
              <w:rPr>
                <w:bCs/>
                <w:sz w:val="20"/>
                <w:szCs w:val="20"/>
                <w:lang w:val="bs-Latn-BA"/>
              </w:rPr>
              <w:t>Otkriva kako Bog spašava i pomaže u nevoljama (izraelsko ropstvo).</w:t>
            </w:r>
          </w:p>
          <w:p w14:paraId="5FC084FE" w14:textId="25E128CD" w:rsidR="006B0283" w:rsidRPr="009D2512" w:rsidRDefault="002423E7" w:rsidP="00A209D5">
            <w:pPr>
              <w:numPr>
                <w:ilvl w:val="0"/>
                <w:numId w:val="39"/>
              </w:numPr>
              <w:jc w:val="both"/>
              <w:rPr>
                <w:bCs/>
                <w:sz w:val="20"/>
                <w:szCs w:val="20"/>
                <w:lang w:val="bs-Latn-BA"/>
              </w:rPr>
            </w:pPr>
            <w:r w:rsidRPr="009D2512">
              <w:rPr>
                <w:bCs/>
                <w:sz w:val="20"/>
                <w:szCs w:val="20"/>
                <w:lang w:val="bs-Latn-BA"/>
              </w:rPr>
              <w:t>Ishod</w:t>
            </w:r>
            <w:r w:rsidR="006B0283" w:rsidRPr="009D2512">
              <w:rPr>
                <w:bCs/>
                <w:sz w:val="20"/>
                <w:szCs w:val="20"/>
                <w:lang w:val="bs-Latn-BA"/>
              </w:rPr>
              <w:t xml:space="preserve"> B.4.1. ostvar</w:t>
            </w:r>
            <w:r w:rsidRPr="009D2512">
              <w:rPr>
                <w:bCs/>
                <w:sz w:val="20"/>
                <w:szCs w:val="20"/>
                <w:lang w:val="bs-Latn-BA"/>
              </w:rPr>
              <w:t xml:space="preserve">uje se povezano s ishodom </w:t>
            </w:r>
            <w:r w:rsidR="006B0283" w:rsidRPr="009D2512">
              <w:rPr>
                <w:bCs/>
                <w:sz w:val="20"/>
                <w:szCs w:val="20"/>
                <w:lang w:val="bs-Latn-BA"/>
              </w:rPr>
              <w:t>A.4.2.</w:t>
            </w:r>
          </w:p>
        </w:tc>
      </w:tr>
      <w:tr w:rsidR="009D2512" w:rsidRPr="009D2512" w14:paraId="40BDA2B1" w14:textId="77777777" w:rsidTr="00836F3D">
        <w:tc>
          <w:tcPr>
            <w:tcW w:w="9016" w:type="dxa"/>
            <w:gridSpan w:val="2"/>
            <w:shd w:val="clear" w:color="auto" w:fill="B4C6E7" w:themeFill="accent1" w:themeFillTint="66"/>
          </w:tcPr>
          <w:p w14:paraId="5B6B5C37" w14:textId="77777777" w:rsidR="008E38EB" w:rsidRPr="009D2512" w:rsidRDefault="008E38EB" w:rsidP="00836F3D">
            <w:pPr>
              <w:spacing w:line="276" w:lineRule="auto"/>
              <w:jc w:val="center"/>
              <w:rPr>
                <w:b/>
                <w:bCs/>
              </w:rPr>
            </w:pPr>
            <w:r w:rsidRPr="009D2512">
              <w:rPr>
                <w:b/>
                <w:bCs/>
              </w:rPr>
              <w:lastRenderedPageBreak/>
              <w:t>Preporuke za ostvarenje ishoda</w:t>
            </w:r>
          </w:p>
        </w:tc>
      </w:tr>
      <w:tr w:rsidR="009D2512" w:rsidRPr="009D2512" w14:paraId="7931072B" w14:textId="77777777" w:rsidTr="00836F3D">
        <w:tc>
          <w:tcPr>
            <w:tcW w:w="9016" w:type="dxa"/>
            <w:gridSpan w:val="2"/>
          </w:tcPr>
          <w:p w14:paraId="75C3F23D" w14:textId="49E6FA2B" w:rsidR="006B0283" w:rsidRPr="009D2512" w:rsidRDefault="006B0283" w:rsidP="006B0283">
            <w:pPr>
              <w:jc w:val="both"/>
              <w:rPr>
                <w:bCs/>
                <w:sz w:val="20"/>
                <w:szCs w:val="20"/>
                <w:lang w:val="bs-Latn-BA"/>
              </w:rPr>
            </w:pPr>
            <w:r w:rsidRPr="009D2512">
              <w:rPr>
                <w:bCs/>
                <w:sz w:val="20"/>
                <w:szCs w:val="20"/>
                <w:lang w:val="bs-Latn-BA"/>
              </w:rPr>
              <w:t>Kod obrade sadržaja primijeniti aktivne metode poput dramatiziranja, igre na ploči s pitanjima koja pišu učenici (npr. put oslobođenja iz Egipta), intervju s biblijskim likovima, usmjereno gledanje crtanoga filma.</w:t>
            </w:r>
          </w:p>
        </w:tc>
      </w:tr>
      <w:tr w:rsidR="009D2512" w:rsidRPr="009D2512" w14:paraId="66613FC2" w14:textId="77777777" w:rsidTr="00836F3D">
        <w:trPr>
          <w:trHeight w:val="146"/>
        </w:trPr>
        <w:tc>
          <w:tcPr>
            <w:tcW w:w="9016" w:type="dxa"/>
            <w:gridSpan w:val="2"/>
            <w:shd w:val="clear" w:color="auto" w:fill="B4C6E7" w:themeFill="accent1" w:themeFillTint="66"/>
            <w:vAlign w:val="center"/>
          </w:tcPr>
          <w:p w14:paraId="68ECFAE0" w14:textId="77777777" w:rsidR="008E38EB" w:rsidRPr="009D2512" w:rsidRDefault="008E38EB" w:rsidP="00836F3D">
            <w:pPr>
              <w:spacing w:line="276" w:lineRule="auto"/>
              <w:jc w:val="center"/>
              <w:rPr>
                <w:b/>
                <w:bCs/>
              </w:rPr>
            </w:pPr>
          </w:p>
        </w:tc>
      </w:tr>
      <w:tr w:rsidR="009D2512" w:rsidRPr="009D2512" w14:paraId="276337DF" w14:textId="77777777" w:rsidTr="006B0283">
        <w:tc>
          <w:tcPr>
            <w:tcW w:w="4531" w:type="dxa"/>
            <w:vAlign w:val="center"/>
          </w:tcPr>
          <w:p w14:paraId="3BD7F441" w14:textId="6533510B" w:rsidR="008E38EB" w:rsidRPr="009D2512" w:rsidRDefault="008E38EB" w:rsidP="002423E7">
            <w:pPr>
              <w:jc w:val="both"/>
              <w:rPr>
                <w:b/>
                <w:bCs/>
                <w:sz w:val="24"/>
                <w:szCs w:val="24"/>
              </w:rPr>
            </w:pPr>
            <w:r w:rsidRPr="009D2512">
              <w:rPr>
                <w:b/>
                <w:bCs/>
                <w:sz w:val="24"/>
                <w:szCs w:val="24"/>
              </w:rPr>
              <w:t>B.4.2.</w:t>
            </w:r>
            <w:r w:rsidR="00B37EF2" w:rsidRPr="009D2512">
              <w:rPr>
                <w:b/>
                <w:bCs/>
                <w:sz w:val="24"/>
                <w:szCs w:val="24"/>
              </w:rPr>
              <w:t xml:space="preserve"> </w:t>
            </w:r>
            <w:r w:rsidR="006B0283" w:rsidRPr="009D2512">
              <w:rPr>
                <w:bCs/>
                <w:sz w:val="24"/>
                <w:szCs w:val="24"/>
              </w:rPr>
              <w:t xml:space="preserve">Učenik otkriva </w:t>
            </w:r>
            <w:r w:rsidR="00AC3F1D" w:rsidRPr="009D2512">
              <w:rPr>
                <w:bCs/>
                <w:sz w:val="24"/>
                <w:szCs w:val="24"/>
              </w:rPr>
              <w:t xml:space="preserve">i </w:t>
            </w:r>
            <w:r w:rsidR="000863AA" w:rsidRPr="009D2512">
              <w:rPr>
                <w:bCs/>
                <w:sz w:val="24"/>
                <w:szCs w:val="24"/>
              </w:rPr>
              <w:t xml:space="preserve">prepoznaje </w:t>
            </w:r>
            <w:r w:rsidR="006B0283" w:rsidRPr="009D2512">
              <w:rPr>
                <w:bCs/>
                <w:sz w:val="24"/>
                <w:szCs w:val="24"/>
              </w:rPr>
              <w:t>Isusa koji ljudima nudi svoju ljubav, praštanje i pomirenje te svojim učenicima daruje sebe sama u euharistiji.</w:t>
            </w:r>
          </w:p>
        </w:tc>
        <w:tc>
          <w:tcPr>
            <w:tcW w:w="4485" w:type="dxa"/>
          </w:tcPr>
          <w:p w14:paraId="66C24857" w14:textId="28827867" w:rsidR="006B0283" w:rsidRPr="009D2512" w:rsidRDefault="006B0283" w:rsidP="00ED3C85">
            <w:pPr>
              <w:pStyle w:val="Odlomakpopisa"/>
              <w:numPr>
                <w:ilvl w:val="0"/>
                <w:numId w:val="4"/>
              </w:numPr>
              <w:jc w:val="both"/>
              <w:rPr>
                <w:bCs/>
                <w:sz w:val="20"/>
                <w:szCs w:val="20"/>
              </w:rPr>
            </w:pPr>
            <w:r w:rsidRPr="009D2512">
              <w:rPr>
                <w:bCs/>
                <w:sz w:val="20"/>
                <w:szCs w:val="20"/>
              </w:rPr>
              <w:t>pripovijeda biblijske pripovijesti koje govore o Bogu kao dobrome Ocu</w:t>
            </w:r>
            <w:r w:rsidR="008564A0" w:rsidRPr="009D2512">
              <w:rPr>
                <w:bCs/>
                <w:sz w:val="20"/>
                <w:szCs w:val="20"/>
              </w:rPr>
              <w:t xml:space="preserve"> koji nas ljubi i oprašta naše grijehe. </w:t>
            </w:r>
            <w:r w:rsidR="0084546A" w:rsidRPr="009D2512">
              <w:rPr>
                <w:bCs/>
                <w:sz w:val="20"/>
                <w:szCs w:val="20"/>
              </w:rPr>
              <w:t xml:space="preserve"> </w:t>
            </w:r>
          </w:p>
          <w:p w14:paraId="465E0C91" w14:textId="5527B40F" w:rsidR="006B0283" w:rsidRPr="009D2512" w:rsidRDefault="00623CF2" w:rsidP="00ED3C85">
            <w:pPr>
              <w:pStyle w:val="Odlomakpopisa"/>
              <w:numPr>
                <w:ilvl w:val="0"/>
                <w:numId w:val="4"/>
              </w:numPr>
              <w:jc w:val="both"/>
              <w:rPr>
                <w:bCs/>
                <w:sz w:val="20"/>
                <w:szCs w:val="20"/>
              </w:rPr>
            </w:pPr>
            <w:r w:rsidRPr="009D2512">
              <w:rPr>
                <w:bCs/>
                <w:sz w:val="20"/>
                <w:szCs w:val="20"/>
              </w:rPr>
              <w:t xml:space="preserve">uočava i </w:t>
            </w:r>
            <w:r w:rsidR="006B0283" w:rsidRPr="009D2512">
              <w:rPr>
                <w:bCs/>
                <w:sz w:val="20"/>
                <w:szCs w:val="20"/>
              </w:rPr>
              <w:t>opisuje Isusov poziv na praštanje i pomirenje.</w:t>
            </w:r>
          </w:p>
          <w:p w14:paraId="21150426" w14:textId="0D6F1186" w:rsidR="006B0283" w:rsidRPr="009D2512" w:rsidRDefault="0084546A" w:rsidP="00ED3C85">
            <w:pPr>
              <w:pStyle w:val="Odlomakpopisa"/>
              <w:numPr>
                <w:ilvl w:val="0"/>
                <w:numId w:val="4"/>
              </w:numPr>
              <w:jc w:val="both"/>
              <w:rPr>
                <w:bCs/>
                <w:sz w:val="20"/>
                <w:szCs w:val="20"/>
              </w:rPr>
            </w:pPr>
            <w:r w:rsidRPr="009D2512">
              <w:rPr>
                <w:bCs/>
                <w:sz w:val="20"/>
                <w:szCs w:val="20"/>
              </w:rPr>
              <w:t xml:space="preserve">prepoznaje i </w:t>
            </w:r>
            <w:r w:rsidR="006B0283" w:rsidRPr="009D2512">
              <w:rPr>
                <w:bCs/>
                <w:sz w:val="20"/>
                <w:szCs w:val="20"/>
              </w:rPr>
              <w:t xml:space="preserve">opisuje Posljednju večeru na kojoj </w:t>
            </w:r>
            <w:r w:rsidRPr="009D2512">
              <w:rPr>
                <w:bCs/>
                <w:sz w:val="20"/>
                <w:szCs w:val="20"/>
              </w:rPr>
              <w:t xml:space="preserve">je </w:t>
            </w:r>
            <w:r w:rsidR="006B0283" w:rsidRPr="009D2512">
              <w:rPr>
                <w:bCs/>
                <w:sz w:val="20"/>
                <w:szCs w:val="20"/>
              </w:rPr>
              <w:t>Isus ustanov</w:t>
            </w:r>
            <w:r w:rsidRPr="009D2512">
              <w:rPr>
                <w:bCs/>
                <w:sz w:val="20"/>
                <w:szCs w:val="20"/>
              </w:rPr>
              <w:t xml:space="preserve">io </w:t>
            </w:r>
            <w:r w:rsidR="006B0283" w:rsidRPr="009D2512">
              <w:rPr>
                <w:bCs/>
                <w:sz w:val="20"/>
                <w:szCs w:val="20"/>
              </w:rPr>
              <w:t xml:space="preserve">euharistiju i </w:t>
            </w:r>
            <w:r w:rsidR="008655C1" w:rsidRPr="009D2512">
              <w:rPr>
                <w:bCs/>
                <w:sz w:val="20"/>
                <w:szCs w:val="20"/>
              </w:rPr>
              <w:t xml:space="preserve">prepričava </w:t>
            </w:r>
            <w:r w:rsidR="006B0283" w:rsidRPr="009D2512">
              <w:rPr>
                <w:bCs/>
                <w:sz w:val="20"/>
                <w:szCs w:val="20"/>
              </w:rPr>
              <w:t>Isusov susret s učenicima na putu u Emaus.</w:t>
            </w:r>
          </w:p>
          <w:p w14:paraId="3E4CE7BE" w14:textId="6520AB29" w:rsidR="008564A0" w:rsidRPr="009D2512" w:rsidRDefault="001C71B3" w:rsidP="00892FA2">
            <w:pPr>
              <w:pStyle w:val="Odlomakpopisa"/>
              <w:numPr>
                <w:ilvl w:val="0"/>
                <w:numId w:val="4"/>
              </w:numPr>
              <w:jc w:val="both"/>
              <w:rPr>
                <w:bCs/>
                <w:sz w:val="20"/>
                <w:szCs w:val="20"/>
              </w:rPr>
            </w:pPr>
            <w:r w:rsidRPr="009D2512">
              <w:rPr>
                <w:bCs/>
                <w:sz w:val="20"/>
                <w:szCs w:val="20"/>
              </w:rPr>
              <w:t>shvaća euharistiju kao Isusov poseban dar svim</w:t>
            </w:r>
            <w:r w:rsidR="008655C1" w:rsidRPr="009D2512">
              <w:rPr>
                <w:bCs/>
                <w:sz w:val="20"/>
                <w:szCs w:val="20"/>
              </w:rPr>
              <w:t xml:space="preserve"> ljudima i </w:t>
            </w:r>
            <w:r w:rsidRPr="009D2512">
              <w:rPr>
                <w:bCs/>
                <w:sz w:val="20"/>
                <w:szCs w:val="20"/>
              </w:rPr>
              <w:t xml:space="preserve">potrebu zahvale </w:t>
            </w:r>
            <w:r w:rsidR="008655C1" w:rsidRPr="009D2512">
              <w:rPr>
                <w:bCs/>
                <w:sz w:val="20"/>
                <w:szCs w:val="20"/>
              </w:rPr>
              <w:t>za taj dar</w:t>
            </w:r>
            <w:r w:rsidRPr="009D2512">
              <w:rPr>
                <w:bCs/>
                <w:sz w:val="20"/>
                <w:szCs w:val="20"/>
              </w:rPr>
              <w:t>.</w:t>
            </w:r>
          </w:p>
        </w:tc>
      </w:tr>
      <w:tr w:rsidR="009D2512" w:rsidRPr="009D2512" w14:paraId="3EEB9E2A" w14:textId="77777777" w:rsidTr="00836F3D">
        <w:tc>
          <w:tcPr>
            <w:tcW w:w="9016" w:type="dxa"/>
            <w:gridSpan w:val="2"/>
            <w:shd w:val="clear" w:color="auto" w:fill="B4C6E7" w:themeFill="accent1" w:themeFillTint="66"/>
          </w:tcPr>
          <w:p w14:paraId="061A6D9C"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6B8192CB" w14:textId="77777777" w:rsidTr="00836F3D">
        <w:tc>
          <w:tcPr>
            <w:tcW w:w="9016" w:type="dxa"/>
            <w:gridSpan w:val="2"/>
          </w:tcPr>
          <w:p w14:paraId="1AC0A4DE" w14:textId="42B2AD4F" w:rsidR="006B0283" w:rsidRPr="009D2512" w:rsidRDefault="006B0283" w:rsidP="00A209D5">
            <w:pPr>
              <w:pStyle w:val="Odlomakpopisa"/>
              <w:numPr>
                <w:ilvl w:val="0"/>
                <w:numId w:val="4"/>
              </w:numPr>
              <w:jc w:val="both"/>
              <w:rPr>
                <w:bCs/>
                <w:sz w:val="20"/>
                <w:szCs w:val="20"/>
                <w:lang w:val="bs-Latn-BA"/>
              </w:rPr>
            </w:pPr>
            <w:r w:rsidRPr="009D2512">
              <w:rPr>
                <w:bCs/>
                <w:sz w:val="20"/>
                <w:szCs w:val="20"/>
                <w:lang w:val="bs-Latn-BA"/>
              </w:rPr>
              <w:t>Tekstovi koji govore o obraćenju i pomirenju, kao i o Isusovoj prisutnosti u sakramentu euharistije: Dobri Otac (Lk 15,11-32), Isus i Zakej (Lk 19,1-10), Dug i dužnik (Mt 18,23-35), Posljednja večera (Lk 22,7-23), Na putu u Emaus (Lk 24,13-35), Isus šalje učenike da opraštaju grijehe (Iv 20,19-23).</w:t>
            </w:r>
          </w:p>
        </w:tc>
      </w:tr>
      <w:tr w:rsidR="009D2512" w:rsidRPr="009D2512" w14:paraId="68CC7AB6" w14:textId="77777777" w:rsidTr="00836F3D">
        <w:tc>
          <w:tcPr>
            <w:tcW w:w="9016" w:type="dxa"/>
            <w:gridSpan w:val="2"/>
            <w:shd w:val="clear" w:color="auto" w:fill="B4C6E7" w:themeFill="accent1" w:themeFillTint="66"/>
          </w:tcPr>
          <w:p w14:paraId="64E964CA"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6220A842" w14:textId="77777777" w:rsidTr="00836F3D">
        <w:tc>
          <w:tcPr>
            <w:tcW w:w="9016" w:type="dxa"/>
            <w:gridSpan w:val="2"/>
          </w:tcPr>
          <w:p w14:paraId="377476B2" w14:textId="77777777" w:rsidR="006B0283" w:rsidRPr="009D2512" w:rsidRDefault="006B0283" w:rsidP="006B0283">
            <w:pPr>
              <w:jc w:val="both"/>
              <w:rPr>
                <w:bCs/>
                <w:sz w:val="20"/>
                <w:szCs w:val="20"/>
                <w:lang w:val="bs-Latn-BA"/>
              </w:rPr>
            </w:pPr>
            <w:r w:rsidRPr="009D2512">
              <w:rPr>
                <w:bCs/>
                <w:sz w:val="20"/>
                <w:szCs w:val="20"/>
                <w:lang w:val="bs-Latn-BA"/>
              </w:rPr>
              <w:t>Ovaj se ishod ostv</w:t>
            </w:r>
            <w:r w:rsidR="002423E7" w:rsidRPr="009D2512">
              <w:rPr>
                <w:bCs/>
                <w:sz w:val="20"/>
                <w:szCs w:val="20"/>
                <w:lang w:val="bs-Latn-BA"/>
              </w:rPr>
              <w:t>aruje povezano s ishodima A.4.2., B.4.1. i</w:t>
            </w:r>
            <w:r w:rsidRPr="009D2512">
              <w:rPr>
                <w:bCs/>
                <w:sz w:val="20"/>
                <w:szCs w:val="20"/>
                <w:lang w:val="bs-Latn-BA"/>
              </w:rPr>
              <w:t xml:space="preserve"> C.4.3.</w:t>
            </w:r>
          </w:p>
          <w:p w14:paraId="18F09F6C" w14:textId="77E608AE" w:rsidR="00491F95" w:rsidRPr="009D2512" w:rsidRDefault="006B0283" w:rsidP="006B0283">
            <w:pPr>
              <w:jc w:val="both"/>
              <w:rPr>
                <w:bCs/>
                <w:sz w:val="20"/>
                <w:szCs w:val="20"/>
                <w:lang w:val="bs-Latn-BA"/>
              </w:rPr>
            </w:pPr>
            <w:r w:rsidRPr="009D2512">
              <w:rPr>
                <w:bCs/>
                <w:sz w:val="20"/>
                <w:szCs w:val="20"/>
                <w:lang w:val="bs-Latn-BA"/>
              </w:rPr>
              <w:t>Učenici se mogu raznim dramskim tehnikama uživjeti u uloge biblijskih likova i osoba, opisivati znakove praštanja, dolaziti do zaključaka o vezi između grijeha, obraćenja i praštanja, dramatizirati susret Isusa i učenika na putu do Emausa.</w:t>
            </w:r>
          </w:p>
        </w:tc>
      </w:tr>
      <w:tr w:rsidR="009D2512" w:rsidRPr="009D2512" w14:paraId="51F2170E" w14:textId="77777777" w:rsidTr="00836F3D">
        <w:trPr>
          <w:trHeight w:val="146"/>
        </w:trPr>
        <w:tc>
          <w:tcPr>
            <w:tcW w:w="9016" w:type="dxa"/>
            <w:gridSpan w:val="2"/>
            <w:shd w:val="clear" w:color="auto" w:fill="B4C6E7" w:themeFill="accent1" w:themeFillTint="66"/>
            <w:vAlign w:val="center"/>
          </w:tcPr>
          <w:p w14:paraId="19E3C465" w14:textId="77777777" w:rsidR="008E38EB" w:rsidRPr="009D2512" w:rsidRDefault="008E38EB" w:rsidP="00836F3D">
            <w:pPr>
              <w:spacing w:line="276" w:lineRule="auto"/>
              <w:jc w:val="center"/>
              <w:rPr>
                <w:b/>
                <w:bCs/>
              </w:rPr>
            </w:pPr>
          </w:p>
        </w:tc>
      </w:tr>
      <w:tr w:rsidR="009D2512" w:rsidRPr="009D2512" w14:paraId="72D5E6B8" w14:textId="77777777" w:rsidTr="006B0283">
        <w:tc>
          <w:tcPr>
            <w:tcW w:w="4531" w:type="dxa"/>
            <w:vAlign w:val="center"/>
          </w:tcPr>
          <w:p w14:paraId="4F6B4F0C" w14:textId="68B62139" w:rsidR="008E38EB" w:rsidRPr="009D2512" w:rsidRDefault="008E38EB" w:rsidP="00E24E3B">
            <w:pPr>
              <w:jc w:val="both"/>
              <w:rPr>
                <w:b/>
                <w:bCs/>
                <w:sz w:val="20"/>
                <w:szCs w:val="20"/>
              </w:rPr>
            </w:pPr>
            <w:r w:rsidRPr="009D2512">
              <w:rPr>
                <w:b/>
                <w:bCs/>
                <w:sz w:val="24"/>
                <w:szCs w:val="24"/>
              </w:rPr>
              <w:t>B.4.3.</w:t>
            </w:r>
            <w:r w:rsidR="00B37EF2" w:rsidRPr="009D2512">
              <w:rPr>
                <w:b/>
                <w:bCs/>
                <w:sz w:val="24"/>
                <w:szCs w:val="24"/>
              </w:rPr>
              <w:t xml:space="preserve"> </w:t>
            </w:r>
            <w:r w:rsidR="006B0283" w:rsidRPr="009D2512">
              <w:rPr>
                <w:bCs/>
                <w:sz w:val="24"/>
                <w:szCs w:val="24"/>
              </w:rPr>
              <w:t>Učenik objašnjava sakrament pomirenja kao susret u kojemu Bog dariva oproštenje, a sakrament euharistije kao Isusovo trajno darivanje onima koji</w:t>
            </w:r>
            <w:r w:rsidR="006B0283" w:rsidRPr="009D2512">
              <w:rPr>
                <w:bCs/>
                <w:sz w:val="20"/>
                <w:szCs w:val="20"/>
              </w:rPr>
              <w:t xml:space="preserve"> vjeruju.</w:t>
            </w:r>
          </w:p>
        </w:tc>
        <w:tc>
          <w:tcPr>
            <w:tcW w:w="4485" w:type="dxa"/>
          </w:tcPr>
          <w:p w14:paraId="62C46CD4" w14:textId="2FEC096F" w:rsidR="006B0283" w:rsidRPr="009D2512" w:rsidRDefault="008655C1" w:rsidP="00ED3C85">
            <w:pPr>
              <w:pStyle w:val="Odlomakpopisa"/>
              <w:numPr>
                <w:ilvl w:val="0"/>
                <w:numId w:val="4"/>
              </w:numPr>
              <w:jc w:val="both"/>
              <w:rPr>
                <w:bCs/>
                <w:sz w:val="20"/>
                <w:szCs w:val="20"/>
              </w:rPr>
            </w:pPr>
            <w:r w:rsidRPr="009D2512">
              <w:rPr>
                <w:bCs/>
                <w:sz w:val="20"/>
                <w:szCs w:val="20"/>
              </w:rPr>
              <w:t xml:space="preserve">navodi i </w:t>
            </w:r>
            <w:r w:rsidR="006B0283" w:rsidRPr="009D2512">
              <w:rPr>
                <w:bCs/>
                <w:sz w:val="20"/>
                <w:szCs w:val="20"/>
              </w:rPr>
              <w:t xml:space="preserve">objašnjava ključne elemente </w:t>
            </w:r>
            <w:r w:rsidR="008564A0" w:rsidRPr="009D2512">
              <w:rPr>
                <w:bCs/>
                <w:sz w:val="20"/>
                <w:szCs w:val="20"/>
              </w:rPr>
              <w:t xml:space="preserve">i znakove </w:t>
            </w:r>
            <w:r w:rsidR="006B0283" w:rsidRPr="009D2512">
              <w:rPr>
                <w:bCs/>
                <w:sz w:val="20"/>
                <w:szCs w:val="20"/>
              </w:rPr>
              <w:t>sakramenta pomirenja</w:t>
            </w:r>
            <w:r w:rsidR="008564A0" w:rsidRPr="009D2512">
              <w:rPr>
                <w:bCs/>
                <w:sz w:val="20"/>
                <w:szCs w:val="20"/>
              </w:rPr>
              <w:t xml:space="preserve"> (</w:t>
            </w:r>
            <w:r w:rsidR="00892FA2" w:rsidRPr="009D2512">
              <w:rPr>
                <w:bCs/>
                <w:sz w:val="20"/>
                <w:szCs w:val="20"/>
              </w:rPr>
              <w:t xml:space="preserve">grijeh, ispovijed, </w:t>
            </w:r>
            <w:r w:rsidR="008564A0" w:rsidRPr="009D2512">
              <w:rPr>
                <w:bCs/>
                <w:sz w:val="20"/>
                <w:szCs w:val="20"/>
              </w:rPr>
              <w:t xml:space="preserve">Božje </w:t>
            </w:r>
            <w:r w:rsidR="00892FA2" w:rsidRPr="009D2512">
              <w:rPr>
                <w:bCs/>
                <w:sz w:val="20"/>
                <w:szCs w:val="20"/>
              </w:rPr>
              <w:t xml:space="preserve">praštanje, </w:t>
            </w:r>
            <w:r w:rsidR="008564A0" w:rsidRPr="009D2512">
              <w:rPr>
                <w:bCs/>
                <w:sz w:val="20"/>
                <w:szCs w:val="20"/>
              </w:rPr>
              <w:t xml:space="preserve">kajanje, odrješenje) </w:t>
            </w:r>
          </w:p>
          <w:p w14:paraId="3FF69C45" w14:textId="6C035424" w:rsidR="002423E7" w:rsidRPr="009D2512" w:rsidRDefault="006B0283" w:rsidP="00892FA2">
            <w:pPr>
              <w:pStyle w:val="Odlomakpopisa"/>
              <w:numPr>
                <w:ilvl w:val="0"/>
                <w:numId w:val="4"/>
              </w:numPr>
              <w:jc w:val="both"/>
              <w:rPr>
                <w:b/>
                <w:bCs/>
                <w:sz w:val="20"/>
                <w:szCs w:val="20"/>
              </w:rPr>
            </w:pPr>
            <w:r w:rsidRPr="009D2512">
              <w:rPr>
                <w:bCs/>
                <w:sz w:val="20"/>
                <w:szCs w:val="20"/>
              </w:rPr>
              <w:t>navodi</w:t>
            </w:r>
            <w:r w:rsidR="008655C1" w:rsidRPr="009D2512">
              <w:rPr>
                <w:bCs/>
                <w:sz w:val="20"/>
                <w:szCs w:val="20"/>
              </w:rPr>
              <w:t xml:space="preserve">, uz pomoć vjeroučitelja, </w:t>
            </w:r>
            <w:r w:rsidRPr="009D2512">
              <w:rPr>
                <w:bCs/>
                <w:sz w:val="20"/>
                <w:szCs w:val="20"/>
              </w:rPr>
              <w:t xml:space="preserve">dijelove </w:t>
            </w:r>
            <w:r w:rsidR="00892FA2" w:rsidRPr="009D2512">
              <w:rPr>
                <w:bCs/>
                <w:sz w:val="20"/>
                <w:szCs w:val="20"/>
              </w:rPr>
              <w:t>svete mise (</w:t>
            </w:r>
            <w:r w:rsidRPr="009D2512">
              <w:rPr>
                <w:bCs/>
                <w:sz w:val="20"/>
                <w:szCs w:val="20"/>
              </w:rPr>
              <w:t>euharistije</w:t>
            </w:r>
            <w:r w:rsidR="00892FA2" w:rsidRPr="009D2512">
              <w:rPr>
                <w:bCs/>
                <w:sz w:val="20"/>
                <w:szCs w:val="20"/>
              </w:rPr>
              <w:t>)</w:t>
            </w:r>
            <w:r w:rsidRPr="009D2512">
              <w:rPr>
                <w:bCs/>
                <w:sz w:val="20"/>
                <w:szCs w:val="20"/>
              </w:rPr>
              <w:t xml:space="preserve"> te </w:t>
            </w:r>
            <w:r w:rsidR="00892FA2" w:rsidRPr="009D2512">
              <w:rPr>
                <w:bCs/>
                <w:sz w:val="20"/>
                <w:szCs w:val="20"/>
              </w:rPr>
              <w:t xml:space="preserve">prepoznaje i opisuje </w:t>
            </w:r>
            <w:r w:rsidRPr="009D2512">
              <w:rPr>
                <w:bCs/>
                <w:sz w:val="20"/>
                <w:szCs w:val="20"/>
              </w:rPr>
              <w:t>važnost euharistijskoga zajedništva i slavlja.</w:t>
            </w:r>
          </w:p>
        </w:tc>
      </w:tr>
      <w:tr w:rsidR="009D2512" w:rsidRPr="009D2512" w14:paraId="58E464BB" w14:textId="77777777" w:rsidTr="00836F3D">
        <w:tc>
          <w:tcPr>
            <w:tcW w:w="9016" w:type="dxa"/>
            <w:gridSpan w:val="2"/>
            <w:shd w:val="clear" w:color="auto" w:fill="B4C6E7" w:themeFill="accent1" w:themeFillTint="66"/>
          </w:tcPr>
          <w:p w14:paraId="10639F56"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34364129" w14:textId="77777777" w:rsidTr="00836F3D">
        <w:tc>
          <w:tcPr>
            <w:tcW w:w="9016" w:type="dxa"/>
            <w:gridSpan w:val="2"/>
          </w:tcPr>
          <w:p w14:paraId="4CF94681" w14:textId="77777777" w:rsidR="006B0283" w:rsidRPr="009D2512" w:rsidRDefault="006B0283" w:rsidP="00BB335C">
            <w:pPr>
              <w:numPr>
                <w:ilvl w:val="0"/>
                <w:numId w:val="41"/>
              </w:numPr>
              <w:jc w:val="both"/>
              <w:rPr>
                <w:bCs/>
                <w:sz w:val="20"/>
                <w:szCs w:val="20"/>
                <w:lang w:val="bs-Latn-BA"/>
              </w:rPr>
            </w:pPr>
            <w:r w:rsidRPr="009D2512">
              <w:rPr>
                <w:bCs/>
                <w:sz w:val="20"/>
                <w:szCs w:val="20"/>
                <w:lang w:val="bs-Latn-BA"/>
              </w:rPr>
              <w:t>Vezano uz temu </w:t>
            </w:r>
            <w:r w:rsidRPr="009D2512">
              <w:rPr>
                <w:bCs/>
                <w:i/>
                <w:iCs/>
                <w:sz w:val="20"/>
                <w:szCs w:val="20"/>
                <w:lang w:val="bs-Latn-BA"/>
              </w:rPr>
              <w:t>Pomirenje: </w:t>
            </w:r>
            <w:r w:rsidR="0014078B" w:rsidRPr="009D2512">
              <w:rPr>
                <w:bCs/>
                <w:sz w:val="20"/>
                <w:szCs w:val="20"/>
                <w:lang w:val="bs-Latn-BA"/>
              </w:rPr>
              <w:t>objašnjava Boga koji</w:t>
            </w:r>
            <w:r w:rsidRPr="009D2512">
              <w:rPr>
                <w:bCs/>
                <w:sz w:val="20"/>
                <w:szCs w:val="20"/>
                <w:lang w:val="bs-Latn-BA"/>
              </w:rPr>
              <w:t xml:space="preserve"> oprašta grijehe, svećenika koji odrješuje, temeljni čin sakramenta pomirenja, ispovijed kao osobno priznanje grijeha, razlikuje i prepoznaje značenja riječi grešnik, grijeh, praštanje i pomirenje.</w:t>
            </w:r>
          </w:p>
          <w:p w14:paraId="1212A446" w14:textId="77777777" w:rsidR="002423E7" w:rsidRPr="009D2512" w:rsidRDefault="006B0283" w:rsidP="00BB335C">
            <w:pPr>
              <w:numPr>
                <w:ilvl w:val="0"/>
                <w:numId w:val="41"/>
              </w:numPr>
              <w:jc w:val="both"/>
              <w:rPr>
                <w:bCs/>
                <w:sz w:val="20"/>
                <w:szCs w:val="20"/>
                <w:lang w:val="bs-Latn-BA"/>
              </w:rPr>
            </w:pPr>
            <w:r w:rsidRPr="009D2512">
              <w:rPr>
                <w:bCs/>
                <w:sz w:val="20"/>
                <w:szCs w:val="20"/>
                <w:lang w:val="bs-Latn-BA"/>
              </w:rPr>
              <w:t>Uz temu </w:t>
            </w:r>
            <w:r w:rsidRPr="009D2512">
              <w:rPr>
                <w:bCs/>
                <w:i/>
                <w:iCs/>
                <w:sz w:val="20"/>
                <w:szCs w:val="20"/>
                <w:lang w:val="bs-Latn-BA"/>
              </w:rPr>
              <w:t>Euharistije </w:t>
            </w:r>
            <w:r w:rsidRPr="009D2512">
              <w:rPr>
                <w:bCs/>
                <w:sz w:val="20"/>
                <w:szCs w:val="20"/>
                <w:lang w:val="bs-Latn-BA"/>
              </w:rPr>
              <w:t xml:space="preserve">prepoznaje način na koji Krist povezuje vjernike sa sobom i </w:t>
            </w:r>
          </w:p>
          <w:p w14:paraId="7034C9FF" w14:textId="77777777" w:rsidR="008E38EB" w:rsidRPr="009D2512" w:rsidRDefault="006B0283" w:rsidP="002423E7">
            <w:pPr>
              <w:ind w:left="720"/>
              <w:jc w:val="both"/>
              <w:rPr>
                <w:bCs/>
                <w:sz w:val="20"/>
                <w:szCs w:val="20"/>
                <w:lang w:val="bs-Latn-BA"/>
              </w:rPr>
            </w:pPr>
            <w:r w:rsidRPr="009D2512">
              <w:rPr>
                <w:bCs/>
                <w:sz w:val="20"/>
                <w:szCs w:val="20"/>
                <w:lang w:val="bs-Latn-BA"/>
              </w:rPr>
              <w:t>međusobno – Isusova trajna prisutnost među ljudima pod prilikama kruha i vina.</w:t>
            </w:r>
          </w:p>
        </w:tc>
      </w:tr>
      <w:tr w:rsidR="009D2512" w:rsidRPr="009D2512" w14:paraId="4C8D61A9" w14:textId="77777777" w:rsidTr="00836F3D">
        <w:tc>
          <w:tcPr>
            <w:tcW w:w="9016" w:type="dxa"/>
            <w:gridSpan w:val="2"/>
            <w:shd w:val="clear" w:color="auto" w:fill="B4C6E7" w:themeFill="accent1" w:themeFillTint="66"/>
          </w:tcPr>
          <w:p w14:paraId="206E8FBF"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6C437C24" w14:textId="77777777" w:rsidTr="00836F3D">
        <w:tc>
          <w:tcPr>
            <w:tcW w:w="9016" w:type="dxa"/>
            <w:gridSpan w:val="2"/>
          </w:tcPr>
          <w:p w14:paraId="66E870FA" w14:textId="77777777" w:rsidR="006B0283" w:rsidRPr="009D2512" w:rsidRDefault="006B0283" w:rsidP="006B0283">
            <w:pPr>
              <w:jc w:val="both"/>
              <w:rPr>
                <w:bCs/>
                <w:sz w:val="20"/>
                <w:szCs w:val="20"/>
                <w:lang w:val="bs-Latn-BA"/>
              </w:rPr>
            </w:pPr>
            <w:r w:rsidRPr="009D2512">
              <w:rPr>
                <w:bCs/>
                <w:sz w:val="20"/>
                <w:szCs w:val="20"/>
                <w:lang w:val="bs-Latn-BA"/>
              </w:rPr>
              <w:t>Ovaj se ishod os</w:t>
            </w:r>
            <w:r w:rsidR="002423E7" w:rsidRPr="009D2512">
              <w:rPr>
                <w:bCs/>
                <w:sz w:val="20"/>
                <w:szCs w:val="20"/>
                <w:lang w:val="bs-Latn-BA"/>
              </w:rPr>
              <w:t>tvaruje povezano s ishodom</w:t>
            </w:r>
            <w:r w:rsidRPr="009D2512">
              <w:rPr>
                <w:bCs/>
                <w:sz w:val="20"/>
                <w:szCs w:val="20"/>
                <w:lang w:val="bs-Latn-BA"/>
              </w:rPr>
              <w:t xml:space="preserve"> B.4.2.</w:t>
            </w:r>
          </w:p>
          <w:p w14:paraId="7E4305D3" w14:textId="77777777" w:rsidR="008E38EB" w:rsidRPr="009D2512" w:rsidRDefault="006B0283" w:rsidP="006B0283">
            <w:pPr>
              <w:jc w:val="both"/>
              <w:rPr>
                <w:bCs/>
                <w:sz w:val="20"/>
                <w:szCs w:val="20"/>
                <w:lang w:val="bs-Latn-BA"/>
              </w:rPr>
            </w:pPr>
            <w:r w:rsidRPr="009D2512">
              <w:rPr>
                <w:bCs/>
                <w:sz w:val="20"/>
                <w:szCs w:val="20"/>
                <w:lang w:val="bs-Latn-BA"/>
              </w:rPr>
              <w:t>Naglasak je na važnosti iskustva Božjega oproštenja i ljubavi kako bi nam dao snage za novi početak i popravak i potaknuo nas na opraštanje sebi i drugima, na izgradnju samopouzdanja i zajedništva.</w:t>
            </w:r>
          </w:p>
        </w:tc>
      </w:tr>
      <w:tr w:rsidR="009D2512" w:rsidRPr="009D2512" w14:paraId="00DFC4D7" w14:textId="77777777" w:rsidTr="00836F3D">
        <w:trPr>
          <w:trHeight w:val="146"/>
        </w:trPr>
        <w:tc>
          <w:tcPr>
            <w:tcW w:w="9016" w:type="dxa"/>
            <w:gridSpan w:val="2"/>
            <w:shd w:val="clear" w:color="auto" w:fill="B4C6E7" w:themeFill="accent1" w:themeFillTint="66"/>
            <w:vAlign w:val="center"/>
          </w:tcPr>
          <w:p w14:paraId="73FE6118" w14:textId="77777777" w:rsidR="008E38EB" w:rsidRPr="009D2512" w:rsidRDefault="008E38EB" w:rsidP="00836F3D">
            <w:pPr>
              <w:spacing w:line="276" w:lineRule="auto"/>
              <w:jc w:val="center"/>
              <w:rPr>
                <w:b/>
                <w:bCs/>
              </w:rPr>
            </w:pPr>
          </w:p>
        </w:tc>
      </w:tr>
    </w:tbl>
    <w:p w14:paraId="46E34FF9" w14:textId="77777777" w:rsidR="008E38EB" w:rsidRPr="009D2512" w:rsidRDefault="008E38EB" w:rsidP="00BD00BD">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5769A4A0" w14:textId="77777777" w:rsidTr="00836F3D">
        <w:tc>
          <w:tcPr>
            <w:tcW w:w="9016" w:type="dxa"/>
            <w:gridSpan w:val="2"/>
          </w:tcPr>
          <w:p w14:paraId="197FD060" w14:textId="3E3E7B77" w:rsidR="008E38EB" w:rsidRPr="009D2512" w:rsidRDefault="008E38EB" w:rsidP="00E019C6">
            <w:pPr>
              <w:spacing w:line="276" w:lineRule="auto"/>
              <w:jc w:val="center"/>
              <w:rPr>
                <w:b/>
                <w:bCs/>
              </w:rPr>
            </w:pPr>
            <w:r w:rsidRPr="009D2512">
              <w:rPr>
                <w:b/>
                <w:bCs/>
              </w:rPr>
              <w:t>Oblast</w:t>
            </w:r>
            <w:r w:rsidR="00E019C6" w:rsidRPr="009D2512">
              <w:rPr>
                <w:b/>
                <w:bCs/>
              </w:rPr>
              <w:t xml:space="preserve"> </w:t>
            </w:r>
            <w:r w:rsidRPr="009D2512">
              <w:rPr>
                <w:b/>
                <w:bCs/>
              </w:rPr>
              <w:t>C</w:t>
            </w:r>
            <w:r w:rsidR="00E019C6" w:rsidRPr="009D2512">
              <w:rPr>
                <w:b/>
                <w:bCs/>
              </w:rPr>
              <w:t xml:space="preserve">: </w:t>
            </w:r>
            <w:r w:rsidR="006B0283" w:rsidRPr="009D2512">
              <w:rPr>
                <w:b/>
                <w:bCs/>
              </w:rPr>
              <w:t>Kršćanska ljubav i moral na djelu</w:t>
            </w:r>
          </w:p>
        </w:tc>
      </w:tr>
      <w:tr w:rsidR="009D2512" w:rsidRPr="009D2512" w14:paraId="1D8696B2" w14:textId="77777777" w:rsidTr="00836F3D">
        <w:tc>
          <w:tcPr>
            <w:tcW w:w="4531" w:type="dxa"/>
            <w:shd w:val="clear" w:color="auto" w:fill="B4C6E7" w:themeFill="accent1" w:themeFillTint="66"/>
            <w:vAlign w:val="center"/>
          </w:tcPr>
          <w:p w14:paraId="0ADD7F58" w14:textId="252941D8" w:rsidR="008E38EB" w:rsidRPr="009D2512" w:rsidRDefault="0040013E" w:rsidP="00836F3D">
            <w:pPr>
              <w:spacing w:line="276" w:lineRule="auto"/>
              <w:jc w:val="center"/>
              <w:rPr>
                <w:b/>
                <w:bCs/>
              </w:rPr>
            </w:pPr>
            <w:r w:rsidRPr="009D2512">
              <w:rPr>
                <w:b/>
                <w:bCs/>
              </w:rPr>
              <w:t xml:space="preserve">Odgojno-obrazovni ishodi </w:t>
            </w:r>
          </w:p>
        </w:tc>
        <w:tc>
          <w:tcPr>
            <w:tcW w:w="4485" w:type="dxa"/>
            <w:shd w:val="clear" w:color="auto" w:fill="B4C6E7" w:themeFill="accent1" w:themeFillTint="66"/>
            <w:vAlign w:val="center"/>
          </w:tcPr>
          <w:p w14:paraId="6E6B180D" w14:textId="77777777" w:rsidR="008E38EB" w:rsidRPr="009D2512" w:rsidRDefault="008E38EB" w:rsidP="00836F3D">
            <w:pPr>
              <w:spacing w:line="276" w:lineRule="auto"/>
              <w:jc w:val="center"/>
              <w:rPr>
                <w:b/>
                <w:bCs/>
              </w:rPr>
            </w:pPr>
            <w:r w:rsidRPr="009D2512">
              <w:rPr>
                <w:b/>
                <w:bCs/>
              </w:rPr>
              <w:t>Razrada ishoda</w:t>
            </w:r>
          </w:p>
        </w:tc>
      </w:tr>
      <w:tr w:rsidR="009D2512" w:rsidRPr="009D2512" w14:paraId="10CA94A3" w14:textId="77777777" w:rsidTr="006B0283">
        <w:tc>
          <w:tcPr>
            <w:tcW w:w="4531" w:type="dxa"/>
            <w:vAlign w:val="center"/>
          </w:tcPr>
          <w:p w14:paraId="4F4FFAC3" w14:textId="09FAB35F" w:rsidR="008E38EB" w:rsidRPr="009D2512" w:rsidRDefault="008E38EB" w:rsidP="00E24E3B">
            <w:pPr>
              <w:jc w:val="both"/>
              <w:rPr>
                <w:b/>
                <w:bCs/>
                <w:sz w:val="24"/>
                <w:szCs w:val="24"/>
              </w:rPr>
            </w:pPr>
            <w:r w:rsidRPr="009D2512">
              <w:rPr>
                <w:b/>
                <w:bCs/>
                <w:sz w:val="24"/>
                <w:szCs w:val="24"/>
              </w:rPr>
              <w:t>C.4.1.</w:t>
            </w:r>
            <w:r w:rsidR="00B37EF2" w:rsidRPr="009D2512">
              <w:rPr>
                <w:b/>
                <w:bCs/>
                <w:sz w:val="24"/>
                <w:szCs w:val="24"/>
              </w:rPr>
              <w:t xml:space="preserve"> </w:t>
            </w:r>
            <w:r w:rsidR="006B0283" w:rsidRPr="009D2512">
              <w:rPr>
                <w:bCs/>
                <w:sz w:val="24"/>
                <w:szCs w:val="24"/>
              </w:rPr>
              <w:t>Učenik otkriva i prepričava Deset zapovijedi kao znak saveza i prijateljstva između Boga i čovjeka i zapovijedi ljubavi kao ispunjenje svih zapovijedi.</w:t>
            </w:r>
          </w:p>
        </w:tc>
        <w:tc>
          <w:tcPr>
            <w:tcW w:w="4485" w:type="dxa"/>
          </w:tcPr>
          <w:p w14:paraId="4A53EB59" w14:textId="22304291" w:rsidR="006B0283" w:rsidRPr="009D2512" w:rsidRDefault="006B0283" w:rsidP="00ED3C85">
            <w:pPr>
              <w:pStyle w:val="Odlomakpopisa"/>
              <w:numPr>
                <w:ilvl w:val="0"/>
                <w:numId w:val="4"/>
              </w:numPr>
              <w:jc w:val="both"/>
              <w:rPr>
                <w:bCs/>
                <w:sz w:val="20"/>
                <w:szCs w:val="20"/>
              </w:rPr>
            </w:pPr>
            <w:r w:rsidRPr="009D2512">
              <w:rPr>
                <w:bCs/>
                <w:sz w:val="20"/>
                <w:szCs w:val="20"/>
              </w:rPr>
              <w:t xml:space="preserve">prepoznaje i objašnjava pojam </w:t>
            </w:r>
            <w:r w:rsidR="00892FA2" w:rsidRPr="009D2512">
              <w:rPr>
                <w:bCs/>
                <w:sz w:val="20"/>
                <w:szCs w:val="20"/>
              </w:rPr>
              <w:t>s</w:t>
            </w:r>
            <w:r w:rsidRPr="009D2512">
              <w:rPr>
                <w:bCs/>
                <w:sz w:val="20"/>
                <w:szCs w:val="20"/>
              </w:rPr>
              <w:t>aveza kao znaka prijateljstva između Boga i čovjeka.</w:t>
            </w:r>
          </w:p>
          <w:p w14:paraId="10788D60" w14:textId="2437EF08" w:rsidR="006B0283" w:rsidRPr="009D2512" w:rsidRDefault="00892FA2" w:rsidP="00ED3C85">
            <w:pPr>
              <w:pStyle w:val="Odlomakpopisa"/>
              <w:numPr>
                <w:ilvl w:val="0"/>
                <w:numId w:val="4"/>
              </w:numPr>
              <w:jc w:val="both"/>
              <w:rPr>
                <w:bCs/>
                <w:sz w:val="20"/>
                <w:szCs w:val="20"/>
              </w:rPr>
            </w:pPr>
            <w:r w:rsidRPr="009D2512">
              <w:rPr>
                <w:bCs/>
                <w:sz w:val="20"/>
                <w:szCs w:val="20"/>
              </w:rPr>
              <w:t xml:space="preserve">uočava </w:t>
            </w:r>
            <w:r w:rsidR="006B0283" w:rsidRPr="009D2512">
              <w:rPr>
                <w:bCs/>
                <w:sz w:val="20"/>
                <w:szCs w:val="20"/>
              </w:rPr>
              <w:t>značenje Božjih zapovijedi za izraelski narod, ali i za sve ljude.</w:t>
            </w:r>
          </w:p>
          <w:p w14:paraId="7BD45FC2" w14:textId="5EFF0913" w:rsidR="006B0283" w:rsidRPr="009D2512" w:rsidRDefault="006B0283" w:rsidP="00ED3C85">
            <w:pPr>
              <w:pStyle w:val="Odlomakpopisa"/>
              <w:numPr>
                <w:ilvl w:val="0"/>
                <w:numId w:val="4"/>
              </w:numPr>
              <w:jc w:val="both"/>
              <w:rPr>
                <w:bCs/>
                <w:sz w:val="20"/>
                <w:szCs w:val="20"/>
              </w:rPr>
            </w:pPr>
            <w:r w:rsidRPr="009D2512">
              <w:rPr>
                <w:bCs/>
                <w:sz w:val="20"/>
                <w:szCs w:val="20"/>
              </w:rPr>
              <w:t xml:space="preserve">navodi </w:t>
            </w:r>
            <w:r w:rsidR="00892FA2" w:rsidRPr="009D2512">
              <w:rPr>
                <w:bCs/>
                <w:sz w:val="20"/>
                <w:szCs w:val="20"/>
              </w:rPr>
              <w:t xml:space="preserve">Deset Božjih zapovijedi, te </w:t>
            </w:r>
            <w:r w:rsidR="0083496D" w:rsidRPr="009D2512">
              <w:rPr>
                <w:bCs/>
                <w:sz w:val="20"/>
                <w:szCs w:val="20"/>
              </w:rPr>
              <w:t xml:space="preserve">razlikuje </w:t>
            </w:r>
            <w:r w:rsidR="00892FA2" w:rsidRPr="009D2512">
              <w:rPr>
                <w:bCs/>
                <w:sz w:val="20"/>
                <w:szCs w:val="20"/>
              </w:rPr>
              <w:t xml:space="preserve"> </w:t>
            </w:r>
            <w:r w:rsidRPr="009D2512">
              <w:rPr>
                <w:bCs/>
                <w:sz w:val="20"/>
                <w:szCs w:val="20"/>
              </w:rPr>
              <w:t>zapovijedi koje se odnose na Boga, a koje se odnose na čovjeka.</w:t>
            </w:r>
          </w:p>
          <w:p w14:paraId="1D6A850C" w14:textId="493EE48D" w:rsidR="006B0283" w:rsidRPr="009D2512" w:rsidRDefault="006B0283" w:rsidP="00ED3C85">
            <w:pPr>
              <w:pStyle w:val="Odlomakpopisa"/>
              <w:numPr>
                <w:ilvl w:val="0"/>
                <w:numId w:val="4"/>
              </w:numPr>
              <w:jc w:val="both"/>
              <w:rPr>
                <w:bCs/>
                <w:sz w:val="20"/>
                <w:szCs w:val="20"/>
              </w:rPr>
            </w:pPr>
            <w:r w:rsidRPr="009D2512">
              <w:rPr>
                <w:bCs/>
                <w:sz w:val="20"/>
                <w:szCs w:val="20"/>
              </w:rPr>
              <w:lastRenderedPageBreak/>
              <w:t>objašnjava na izabranim biblijskim tekstovima da je ljubav temeljni zakon Isusova novoga kraljevstva.</w:t>
            </w:r>
          </w:p>
          <w:p w14:paraId="1A7EE2AC" w14:textId="3782D5B0" w:rsidR="008E38EB" w:rsidRPr="009D2512" w:rsidRDefault="006B0283" w:rsidP="00ED3C85">
            <w:pPr>
              <w:pStyle w:val="Odlomakpopisa"/>
              <w:numPr>
                <w:ilvl w:val="0"/>
                <w:numId w:val="4"/>
              </w:numPr>
              <w:jc w:val="both"/>
              <w:rPr>
                <w:b/>
                <w:bCs/>
                <w:sz w:val="20"/>
                <w:szCs w:val="20"/>
              </w:rPr>
            </w:pPr>
            <w:r w:rsidRPr="009D2512">
              <w:rPr>
                <w:bCs/>
                <w:sz w:val="20"/>
                <w:szCs w:val="20"/>
              </w:rPr>
              <w:t xml:space="preserve">navodi </w:t>
            </w:r>
            <w:r w:rsidR="00892FA2" w:rsidRPr="009D2512">
              <w:rPr>
                <w:bCs/>
                <w:sz w:val="20"/>
                <w:szCs w:val="20"/>
              </w:rPr>
              <w:t>Z</w:t>
            </w:r>
            <w:r w:rsidRPr="009D2512">
              <w:rPr>
                <w:bCs/>
                <w:sz w:val="20"/>
                <w:szCs w:val="20"/>
              </w:rPr>
              <w:t>apovijed ljubavi te primjere ljubavi prema Bogu i čovjeku.</w:t>
            </w:r>
          </w:p>
        </w:tc>
      </w:tr>
      <w:tr w:rsidR="009D2512" w:rsidRPr="009D2512" w14:paraId="405BF1E8" w14:textId="77777777" w:rsidTr="00836F3D">
        <w:tc>
          <w:tcPr>
            <w:tcW w:w="9016" w:type="dxa"/>
            <w:gridSpan w:val="2"/>
            <w:shd w:val="clear" w:color="auto" w:fill="B4C6E7" w:themeFill="accent1" w:themeFillTint="66"/>
          </w:tcPr>
          <w:p w14:paraId="1CA6A6DB" w14:textId="77777777" w:rsidR="008E38EB" w:rsidRPr="009D2512" w:rsidRDefault="008E38EB" w:rsidP="00836F3D">
            <w:pPr>
              <w:spacing w:line="276" w:lineRule="auto"/>
              <w:jc w:val="center"/>
              <w:rPr>
                <w:b/>
                <w:bCs/>
              </w:rPr>
            </w:pPr>
            <w:r w:rsidRPr="009D2512">
              <w:rPr>
                <w:b/>
                <w:bCs/>
              </w:rPr>
              <w:lastRenderedPageBreak/>
              <w:t>Ključni sadržaji</w:t>
            </w:r>
          </w:p>
        </w:tc>
      </w:tr>
      <w:tr w:rsidR="009D2512" w:rsidRPr="009D2512" w14:paraId="05AED413" w14:textId="77777777" w:rsidTr="00836F3D">
        <w:tc>
          <w:tcPr>
            <w:tcW w:w="9016" w:type="dxa"/>
            <w:gridSpan w:val="2"/>
          </w:tcPr>
          <w:p w14:paraId="00137652" w14:textId="1F0CD1E6" w:rsidR="00441A24" w:rsidRPr="009D2512" w:rsidRDefault="006B0283" w:rsidP="00B766B4">
            <w:pPr>
              <w:pStyle w:val="Odlomakpopisa"/>
              <w:numPr>
                <w:ilvl w:val="0"/>
                <w:numId w:val="4"/>
              </w:numPr>
              <w:spacing w:line="276" w:lineRule="auto"/>
              <w:rPr>
                <w:bCs/>
                <w:sz w:val="20"/>
                <w:szCs w:val="20"/>
                <w:lang w:val="bs-Latn-BA"/>
              </w:rPr>
            </w:pPr>
            <w:r w:rsidRPr="009D2512">
              <w:rPr>
                <w:bCs/>
                <w:sz w:val="20"/>
                <w:szCs w:val="20"/>
                <w:lang w:val="bs-Latn-BA"/>
              </w:rPr>
              <w:t>Deset</w:t>
            </w:r>
            <w:r w:rsidR="00B766B4" w:rsidRPr="009D2512">
              <w:rPr>
                <w:bCs/>
                <w:sz w:val="20"/>
                <w:szCs w:val="20"/>
                <w:lang w:val="bs-Latn-BA"/>
              </w:rPr>
              <w:t xml:space="preserve"> Božjih</w:t>
            </w:r>
            <w:r w:rsidRPr="009D2512">
              <w:rPr>
                <w:bCs/>
                <w:sz w:val="20"/>
                <w:szCs w:val="20"/>
                <w:lang w:val="bs-Latn-BA"/>
              </w:rPr>
              <w:t xml:space="preserve"> zapovijedi, Zlatno pra</w:t>
            </w:r>
            <w:r w:rsidR="00AC59F7" w:rsidRPr="009D2512">
              <w:rPr>
                <w:bCs/>
                <w:sz w:val="20"/>
                <w:szCs w:val="20"/>
                <w:lang w:val="bs-Latn-BA"/>
              </w:rPr>
              <w:t>vilo i ljubav prema bližnjemu</w:t>
            </w:r>
            <w:r w:rsidR="002350D5" w:rsidRPr="009D2512">
              <w:rPr>
                <w:bCs/>
                <w:sz w:val="20"/>
                <w:szCs w:val="20"/>
                <w:lang w:val="bs-Latn-BA"/>
              </w:rPr>
              <w:t>.</w:t>
            </w:r>
          </w:p>
        </w:tc>
      </w:tr>
      <w:tr w:rsidR="009D2512" w:rsidRPr="009D2512" w14:paraId="7554416A" w14:textId="77777777" w:rsidTr="00836F3D">
        <w:tc>
          <w:tcPr>
            <w:tcW w:w="9016" w:type="dxa"/>
            <w:gridSpan w:val="2"/>
            <w:shd w:val="clear" w:color="auto" w:fill="B4C6E7" w:themeFill="accent1" w:themeFillTint="66"/>
          </w:tcPr>
          <w:p w14:paraId="1F0A9DCB"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040E4BE7" w14:textId="77777777" w:rsidTr="00836F3D">
        <w:tc>
          <w:tcPr>
            <w:tcW w:w="9016" w:type="dxa"/>
            <w:gridSpan w:val="2"/>
          </w:tcPr>
          <w:p w14:paraId="3C5E70E0" w14:textId="77777777" w:rsidR="006B0283" w:rsidRPr="009D2512" w:rsidRDefault="006B0283" w:rsidP="006B0283">
            <w:pPr>
              <w:jc w:val="both"/>
              <w:rPr>
                <w:bCs/>
                <w:sz w:val="20"/>
                <w:szCs w:val="20"/>
                <w:lang w:val="bs-Latn-BA"/>
              </w:rPr>
            </w:pPr>
            <w:r w:rsidRPr="009D2512">
              <w:rPr>
                <w:bCs/>
                <w:sz w:val="20"/>
                <w:szCs w:val="20"/>
                <w:lang w:val="bs-Latn-BA"/>
              </w:rPr>
              <w:t>Tekstovi za obradu sadržaja: </w:t>
            </w:r>
            <w:r w:rsidRPr="009D2512">
              <w:rPr>
                <w:bCs/>
                <w:i/>
                <w:iCs/>
                <w:sz w:val="20"/>
                <w:szCs w:val="20"/>
                <w:lang w:val="bs-Latn-BA"/>
              </w:rPr>
              <w:t>Najveća zapovijed </w:t>
            </w:r>
            <w:r w:rsidRPr="009D2512">
              <w:rPr>
                <w:bCs/>
                <w:sz w:val="20"/>
                <w:szCs w:val="20"/>
                <w:lang w:val="bs-Latn-BA"/>
              </w:rPr>
              <w:t>(Mt 22,34-40), </w:t>
            </w:r>
            <w:r w:rsidRPr="009D2512">
              <w:rPr>
                <w:bCs/>
                <w:i/>
                <w:iCs/>
                <w:sz w:val="20"/>
                <w:szCs w:val="20"/>
                <w:lang w:val="bs-Latn-BA"/>
              </w:rPr>
              <w:t>Ljubav prema neprijateljima </w:t>
            </w:r>
            <w:r w:rsidRPr="009D2512">
              <w:rPr>
                <w:bCs/>
                <w:sz w:val="20"/>
                <w:szCs w:val="20"/>
                <w:lang w:val="bs-Latn-BA"/>
              </w:rPr>
              <w:t>(Mt 5,43-48), </w:t>
            </w:r>
            <w:r w:rsidRPr="009D2512">
              <w:rPr>
                <w:bCs/>
                <w:i/>
                <w:iCs/>
                <w:sz w:val="20"/>
                <w:szCs w:val="20"/>
                <w:lang w:val="bs-Latn-BA"/>
              </w:rPr>
              <w:t>Milosrđe i dobrohotnost </w:t>
            </w:r>
            <w:r w:rsidRPr="009D2512">
              <w:rPr>
                <w:bCs/>
                <w:sz w:val="20"/>
                <w:szCs w:val="20"/>
                <w:lang w:val="bs-Latn-BA"/>
              </w:rPr>
              <w:t>(Lk 6,37-38).</w:t>
            </w:r>
          </w:p>
          <w:p w14:paraId="0E1D1479" w14:textId="77777777" w:rsidR="006B0283" w:rsidRPr="009D2512" w:rsidRDefault="006B0283" w:rsidP="006B0283">
            <w:pPr>
              <w:jc w:val="both"/>
              <w:rPr>
                <w:bCs/>
                <w:sz w:val="20"/>
                <w:szCs w:val="20"/>
                <w:lang w:val="bs-Latn-BA"/>
              </w:rPr>
            </w:pPr>
            <w:r w:rsidRPr="009D2512">
              <w:rPr>
                <w:bCs/>
                <w:sz w:val="20"/>
                <w:szCs w:val="20"/>
                <w:lang w:val="bs-Latn-BA"/>
              </w:rPr>
              <w:t>Praćenje i samovrednovanje postupaka prema bližnjima na način koji se vjeroučitelju čini prihvatljiv ili se učenici odluče za njega (lista dobrih djela, semafor dobrote…). Istražiti i navesti primjere nepoštivanja temeljnih biblijskih uputa (vijesti, lokalna događanja, školski i razredni problemi – ružno ponašanje prema bližnjemu i okolišu). Sadržaji su pogodni za korištenje metode rješavanja problema.</w:t>
            </w:r>
          </w:p>
          <w:p w14:paraId="0CA72A4C" w14:textId="77777777" w:rsidR="008E38EB" w:rsidRPr="009D2512" w:rsidRDefault="006B0283" w:rsidP="006B0283">
            <w:pPr>
              <w:jc w:val="both"/>
              <w:rPr>
                <w:bCs/>
                <w:sz w:val="20"/>
                <w:szCs w:val="20"/>
                <w:lang w:val="bs-Latn-BA"/>
              </w:rPr>
            </w:pPr>
            <w:r w:rsidRPr="009D2512">
              <w:rPr>
                <w:bCs/>
                <w:sz w:val="20"/>
                <w:szCs w:val="20"/>
                <w:lang w:val="bs-Latn-BA"/>
              </w:rPr>
              <w:t>Ovaj se ishod ostvaru</w:t>
            </w:r>
            <w:r w:rsidR="00E24E3B" w:rsidRPr="009D2512">
              <w:rPr>
                <w:bCs/>
                <w:sz w:val="20"/>
                <w:szCs w:val="20"/>
                <w:lang w:val="bs-Latn-BA"/>
              </w:rPr>
              <w:t xml:space="preserve">je povezano s ishodima B.4.1. i </w:t>
            </w:r>
            <w:r w:rsidRPr="009D2512">
              <w:rPr>
                <w:bCs/>
                <w:sz w:val="20"/>
                <w:szCs w:val="20"/>
                <w:lang w:val="bs-Latn-BA"/>
              </w:rPr>
              <w:t>C.4.2.</w:t>
            </w:r>
          </w:p>
        </w:tc>
      </w:tr>
      <w:tr w:rsidR="009D2512" w:rsidRPr="009D2512" w14:paraId="31DEF064" w14:textId="77777777" w:rsidTr="00836F3D">
        <w:trPr>
          <w:trHeight w:val="146"/>
        </w:trPr>
        <w:tc>
          <w:tcPr>
            <w:tcW w:w="9016" w:type="dxa"/>
            <w:gridSpan w:val="2"/>
            <w:shd w:val="clear" w:color="auto" w:fill="B4C6E7" w:themeFill="accent1" w:themeFillTint="66"/>
            <w:vAlign w:val="center"/>
          </w:tcPr>
          <w:p w14:paraId="3382896D" w14:textId="77777777" w:rsidR="008E38EB" w:rsidRPr="009D2512" w:rsidRDefault="008E38EB" w:rsidP="00836F3D">
            <w:pPr>
              <w:spacing w:line="276" w:lineRule="auto"/>
              <w:jc w:val="center"/>
              <w:rPr>
                <w:b/>
                <w:bCs/>
              </w:rPr>
            </w:pPr>
          </w:p>
        </w:tc>
      </w:tr>
      <w:tr w:rsidR="009D2512" w:rsidRPr="009D2512" w14:paraId="50D885EE" w14:textId="77777777" w:rsidTr="006B0283">
        <w:tc>
          <w:tcPr>
            <w:tcW w:w="4531" w:type="dxa"/>
            <w:vAlign w:val="center"/>
          </w:tcPr>
          <w:p w14:paraId="50B90558" w14:textId="082C021D" w:rsidR="008E38EB" w:rsidRPr="009D2512" w:rsidRDefault="008E38EB" w:rsidP="00E24E3B">
            <w:pPr>
              <w:jc w:val="both"/>
              <w:rPr>
                <w:b/>
                <w:bCs/>
                <w:sz w:val="24"/>
                <w:szCs w:val="24"/>
              </w:rPr>
            </w:pPr>
            <w:r w:rsidRPr="009D2512">
              <w:rPr>
                <w:b/>
                <w:bCs/>
                <w:sz w:val="24"/>
                <w:szCs w:val="24"/>
              </w:rPr>
              <w:t>C.4.2.</w:t>
            </w:r>
            <w:r w:rsidR="00B37EF2" w:rsidRPr="009D2512">
              <w:rPr>
                <w:b/>
                <w:bCs/>
                <w:sz w:val="24"/>
                <w:szCs w:val="24"/>
              </w:rPr>
              <w:t xml:space="preserve"> </w:t>
            </w:r>
            <w:r w:rsidR="006B0283" w:rsidRPr="009D2512">
              <w:rPr>
                <w:bCs/>
                <w:sz w:val="24"/>
                <w:szCs w:val="24"/>
              </w:rPr>
              <w:t>Učenik navodi primjere međusobnoga pomaganja, povjerenja, osjetljivosti i otvorenosti za ljude u zajednici.</w:t>
            </w:r>
          </w:p>
        </w:tc>
        <w:tc>
          <w:tcPr>
            <w:tcW w:w="4485" w:type="dxa"/>
          </w:tcPr>
          <w:p w14:paraId="650ED2B7" w14:textId="6D457467" w:rsidR="006B0283" w:rsidRPr="009D2512" w:rsidRDefault="006B0283" w:rsidP="00ED3C85">
            <w:pPr>
              <w:pStyle w:val="Odlomakpopisa"/>
              <w:numPr>
                <w:ilvl w:val="0"/>
                <w:numId w:val="4"/>
              </w:numPr>
              <w:jc w:val="both"/>
              <w:rPr>
                <w:bCs/>
                <w:sz w:val="20"/>
                <w:szCs w:val="20"/>
              </w:rPr>
            </w:pPr>
            <w:r w:rsidRPr="009D2512">
              <w:rPr>
                <w:bCs/>
                <w:sz w:val="20"/>
                <w:szCs w:val="20"/>
              </w:rPr>
              <w:t>objašnjava dobro djelo kao znak Božje dobrote.</w:t>
            </w:r>
          </w:p>
          <w:p w14:paraId="04B696D8" w14:textId="003F83DB" w:rsidR="006B0283" w:rsidRPr="009D2512" w:rsidRDefault="006B0283" w:rsidP="00ED3C85">
            <w:pPr>
              <w:pStyle w:val="Odlomakpopisa"/>
              <w:numPr>
                <w:ilvl w:val="0"/>
                <w:numId w:val="4"/>
              </w:numPr>
              <w:jc w:val="both"/>
              <w:rPr>
                <w:bCs/>
                <w:sz w:val="20"/>
                <w:szCs w:val="20"/>
              </w:rPr>
            </w:pPr>
            <w:r w:rsidRPr="009D2512">
              <w:rPr>
                <w:bCs/>
                <w:sz w:val="20"/>
                <w:szCs w:val="20"/>
              </w:rPr>
              <w:t>na primjeru odabranih biblijskih tekstova navodi Isusovu ljubav i brigu prema čovjeku.</w:t>
            </w:r>
          </w:p>
          <w:p w14:paraId="6BC58035" w14:textId="1FFEAEB3" w:rsidR="006B0283" w:rsidRPr="009D2512" w:rsidRDefault="006B0283" w:rsidP="00ED3C85">
            <w:pPr>
              <w:pStyle w:val="Odlomakpopisa"/>
              <w:numPr>
                <w:ilvl w:val="0"/>
                <w:numId w:val="4"/>
              </w:numPr>
              <w:jc w:val="both"/>
              <w:rPr>
                <w:bCs/>
                <w:sz w:val="20"/>
                <w:szCs w:val="20"/>
              </w:rPr>
            </w:pPr>
            <w:r w:rsidRPr="009D2512">
              <w:rPr>
                <w:bCs/>
                <w:sz w:val="20"/>
                <w:szCs w:val="20"/>
              </w:rPr>
              <w:t xml:space="preserve">navodi </w:t>
            </w:r>
            <w:r w:rsidR="0083496D" w:rsidRPr="009D2512">
              <w:rPr>
                <w:bCs/>
                <w:sz w:val="20"/>
                <w:szCs w:val="20"/>
              </w:rPr>
              <w:t xml:space="preserve">i opisuje </w:t>
            </w:r>
            <w:r w:rsidRPr="009D2512">
              <w:rPr>
                <w:bCs/>
                <w:sz w:val="20"/>
                <w:szCs w:val="20"/>
              </w:rPr>
              <w:t>primjere kako možemo jedni drugima pružati pomoć i ljubav.</w:t>
            </w:r>
          </w:p>
          <w:p w14:paraId="12D463BF" w14:textId="6A751627" w:rsidR="006B0283" w:rsidRPr="009D2512" w:rsidRDefault="006B0283" w:rsidP="00ED3C85">
            <w:pPr>
              <w:pStyle w:val="Odlomakpopisa"/>
              <w:numPr>
                <w:ilvl w:val="0"/>
                <w:numId w:val="4"/>
              </w:numPr>
              <w:jc w:val="both"/>
              <w:rPr>
                <w:bCs/>
                <w:sz w:val="20"/>
                <w:szCs w:val="20"/>
              </w:rPr>
            </w:pPr>
            <w:r w:rsidRPr="009D2512">
              <w:rPr>
                <w:bCs/>
                <w:sz w:val="20"/>
                <w:szCs w:val="20"/>
              </w:rPr>
              <w:t xml:space="preserve">otkriva i objašnjava da </w:t>
            </w:r>
            <w:r w:rsidR="0083496D" w:rsidRPr="009D2512">
              <w:rPr>
                <w:bCs/>
                <w:sz w:val="20"/>
                <w:szCs w:val="20"/>
              </w:rPr>
              <w:t xml:space="preserve">jedni druge </w:t>
            </w:r>
            <w:r w:rsidRPr="009D2512">
              <w:rPr>
                <w:bCs/>
                <w:sz w:val="20"/>
                <w:szCs w:val="20"/>
              </w:rPr>
              <w:t>ne daruje</w:t>
            </w:r>
            <w:r w:rsidR="0083496D" w:rsidRPr="009D2512">
              <w:rPr>
                <w:bCs/>
                <w:sz w:val="20"/>
                <w:szCs w:val="20"/>
              </w:rPr>
              <w:t>mo</w:t>
            </w:r>
            <w:r w:rsidRPr="009D2512">
              <w:rPr>
                <w:bCs/>
                <w:sz w:val="20"/>
                <w:szCs w:val="20"/>
              </w:rPr>
              <w:t xml:space="preserve"> samo materijalnim darom, nego i </w:t>
            </w:r>
            <w:r w:rsidR="0083496D" w:rsidRPr="009D2512">
              <w:rPr>
                <w:bCs/>
                <w:sz w:val="20"/>
                <w:szCs w:val="20"/>
              </w:rPr>
              <w:t xml:space="preserve">lijepim </w:t>
            </w:r>
            <w:r w:rsidRPr="009D2512">
              <w:rPr>
                <w:bCs/>
                <w:sz w:val="20"/>
                <w:szCs w:val="20"/>
              </w:rPr>
              <w:t>riječ</w:t>
            </w:r>
            <w:r w:rsidR="0083496D" w:rsidRPr="009D2512">
              <w:rPr>
                <w:bCs/>
                <w:sz w:val="20"/>
                <w:szCs w:val="20"/>
              </w:rPr>
              <w:t xml:space="preserve">ima i dobrim </w:t>
            </w:r>
            <w:r w:rsidRPr="009D2512">
              <w:rPr>
                <w:bCs/>
                <w:sz w:val="20"/>
                <w:szCs w:val="20"/>
              </w:rPr>
              <w:t>ponašanjem.</w:t>
            </w:r>
          </w:p>
          <w:p w14:paraId="115A50C0" w14:textId="030865D9" w:rsidR="00491F95" w:rsidRPr="009D2512" w:rsidRDefault="0083496D" w:rsidP="0083496D">
            <w:pPr>
              <w:pStyle w:val="Odlomakpopisa"/>
              <w:numPr>
                <w:ilvl w:val="0"/>
                <w:numId w:val="4"/>
              </w:numPr>
              <w:jc w:val="both"/>
              <w:rPr>
                <w:b/>
                <w:bCs/>
                <w:sz w:val="20"/>
                <w:szCs w:val="20"/>
              </w:rPr>
            </w:pPr>
            <w:r w:rsidRPr="009D2512">
              <w:rPr>
                <w:bCs/>
                <w:sz w:val="20"/>
                <w:szCs w:val="20"/>
              </w:rPr>
              <w:t xml:space="preserve">navodi i </w:t>
            </w:r>
            <w:r w:rsidR="002F68FC" w:rsidRPr="009D2512">
              <w:rPr>
                <w:bCs/>
                <w:sz w:val="20"/>
                <w:szCs w:val="20"/>
              </w:rPr>
              <w:t>predlaže</w:t>
            </w:r>
            <w:r w:rsidR="006B0283" w:rsidRPr="009D2512">
              <w:rPr>
                <w:bCs/>
                <w:sz w:val="20"/>
                <w:szCs w:val="20"/>
              </w:rPr>
              <w:t xml:space="preserve"> dobra djela koja može činiti.</w:t>
            </w:r>
          </w:p>
        </w:tc>
      </w:tr>
      <w:tr w:rsidR="009D2512" w:rsidRPr="009D2512" w14:paraId="487217D1" w14:textId="77777777" w:rsidTr="00836F3D">
        <w:tc>
          <w:tcPr>
            <w:tcW w:w="9016" w:type="dxa"/>
            <w:gridSpan w:val="2"/>
            <w:shd w:val="clear" w:color="auto" w:fill="B4C6E7" w:themeFill="accent1" w:themeFillTint="66"/>
          </w:tcPr>
          <w:p w14:paraId="50EDA8D0"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053482CD" w14:textId="77777777" w:rsidTr="00836F3D">
        <w:tc>
          <w:tcPr>
            <w:tcW w:w="9016" w:type="dxa"/>
            <w:gridSpan w:val="2"/>
          </w:tcPr>
          <w:p w14:paraId="5C08881D" w14:textId="77777777" w:rsidR="00441A24" w:rsidRPr="009D2512" w:rsidRDefault="00441A24" w:rsidP="00BB335C">
            <w:pPr>
              <w:numPr>
                <w:ilvl w:val="0"/>
                <w:numId w:val="43"/>
              </w:numPr>
              <w:jc w:val="both"/>
              <w:rPr>
                <w:bCs/>
                <w:sz w:val="20"/>
                <w:szCs w:val="20"/>
                <w:lang w:val="bs-Latn-BA"/>
              </w:rPr>
            </w:pPr>
            <w:r w:rsidRPr="009D2512">
              <w:rPr>
                <w:bCs/>
                <w:sz w:val="20"/>
                <w:szCs w:val="20"/>
                <w:lang w:val="bs-Latn-BA"/>
              </w:rPr>
              <w:t>D</w:t>
            </w:r>
            <w:r w:rsidR="00AC59F7" w:rsidRPr="009D2512">
              <w:rPr>
                <w:bCs/>
                <w:sz w:val="20"/>
                <w:szCs w:val="20"/>
                <w:lang w:val="bs-Latn-BA"/>
              </w:rPr>
              <w:t>obra djela – znak Božje dobrote</w:t>
            </w:r>
          </w:p>
          <w:p w14:paraId="4E5A9C8C" w14:textId="77777777" w:rsidR="008E38EB" w:rsidRPr="009D2512" w:rsidRDefault="00441A24" w:rsidP="00BB335C">
            <w:pPr>
              <w:numPr>
                <w:ilvl w:val="0"/>
                <w:numId w:val="43"/>
              </w:numPr>
              <w:jc w:val="both"/>
              <w:rPr>
                <w:bCs/>
                <w:sz w:val="20"/>
                <w:szCs w:val="20"/>
                <w:lang w:val="bs-Latn-BA"/>
              </w:rPr>
            </w:pPr>
            <w:r w:rsidRPr="009D2512">
              <w:rPr>
                <w:bCs/>
                <w:sz w:val="20"/>
                <w:szCs w:val="20"/>
                <w:lang w:val="bs-Latn-BA"/>
              </w:rPr>
              <w:t>Tekstovi za obradu sadržaja: </w:t>
            </w:r>
            <w:r w:rsidRPr="009D2512">
              <w:rPr>
                <w:bCs/>
                <w:i/>
                <w:iCs/>
                <w:sz w:val="20"/>
                <w:szCs w:val="20"/>
                <w:lang w:val="bs-Latn-BA"/>
              </w:rPr>
              <w:t>Milosrdni Samarijanac </w:t>
            </w:r>
            <w:r w:rsidRPr="009D2512">
              <w:rPr>
                <w:bCs/>
                <w:sz w:val="20"/>
                <w:szCs w:val="20"/>
                <w:lang w:val="bs-Latn-BA"/>
              </w:rPr>
              <w:t>(Lk 10, 29-37), </w:t>
            </w:r>
            <w:r w:rsidRPr="009D2512">
              <w:rPr>
                <w:bCs/>
                <w:i/>
                <w:iCs/>
                <w:sz w:val="20"/>
                <w:szCs w:val="20"/>
                <w:lang w:val="bs-Latn-BA"/>
              </w:rPr>
              <w:t>Ozdravljenje gluhog mucavca </w:t>
            </w:r>
            <w:r w:rsidRPr="009D2512">
              <w:rPr>
                <w:bCs/>
                <w:sz w:val="20"/>
                <w:szCs w:val="20"/>
                <w:lang w:val="bs-Latn-BA"/>
              </w:rPr>
              <w:t>(Mk 7,31-37), </w:t>
            </w:r>
            <w:r w:rsidRPr="009D2512">
              <w:rPr>
                <w:bCs/>
                <w:i/>
                <w:iCs/>
                <w:sz w:val="20"/>
                <w:szCs w:val="20"/>
                <w:lang w:val="bs-Latn-BA"/>
              </w:rPr>
              <w:t>Jerihonski slijepac Bartimej </w:t>
            </w:r>
            <w:r w:rsidRPr="009D2512">
              <w:rPr>
                <w:bCs/>
                <w:sz w:val="20"/>
                <w:szCs w:val="20"/>
                <w:lang w:val="bs-Latn-BA"/>
              </w:rPr>
              <w:t>(Mk 10,46-52), </w:t>
            </w:r>
            <w:r w:rsidRPr="009D2512">
              <w:rPr>
                <w:bCs/>
                <w:i/>
                <w:iCs/>
                <w:sz w:val="20"/>
                <w:szCs w:val="20"/>
                <w:lang w:val="bs-Latn-BA"/>
              </w:rPr>
              <w:t>Osigurano blago </w:t>
            </w:r>
            <w:r w:rsidR="00AC59F7" w:rsidRPr="009D2512">
              <w:rPr>
                <w:bCs/>
                <w:sz w:val="20"/>
                <w:szCs w:val="20"/>
                <w:lang w:val="bs-Latn-BA"/>
              </w:rPr>
              <w:t>(Mt 6, 19-20)</w:t>
            </w:r>
          </w:p>
        </w:tc>
      </w:tr>
      <w:tr w:rsidR="009D2512" w:rsidRPr="009D2512" w14:paraId="4352555B" w14:textId="77777777" w:rsidTr="00836F3D">
        <w:tc>
          <w:tcPr>
            <w:tcW w:w="9016" w:type="dxa"/>
            <w:gridSpan w:val="2"/>
            <w:shd w:val="clear" w:color="auto" w:fill="B4C6E7" w:themeFill="accent1" w:themeFillTint="66"/>
          </w:tcPr>
          <w:p w14:paraId="4A8AA114"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3532A2AE" w14:textId="77777777" w:rsidTr="00836F3D">
        <w:tc>
          <w:tcPr>
            <w:tcW w:w="9016" w:type="dxa"/>
            <w:gridSpan w:val="2"/>
          </w:tcPr>
          <w:p w14:paraId="48A15CC6" w14:textId="77777777" w:rsidR="00441A24" w:rsidRPr="009D2512" w:rsidRDefault="00441A24" w:rsidP="00441A24">
            <w:pPr>
              <w:jc w:val="both"/>
              <w:rPr>
                <w:bCs/>
                <w:sz w:val="20"/>
                <w:szCs w:val="20"/>
                <w:lang w:val="bs-Latn-BA"/>
              </w:rPr>
            </w:pPr>
            <w:r w:rsidRPr="009D2512">
              <w:rPr>
                <w:bCs/>
                <w:sz w:val="20"/>
                <w:szCs w:val="20"/>
                <w:lang w:val="bs-Latn-BA"/>
              </w:rPr>
              <w:t>Potaknuti na praćenje i samovrednovanje postupaka prema bližnjima (olujom ideja doći do liste dobrih djela, pomaganje u obitelji, razredu, susjedstvu, odnos prema starijima i nemoćnima, odnos i način pomaganja učenicima s teškoćama).</w:t>
            </w:r>
          </w:p>
          <w:p w14:paraId="7170F42A" w14:textId="77777777" w:rsidR="00441A24" w:rsidRPr="009D2512" w:rsidRDefault="00441A24" w:rsidP="00441A24">
            <w:pPr>
              <w:jc w:val="both"/>
              <w:rPr>
                <w:bCs/>
                <w:sz w:val="20"/>
                <w:szCs w:val="20"/>
                <w:lang w:val="bs-Latn-BA"/>
              </w:rPr>
            </w:pPr>
            <w:r w:rsidRPr="009D2512">
              <w:rPr>
                <w:bCs/>
                <w:sz w:val="20"/>
                <w:szCs w:val="20"/>
                <w:lang w:val="bs-Latn-BA"/>
              </w:rPr>
              <w:t>Istraživati stvarne priče primjera dobrote prema drugima (priče iz života učenika koji su učinili djelo pomaganja bližnjemu).</w:t>
            </w:r>
          </w:p>
          <w:p w14:paraId="1553E01A" w14:textId="77777777" w:rsidR="00441A24" w:rsidRPr="009D2512" w:rsidRDefault="00441A24" w:rsidP="00441A24">
            <w:pPr>
              <w:jc w:val="both"/>
              <w:rPr>
                <w:bCs/>
                <w:sz w:val="20"/>
                <w:szCs w:val="20"/>
                <w:lang w:val="bs-Latn-BA"/>
              </w:rPr>
            </w:pPr>
            <w:r w:rsidRPr="009D2512">
              <w:rPr>
                <w:bCs/>
                <w:sz w:val="20"/>
                <w:szCs w:val="20"/>
                <w:lang w:val="bs-Latn-BA"/>
              </w:rPr>
              <w:t>Ishod se osim na kognitivnom ostvaruje i na afektivnom planu kroz konkretne geste i postupke kojima pokazuje ljubav i brigu prema bližnjima te potiče druge na priključenje aktivnostima kojima pomaže drugima.</w:t>
            </w:r>
          </w:p>
          <w:p w14:paraId="4DC90E33" w14:textId="77777777" w:rsidR="008E38EB" w:rsidRPr="009D2512" w:rsidRDefault="00441A24" w:rsidP="00441A24">
            <w:pPr>
              <w:jc w:val="both"/>
              <w:rPr>
                <w:bCs/>
                <w:sz w:val="20"/>
                <w:szCs w:val="20"/>
                <w:lang w:val="bs-Latn-BA"/>
              </w:rPr>
            </w:pPr>
            <w:r w:rsidRPr="009D2512">
              <w:rPr>
                <w:bCs/>
                <w:sz w:val="20"/>
                <w:szCs w:val="20"/>
                <w:lang w:val="bs-Latn-BA"/>
              </w:rPr>
              <w:t>Vjeroučitelj treba poticati iskustva učenja koja će omogućiti razvoj učenika u afektivnom području koje se očituje u prepoznavanju i prihvaćanju kršćanskih vrijednosti kao vlastitih kriterija u promišljanju i djelovanju osmišljavanjem i provedbom različitih aktivnosti u koje je učenik izravno uključen.</w:t>
            </w:r>
          </w:p>
        </w:tc>
      </w:tr>
      <w:tr w:rsidR="009D2512" w:rsidRPr="009D2512" w14:paraId="40BF71CC" w14:textId="77777777" w:rsidTr="00836F3D">
        <w:trPr>
          <w:trHeight w:val="146"/>
        </w:trPr>
        <w:tc>
          <w:tcPr>
            <w:tcW w:w="9016" w:type="dxa"/>
            <w:gridSpan w:val="2"/>
            <w:shd w:val="clear" w:color="auto" w:fill="B4C6E7" w:themeFill="accent1" w:themeFillTint="66"/>
            <w:vAlign w:val="center"/>
          </w:tcPr>
          <w:p w14:paraId="7297B31E" w14:textId="77777777" w:rsidR="008E38EB" w:rsidRPr="009D2512" w:rsidRDefault="008E38EB" w:rsidP="00836F3D">
            <w:pPr>
              <w:spacing w:line="276" w:lineRule="auto"/>
              <w:jc w:val="center"/>
              <w:rPr>
                <w:b/>
                <w:bCs/>
              </w:rPr>
            </w:pPr>
          </w:p>
        </w:tc>
      </w:tr>
      <w:tr w:rsidR="009D2512" w:rsidRPr="009D2512" w14:paraId="05702562" w14:textId="77777777" w:rsidTr="00441A24">
        <w:tc>
          <w:tcPr>
            <w:tcW w:w="4531" w:type="dxa"/>
            <w:vAlign w:val="center"/>
          </w:tcPr>
          <w:p w14:paraId="0B7D682B" w14:textId="1B59D35A" w:rsidR="008E38EB" w:rsidRPr="009D2512" w:rsidRDefault="008E38EB" w:rsidP="00E24E3B">
            <w:pPr>
              <w:jc w:val="both"/>
              <w:rPr>
                <w:b/>
                <w:bCs/>
                <w:sz w:val="20"/>
                <w:szCs w:val="20"/>
              </w:rPr>
            </w:pPr>
            <w:r w:rsidRPr="009D2512">
              <w:rPr>
                <w:b/>
                <w:bCs/>
                <w:sz w:val="24"/>
                <w:szCs w:val="24"/>
              </w:rPr>
              <w:t>C.4.3.</w:t>
            </w:r>
            <w:r w:rsidR="00B37EF2" w:rsidRPr="009D2512">
              <w:rPr>
                <w:b/>
                <w:bCs/>
                <w:sz w:val="24"/>
                <w:szCs w:val="24"/>
              </w:rPr>
              <w:t xml:space="preserve"> </w:t>
            </w:r>
            <w:r w:rsidR="00441A24" w:rsidRPr="009D2512">
              <w:rPr>
                <w:bCs/>
                <w:sz w:val="24"/>
                <w:szCs w:val="24"/>
              </w:rPr>
              <w:t>Učenik objašnjava pojmove savjesti, grijeha, kajanja, pomirenja i promišlja o vlastitom ponašanju</w:t>
            </w:r>
            <w:r w:rsidR="00441A24" w:rsidRPr="009D2512">
              <w:rPr>
                <w:bCs/>
                <w:sz w:val="20"/>
                <w:szCs w:val="20"/>
              </w:rPr>
              <w:t>.</w:t>
            </w:r>
          </w:p>
        </w:tc>
        <w:tc>
          <w:tcPr>
            <w:tcW w:w="4485" w:type="dxa"/>
          </w:tcPr>
          <w:p w14:paraId="6511F0EB" w14:textId="337F8CD3" w:rsidR="00441A24" w:rsidRPr="009D2512" w:rsidRDefault="0083496D" w:rsidP="00ED3C85">
            <w:pPr>
              <w:pStyle w:val="Odlomakpopisa"/>
              <w:numPr>
                <w:ilvl w:val="0"/>
                <w:numId w:val="4"/>
              </w:numPr>
              <w:jc w:val="both"/>
              <w:rPr>
                <w:bCs/>
                <w:sz w:val="20"/>
                <w:szCs w:val="20"/>
              </w:rPr>
            </w:pPr>
            <w:r w:rsidRPr="009D2512">
              <w:rPr>
                <w:bCs/>
                <w:sz w:val="20"/>
                <w:szCs w:val="20"/>
              </w:rPr>
              <w:t xml:space="preserve">prepoznaje i </w:t>
            </w:r>
            <w:r w:rsidR="00441A24" w:rsidRPr="009D2512">
              <w:rPr>
                <w:bCs/>
                <w:sz w:val="20"/>
                <w:szCs w:val="20"/>
              </w:rPr>
              <w:t>opisuje savjest kao Božji glas u čovjeku koji mu govori što je dobro, a što je zlo.</w:t>
            </w:r>
          </w:p>
          <w:p w14:paraId="7C544328" w14:textId="0C31A88E" w:rsidR="00441A24" w:rsidRPr="009D2512" w:rsidRDefault="00441A24" w:rsidP="00ED3C85">
            <w:pPr>
              <w:pStyle w:val="Odlomakpopisa"/>
              <w:numPr>
                <w:ilvl w:val="0"/>
                <w:numId w:val="4"/>
              </w:numPr>
              <w:jc w:val="both"/>
              <w:rPr>
                <w:bCs/>
                <w:sz w:val="20"/>
                <w:szCs w:val="20"/>
              </w:rPr>
            </w:pPr>
            <w:r w:rsidRPr="009D2512">
              <w:rPr>
                <w:bCs/>
                <w:sz w:val="20"/>
                <w:szCs w:val="20"/>
              </w:rPr>
              <w:t>objašnjava savjest kao Božji glas u nama koji nas potiče na kajanje i pomirenje.</w:t>
            </w:r>
          </w:p>
          <w:p w14:paraId="47A142ED" w14:textId="0AC9382C" w:rsidR="00441A24" w:rsidRPr="009D2512" w:rsidRDefault="00441A24" w:rsidP="00ED3C85">
            <w:pPr>
              <w:pStyle w:val="Odlomakpopisa"/>
              <w:numPr>
                <w:ilvl w:val="0"/>
                <w:numId w:val="4"/>
              </w:numPr>
              <w:jc w:val="both"/>
              <w:rPr>
                <w:bCs/>
                <w:sz w:val="20"/>
                <w:szCs w:val="20"/>
              </w:rPr>
            </w:pPr>
            <w:r w:rsidRPr="009D2512">
              <w:rPr>
                <w:bCs/>
                <w:sz w:val="20"/>
                <w:szCs w:val="20"/>
              </w:rPr>
              <w:t>svojim riječima opisuje pojam grijeha i razlikuje grijehe</w:t>
            </w:r>
            <w:r w:rsidR="006619A1" w:rsidRPr="009D2512">
              <w:rPr>
                <w:bCs/>
                <w:sz w:val="20"/>
                <w:szCs w:val="20"/>
              </w:rPr>
              <w:t xml:space="preserve"> te prepoznaje posljedice grijeha.</w:t>
            </w:r>
          </w:p>
          <w:p w14:paraId="555D42D6" w14:textId="4784800D" w:rsidR="006619A1" w:rsidRPr="009D2512" w:rsidRDefault="00441A24" w:rsidP="006619A1">
            <w:pPr>
              <w:pStyle w:val="Odlomakpopisa"/>
              <w:numPr>
                <w:ilvl w:val="0"/>
                <w:numId w:val="4"/>
              </w:numPr>
              <w:jc w:val="both"/>
              <w:rPr>
                <w:bCs/>
                <w:sz w:val="20"/>
                <w:szCs w:val="20"/>
              </w:rPr>
            </w:pPr>
            <w:r w:rsidRPr="009D2512">
              <w:rPr>
                <w:bCs/>
                <w:sz w:val="20"/>
                <w:szCs w:val="20"/>
              </w:rPr>
              <w:t>prepoznaje ulogu savjesti na konkretnim primjerima iz svoga života.</w:t>
            </w:r>
          </w:p>
          <w:p w14:paraId="3406D6EE" w14:textId="2901E875" w:rsidR="008E38EB" w:rsidRPr="009D2512" w:rsidRDefault="00441A24" w:rsidP="00ED3C85">
            <w:pPr>
              <w:pStyle w:val="Odlomakpopisa"/>
              <w:numPr>
                <w:ilvl w:val="0"/>
                <w:numId w:val="4"/>
              </w:numPr>
              <w:jc w:val="both"/>
              <w:rPr>
                <w:b/>
                <w:bCs/>
                <w:sz w:val="20"/>
                <w:szCs w:val="20"/>
              </w:rPr>
            </w:pPr>
            <w:r w:rsidRPr="009D2512">
              <w:rPr>
                <w:bCs/>
                <w:sz w:val="20"/>
                <w:szCs w:val="20"/>
              </w:rPr>
              <w:t xml:space="preserve">analizira i prosuđuje posljedice nekih </w:t>
            </w:r>
            <w:r w:rsidR="0083496D" w:rsidRPr="009D2512">
              <w:rPr>
                <w:bCs/>
                <w:sz w:val="20"/>
                <w:szCs w:val="20"/>
              </w:rPr>
              <w:t xml:space="preserve">dobrih i </w:t>
            </w:r>
            <w:r w:rsidR="006619A1" w:rsidRPr="009D2512">
              <w:rPr>
                <w:bCs/>
                <w:sz w:val="20"/>
                <w:szCs w:val="20"/>
              </w:rPr>
              <w:t xml:space="preserve">nekih </w:t>
            </w:r>
            <w:r w:rsidR="0083496D" w:rsidRPr="009D2512">
              <w:rPr>
                <w:bCs/>
                <w:sz w:val="20"/>
                <w:szCs w:val="20"/>
              </w:rPr>
              <w:t xml:space="preserve">loših </w:t>
            </w:r>
            <w:r w:rsidRPr="009D2512">
              <w:rPr>
                <w:bCs/>
                <w:sz w:val="20"/>
                <w:szCs w:val="20"/>
              </w:rPr>
              <w:t>postupaka na konkretnim primjerima</w:t>
            </w:r>
            <w:r w:rsidR="006619A1" w:rsidRPr="009D2512">
              <w:rPr>
                <w:bCs/>
                <w:sz w:val="20"/>
                <w:szCs w:val="20"/>
              </w:rPr>
              <w:t xml:space="preserve"> iz života</w:t>
            </w:r>
            <w:r w:rsidRPr="009D2512">
              <w:rPr>
                <w:bCs/>
                <w:sz w:val="20"/>
                <w:szCs w:val="20"/>
              </w:rPr>
              <w:t>.</w:t>
            </w:r>
          </w:p>
        </w:tc>
      </w:tr>
      <w:tr w:rsidR="009D2512" w:rsidRPr="009D2512" w14:paraId="4A1F007A" w14:textId="77777777" w:rsidTr="00836F3D">
        <w:tc>
          <w:tcPr>
            <w:tcW w:w="9016" w:type="dxa"/>
            <w:gridSpan w:val="2"/>
            <w:shd w:val="clear" w:color="auto" w:fill="B4C6E7" w:themeFill="accent1" w:themeFillTint="66"/>
          </w:tcPr>
          <w:p w14:paraId="6542AE20"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38944117" w14:textId="77777777" w:rsidTr="00836F3D">
        <w:tc>
          <w:tcPr>
            <w:tcW w:w="9016" w:type="dxa"/>
            <w:gridSpan w:val="2"/>
          </w:tcPr>
          <w:p w14:paraId="22623604" w14:textId="77777777" w:rsidR="00441A24" w:rsidRPr="009D2512" w:rsidRDefault="00441A24" w:rsidP="00BB335C">
            <w:pPr>
              <w:numPr>
                <w:ilvl w:val="0"/>
                <w:numId w:val="44"/>
              </w:numPr>
              <w:jc w:val="both"/>
              <w:rPr>
                <w:bCs/>
                <w:sz w:val="20"/>
                <w:szCs w:val="20"/>
                <w:lang w:val="bs-Latn-BA"/>
              </w:rPr>
            </w:pPr>
            <w:r w:rsidRPr="009D2512">
              <w:rPr>
                <w:bCs/>
                <w:sz w:val="20"/>
                <w:szCs w:val="20"/>
                <w:lang w:val="bs-Latn-BA"/>
              </w:rPr>
              <w:t>Savje</w:t>
            </w:r>
            <w:r w:rsidR="00AC59F7" w:rsidRPr="009D2512">
              <w:rPr>
                <w:bCs/>
                <w:sz w:val="20"/>
                <w:szCs w:val="20"/>
                <w:lang w:val="bs-Latn-BA"/>
              </w:rPr>
              <w:t>st, grijeh, kajanje i pomirenje</w:t>
            </w:r>
          </w:p>
          <w:p w14:paraId="2CBF0E4C" w14:textId="77777777" w:rsidR="008E38EB" w:rsidRPr="009D2512" w:rsidRDefault="00441A24" w:rsidP="00BB335C">
            <w:pPr>
              <w:numPr>
                <w:ilvl w:val="0"/>
                <w:numId w:val="44"/>
              </w:numPr>
              <w:jc w:val="both"/>
              <w:rPr>
                <w:bCs/>
                <w:sz w:val="20"/>
                <w:szCs w:val="20"/>
                <w:lang w:val="bs-Latn-BA"/>
              </w:rPr>
            </w:pPr>
            <w:r w:rsidRPr="009D2512">
              <w:rPr>
                <w:bCs/>
                <w:sz w:val="20"/>
                <w:szCs w:val="20"/>
                <w:lang w:val="bs-Latn-BA"/>
              </w:rPr>
              <w:t>Tekstovi: Isus i Zakej (Lk 19, 1-10) i Dug i dužnik (Mt 18, 23-35), kao i svi navedeni tekstovi</w:t>
            </w:r>
            <w:r w:rsidR="00E24E3B" w:rsidRPr="009D2512">
              <w:rPr>
                <w:bCs/>
                <w:sz w:val="20"/>
                <w:szCs w:val="20"/>
                <w:lang w:val="bs-Latn-BA"/>
              </w:rPr>
              <w:t xml:space="preserve"> o </w:t>
            </w:r>
            <w:r w:rsidR="00E24E3B" w:rsidRPr="009D2512">
              <w:rPr>
                <w:bCs/>
                <w:sz w:val="20"/>
                <w:szCs w:val="20"/>
                <w:lang w:val="bs-Latn-BA"/>
              </w:rPr>
              <w:lastRenderedPageBreak/>
              <w:t xml:space="preserve">obraćenu i pomirenju u </w:t>
            </w:r>
            <w:r w:rsidRPr="009D2512">
              <w:rPr>
                <w:bCs/>
                <w:sz w:val="20"/>
                <w:szCs w:val="20"/>
                <w:lang w:val="bs-Latn-BA"/>
              </w:rPr>
              <w:t>B.4.2.</w:t>
            </w:r>
          </w:p>
        </w:tc>
      </w:tr>
      <w:tr w:rsidR="009D2512" w:rsidRPr="009D2512" w14:paraId="3C4FA1F4" w14:textId="77777777" w:rsidTr="00836F3D">
        <w:tc>
          <w:tcPr>
            <w:tcW w:w="9016" w:type="dxa"/>
            <w:gridSpan w:val="2"/>
            <w:shd w:val="clear" w:color="auto" w:fill="B4C6E7" w:themeFill="accent1" w:themeFillTint="66"/>
          </w:tcPr>
          <w:p w14:paraId="2A91F423" w14:textId="77777777" w:rsidR="008E38EB" w:rsidRPr="009D2512" w:rsidRDefault="008E38EB" w:rsidP="00836F3D">
            <w:pPr>
              <w:spacing w:line="276" w:lineRule="auto"/>
              <w:jc w:val="center"/>
              <w:rPr>
                <w:b/>
                <w:bCs/>
              </w:rPr>
            </w:pPr>
            <w:r w:rsidRPr="009D2512">
              <w:rPr>
                <w:b/>
                <w:bCs/>
              </w:rPr>
              <w:lastRenderedPageBreak/>
              <w:t>Preporuke za ostvarenje ishoda</w:t>
            </w:r>
          </w:p>
        </w:tc>
      </w:tr>
      <w:tr w:rsidR="009D2512" w:rsidRPr="009D2512" w14:paraId="69FFB8A2" w14:textId="77777777" w:rsidTr="00836F3D">
        <w:tc>
          <w:tcPr>
            <w:tcW w:w="9016" w:type="dxa"/>
            <w:gridSpan w:val="2"/>
          </w:tcPr>
          <w:p w14:paraId="5604F32B" w14:textId="77777777" w:rsidR="00441A24" w:rsidRPr="009D2512" w:rsidRDefault="00441A24" w:rsidP="00441A24">
            <w:pPr>
              <w:jc w:val="both"/>
              <w:rPr>
                <w:bCs/>
                <w:sz w:val="20"/>
                <w:szCs w:val="20"/>
                <w:lang w:val="bs-Latn-BA"/>
              </w:rPr>
            </w:pPr>
            <w:r w:rsidRPr="009D2512">
              <w:rPr>
                <w:bCs/>
                <w:sz w:val="20"/>
                <w:szCs w:val="20"/>
                <w:lang w:val="bs-Latn-BA"/>
              </w:rPr>
              <w:t xml:space="preserve">Povezati s pripremom za sakrament pomirenja i euharistije. Navesti različite situacije iz života učenika tako da jedan učenik treba predstaviti kako savjest govori što je dobro, a drugi učenik kako često izaberemo i </w:t>
            </w:r>
            <w:r w:rsidR="00E24E3B" w:rsidRPr="009D2512">
              <w:rPr>
                <w:bCs/>
                <w:sz w:val="20"/>
                <w:szCs w:val="20"/>
                <w:lang w:val="bs-Latn-BA"/>
              </w:rPr>
              <w:t>ono što nije dobro (rad u paru)</w:t>
            </w:r>
            <w:r w:rsidRPr="009D2512">
              <w:rPr>
                <w:bCs/>
                <w:sz w:val="20"/>
                <w:szCs w:val="20"/>
                <w:lang w:val="bs-Latn-BA"/>
              </w:rPr>
              <w:t>.</w:t>
            </w:r>
          </w:p>
          <w:p w14:paraId="16F1972F" w14:textId="77777777" w:rsidR="00441A24" w:rsidRPr="009D2512" w:rsidRDefault="00441A24" w:rsidP="00441A24">
            <w:pPr>
              <w:jc w:val="both"/>
              <w:rPr>
                <w:bCs/>
                <w:sz w:val="20"/>
                <w:szCs w:val="20"/>
                <w:lang w:val="bs-Latn-BA"/>
              </w:rPr>
            </w:pPr>
            <w:r w:rsidRPr="009D2512">
              <w:rPr>
                <w:bCs/>
                <w:sz w:val="20"/>
                <w:szCs w:val="20"/>
                <w:lang w:val="bs-Latn-BA"/>
              </w:rPr>
              <w:t>Ovaj se ishod ost</w:t>
            </w:r>
            <w:r w:rsidR="00E24E3B" w:rsidRPr="009D2512">
              <w:rPr>
                <w:bCs/>
                <w:sz w:val="20"/>
                <w:szCs w:val="20"/>
                <w:lang w:val="bs-Latn-BA"/>
              </w:rPr>
              <w:t xml:space="preserve">varuje povezano s ishodom </w:t>
            </w:r>
            <w:r w:rsidRPr="009D2512">
              <w:rPr>
                <w:bCs/>
                <w:sz w:val="20"/>
                <w:szCs w:val="20"/>
                <w:lang w:val="bs-Latn-BA"/>
              </w:rPr>
              <w:t>B.4.2.</w:t>
            </w:r>
          </w:p>
          <w:p w14:paraId="4D41A264" w14:textId="77777777" w:rsidR="008E38EB" w:rsidRPr="009D2512" w:rsidRDefault="00441A24" w:rsidP="00441A24">
            <w:pPr>
              <w:jc w:val="both"/>
              <w:rPr>
                <w:bCs/>
                <w:sz w:val="20"/>
                <w:szCs w:val="20"/>
                <w:lang w:val="bs-Latn-BA"/>
              </w:rPr>
            </w:pPr>
            <w:r w:rsidRPr="009D2512">
              <w:rPr>
                <w:bCs/>
                <w:sz w:val="20"/>
                <w:szCs w:val="20"/>
                <w:lang w:val="bs-Latn-BA"/>
              </w:rPr>
              <w:t>Ishod se osim na kognitivnom ostvaruje i na afektivnom planu kroz konkretne geste i postupke kojima djeluje u skladu sa savješću te poticanju drugih na savjesno ponašanje i djelovanje.</w:t>
            </w:r>
          </w:p>
        </w:tc>
      </w:tr>
      <w:tr w:rsidR="009D2512" w:rsidRPr="009D2512" w14:paraId="48CF5B48" w14:textId="77777777" w:rsidTr="00836F3D">
        <w:trPr>
          <w:trHeight w:val="146"/>
        </w:trPr>
        <w:tc>
          <w:tcPr>
            <w:tcW w:w="9016" w:type="dxa"/>
            <w:gridSpan w:val="2"/>
            <w:shd w:val="clear" w:color="auto" w:fill="B4C6E7" w:themeFill="accent1" w:themeFillTint="66"/>
            <w:vAlign w:val="center"/>
          </w:tcPr>
          <w:p w14:paraId="125B04AF" w14:textId="77777777" w:rsidR="008E38EB" w:rsidRPr="009D2512" w:rsidRDefault="008E38EB" w:rsidP="00836F3D">
            <w:pPr>
              <w:spacing w:line="276" w:lineRule="auto"/>
              <w:jc w:val="center"/>
              <w:rPr>
                <w:b/>
                <w:bCs/>
              </w:rPr>
            </w:pPr>
          </w:p>
        </w:tc>
      </w:tr>
    </w:tbl>
    <w:p w14:paraId="55EDAB5A" w14:textId="77777777" w:rsidR="00441A24" w:rsidRPr="009D2512" w:rsidRDefault="00441A24" w:rsidP="008E38EB">
      <w:pPr>
        <w:pStyle w:val="Odlomakpopisa"/>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61CF293D" w14:textId="77777777" w:rsidTr="00F4770C">
        <w:tc>
          <w:tcPr>
            <w:tcW w:w="9016" w:type="dxa"/>
            <w:gridSpan w:val="2"/>
          </w:tcPr>
          <w:p w14:paraId="19D37F81" w14:textId="260F4D09" w:rsidR="003F4AEA" w:rsidRPr="009D2512" w:rsidRDefault="003F4AEA" w:rsidP="00E019C6">
            <w:pPr>
              <w:spacing w:line="276" w:lineRule="auto"/>
              <w:jc w:val="center"/>
              <w:rPr>
                <w:b/>
                <w:bCs/>
              </w:rPr>
            </w:pPr>
            <w:r w:rsidRPr="009D2512">
              <w:rPr>
                <w:b/>
                <w:bCs/>
              </w:rPr>
              <w:t>Oblast</w:t>
            </w:r>
            <w:r w:rsidR="0097219D" w:rsidRPr="009D2512">
              <w:rPr>
                <w:b/>
                <w:bCs/>
              </w:rPr>
              <w:t xml:space="preserve"> </w:t>
            </w:r>
            <w:r w:rsidRPr="009D2512">
              <w:rPr>
                <w:b/>
                <w:bCs/>
              </w:rPr>
              <w:t>D</w:t>
            </w:r>
            <w:r w:rsidR="0097219D" w:rsidRPr="009D2512">
              <w:rPr>
                <w:b/>
                <w:bCs/>
              </w:rPr>
              <w:t xml:space="preserve">: </w:t>
            </w:r>
            <w:r w:rsidR="00441A24" w:rsidRPr="009D2512">
              <w:rPr>
                <w:b/>
                <w:bCs/>
              </w:rPr>
              <w:t>Crkva u svijetu</w:t>
            </w:r>
          </w:p>
        </w:tc>
      </w:tr>
      <w:tr w:rsidR="009D2512" w:rsidRPr="009D2512" w14:paraId="097146A0" w14:textId="77777777" w:rsidTr="00F4770C">
        <w:tc>
          <w:tcPr>
            <w:tcW w:w="4531" w:type="dxa"/>
            <w:shd w:val="clear" w:color="auto" w:fill="B4C6E7" w:themeFill="accent1" w:themeFillTint="66"/>
            <w:vAlign w:val="center"/>
          </w:tcPr>
          <w:p w14:paraId="636DFDE6" w14:textId="50D87FAF" w:rsidR="003F4AEA" w:rsidRPr="009D2512" w:rsidRDefault="0040013E" w:rsidP="00F4770C">
            <w:pPr>
              <w:spacing w:line="276" w:lineRule="auto"/>
              <w:jc w:val="center"/>
              <w:rPr>
                <w:b/>
                <w:bCs/>
              </w:rPr>
            </w:pPr>
            <w:r w:rsidRPr="009D2512">
              <w:rPr>
                <w:b/>
                <w:bCs/>
              </w:rPr>
              <w:t>Odgojno-obrazovni ishodi</w:t>
            </w:r>
          </w:p>
        </w:tc>
        <w:tc>
          <w:tcPr>
            <w:tcW w:w="4485" w:type="dxa"/>
            <w:shd w:val="clear" w:color="auto" w:fill="B4C6E7" w:themeFill="accent1" w:themeFillTint="66"/>
            <w:vAlign w:val="center"/>
          </w:tcPr>
          <w:p w14:paraId="0DB23A3F" w14:textId="77777777" w:rsidR="003F4AEA" w:rsidRPr="009D2512" w:rsidRDefault="003F4AEA" w:rsidP="00F4770C">
            <w:pPr>
              <w:spacing w:line="276" w:lineRule="auto"/>
              <w:jc w:val="center"/>
              <w:rPr>
                <w:b/>
                <w:bCs/>
              </w:rPr>
            </w:pPr>
            <w:r w:rsidRPr="009D2512">
              <w:rPr>
                <w:b/>
                <w:bCs/>
              </w:rPr>
              <w:t>Razrada ishoda</w:t>
            </w:r>
          </w:p>
        </w:tc>
      </w:tr>
      <w:tr w:rsidR="009D2512" w:rsidRPr="009D2512" w14:paraId="2DFC4BCD" w14:textId="77777777" w:rsidTr="00441A24">
        <w:tc>
          <w:tcPr>
            <w:tcW w:w="4531" w:type="dxa"/>
            <w:vAlign w:val="center"/>
          </w:tcPr>
          <w:p w14:paraId="59AF2364" w14:textId="4D06FF21" w:rsidR="003F4AEA" w:rsidRPr="009D2512" w:rsidRDefault="003F4AEA" w:rsidP="00E24E3B">
            <w:pPr>
              <w:jc w:val="both"/>
              <w:rPr>
                <w:b/>
                <w:bCs/>
                <w:sz w:val="24"/>
                <w:szCs w:val="24"/>
              </w:rPr>
            </w:pPr>
            <w:r w:rsidRPr="009D2512">
              <w:rPr>
                <w:b/>
                <w:bCs/>
                <w:sz w:val="24"/>
                <w:szCs w:val="24"/>
              </w:rPr>
              <w:t>D.4.1.</w:t>
            </w:r>
            <w:r w:rsidR="00B37EF2" w:rsidRPr="009D2512">
              <w:rPr>
                <w:b/>
                <w:bCs/>
                <w:sz w:val="24"/>
                <w:szCs w:val="24"/>
              </w:rPr>
              <w:t xml:space="preserve"> </w:t>
            </w:r>
            <w:r w:rsidR="00441A24" w:rsidRPr="009D2512">
              <w:rPr>
                <w:bCs/>
                <w:sz w:val="24"/>
                <w:szCs w:val="24"/>
              </w:rPr>
              <w:t>Učenik opisuje župnu zajednicu, navodi načine aktivnoga sudjelovanja u župnoj zajednici.</w:t>
            </w:r>
          </w:p>
        </w:tc>
        <w:tc>
          <w:tcPr>
            <w:tcW w:w="4485" w:type="dxa"/>
          </w:tcPr>
          <w:p w14:paraId="2EEDA72B" w14:textId="40A445F1" w:rsidR="00441A24" w:rsidRPr="009D2512" w:rsidRDefault="0083496D" w:rsidP="00ED3C85">
            <w:pPr>
              <w:pStyle w:val="Odlomakpopisa"/>
              <w:numPr>
                <w:ilvl w:val="0"/>
                <w:numId w:val="4"/>
              </w:numPr>
              <w:jc w:val="both"/>
              <w:rPr>
                <w:bCs/>
                <w:sz w:val="20"/>
                <w:szCs w:val="20"/>
              </w:rPr>
            </w:pPr>
            <w:r w:rsidRPr="009D2512">
              <w:rPr>
                <w:bCs/>
                <w:sz w:val="20"/>
                <w:szCs w:val="20"/>
              </w:rPr>
              <w:t xml:space="preserve">navodi i </w:t>
            </w:r>
            <w:r w:rsidR="00441A24" w:rsidRPr="009D2512">
              <w:rPr>
                <w:bCs/>
                <w:sz w:val="20"/>
                <w:szCs w:val="20"/>
              </w:rPr>
              <w:t>opisuje osnovne pojmove o Crkvi: župu kao mjesto susreta, kao zajednicu koja se okuplja na nedjeljnoj misi, različite službe i aktivnosti unutar župne zajednice.</w:t>
            </w:r>
          </w:p>
          <w:p w14:paraId="6E32EF6A" w14:textId="42F39C14" w:rsidR="00441A24" w:rsidRPr="009D2512" w:rsidRDefault="0083496D" w:rsidP="00ED3C85">
            <w:pPr>
              <w:pStyle w:val="Odlomakpopisa"/>
              <w:numPr>
                <w:ilvl w:val="0"/>
                <w:numId w:val="4"/>
              </w:numPr>
              <w:jc w:val="both"/>
              <w:rPr>
                <w:bCs/>
                <w:sz w:val="20"/>
                <w:szCs w:val="20"/>
              </w:rPr>
            </w:pPr>
            <w:r w:rsidRPr="009D2512">
              <w:rPr>
                <w:bCs/>
                <w:sz w:val="20"/>
                <w:szCs w:val="20"/>
              </w:rPr>
              <w:t>p</w:t>
            </w:r>
            <w:r w:rsidR="00441A24" w:rsidRPr="009D2512">
              <w:rPr>
                <w:bCs/>
                <w:sz w:val="20"/>
                <w:szCs w:val="20"/>
              </w:rPr>
              <w:t>repoznaje simbole i znakove u crkvi koji potiču na susret s Bogom.</w:t>
            </w:r>
          </w:p>
          <w:p w14:paraId="3317AAB2" w14:textId="3E20E625" w:rsidR="003F4AEA" w:rsidRPr="009D2512" w:rsidRDefault="00441A24" w:rsidP="00ED3C85">
            <w:pPr>
              <w:pStyle w:val="Odlomakpopisa"/>
              <w:numPr>
                <w:ilvl w:val="0"/>
                <w:numId w:val="4"/>
              </w:numPr>
              <w:jc w:val="both"/>
              <w:rPr>
                <w:b/>
                <w:bCs/>
                <w:sz w:val="20"/>
                <w:szCs w:val="20"/>
              </w:rPr>
            </w:pPr>
            <w:r w:rsidRPr="009D2512">
              <w:rPr>
                <w:bCs/>
                <w:sz w:val="20"/>
                <w:szCs w:val="20"/>
              </w:rPr>
              <w:t xml:space="preserve">navodi </w:t>
            </w:r>
            <w:r w:rsidR="0083496D" w:rsidRPr="009D2512">
              <w:rPr>
                <w:bCs/>
                <w:sz w:val="20"/>
                <w:szCs w:val="20"/>
              </w:rPr>
              <w:t xml:space="preserve">i opisuje </w:t>
            </w:r>
            <w:r w:rsidRPr="009D2512">
              <w:rPr>
                <w:bCs/>
                <w:sz w:val="20"/>
                <w:szCs w:val="20"/>
              </w:rPr>
              <w:t>pravila ponašanja u crkvenome prostoru kao izraz poštovanja prema Bogu.</w:t>
            </w:r>
          </w:p>
        </w:tc>
      </w:tr>
      <w:tr w:rsidR="009D2512" w:rsidRPr="009D2512" w14:paraId="2F6B5051" w14:textId="77777777" w:rsidTr="00F4770C">
        <w:tc>
          <w:tcPr>
            <w:tcW w:w="9016" w:type="dxa"/>
            <w:gridSpan w:val="2"/>
            <w:shd w:val="clear" w:color="auto" w:fill="B4C6E7" w:themeFill="accent1" w:themeFillTint="66"/>
          </w:tcPr>
          <w:p w14:paraId="38BC6B40" w14:textId="77777777" w:rsidR="003F4AEA" w:rsidRPr="009D2512" w:rsidRDefault="003F4AEA" w:rsidP="00F4770C">
            <w:pPr>
              <w:spacing w:line="276" w:lineRule="auto"/>
              <w:jc w:val="center"/>
              <w:rPr>
                <w:b/>
                <w:bCs/>
              </w:rPr>
            </w:pPr>
            <w:r w:rsidRPr="009D2512">
              <w:rPr>
                <w:b/>
                <w:bCs/>
              </w:rPr>
              <w:t>Ključni sadržaji</w:t>
            </w:r>
          </w:p>
        </w:tc>
      </w:tr>
      <w:tr w:rsidR="009D2512" w:rsidRPr="009D2512" w14:paraId="4A33A79B" w14:textId="77777777" w:rsidTr="00F4770C">
        <w:tc>
          <w:tcPr>
            <w:tcW w:w="9016" w:type="dxa"/>
            <w:gridSpan w:val="2"/>
          </w:tcPr>
          <w:p w14:paraId="42F4F3A4" w14:textId="102A66BD" w:rsidR="003F4AEA" w:rsidRPr="009D2512" w:rsidRDefault="00441A24" w:rsidP="00BB335C">
            <w:pPr>
              <w:numPr>
                <w:ilvl w:val="0"/>
                <w:numId w:val="45"/>
              </w:numPr>
              <w:jc w:val="both"/>
              <w:rPr>
                <w:bCs/>
                <w:sz w:val="20"/>
                <w:szCs w:val="20"/>
                <w:lang w:val="bs-Latn-BA"/>
              </w:rPr>
            </w:pPr>
            <w:r w:rsidRPr="009D2512">
              <w:rPr>
                <w:bCs/>
                <w:sz w:val="20"/>
                <w:szCs w:val="20"/>
                <w:lang w:val="bs-Latn-BA"/>
              </w:rPr>
              <w:t xml:space="preserve">Župna zajednica, osnovni elementi župe i župne crkve: zajednica vjernika, različite službe, zaštitnik </w:t>
            </w:r>
            <w:r w:rsidR="00AC59F7" w:rsidRPr="009D2512">
              <w:rPr>
                <w:bCs/>
                <w:sz w:val="20"/>
                <w:szCs w:val="20"/>
                <w:lang w:val="bs-Latn-BA"/>
              </w:rPr>
              <w:t>župe i unutrašnjost župne crkve</w:t>
            </w:r>
            <w:r w:rsidR="002350D5" w:rsidRPr="009D2512">
              <w:rPr>
                <w:bCs/>
                <w:sz w:val="20"/>
                <w:szCs w:val="20"/>
                <w:lang w:val="bs-Latn-BA"/>
              </w:rPr>
              <w:t>.</w:t>
            </w:r>
          </w:p>
        </w:tc>
      </w:tr>
      <w:tr w:rsidR="009D2512" w:rsidRPr="009D2512" w14:paraId="4E6C7895" w14:textId="77777777" w:rsidTr="00F4770C">
        <w:tc>
          <w:tcPr>
            <w:tcW w:w="9016" w:type="dxa"/>
            <w:gridSpan w:val="2"/>
            <w:shd w:val="clear" w:color="auto" w:fill="B4C6E7" w:themeFill="accent1" w:themeFillTint="66"/>
          </w:tcPr>
          <w:p w14:paraId="3AB1B4A9" w14:textId="77777777" w:rsidR="003F4AEA" w:rsidRPr="009D2512" w:rsidRDefault="003F4AEA" w:rsidP="00F4770C">
            <w:pPr>
              <w:spacing w:line="276" w:lineRule="auto"/>
              <w:jc w:val="center"/>
              <w:rPr>
                <w:b/>
                <w:bCs/>
              </w:rPr>
            </w:pPr>
            <w:r w:rsidRPr="009D2512">
              <w:rPr>
                <w:b/>
                <w:bCs/>
              </w:rPr>
              <w:t>Preporuke za ostvarenje ishoda</w:t>
            </w:r>
          </w:p>
        </w:tc>
      </w:tr>
      <w:tr w:rsidR="009D2512" w:rsidRPr="009D2512" w14:paraId="5F91CAF4" w14:textId="77777777" w:rsidTr="00F4770C">
        <w:tc>
          <w:tcPr>
            <w:tcW w:w="9016" w:type="dxa"/>
            <w:gridSpan w:val="2"/>
          </w:tcPr>
          <w:p w14:paraId="325AC705" w14:textId="77777777" w:rsidR="003F4AEA" w:rsidRPr="009D2512" w:rsidRDefault="00441A24" w:rsidP="00441A24">
            <w:pPr>
              <w:jc w:val="both"/>
              <w:rPr>
                <w:bCs/>
                <w:sz w:val="20"/>
                <w:szCs w:val="20"/>
              </w:rPr>
            </w:pPr>
            <w:r w:rsidRPr="009D2512">
              <w:rPr>
                <w:bCs/>
                <w:sz w:val="20"/>
                <w:szCs w:val="20"/>
              </w:rPr>
              <w:t>Navoditi aktivnosti u župi i načine kako se svatko može uključiti u život i djelovanje župne zajednice (ministranti, obiteljske službe Božje, dječje skupine, čitači, zborovi i slično).</w:t>
            </w:r>
          </w:p>
        </w:tc>
      </w:tr>
      <w:tr w:rsidR="009D2512" w:rsidRPr="009D2512" w14:paraId="36313C49" w14:textId="77777777" w:rsidTr="00F4770C">
        <w:trPr>
          <w:trHeight w:val="146"/>
        </w:trPr>
        <w:tc>
          <w:tcPr>
            <w:tcW w:w="9016" w:type="dxa"/>
            <w:gridSpan w:val="2"/>
            <w:shd w:val="clear" w:color="auto" w:fill="B4C6E7" w:themeFill="accent1" w:themeFillTint="66"/>
            <w:vAlign w:val="center"/>
          </w:tcPr>
          <w:p w14:paraId="7723DF0F" w14:textId="77777777" w:rsidR="003F4AEA" w:rsidRPr="009D2512" w:rsidRDefault="003F4AEA" w:rsidP="00F4770C">
            <w:pPr>
              <w:spacing w:line="276" w:lineRule="auto"/>
              <w:jc w:val="center"/>
              <w:rPr>
                <w:b/>
                <w:bCs/>
              </w:rPr>
            </w:pPr>
          </w:p>
        </w:tc>
      </w:tr>
      <w:tr w:rsidR="009D2512" w:rsidRPr="009D2512" w14:paraId="6475F33C" w14:textId="77777777" w:rsidTr="00441A24">
        <w:tc>
          <w:tcPr>
            <w:tcW w:w="4531" w:type="dxa"/>
            <w:vAlign w:val="center"/>
          </w:tcPr>
          <w:p w14:paraId="19E27D7C" w14:textId="53B06144" w:rsidR="003F4AEA" w:rsidRPr="009D2512" w:rsidRDefault="003F4AEA" w:rsidP="00E24E3B">
            <w:pPr>
              <w:jc w:val="both"/>
              <w:rPr>
                <w:b/>
                <w:bCs/>
                <w:sz w:val="24"/>
                <w:szCs w:val="24"/>
              </w:rPr>
            </w:pPr>
            <w:r w:rsidRPr="009D2512">
              <w:rPr>
                <w:b/>
                <w:bCs/>
                <w:sz w:val="24"/>
                <w:szCs w:val="24"/>
              </w:rPr>
              <w:t>D.4.2.</w:t>
            </w:r>
            <w:r w:rsidR="00B37EF2" w:rsidRPr="009D2512">
              <w:rPr>
                <w:b/>
                <w:bCs/>
                <w:sz w:val="24"/>
                <w:szCs w:val="24"/>
              </w:rPr>
              <w:t xml:space="preserve"> </w:t>
            </w:r>
            <w:r w:rsidR="00441A24" w:rsidRPr="009D2512">
              <w:rPr>
                <w:bCs/>
                <w:sz w:val="24"/>
                <w:szCs w:val="24"/>
              </w:rPr>
              <w:t>Učenik opisuje crkvene blagdane i slavlja, njihovu važnost za život vjernika te biblijske i druge kršćanske motive u svome okruženju.</w:t>
            </w:r>
          </w:p>
        </w:tc>
        <w:tc>
          <w:tcPr>
            <w:tcW w:w="4485" w:type="dxa"/>
          </w:tcPr>
          <w:p w14:paraId="20F4C408" w14:textId="6F9734C4" w:rsidR="00441A24" w:rsidRPr="009D2512" w:rsidRDefault="00441A24" w:rsidP="00ED3C85">
            <w:pPr>
              <w:pStyle w:val="Odlomakpopisa"/>
              <w:numPr>
                <w:ilvl w:val="0"/>
                <w:numId w:val="4"/>
              </w:numPr>
              <w:jc w:val="both"/>
              <w:rPr>
                <w:bCs/>
                <w:sz w:val="20"/>
                <w:szCs w:val="20"/>
              </w:rPr>
            </w:pPr>
            <w:r w:rsidRPr="009D2512">
              <w:rPr>
                <w:bCs/>
                <w:sz w:val="20"/>
                <w:szCs w:val="20"/>
              </w:rPr>
              <w:t xml:space="preserve">prepoznaje </w:t>
            </w:r>
            <w:r w:rsidR="0083496D" w:rsidRPr="009D2512">
              <w:rPr>
                <w:bCs/>
                <w:sz w:val="20"/>
                <w:szCs w:val="20"/>
              </w:rPr>
              <w:t xml:space="preserve">i navodi </w:t>
            </w:r>
            <w:r w:rsidRPr="009D2512">
              <w:rPr>
                <w:bCs/>
                <w:sz w:val="20"/>
                <w:szCs w:val="20"/>
              </w:rPr>
              <w:t>važnije biblijske i druge kršćanske motive i poruke prisutne u božićnim narodnim običajima.</w:t>
            </w:r>
          </w:p>
          <w:p w14:paraId="69113368" w14:textId="75BA6640" w:rsidR="00441A24" w:rsidRPr="009D2512" w:rsidRDefault="00441A24" w:rsidP="00ED3C85">
            <w:pPr>
              <w:pStyle w:val="Odlomakpopisa"/>
              <w:numPr>
                <w:ilvl w:val="0"/>
                <w:numId w:val="4"/>
              </w:numPr>
              <w:jc w:val="both"/>
              <w:rPr>
                <w:bCs/>
                <w:sz w:val="20"/>
                <w:szCs w:val="20"/>
              </w:rPr>
            </w:pPr>
            <w:r w:rsidRPr="009D2512">
              <w:rPr>
                <w:bCs/>
                <w:sz w:val="20"/>
                <w:szCs w:val="20"/>
              </w:rPr>
              <w:t xml:space="preserve">prepoznaje i </w:t>
            </w:r>
            <w:r w:rsidR="0083496D" w:rsidRPr="009D2512">
              <w:rPr>
                <w:bCs/>
                <w:sz w:val="20"/>
                <w:szCs w:val="20"/>
              </w:rPr>
              <w:t xml:space="preserve">opisuje </w:t>
            </w:r>
            <w:r w:rsidRPr="009D2512">
              <w:rPr>
                <w:bCs/>
                <w:sz w:val="20"/>
                <w:szCs w:val="20"/>
              </w:rPr>
              <w:t>značenje blagdana, svetkovina i običaja koji se obilježavaju u okruženju učenika.</w:t>
            </w:r>
          </w:p>
          <w:p w14:paraId="53EE0814" w14:textId="7F6CDDDB" w:rsidR="00441A24" w:rsidRPr="009D2512" w:rsidRDefault="00441A24" w:rsidP="00ED3C85">
            <w:pPr>
              <w:pStyle w:val="Odlomakpopisa"/>
              <w:numPr>
                <w:ilvl w:val="0"/>
                <w:numId w:val="4"/>
              </w:numPr>
              <w:jc w:val="both"/>
              <w:rPr>
                <w:bCs/>
                <w:sz w:val="20"/>
                <w:szCs w:val="20"/>
              </w:rPr>
            </w:pPr>
            <w:r w:rsidRPr="009D2512">
              <w:rPr>
                <w:bCs/>
                <w:sz w:val="20"/>
                <w:szCs w:val="20"/>
              </w:rPr>
              <w:t>konkretnim gestama sudjelovanja izražava stav prihvaćanja poruke blagdana, svetkovina i običaja.</w:t>
            </w:r>
          </w:p>
          <w:p w14:paraId="6DB8C54C" w14:textId="369F547D" w:rsidR="003F4AEA" w:rsidRPr="009D2512" w:rsidRDefault="00441A24" w:rsidP="00ED3C85">
            <w:pPr>
              <w:pStyle w:val="Odlomakpopisa"/>
              <w:numPr>
                <w:ilvl w:val="0"/>
                <w:numId w:val="4"/>
              </w:numPr>
              <w:jc w:val="both"/>
              <w:rPr>
                <w:b/>
                <w:bCs/>
                <w:sz w:val="20"/>
                <w:szCs w:val="20"/>
              </w:rPr>
            </w:pPr>
            <w:r w:rsidRPr="009D2512">
              <w:rPr>
                <w:bCs/>
                <w:sz w:val="20"/>
                <w:szCs w:val="20"/>
              </w:rPr>
              <w:t>navodi odabrane biblijske motive u svojoj župnoj crkvi.</w:t>
            </w:r>
          </w:p>
        </w:tc>
      </w:tr>
      <w:tr w:rsidR="009D2512" w:rsidRPr="009D2512" w14:paraId="50996B24" w14:textId="77777777" w:rsidTr="00F4770C">
        <w:tc>
          <w:tcPr>
            <w:tcW w:w="9016" w:type="dxa"/>
            <w:gridSpan w:val="2"/>
            <w:shd w:val="clear" w:color="auto" w:fill="B4C6E7" w:themeFill="accent1" w:themeFillTint="66"/>
          </w:tcPr>
          <w:p w14:paraId="1787D23F" w14:textId="77777777" w:rsidR="003F4AEA" w:rsidRPr="009D2512" w:rsidRDefault="003F4AEA" w:rsidP="00F4770C">
            <w:pPr>
              <w:spacing w:line="276" w:lineRule="auto"/>
              <w:jc w:val="center"/>
              <w:rPr>
                <w:b/>
                <w:bCs/>
              </w:rPr>
            </w:pPr>
            <w:r w:rsidRPr="009D2512">
              <w:rPr>
                <w:b/>
                <w:bCs/>
              </w:rPr>
              <w:t>Ključni sadržaji</w:t>
            </w:r>
          </w:p>
        </w:tc>
      </w:tr>
      <w:tr w:rsidR="009D2512" w:rsidRPr="009D2512" w14:paraId="07561399" w14:textId="77777777" w:rsidTr="00F4770C">
        <w:tc>
          <w:tcPr>
            <w:tcW w:w="9016" w:type="dxa"/>
            <w:gridSpan w:val="2"/>
          </w:tcPr>
          <w:p w14:paraId="28B01D05" w14:textId="671E4AD9" w:rsidR="003F4AEA" w:rsidRPr="009D2512" w:rsidRDefault="00AC59F7" w:rsidP="00BB335C">
            <w:pPr>
              <w:numPr>
                <w:ilvl w:val="0"/>
                <w:numId w:val="46"/>
              </w:numPr>
              <w:spacing w:line="276" w:lineRule="auto"/>
              <w:rPr>
                <w:bCs/>
                <w:sz w:val="20"/>
                <w:szCs w:val="20"/>
                <w:lang w:val="bs-Latn-BA"/>
              </w:rPr>
            </w:pPr>
            <w:r w:rsidRPr="009D2512">
              <w:rPr>
                <w:bCs/>
                <w:sz w:val="20"/>
                <w:szCs w:val="20"/>
                <w:lang w:val="bs-Latn-BA"/>
              </w:rPr>
              <w:t>Crkveni blagdani i slavlja</w:t>
            </w:r>
            <w:r w:rsidR="002350D5" w:rsidRPr="009D2512">
              <w:rPr>
                <w:bCs/>
                <w:sz w:val="20"/>
                <w:szCs w:val="20"/>
                <w:lang w:val="bs-Latn-BA"/>
              </w:rPr>
              <w:t>.</w:t>
            </w:r>
          </w:p>
        </w:tc>
      </w:tr>
      <w:tr w:rsidR="009D2512" w:rsidRPr="009D2512" w14:paraId="3E1AA6C2" w14:textId="77777777" w:rsidTr="00F4770C">
        <w:tc>
          <w:tcPr>
            <w:tcW w:w="9016" w:type="dxa"/>
            <w:gridSpan w:val="2"/>
            <w:shd w:val="clear" w:color="auto" w:fill="B4C6E7" w:themeFill="accent1" w:themeFillTint="66"/>
          </w:tcPr>
          <w:p w14:paraId="0C3A92B3" w14:textId="77777777" w:rsidR="003F4AEA" w:rsidRPr="009D2512" w:rsidRDefault="003F4AEA" w:rsidP="00F4770C">
            <w:pPr>
              <w:spacing w:line="276" w:lineRule="auto"/>
              <w:jc w:val="center"/>
              <w:rPr>
                <w:b/>
                <w:bCs/>
              </w:rPr>
            </w:pPr>
            <w:r w:rsidRPr="009D2512">
              <w:rPr>
                <w:b/>
                <w:bCs/>
              </w:rPr>
              <w:t>Preporuke za ostvarenje ishoda</w:t>
            </w:r>
          </w:p>
        </w:tc>
      </w:tr>
      <w:tr w:rsidR="009D2512" w:rsidRPr="009D2512" w14:paraId="5566F783" w14:textId="77777777" w:rsidTr="00F4770C">
        <w:tc>
          <w:tcPr>
            <w:tcW w:w="9016" w:type="dxa"/>
            <w:gridSpan w:val="2"/>
          </w:tcPr>
          <w:p w14:paraId="1F7C3021" w14:textId="77777777" w:rsidR="00441A24" w:rsidRPr="009D2512" w:rsidRDefault="00441A24" w:rsidP="00441A24">
            <w:pPr>
              <w:jc w:val="both"/>
              <w:rPr>
                <w:bCs/>
                <w:sz w:val="20"/>
                <w:szCs w:val="20"/>
                <w:lang w:val="bs-Latn-BA"/>
              </w:rPr>
            </w:pPr>
            <w:r w:rsidRPr="009D2512">
              <w:rPr>
                <w:bCs/>
                <w:sz w:val="20"/>
                <w:szCs w:val="20"/>
                <w:lang w:val="bs-Latn-BA"/>
              </w:rPr>
              <w:t>Ishod se ciklički ponavlja i proširuje u odnosu na prethodni razred.</w:t>
            </w:r>
          </w:p>
          <w:p w14:paraId="7A4F18AF" w14:textId="77777777" w:rsidR="00441A24" w:rsidRPr="009D2512" w:rsidRDefault="00441A24" w:rsidP="00441A24">
            <w:pPr>
              <w:jc w:val="both"/>
              <w:rPr>
                <w:bCs/>
                <w:sz w:val="20"/>
                <w:szCs w:val="20"/>
                <w:lang w:val="bs-Latn-BA"/>
              </w:rPr>
            </w:pPr>
            <w:r w:rsidRPr="009D2512">
              <w:rPr>
                <w:bCs/>
                <w:sz w:val="20"/>
                <w:szCs w:val="20"/>
                <w:lang w:val="bs-Latn-BA"/>
              </w:rPr>
              <w:t>Ishod se osim na kognitivnom ostvaruje i na afektivnom planu kroz aktivnosti u kojima učenik djeluje u školi i zvan nj</w:t>
            </w:r>
            <w:r w:rsidR="00E24E3B" w:rsidRPr="009D2512">
              <w:rPr>
                <w:bCs/>
                <w:sz w:val="20"/>
                <w:szCs w:val="20"/>
                <w:lang w:val="bs-Latn-BA"/>
              </w:rPr>
              <w:t>e o kojima izvještava u razredu,</w:t>
            </w:r>
            <w:r w:rsidRPr="009D2512">
              <w:rPr>
                <w:bCs/>
                <w:sz w:val="20"/>
                <w:szCs w:val="20"/>
                <w:lang w:val="bs-Latn-BA"/>
              </w:rPr>
              <w:t xml:space="preserve"> npr. u adventu i korizmi poticati na djelotvornu ljubav prema bližnjemu i uključiti se konkretnim djelovanjem.</w:t>
            </w:r>
          </w:p>
          <w:p w14:paraId="4772E257" w14:textId="77777777" w:rsidR="00441A24" w:rsidRPr="009D2512" w:rsidRDefault="00441A24" w:rsidP="00441A24">
            <w:pPr>
              <w:jc w:val="both"/>
              <w:rPr>
                <w:bCs/>
                <w:sz w:val="20"/>
                <w:szCs w:val="20"/>
                <w:lang w:val="bs-Latn-BA"/>
              </w:rPr>
            </w:pPr>
            <w:r w:rsidRPr="009D2512">
              <w:rPr>
                <w:bCs/>
                <w:sz w:val="20"/>
                <w:szCs w:val="20"/>
                <w:lang w:val="bs-Latn-BA"/>
              </w:rPr>
              <w:t>Učenik stvaralačkim izražavanjem izražava radost slavlja blagdana: Dani kruha i zahvalnosti za plodove zemlje, došašće, Sv. Nikola, Božić, zaštitnik župe ili mjesta, korizma, Uskrs, Tijelovo. Prepoznati sve darovano kao znak Božje brige za čovjeka i izražava zahvalnost, osobito slavljenjem Dana kruha (zahvalnosti) i zna izreći poruku blagdana. Prepoznati biblijske motive u svome okruženju (likovna umjetnost, glazba, književnost, običaji).</w:t>
            </w:r>
          </w:p>
          <w:p w14:paraId="1D620BAF" w14:textId="435F20AB" w:rsidR="003F4AEA" w:rsidRPr="009D2512" w:rsidRDefault="00E24E3B" w:rsidP="00E24E3B">
            <w:pPr>
              <w:jc w:val="both"/>
              <w:rPr>
                <w:bCs/>
                <w:sz w:val="20"/>
                <w:szCs w:val="20"/>
                <w:lang w:val="bs-Latn-BA"/>
              </w:rPr>
            </w:pPr>
            <w:r w:rsidRPr="009D2512">
              <w:rPr>
                <w:bCs/>
                <w:sz w:val="20"/>
                <w:szCs w:val="20"/>
                <w:lang w:val="bs-Latn-BA"/>
              </w:rPr>
              <w:t>Moguća korelacija: sat odjeljenske zajednice</w:t>
            </w:r>
            <w:r w:rsidR="004E30A1" w:rsidRPr="009D2512">
              <w:rPr>
                <w:bCs/>
                <w:sz w:val="20"/>
                <w:szCs w:val="20"/>
                <w:lang w:val="bs-Latn-BA"/>
              </w:rPr>
              <w:t xml:space="preserve"> </w:t>
            </w:r>
            <w:r w:rsidR="00441A24" w:rsidRPr="009D2512">
              <w:rPr>
                <w:bCs/>
                <w:sz w:val="20"/>
                <w:szCs w:val="20"/>
                <w:lang w:val="bs-Latn-BA"/>
              </w:rPr>
              <w:t>(u dogovoru s učiteljem/učiteljicom moguće je pripremiti sat o temi koja se izravno tiče razrednog odjela, npr. bacanje hrane, sudjelovanje u božićnoj radionici, zajednički scenski prikaz, humanitarna aktivnost). Korisno i poticajno je izraditi tematske panoe tijekom ostvarivanja navedenog ishoda. Njegovati tradicijsku baštinu, uz navedena slavlja blagdana osmisliti istraživački zadatak koji se tiče proslave blagdana u današnjem vremenu i nekoć (likovna umjetnost, glazba, književnost).</w:t>
            </w:r>
          </w:p>
        </w:tc>
      </w:tr>
      <w:tr w:rsidR="009D2512" w:rsidRPr="009D2512" w14:paraId="26B1C55B" w14:textId="77777777" w:rsidTr="00F4770C">
        <w:trPr>
          <w:trHeight w:val="146"/>
        </w:trPr>
        <w:tc>
          <w:tcPr>
            <w:tcW w:w="9016" w:type="dxa"/>
            <w:gridSpan w:val="2"/>
            <w:shd w:val="clear" w:color="auto" w:fill="B4C6E7" w:themeFill="accent1" w:themeFillTint="66"/>
            <w:vAlign w:val="center"/>
          </w:tcPr>
          <w:p w14:paraId="6A324C9B" w14:textId="77777777" w:rsidR="003F4AEA" w:rsidRPr="009D2512" w:rsidRDefault="003F4AEA" w:rsidP="00F4770C">
            <w:pPr>
              <w:spacing w:line="276" w:lineRule="auto"/>
              <w:jc w:val="center"/>
              <w:rPr>
                <w:b/>
                <w:bCs/>
              </w:rPr>
            </w:pPr>
          </w:p>
        </w:tc>
      </w:tr>
      <w:tr w:rsidR="009D2512" w:rsidRPr="009D2512" w14:paraId="30D27D39" w14:textId="77777777" w:rsidTr="00441A24">
        <w:tc>
          <w:tcPr>
            <w:tcW w:w="4531" w:type="dxa"/>
            <w:vAlign w:val="center"/>
          </w:tcPr>
          <w:p w14:paraId="0CECEEE1" w14:textId="03D133FB" w:rsidR="00441A24" w:rsidRPr="009D2512" w:rsidRDefault="00441A24" w:rsidP="00E24E3B">
            <w:pPr>
              <w:jc w:val="both"/>
              <w:rPr>
                <w:b/>
                <w:bCs/>
                <w:sz w:val="24"/>
                <w:szCs w:val="24"/>
              </w:rPr>
            </w:pPr>
            <w:r w:rsidRPr="009D2512">
              <w:rPr>
                <w:b/>
                <w:bCs/>
                <w:sz w:val="24"/>
                <w:szCs w:val="24"/>
              </w:rPr>
              <w:t>D.4.3.</w:t>
            </w:r>
            <w:r w:rsidR="00B37EF2" w:rsidRPr="009D2512">
              <w:rPr>
                <w:b/>
                <w:bCs/>
                <w:sz w:val="24"/>
                <w:szCs w:val="24"/>
              </w:rPr>
              <w:t xml:space="preserve"> </w:t>
            </w:r>
            <w:r w:rsidRPr="009D2512">
              <w:rPr>
                <w:bCs/>
                <w:sz w:val="24"/>
                <w:szCs w:val="24"/>
              </w:rPr>
              <w:t>Učenik prepoznaje temeljne pojmove židovstva s kojima se susreće kroz biblijske tekstove te zapaža znakove (predmete, simbole i slavlja) drugih religija u svom okruženju.</w:t>
            </w:r>
          </w:p>
        </w:tc>
        <w:tc>
          <w:tcPr>
            <w:tcW w:w="4485" w:type="dxa"/>
          </w:tcPr>
          <w:p w14:paraId="611E9A4A" w14:textId="22C4B97F" w:rsidR="00C70B4D" w:rsidRPr="009D2512" w:rsidRDefault="006619A1" w:rsidP="00C70B4D">
            <w:pPr>
              <w:pStyle w:val="Odlomakpopisa"/>
              <w:numPr>
                <w:ilvl w:val="0"/>
                <w:numId w:val="4"/>
              </w:numPr>
              <w:jc w:val="both"/>
              <w:rPr>
                <w:bCs/>
                <w:sz w:val="20"/>
                <w:szCs w:val="20"/>
              </w:rPr>
            </w:pPr>
            <w:r w:rsidRPr="009D2512">
              <w:rPr>
                <w:bCs/>
                <w:sz w:val="20"/>
                <w:szCs w:val="20"/>
              </w:rPr>
              <w:t>pre</w:t>
            </w:r>
            <w:r w:rsidR="00441A24" w:rsidRPr="009D2512">
              <w:rPr>
                <w:bCs/>
                <w:sz w:val="20"/>
                <w:szCs w:val="20"/>
              </w:rPr>
              <w:t xml:space="preserve">poznaje </w:t>
            </w:r>
            <w:r w:rsidR="00C70B4D" w:rsidRPr="009D2512">
              <w:rPr>
                <w:bCs/>
                <w:sz w:val="20"/>
                <w:szCs w:val="20"/>
              </w:rPr>
              <w:t xml:space="preserve">i opisuje </w:t>
            </w:r>
            <w:r w:rsidR="00441A24" w:rsidRPr="009D2512">
              <w:rPr>
                <w:bCs/>
                <w:sz w:val="20"/>
                <w:szCs w:val="20"/>
              </w:rPr>
              <w:t>židovski blagdan Pashe i uspoređuje ga s Uskrsom rabeći glagol prijelaz.</w:t>
            </w:r>
          </w:p>
          <w:p w14:paraId="700D0F2E" w14:textId="29EC8F40" w:rsidR="00C70B4D" w:rsidRPr="009D2512" w:rsidRDefault="00C70B4D" w:rsidP="00C70B4D">
            <w:pPr>
              <w:pStyle w:val="Odlomakpopisa"/>
              <w:numPr>
                <w:ilvl w:val="0"/>
                <w:numId w:val="4"/>
              </w:numPr>
              <w:jc w:val="both"/>
              <w:rPr>
                <w:bCs/>
                <w:sz w:val="20"/>
                <w:szCs w:val="20"/>
              </w:rPr>
            </w:pPr>
            <w:r w:rsidRPr="009D2512">
              <w:rPr>
                <w:sz w:val="20"/>
                <w:szCs w:val="20"/>
              </w:rPr>
              <w:t>navodi osnovnu razliku i sličnost između</w:t>
            </w:r>
            <w:r w:rsidRPr="009D2512">
              <w:t xml:space="preserve"> </w:t>
            </w:r>
            <w:r w:rsidRPr="009D2512">
              <w:rPr>
                <w:sz w:val="20"/>
                <w:szCs w:val="20"/>
              </w:rPr>
              <w:t>blagdana Pashe i Uskrsa</w:t>
            </w:r>
          </w:p>
          <w:p w14:paraId="05F205BB" w14:textId="1DCAE6B9" w:rsidR="00C70B4D" w:rsidRPr="009D2512" w:rsidRDefault="00441A24" w:rsidP="00C70B4D">
            <w:pPr>
              <w:pStyle w:val="Odlomakpopisa"/>
              <w:numPr>
                <w:ilvl w:val="0"/>
                <w:numId w:val="4"/>
              </w:numPr>
              <w:jc w:val="both"/>
              <w:rPr>
                <w:b/>
                <w:bCs/>
                <w:sz w:val="20"/>
                <w:szCs w:val="20"/>
              </w:rPr>
            </w:pPr>
            <w:r w:rsidRPr="009D2512">
              <w:rPr>
                <w:bCs/>
                <w:sz w:val="20"/>
                <w:szCs w:val="20"/>
              </w:rPr>
              <w:t xml:space="preserve">prepoznaje </w:t>
            </w:r>
            <w:r w:rsidR="006619A1" w:rsidRPr="009D2512">
              <w:rPr>
                <w:bCs/>
                <w:sz w:val="20"/>
                <w:szCs w:val="20"/>
              </w:rPr>
              <w:t xml:space="preserve">i povezuje </w:t>
            </w:r>
            <w:r w:rsidRPr="009D2512">
              <w:rPr>
                <w:bCs/>
                <w:sz w:val="20"/>
                <w:szCs w:val="20"/>
              </w:rPr>
              <w:t xml:space="preserve">Savez na Sinaju i Deset zapovijedi koje su zajedničke </w:t>
            </w:r>
            <w:r w:rsidR="002F68FC" w:rsidRPr="009D2512">
              <w:rPr>
                <w:bCs/>
                <w:sz w:val="20"/>
                <w:szCs w:val="20"/>
              </w:rPr>
              <w:t>Židovima</w:t>
            </w:r>
            <w:r w:rsidRPr="009D2512">
              <w:rPr>
                <w:bCs/>
                <w:sz w:val="20"/>
                <w:szCs w:val="20"/>
              </w:rPr>
              <w:t xml:space="preserve"> i kršćanima.</w:t>
            </w:r>
          </w:p>
        </w:tc>
      </w:tr>
      <w:tr w:rsidR="009D2512" w:rsidRPr="009D2512" w14:paraId="23FB34AF" w14:textId="77777777" w:rsidTr="00F4770C">
        <w:tc>
          <w:tcPr>
            <w:tcW w:w="9016" w:type="dxa"/>
            <w:gridSpan w:val="2"/>
            <w:shd w:val="clear" w:color="auto" w:fill="B4C6E7" w:themeFill="accent1" w:themeFillTint="66"/>
          </w:tcPr>
          <w:p w14:paraId="7CF37C79" w14:textId="77777777" w:rsidR="00441A24" w:rsidRPr="009D2512" w:rsidRDefault="00441A24" w:rsidP="00F4770C">
            <w:pPr>
              <w:spacing w:line="276" w:lineRule="auto"/>
              <w:jc w:val="center"/>
              <w:rPr>
                <w:b/>
                <w:bCs/>
              </w:rPr>
            </w:pPr>
            <w:r w:rsidRPr="009D2512">
              <w:rPr>
                <w:b/>
                <w:bCs/>
              </w:rPr>
              <w:t>Ključni sadržaji</w:t>
            </w:r>
          </w:p>
        </w:tc>
      </w:tr>
      <w:tr w:rsidR="009D2512" w:rsidRPr="009D2512" w14:paraId="421A64B9" w14:textId="77777777" w:rsidTr="00F4770C">
        <w:tc>
          <w:tcPr>
            <w:tcW w:w="9016" w:type="dxa"/>
            <w:gridSpan w:val="2"/>
          </w:tcPr>
          <w:p w14:paraId="7720D864" w14:textId="77777777" w:rsidR="00441A24" w:rsidRPr="009D2512" w:rsidRDefault="00AC59F7" w:rsidP="00BB335C">
            <w:pPr>
              <w:numPr>
                <w:ilvl w:val="0"/>
                <w:numId w:val="47"/>
              </w:numPr>
              <w:spacing w:line="276" w:lineRule="auto"/>
              <w:rPr>
                <w:bCs/>
                <w:sz w:val="20"/>
                <w:szCs w:val="20"/>
                <w:lang w:val="bs-Latn-BA"/>
              </w:rPr>
            </w:pPr>
            <w:r w:rsidRPr="009D2512">
              <w:rPr>
                <w:bCs/>
                <w:sz w:val="20"/>
                <w:szCs w:val="20"/>
                <w:lang w:val="bs-Latn-BA"/>
              </w:rPr>
              <w:t>Židovstvo, Pasha, Savez</w:t>
            </w:r>
          </w:p>
        </w:tc>
      </w:tr>
      <w:tr w:rsidR="009D2512" w:rsidRPr="009D2512" w14:paraId="7A112CB9" w14:textId="77777777" w:rsidTr="00F4770C">
        <w:tc>
          <w:tcPr>
            <w:tcW w:w="9016" w:type="dxa"/>
            <w:gridSpan w:val="2"/>
            <w:shd w:val="clear" w:color="auto" w:fill="B4C6E7" w:themeFill="accent1" w:themeFillTint="66"/>
          </w:tcPr>
          <w:p w14:paraId="0996D25F" w14:textId="77777777" w:rsidR="00441A24" w:rsidRPr="009D2512" w:rsidRDefault="00441A24" w:rsidP="00F4770C">
            <w:pPr>
              <w:spacing w:line="276" w:lineRule="auto"/>
              <w:jc w:val="center"/>
              <w:rPr>
                <w:b/>
                <w:bCs/>
              </w:rPr>
            </w:pPr>
            <w:r w:rsidRPr="009D2512">
              <w:rPr>
                <w:b/>
                <w:bCs/>
              </w:rPr>
              <w:t>Preporuke za ostvarenje ishoda</w:t>
            </w:r>
          </w:p>
        </w:tc>
      </w:tr>
      <w:tr w:rsidR="009D2512" w:rsidRPr="009D2512" w14:paraId="0FB8E7E2" w14:textId="77777777" w:rsidTr="00F4770C">
        <w:tc>
          <w:tcPr>
            <w:tcW w:w="9016" w:type="dxa"/>
            <w:gridSpan w:val="2"/>
          </w:tcPr>
          <w:p w14:paraId="7FEDA778" w14:textId="77777777" w:rsidR="00E24E3B" w:rsidRPr="009D2512" w:rsidRDefault="00441A24" w:rsidP="00441A24">
            <w:pPr>
              <w:jc w:val="both"/>
              <w:rPr>
                <w:bCs/>
                <w:sz w:val="20"/>
                <w:szCs w:val="20"/>
                <w:lang w:val="bs-Latn-BA"/>
              </w:rPr>
            </w:pPr>
            <w:r w:rsidRPr="009D2512">
              <w:rPr>
                <w:bCs/>
                <w:sz w:val="20"/>
                <w:szCs w:val="20"/>
                <w:lang w:val="bs-Latn-BA"/>
              </w:rPr>
              <w:t>Ovaj ishod tematski proširuje i obogaćuje sadržaje koji govore o Židov</w:t>
            </w:r>
            <w:r w:rsidR="00E24E3B" w:rsidRPr="009D2512">
              <w:rPr>
                <w:bCs/>
                <w:sz w:val="20"/>
                <w:szCs w:val="20"/>
                <w:lang w:val="bs-Latn-BA"/>
              </w:rPr>
              <w:t xml:space="preserve">stvu i drugim zajednicama u </w:t>
            </w:r>
          </w:p>
          <w:p w14:paraId="5B3EA6F2" w14:textId="77777777" w:rsidR="00441A24" w:rsidRPr="009D2512" w:rsidRDefault="00E24E3B" w:rsidP="00441A24">
            <w:pPr>
              <w:jc w:val="both"/>
              <w:rPr>
                <w:bCs/>
                <w:sz w:val="20"/>
                <w:szCs w:val="20"/>
                <w:lang w:val="bs-Latn-BA"/>
              </w:rPr>
            </w:pPr>
            <w:r w:rsidRPr="009D2512">
              <w:rPr>
                <w:bCs/>
                <w:sz w:val="20"/>
                <w:szCs w:val="20"/>
                <w:lang w:val="bs-Latn-BA"/>
              </w:rPr>
              <w:t xml:space="preserve">odgojno-obrazovnim ishodima: B.4.1., A.4.2. i OŠ </w:t>
            </w:r>
            <w:r w:rsidR="00441A24" w:rsidRPr="009D2512">
              <w:rPr>
                <w:bCs/>
                <w:sz w:val="20"/>
                <w:szCs w:val="20"/>
                <w:lang w:val="bs-Latn-BA"/>
              </w:rPr>
              <w:t>D.4.2.</w:t>
            </w:r>
          </w:p>
          <w:p w14:paraId="0D97719A" w14:textId="77777777" w:rsidR="00441A24" w:rsidRPr="009D2512" w:rsidRDefault="00441A24" w:rsidP="00441A24">
            <w:pPr>
              <w:jc w:val="both"/>
              <w:rPr>
                <w:bCs/>
                <w:sz w:val="20"/>
                <w:szCs w:val="20"/>
                <w:lang w:val="bs-Latn-BA"/>
              </w:rPr>
            </w:pPr>
            <w:r w:rsidRPr="009D2512">
              <w:rPr>
                <w:bCs/>
                <w:sz w:val="20"/>
                <w:szCs w:val="20"/>
                <w:lang w:val="bs-Latn-BA"/>
              </w:rPr>
              <w:t>Povezati sadržaje učenja o židovstvu s današnjim životom (npr. prikazati proslavu Pashe u današnje vrijeme), prepoznati vanjska obilježja članova židovske religije (odjeća, izgled, hrana).</w:t>
            </w:r>
          </w:p>
          <w:p w14:paraId="05EDD2B4" w14:textId="77777777" w:rsidR="00441A24" w:rsidRPr="009D2512" w:rsidRDefault="00441A24" w:rsidP="00441A24">
            <w:pPr>
              <w:jc w:val="both"/>
              <w:rPr>
                <w:bCs/>
                <w:sz w:val="20"/>
                <w:szCs w:val="20"/>
                <w:lang w:val="bs-Latn-BA"/>
              </w:rPr>
            </w:pPr>
            <w:r w:rsidRPr="009D2512">
              <w:rPr>
                <w:bCs/>
                <w:sz w:val="20"/>
                <w:szCs w:val="20"/>
                <w:lang w:val="bs-Latn-BA"/>
              </w:rPr>
              <w:t>Usporediti Uskrs i Pashu (izdvojiti zajedničke elemente), predstaviti simbole Hanuke (npr. fotografija s Trga bana Josipa Jelačića u Zagrebu ili slično u vrijeme adventa), pogledati umjetnička djela koja prikazuju Mojsija kako prima Deset zapovijedi itd.</w:t>
            </w:r>
          </w:p>
        </w:tc>
      </w:tr>
      <w:tr w:rsidR="009D2512" w:rsidRPr="009D2512" w14:paraId="1AEF8D0C" w14:textId="77777777" w:rsidTr="00F4770C">
        <w:trPr>
          <w:trHeight w:val="146"/>
        </w:trPr>
        <w:tc>
          <w:tcPr>
            <w:tcW w:w="9016" w:type="dxa"/>
            <w:gridSpan w:val="2"/>
            <w:shd w:val="clear" w:color="auto" w:fill="B4C6E7" w:themeFill="accent1" w:themeFillTint="66"/>
            <w:vAlign w:val="center"/>
          </w:tcPr>
          <w:p w14:paraId="43A48E30" w14:textId="77777777" w:rsidR="00441A24" w:rsidRPr="009D2512" w:rsidRDefault="00441A24" w:rsidP="00F4770C">
            <w:pPr>
              <w:spacing w:line="276" w:lineRule="auto"/>
              <w:jc w:val="center"/>
              <w:rPr>
                <w:b/>
                <w:bCs/>
              </w:rPr>
            </w:pPr>
          </w:p>
        </w:tc>
      </w:tr>
    </w:tbl>
    <w:p w14:paraId="7302D561" w14:textId="77777777" w:rsidR="008E38EB" w:rsidRPr="009D2512" w:rsidRDefault="008E38EB" w:rsidP="00BD00BD">
      <w:pPr>
        <w:spacing w:line="276" w:lineRule="auto"/>
        <w:rPr>
          <w:b/>
          <w:bCs/>
          <w:sz w:val="2"/>
          <w:szCs w:val="2"/>
        </w:rPr>
      </w:pPr>
    </w:p>
    <w:p w14:paraId="7E9A44E7" w14:textId="4583C289" w:rsidR="00491F95" w:rsidRPr="009D2512" w:rsidRDefault="00491F95" w:rsidP="00F54EA6">
      <w:pPr>
        <w:spacing w:line="276" w:lineRule="auto"/>
        <w:rPr>
          <w:b/>
          <w:bCs/>
          <w:sz w:val="28"/>
          <w:szCs w:val="28"/>
        </w:rPr>
      </w:pPr>
    </w:p>
    <w:p w14:paraId="6044C5E5" w14:textId="77777777" w:rsidR="001F4327" w:rsidRPr="009D2512" w:rsidRDefault="001F4327" w:rsidP="00F54EA6">
      <w:pPr>
        <w:spacing w:line="276" w:lineRule="auto"/>
        <w:rPr>
          <w:b/>
          <w:bCs/>
          <w:sz w:val="28"/>
          <w:szCs w:val="28"/>
        </w:rPr>
      </w:pPr>
    </w:p>
    <w:p w14:paraId="7F5240E2" w14:textId="7EBEB8A7" w:rsidR="008E38EB" w:rsidRPr="009D2512" w:rsidRDefault="000D6B11" w:rsidP="000D6B11">
      <w:pPr>
        <w:pStyle w:val="Odlomakpopisa"/>
        <w:spacing w:line="276" w:lineRule="auto"/>
        <w:ind w:left="360"/>
        <w:jc w:val="center"/>
        <w:rPr>
          <w:b/>
          <w:bCs/>
          <w:sz w:val="28"/>
          <w:szCs w:val="28"/>
        </w:rPr>
      </w:pPr>
      <w:r w:rsidRPr="009D2512">
        <w:rPr>
          <w:b/>
          <w:bCs/>
          <w:sz w:val="28"/>
          <w:szCs w:val="28"/>
        </w:rPr>
        <w:t xml:space="preserve">Peti </w:t>
      </w:r>
      <w:r w:rsidR="001854DC" w:rsidRPr="009D2512">
        <w:rPr>
          <w:b/>
          <w:bCs/>
          <w:sz w:val="28"/>
          <w:szCs w:val="28"/>
        </w:rPr>
        <w:t>r</w:t>
      </w:r>
      <w:r w:rsidR="008E38EB" w:rsidRPr="009D2512">
        <w:rPr>
          <w:b/>
          <w:bCs/>
          <w:sz w:val="28"/>
          <w:szCs w:val="28"/>
        </w:rPr>
        <w:t>azred osnovne škole</w:t>
      </w:r>
      <w:r w:rsidR="00FD1A28" w:rsidRPr="009D2512">
        <w:rPr>
          <w:b/>
          <w:bCs/>
          <w:sz w:val="28"/>
          <w:szCs w:val="28"/>
        </w:rPr>
        <w:t xml:space="preserve"> – 70 nastavnih sati godišnje</w:t>
      </w:r>
    </w:p>
    <w:p w14:paraId="46D606FF" w14:textId="77777777" w:rsidR="00F54EA6" w:rsidRPr="009D2512" w:rsidRDefault="00F54EA6" w:rsidP="00F54EA6">
      <w:pPr>
        <w:pStyle w:val="Odlomakpopisa"/>
        <w:spacing w:line="276" w:lineRule="auto"/>
        <w:ind w:left="360"/>
        <w:rPr>
          <w:b/>
          <w:bCs/>
        </w:rPr>
      </w:pPr>
    </w:p>
    <w:tbl>
      <w:tblPr>
        <w:tblStyle w:val="Reetkatablice"/>
        <w:tblW w:w="0" w:type="auto"/>
        <w:tblLook w:val="04A0" w:firstRow="1" w:lastRow="0" w:firstColumn="1" w:lastColumn="0" w:noHBand="0" w:noVBand="1"/>
      </w:tblPr>
      <w:tblGrid>
        <w:gridCol w:w="4531"/>
        <w:gridCol w:w="4485"/>
      </w:tblGrid>
      <w:tr w:rsidR="009D2512" w:rsidRPr="009D2512" w14:paraId="60F8A74E" w14:textId="77777777" w:rsidTr="00836F3D">
        <w:tc>
          <w:tcPr>
            <w:tcW w:w="9016" w:type="dxa"/>
            <w:gridSpan w:val="2"/>
          </w:tcPr>
          <w:p w14:paraId="11901EC2" w14:textId="2473072B" w:rsidR="008E38EB" w:rsidRPr="009D2512" w:rsidRDefault="008E38EB" w:rsidP="0097219D">
            <w:pPr>
              <w:spacing w:line="276" w:lineRule="auto"/>
              <w:jc w:val="center"/>
              <w:rPr>
                <w:b/>
                <w:bCs/>
              </w:rPr>
            </w:pPr>
            <w:r w:rsidRPr="009D2512">
              <w:rPr>
                <w:b/>
                <w:bCs/>
              </w:rPr>
              <w:t>Oblast</w:t>
            </w:r>
            <w:r w:rsidR="0097219D" w:rsidRPr="009D2512">
              <w:rPr>
                <w:b/>
                <w:bCs/>
              </w:rPr>
              <w:t xml:space="preserve"> </w:t>
            </w:r>
            <w:r w:rsidRPr="009D2512">
              <w:rPr>
                <w:b/>
                <w:bCs/>
              </w:rPr>
              <w:t>A</w:t>
            </w:r>
            <w:r w:rsidR="0097219D" w:rsidRPr="009D2512">
              <w:rPr>
                <w:b/>
                <w:bCs/>
              </w:rPr>
              <w:t xml:space="preserve">: </w:t>
            </w:r>
            <w:r w:rsidR="001854DC" w:rsidRPr="009D2512">
              <w:rPr>
                <w:b/>
                <w:bCs/>
              </w:rPr>
              <w:t>Čovjek i svijet u Božjemu naumu</w:t>
            </w:r>
          </w:p>
        </w:tc>
      </w:tr>
      <w:tr w:rsidR="009D2512" w:rsidRPr="009D2512" w14:paraId="5EFFCACB" w14:textId="77777777" w:rsidTr="00836F3D">
        <w:tc>
          <w:tcPr>
            <w:tcW w:w="4531" w:type="dxa"/>
            <w:shd w:val="clear" w:color="auto" w:fill="B4C6E7" w:themeFill="accent1" w:themeFillTint="66"/>
            <w:vAlign w:val="center"/>
          </w:tcPr>
          <w:p w14:paraId="3E374955" w14:textId="7DCE94B1" w:rsidR="008E38EB" w:rsidRPr="009D2512" w:rsidRDefault="0040013E" w:rsidP="00836F3D">
            <w:pPr>
              <w:spacing w:line="276" w:lineRule="auto"/>
              <w:jc w:val="center"/>
              <w:rPr>
                <w:b/>
                <w:bCs/>
              </w:rPr>
            </w:pPr>
            <w:r w:rsidRPr="009D2512">
              <w:rPr>
                <w:b/>
                <w:bCs/>
              </w:rPr>
              <w:t>Odgojno-obrazovni ishodi</w:t>
            </w:r>
          </w:p>
        </w:tc>
        <w:tc>
          <w:tcPr>
            <w:tcW w:w="4485" w:type="dxa"/>
            <w:shd w:val="clear" w:color="auto" w:fill="B4C6E7" w:themeFill="accent1" w:themeFillTint="66"/>
            <w:vAlign w:val="center"/>
          </w:tcPr>
          <w:p w14:paraId="6A050E3B" w14:textId="77777777" w:rsidR="008E38EB" w:rsidRPr="009D2512" w:rsidRDefault="008E38EB" w:rsidP="00836F3D">
            <w:pPr>
              <w:spacing w:line="276" w:lineRule="auto"/>
              <w:jc w:val="center"/>
              <w:rPr>
                <w:b/>
                <w:bCs/>
              </w:rPr>
            </w:pPr>
            <w:r w:rsidRPr="009D2512">
              <w:rPr>
                <w:b/>
                <w:bCs/>
              </w:rPr>
              <w:t>Razrada ishoda</w:t>
            </w:r>
          </w:p>
        </w:tc>
      </w:tr>
      <w:tr w:rsidR="009D2512" w:rsidRPr="009D2512" w14:paraId="344DBF68" w14:textId="77777777" w:rsidTr="001854DC">
        <w:tc>
          <w:tcPr>
            <w:tcW w:w="4531" w:type="dxa"/>
            <w:vAlign w:val="center"/>
          </w:tcPr>
          <w:p w14:paraId="1613B407" w14:textId="077829D4" w:rsidR="008E38EB" w:rsidRPr="009D2512" w:rsidRDefault="008E38EB" w:rsidP="001D1332">
            <w:pPr>
              <w:jc w:val="both"/>
              <w:rPr>
                <w:b/>
                <w:bCs/>
                <w:sz w:val="24"/>
                <w:szCs w:val="24"/>
              </w:rPr>
            </w:pPr>
            <w:r w:rsidRPr="009D2512">
              <w:rPr>
                <w:b/>
                <w:bCs/>
                <w:sz w:val="24"/>
                <w:szCs w:val="24"/>
              </w:rPr>
              <w:t>A.5.1.</w:t>
            </w:r>
            <w:r w:rsidR="00B37EF2" w:rsidRPr="009D2512">
              <w:rPr>
                <w:b/>
                <w:bCs/>
                <w:sz w:val="24"/>
                <w:szCs w:val="24"/>
              </w:rPr>
              <w:t xml:space="preserve"> </w:t>
            </w:r>
            <w:r w:rsidR="001854DC" w:rsidRPr="009D2512">
              <w:rPr>
                <w:bCs/>
                <w:sz w:val="24"/>
                <w:szCs w:val="24"/>
              </w:rPr>
              <w:t>Učenik prepoznaje dragocjenost života i sklad prirode kao dar Božje ljubavi i objašnjava svoju odgovornost za sebe, za druge i za stvoreni svijet (okoliš).</w:t>
            </w:r>
          </w:p>
        </w:tc>
        <w:tc>
          <w:tcPr>
            <w:tcW w:w="4485" w:type="dxa"/>
          </w:tcPr>
          <w:p w14:paraId="0CEE21B3" w14:textId="5EA0F3EE" w:rsidR="001854DC" w:rsidRPr="009D2512" w:rsidRDefault="001854DC" w:rsidP="00ED3C85">
            <w:pPr>
              <w:pStyle w:val="Odlomakpopisa"/>
              <w:numPr>
                <w:ilvl w:val="0"/>
                <w:numId w:val="4"/>
              </w:numPr>
              <w:jc w:val="both"/>
              <w:rPr>
                <w:bCs/>
                <w:sz w:val="20"/>
                <w:szCs w:val="20"/>
              </w:rPr>
            </w:pPr>
            <w:r w:rsidRPr="009D2512">
              <w:rPr>
                <w:bCs/>
                <w:sz w:val="20"/>
                <w:szCs w:val="20"/>
              </w:rPr>
              <w:t>u prirodnim ljepotama, u redu i skladu</w:t>
            </w:r>
            <w:r w:rsidR="000F5D52" w:rsidRPr="009D2512">
              <w:rPr>
                <w:bCs/>
                <w:sz w:val="20"/>
                <w:szCs w:val="20"/>
              </w:rPr>
              <w:t xml:space="preserve"> prirode i njezinih zakona, </w:t>
            </w:r>
            <w:r w:rsidRPr="009D2512">
              <w:rPr>
                <w:bCs/>
                <w:sz w:val="20"/>
                <w:szCs w:val="20"/>
              </w:rPr>
              <w:t xml:space="preserve"> prepoznaje Božje tragove.</w:t>
            </w:r>
          </w:p>
          <w:p w14:paraId="268F8980" w14:textId="1F7AA60E" w:rsidR="001854DC" w:rsidRPr="009D2512" w:rsidRDefault="001854DC" w:rsidP="00ED3C85">
            <w:pPr>
              <w:pStyle w:val="Odlomakpopisa"/>
              <w:numPr>
                <w:ilvl w:val="0"/>
                <w:numId w:val="4"/>
              </w:numPr>
              <w:jc w:val="both"/>
              <w:rPr>
                <w:bCs/>
                <w:sz w:val="20"/>
                <w:szCs w:val="20"/>
              </w:rPr>
            </w:pPr>
            <w:r w:rsidRPr="009D2512">
              <w:rPr>
                <w:bCs/>
                <w:sz w:val="20"/>
                <w:szCs w:val="20"/>
              </w:rPr>
              <w:t>opisuje po čemu je čovjek sličan Bogu (misli, govori, ljubi, odlučuje, stvara).</w:t>
            </w:r>
          </w:p>
          <w:p w14:paraId="6B9AB330" w14:textId="6A7CD396" w:rsidR="001854DC" w:rsidRPr="009D2512" w:rsidRDefault="001854DC" w:rsidP="00ED3C85">
            <w:pPr>
              <w:pStyle w:val="Odlomakpopisa"/>
              <w:numPr>
                <w:ilvl w:val="0"/>
                <w:numId w:val="4"/>
              </w:numPr>
              <w:jc w:val="both"/>
              <w:rPr>
                <w:bCs/>
                <w:sz w:val="20"/>
                <w:szCs w:val="20"/>
              </w:rPr>
            </w:pPr>
            <w:r w:rsidRPr="009D2512">
              <w:rPr>
                <w:bCs/>
                <w:sz w:val="20"/>
                <w:szCs w:val="20"/>
              </w:rPr>
              <w:t>objašnjava na temelju vlastitog iskustva da svatko ima svoje mjesto i svoju zadaću u Božjemu stvoriteljskom planu.</w:t>
            </w:r>
          </w:p>
          <w:p w14:paraId="28D9216A" w14:textId="652B1741" w:rsidR="001854DC" w:rsidRPr="009D2512" w:rsidRDefault="00956CC4" w:rsidP="00ED3C85">
            <w:pPr>
              <w:pStyle w:val="Odlomakpopisa"/>
              <w:numPr>
                <w:ilvl w:val="0"/>
                <w:numId w:val="4"/>
              </w:numPr>
              <w:jc w:val="both"/>
              <w:rPr>
                <w:bCs/>
                <w:sz w:val="20"/>
                <w:szCs w:val="20"/>
              </w:rPr>
            </w:pPr>
            <w:r w:rsidRPr="009D2512">
              <w:rPr>
                <w:bCs/>
                <w:sz w:val="20"/>
                <w:szCs w:val="20"/>
              </w:rPr>
              <w:t xml:space="preserve">opisuje i </w:t>
            </w:r>
            <w:r w:rsidR="001854DC" w:rsidRPr="009D2512">
              <w:rPr>
                <w:bCs/>
                <w:sz w:val="20"/>
                <w:szCs w:val="20"/>
              </w:rPr>
              <w:t>izražava stav zahvalnosti prema Bogu Stvoritelju.</w:t>
            </w:r>
          </w:p>
          <w:p w14:paraId="2CE3A56B" w14:textId="56D5E97C" w:rsidR="008E38EB" w:rsidRPr="009D2512" w:rsidRDefault="001854DC" w:rsidP="00ED3C85">
            <w:pPr>
              <w:pStyle w:val="Odlomakpopisa"/>
              <w:numPr>
                <w:ilvl w:val="0"/>
                <w:numId w:val="4"/>
              </w:numPr>
              <w:jc w:val="both"/>
              <w:rPr>
                <w:b/>
                <w:bCs/>
                <w:sz w:val="20"/>
                <w:szCs w:val="20"/>
              </w:rPr>
            </w:pPr>
            <w:r w:rsidRPr="009D2512">
              <w:rPr>
                <w:bCs/>
                <w:sz w:val="20"/>
                <w:szCs w:val="20"/>
              </w:rPr>
              <w:t xml:space="preserve">navodi primjere odgovornoga ponašanja prema stvorenome svijetu (ekologija) i </w:t>
            </w:r>
            <w:r w:rsidR="00CA753B" w:rsidRPr="009D2512">
              <w:rPr>
                <w:bCs/>
                <w:sz w:val="20"/>
                <w:szCs w:val="20"/>
              </w:rPr>
              <w:t xml:space="preserve">izražava spremnost da </w:t>
            </w:r>
            <w:r w:rsidRPr="009D2512">
              <w:rPr>
                <w:bCs/>
                <w:sz w:val="20"/>
                <w:szCs w:val="20"/>
              </w:rPr>
              <w:t>konkretnim postupcima čuva svoj okoliš.</w:t>
            </w:r>
          </w:p>
        </w:tc>
      </w:tr>
      <w:tr w:rsidR="009D2512" w:rsidRPr="009D2512" w14:paraId="6855C8D9" w14:textId="77777777" w:rsidTr="00836F3D">
        <w:tc>
          <w:tcPr>
            <w:tcW w:w="9016" w:type="dxa"/>
            <w:gridSpan w:val="2"/>
            <w:shd w:val="clear" w:color="auto" w:fill="B4C6E7" w:themeFill="accent1" w:themeFillTint="66"/>
          </w:tcPr>
          <w:p w14:paraId="0188634A"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478C98FA" w14:textId="77777777" w:rsidTr="00836F3D">
        <w:tc>
          <w:tcPr>
            <w:tcW w:w="9016" w:type="dxa"/>
            <w:gridSpan w:val="2"/>
          </w:tcPr>
          <w:p w14:paraId="3E072B2A" w14:textId="45B41675" w:rsidR="001854DC" w:rsidRPr="009D2512" w:rsidRDefault="00587DBD" w:rsidP="00BB335C">
            <w:pPr>
              <w:numPr>
                <w:ilvl w:val="0"/>
                <w:numId w:val="48"/>
              </w:numPr>
              <w:jc w:val="both"/>
              <w:rPr>
                <w:bCs/>
                <w:sz w:val="20"/>
                <w:szCs w:val="20"/>
                <w:lang w:val="bs-Latn-BA"/>
              </w:rPr>
            </w:pPr>
            <w:r w:rsidRPr="009D2512">
              <w:rPr>
                <w:bCs/>
                <w:sz w:val="20"/>
                <w:szCs w:val="20"/>
                <w:lang w:val="bs-Latn-BA"/>
              </w:rPr>
              <w:t>Priroda – Božji tragovi</w:t>
            </w:r>
            <w:r w:rsidR="002350D5" w:rsidRPr="009D2512">
              <w:rPr>
                <w:bCs/>
                <w:sz w:val="20"/>
                <w:szCs w:val="20"/>
                <w:lang w:val="bs-Latn-BA"/>
              </w:rPr>
              <w:t>.</w:t>
            </w:r>
          </w:p>
          <w:p w14:paraId="340FB2A4" w14:textId="28CE7061" w:rsidR="001854DC" w:rsidRPr="009D2512" w:rsidRDefault="00587DBD" w:rsidP="00BB335C">
            <w:pPr>
              <w:numPr>
                <w:ilvl w:val="0"/>
                <w:numId w:val="48"/>
              </w:numPr>
              <w:jc w:val="both"/>
              <w:rPr>
                <w:bCs/>
                <w:sz w:val="20"/>
                <w:szCs w:val="20"/>
                <w:lang w:val="bs-Latn-BA"/>
              </w:rPr>
            </w:pPr>
            <w:r w:rsidRPr="009D2512">
              <w:rPr>
                <w:bCs/>
                <w:sz w:val="20"/>
                <w:szCs w:val="20"/>
                <w:lang w:val="bs-Latn-BA"/>
              </w:rPr>
              <w:t>Čovjek – slika Božja</w:t>
            </w:r>
            <w:r w:rsidR="002350D5" w:rsidRPr="009D2512">
              <w:rPr>
                <w:bCs/>
                <w:sz w:val="20"/>
                <w:szCs w:val="20"/>
                <w:lang w:val="bs-Latn-BA"/>
              </w:rPr>
              <w:t>.</w:t>
            </w:r>
          </w:p>
          <w:p w14:paraId="594502E3" w14:textId="12BA05F8" w:rsidR="008E38EB" w:rsidRPr="009D2512" w:rsidRDefault="00587DBD" w:rsidP="00BB335C">
            <w:pPr>
              <w:numPr>
                <w:ilvl w:val="0"/>
                <w:numId w:val="48"/>
              </w:numPr>
              <w:jc w:val="both"/>
              <w:rPr>
                <w:bCs/>
                <w:sz w:val="20"/>
                <w:szCs w:val="20"/>
                <w:lang w:val="bs-Latn-BA"/>
              </w:rPr>
            </w:pPr>
            <w:r w:rsidRPr="009D2512">
              <w:rPr>
                <w:bCs/>
                <w:sz w:val="20"/>
                <w:szCs w:val="20"/>
                <w:lang w:val="bs-Latn-BA"/>
              </w:rPr>
              <w:t>Ekologija</w:t>
            </w:r>
            <w:r w:rsidR="002350D5" w:rsidRPr="009D2512">
              <w:rPr>
                <w:bCs/>
                <w:sz w:val="20"/>
                <w:szCs w:val="20"/>
                <w:lang w:val="bs-Latn-BA"/>
              </w:rPr>
              <w:t>.</w:t>
            </w:r>
          </w:p>
        </w:tc>
      </w:tr>
      <w:tr w:rsidR="009D2512" w:rsidRPr="009D2512" w14:paraId="58557121" w14:textId="77777777" w:rsidTr="00836F3D">
        <w:tc>
          <w:tcPr>
            <w:tcW w:w="9016" w:type="dxa"/>
            <w:gridSpan w:val="2"/>
            <w:shd w:val="clear" w:color="auto" w:fill="B4C6E7" w:themeFill="accent1" w:themeFillTint="66"/>
          </w:tcPr>
          <w:p w14:paraId="77D598D7"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51230779" w14:textId="77777777" w:rsidTr="00836F3D">
        <w:tc>
          <w:tcPr>
            <w:tcW w:w="9016" w:type="dxa"/>
            <w:gridSpan w:val="2"/>
          </w:tcPr>
          <w:p w14:paraId="60E1F719" w14:textId="77777777" w:rsidR="001854DC" w:rsidRPr="009D2512" w:rsidRDefault="001854DC" w:rsidP="001854DC">
            <w:pPr>
              <w:jc w:val="both"/>
              <w:rPr>
                <w:bCs/>
                <w:sz w:val="20"/>
                <w:szCs w:val="20"/>
                <w:lang w:val="bs-Latn-BA"/>
              </w:rPr>
            </w:pPr>
            <w:r w:rsidRPr="009D2512">
              <w:rPr>
                <w:bCs/>
                <w:sz w:val="20"/>
                <w:szCs w:val="20"/>
                <w:lang w:val="bs-Latn-BA"/>
              </w:rPr>
              <w:t xml:space="preserve">Ovaj ishod ostvaruje se </w:t>
            </w:r>
            <w:r w:rsidR="003F15D5" w:rsidRPr="009D2512">
              <w:rPr>
                <w:bCs/>
                <w:sz w:val="20"/>
                <w:szCs w:val="20"/>
                <w:lang w:val="bs-Latn-BA"/>
              </w:rPr>
              <w:t xml:space="preserve">povezano s ishodima </w:t>
            </w:r>
            <w:r w:rsidRPr="009D2512">
              <w:rPr>
                <w:bCs/>
                <w:sz w:val="20"/>
                <w:szCs w:val="20"/>
                <w:lang w:val="bs-Latn-BA"/>
              </w:rPr>
              <w:t>C.5.1. i C.5.2.</w:t>
            </w:r>
          </w:p>
          <w:p w14:paraId="57D15A70" w14:textId="77777777" w:rsidR="001854DC" w:rsidRPr="009D2512" w:rsidRDefault="001854DC" w:rsidP="001854DC">
            <w:pPr>
              <w:jc w:val="both"/>
              <w:rPr>
                <w:bCs/>
                <w:sz w:val="20"/>
                <w:szCs w:val="20"/>
                <w:lang w:val="bs-Latn-BA"/>
              </w:rPr>
            </w:pPr>
            <w:r w:rsidRPr="009D2512">
              <w:rPr>
                <w:bCs/>
                <w:sz w:val="20"/>
                <w:szCs w:val="20"/>
                <w:lang w:val="bs-Latn-BA"/>
              </w:rPr>
              <w:t>Navodi kako brine za kućne ljubimce i prirodu kod kuće.</w:t>
            </w:r>
          </w:p>
          <w:p w14:paraId="15876B28" w14:textId="77777777" w:rsidR="001854DC" w:rsidRPr="009D2512" w:rsidRDefault="001854DC" w:rsidP="001854DC">
            <w:pPr>
              <w:jc w:val="both"/>
              <w:rPr>
                <w:bCs/>
                <w:sz w:val="20"/>
                <w:szCs w:val="20"/>
                <w:lang w:val="bs-Latn-BA"/>
              </w:rPr>
            </w:pPr>
            <w:r w:rsidRPr="009D2512">
              <w:rPr>
                <w:bCs/>
                <w:sz w:val="20"/>
                <w:szCs w:val="20"/>
                <w:lang w:val="bs-Latn-BA"/>
              </w:rPr>
              <w:t>Ishod se osim na kognitivnom ostvaruje i na afektivnom planu kroz konkretne postupke čuvanja svog okoliša o kojima izvještava u razredu.</w:t>
            </w:r>
          </w:p>
          <w:p w14:paraId="0726A9AA" w14:textId="77777777" w:rsidR="001854DC" w:rsidRPr="009D2512" w:rsidRDefault="001854DC" w:rsidP="001854DC">
            <w:pPr>
              <w:jc w:val="both"/>
              <w:rPr>
                <w:bCs/>
                <w:sz w:val="20"/>
                <w:szCs w:val="20"/>
                <w:lang w:val="bs-Latn-BA"/>
              </w:rPr>
            </w:pPr>
            <w:r w:rsidRPr="009D2512">
              <w:rPr>
                <w:bCs/>
                <w:sz w:val="20"/>
                <w:szCs w:val="20"/>
                <w:lang w:val="bs-Latn-BA"/>
              </w:rPr>
              <w:t>Različitim aktivnostima pokazuju odgovornos</w:t>
            </w:r>
            <w:r w:rsidR="003F15D5" w:rsidRPr="009D2512">
              <w:rPr>
                <w:bCs/>
                <w:sz w:val="20"/>
                <w:szCs w:val="20"/>
                <w:lang w:val="bs-Latn-BA"/>
              </w:rPr>
              <w:t>t i zauzetost u čuvanju svijeta i</w:t>
            </w:r>
            <w:r w:rsidRPr="009D2512">
              <w:rPr>
                <w:bCs/>
                <w:sz w:val="20"/>
                <w:szCs w:val="20"/>
                <w:lang w:val="bs-Latn-BA"/>
              </w:rPr>
              <w:t xml:space="preserve"> prirode oko sebe.</w:t>
            </w:r>
          </w:p>
          <w:p w14:paraId="714780D9" w14:textId="77777777" w:rsidR="001854DC" w:rsidRPr="009D2512" w:rsidRDefault="001854DC" w:rsidP="001854DC">
            <w:pPr>
              <w:jc w:val="both"/>
              <w:rPr>
                <w:bCs/>
                <w:sz w:val="20"/>
                <w:szCs w:val="20"/>
                <w:lang w:val="bs-Latn-BA"/>
              </w:rPr>
            </w:pPr>
            <w:r w:rsidRPr="009D2512">
              <w:rPr>
                <w:bCs/>
                <w:sz w:val="20"/>
                <w:szCs w:val="20"/>
                <w:lang w:val="bs-Latn-BA"/>
              </w:rPr>
              <w:t>Prigodnim aktivnostima obilježavaju Dan svetoga Franje, zaštitnika životinja i prirode.</w:t>
            </w:r>
          </w:p>
          <w:p w14:paraId="5F26F779" w14:textId="77777777" w:rsidR="001854DC" w:rsidRPr="009D2512" w:rsidRDefault="001854DC" w:rsidP="001854DC">
            <w:pPr>
              <w:jc w:val="both"/>
              <w:rPr>
                <w:bCs/>
                <w:sz w:val="20"/>
                <w:szCs w:val="20"/>
                <w:lang w:val="bs-Latn-BA"/>
              </w:rPr>
            </w:pPr>
            <w:r w:rsidRPr="009D2512">
              <w:rPr>
                <w:bCs/>
                <w:sz w:val="20"/>
                <w:szCs w:val="20"/>
                <w:lang w:val="bs-Latn-BA"/>
              </w:rPr>
              <w:t>Konkretne aktivnosti zaštite okoliša. Uočavanje i istraživanje čime se danas narušava i uništava sklad i ljepota prirode, istražuju zašto imamo zaštićene dijelove prirode. Rad s fotografijama na kojima su prizori iz svijeta i prikazi zagađene prirode.</w:t>
            </w:r>
          </w:p>
          <w:p w14:paraId="74F0B37F" w14:textId="77777777" w:rsidR="008E38EB" w:rsidRPr="009D2512" w:rsidRDefault="001854DC" w:rsidP="001854DC">
            <w:pPr>
              <w:jc w:val="both"/>
              <w:rPr>
                <w:bCs/>
                <w:sz w:val="20"/>
                <w:szCs w:val="20"/>
                <w:lang w:val="bs-Latn-BA"/>
              </w:rPr>
            </w:pPr>
            <w:r w:rsidRPr="009D2512">
              <w:rPr>
                <w:bCs/>
                <w:sz w:val="20"/>
                <w:szCs w:val="20"/>
                <w:lang w:val="bs-Latn-BA"/>
              </w:rPr>
              <w:t>Povezanost s predmetom Moja okolina i s međupredmetnim temama: Održivi razvoj, Zdravlje i Građanski odgoj.</w:t>
            </w:r>
          </w:p>
        </w:tc>
      </w:tr>
      <w:tr w:rsidR="009D2512" w:rsidRPr="009D2512" w14:paraId="56BC2467" w14:textId="77777777" w:rsidTr="00836F3D">
        <w:trPr>
          <w:trHeight w:val="146"/>
        </w:trPr>
        <w:tc>
          <w:tcPr>
            <w:tcW w:w="9016" w:type="dxa"/>
            <w:gridSpan w:val="2"/>
            <w:shd w:val="clear" w:color="auto" w:fill="B4C6E7" w:themeFill="accent1" w:themeFillTint="66"/>
            <w:vAlign w:val="center"/>
          </w:tcPr>
          <w:p w14:paraId="47E27C02" w14:textId="77777777" w:rsidR="008E38EB" w:rsidRPr="009D2512" w:rsidRDefault="008E38EB" w:rsidP="00836F3D">
            <w:pPr>
              <w:spacing w:line="276" w:lineRule="auto"/>
              <w:jc w:val="center"/>
              <w:rPr>
                <w:b/>
                <w:bCs/>
              </w:rPr>
            </w:pPr>
          </w:p>
        </w:tc>
      </w:tr>
      <w:tr w:rsidR="009D2512" w:rsidRPr="009D2512" w14:paraId="21EB47B5" w14:textId="77777777" w:rsidTr="001854DC">
        <w:tc>
          <w:tcPr>
            <w:tcW w:w="4531" w:type="dxa"/>
            <w:vAlign w:val="center"/>
          </w:tcPr>
          <w:p w14:paraId="0ACD6ECB" w14:textId="2582FBD2" w:rsidR="008E38EB" w:rsidRPr="009D2512" w:rsidRDefault="008E38EB" w:rsidP="003F15D5">
            <w:pPr>
              <w:jc w:val="both"/>
              <w:rPr>
                <w:b/>
                <w:bCs/>
                <w:sz w:val="20"/>
                <w:szCs w:val="20"/>
              </w:rPr>
            </w:pPr>
            <w:r w:rsidRPr="009D2512">
              <w:rPr>
                <w:b/>
                <w:bCs/>
                <w:sz w:val="20"/>
                <w:szCs w:val="20"/>
              </w:rPr>
              <w:t>A</w:t>
            </w:r>
            <w:r w:rsidRPr="009D2512">
              <w:rPr>
                <w:b/>
                <w:bCs/>
                <w:sz w:val="24"/>
                <w:szCs w:val="24"/>
              </w:rPr>
              <w:t>.5.2.</w:t>
            </w:r>
            <w:r w:rsidR="00B37EF2" w:rsidRPr="009D2512">
              <w:rPr>
                <w:b/>
                <w:bCs/>
                <w:sz w:val="24"/>
                <w:szCs w:val="24"/>
              </w:rPr>
              <w:t xml:space="preserve"> </w:t>
            </w:r>
            <w:r w:rsidR="001854DC" w:rsidRPr="009D2512">
              <w:rPr>
                <w:bCs/>
                <w:sz w:val="24"/>
                <w:szCs w:val="24"/>
              </w:rPr>
              <w:t>Učenik pripovijeda važnije starozavjetne i novozavjetne tekstove i objašnjava njihovu poruku.</w:t>
            </w:r>
          </w:p>
        </w:tc>
        <w:tc>
          <w:tcPr>
            <w:tcW w:w="4485" w:type="dxa"/>
          </w:tcPr>
          <w:p w14:paraId="06202064" w14:textId="1FB0FCFF" w:rsidR="001854DC" w:rsidRPr="009D2512" w:rsidRDefault="000F5D52" w:rsidP="00ED3C85">
            <w:pPr>
              <w:pStyle w:val="Odlomakpopisa"/>
              <w:numPr>
                <w:ilvl w:val="0"/>
                <w:numId w:val="4"/>
              </w:numPr>
              <w:jc w:val="both"/>
              <w:rPr>
                <w:bCs/>
                <w:sz w:val="20"/>
                <w:szCs w:val="20"/>
              </w:rPr>
            </w:pPr>
            <w:r w:rsidRPr="009D2512">
              <w:rPr>
                <w:bCs/>
                <w:sz w:val="20"/>
                <w:szCs w:val="20"/>
              </w:rPr>
              <w:t xml:space="preserve">svojim riječima i </w:t>
            </w:r>
            <w:r w:rsidR="00BB0BCE" w:rsidRPr="009D2512">
              <w:rPr>
                <w:bCs/>
                <w:sz w:val="20"/>
                <w:szCs w:val="20"/>
              </w:rPr>
              <w:t>s</w:t>
            </w:r>
            <w:r w:rsidR="001854DC" w:rsidRPr="009D2512">
              <w:rPr>
                <w:bCs/>
                <w:sz w:val="20"/>
                <w:szCs w:val="20"/>
              </w:rPr>
              <w:t>lobodn</w:t>
            </w:r>
            <w:r w:rsidR="00CA753B" w:rsidRPr="009D2512">
              <w:rPr>
                <w:bCs/>
                <w:sz w:val="20"/>
                <w:szCs w:val="20"/>
              </w:rPr>
              <w:t xml:space="preserve">im stilom </w:t>
            </w:r>
            <w:r w:rsidR="001854DC" w:rsidRPr="009D2512">
              <w:rPr>
                <w:bCs/>
                <w:sz w:val="20"/>
                <w:szCs w:val="20"/>
              </w:rPr>
              <w:t>pripovijeda starozavjetne i novozavjetne biblijske tekstove.</w:t>
            </w:r>
          </w:p>
          <w:p w14:paraId="19874A1D" w14:textId="6464DD46" w:rsidR="001854DC" w:rsidRPr="009D2512" w:rsidRDefault="001854DC" w:rsidP="00ED3C85">
            <w:pPr>
              <w:pStyle w:val="Odlomakpopisa"/>
              <w:numPr>
                <w:ilvl w:val="0"/>
                <w:numId w:val="4"/>
              </w:numPr>
              <w:jc w:val="both"/>
              <w:rPr>
                <w:bCs/>
                <w:sz w:val="20"/>
                <w:szCs w:val="20"/>
              </w:rPr>
            </w:pPr>
            <w:r w:rsidRPr="009D2512">
              <w:rPr>
                <w:bCs/>
                <w:sz w:val="20"/>
                <w:szCs w:val="20"/>
              </w:rPr>
              <w:t xml:space="preserve">prepoznaje kojemu dijelu pripada </w:t>
            </w:r>
            <w:r w:rsidR="003F15D5" w:rsidRPr="009D2512">
              <w:rPr>
                <w:bCs/>
                <w:sz w:val="20"/>
                <w:szCs w:val="20"/>
              </w:rPr>
              <w:t>određeni</w:t>
            </w:r>
            <w:r w:rsidR="00BB0BCE" w:rsidRPr="009D2512">
              <w:rPr>
                <w:bCs/>
                <w:sz w:val="20"/>
                <w:szCs w:val="20"/>
              </w:rPr>
              <w:t xml:space="preserve"> </w:t>
            </w:r>
            <w:r w:rsidRPr="009D2512">
              <w:rPr>
                <w:bCs/>
                <w:sz w:val="20"/>
                <w:szCs w:val="20"/>
              </w:rPr>
              <w:t>biblijski tekst, Starome ili Novome zavjetu.</w:t>
            </w:r>
          </w:p>
          <w:p w14:paraId="7632ED55" w14:textId="15B45E30" w:rsidR="001854DC" w:rsidRPr="009D2512" w:rsidRDefault="001854DC" w:rsidP="00ED3C85">
            <w:pPr>
              <w:pStyle w:val="Odlomakpopisa"/>
              <w:numPr>
                <w:ilvl w:val="0"/>
                <w:numId w:val="4"/>
              </w:numPr>
              <w:jc w:val="both"/>
              <w:rPr>
                <w:bCs/>
                <w:sz w:val="20"/>
                <w:szCs w:val="20"/>
              </w:rPr>
            </w:pPr>
            <w:r w:rsidRPr="009D2512">
              <w:rPr>
                <w:bCs/>
                <w:sz w:val="20"/>
                <w:szCs w:val="20"/>
              </w:rPr>
              <w:t>objašnjava povezanost i značenje biblijskih poruka s konkretnim životom.</w:t>
            </w:r>
          </w:p>
          <w:p w14:paraId="004CEB4B" w14:textId="29324227" w:rsidR="00491F95" w:rsidRPr="009D2512" w:rsidRDefault="001854DC" w:rsidP="00BB0BCE">
            <w:pPr>
              <w:pStyle w:val="Odlomakpopisa"/>
              <w:numPr>
                <w:ilvl w:val="0"/>
                <w:numId w:val="4"/>
              </w:numPr>
              <w:jc w:val="both"/>
              <w:rPr>
                <w:b/>
                <w:bCs/>
                <w:sz w:val="20"/>
                <w:szCs w:val="20"/>
              </w:rPr>
            </w:pPr>
            <w:r w:rsidRPr="009D2512">
              <w:rPr>
                <w:bCs/>
                <w:sz w:val="20"/>
                <w:szCs w:val="20"/>
              </w:rPr>
              <w:t xml:space="preserve">prepoznaje </w:t>
            </w:r>
            <w:r w:rsidR="00BB0BCE" w:rsidRPr="009D2512">
              <w:rPr>
                <w:bCs/>
                <w:sz w:val="20"/>
                <w:szCs w:val="20"/>
              </w:rPr>
              <w:t xml:space="preserve">biblijski </w:t>
            </w:r>
            <w:r w:rsidRPr="009D2512">
              <w:rPr>
                <w:bCs/>
                <w:sz w:val="20"/>
                <w:szCs w:val="20"/>
              </w:rPr>
              <w:t xml:space="preserve">slikoviti </w:t>
            </w:r>
            <w:r w:rsidR="00BB0BCE" w:rsidRPr="009D2512">
              <w:rPr>
                <w:bCs/>
                <w:sz w:val="20"/>
                <w:szCs w:val="20"/>
              </w:rPr>
              <w:t>i simbolič</w:t>
            </w:r>
            <w:r w:rsidR="00C75B32" w:rsidRPr="009D2512">
              <w:rPr>
                <w:bCs/>
                <w:sz w:val="20"/>
                <w:szCs w:val="20"/>
              </w:rPr>
              <w:t>ki</w:t>
            </w:r>
            <w:r w:rsidR="00BB0BCE" w:rsidRPr="009D2512">
              <w:rPr>
                <w:bCs/>
                <w:sz w:val="20"/>
                <w:szCs w:val="20"/>
              </w:rPr>
              <w:t xml:space="preserve"> </w:t>
            </w:r>
            <w:r w:rsidRPr="009D2512">
              <w:rPr>
                <w:bCs/>
                <w:sz w:val="20"/>
                <w:szCs w:val="20"/>
              </w:rPr>
              <w:t>govor</w:t>
            </w:r>
            <w:r w:rsidR="00BB0BCE" w:rsidRPr="009D2512">
              <w:rPr>
                <w:bCs/>
                <w:sz w:val="20"/>
                <w:szCs w:val="20"/>
              </w:rPr>
              <w:t xml:space="preserve"> (jezik)</w:t>
            </w:r>
            <w:r w:rsidRPr="009D2512">
              <w:rPr>
                <w:bCs/>
                <w:sz w:val="20"/>
                <w:szCs w:val="20"/>
              </w:rPr>
              <w:t xml:space="preserve"> </w:t>
            </w:r>
            <w:r w:rsidR="00BB0BCE" w:rsidRPr="009D2512">
              <w:rPr>
                <w:bCs/>
                <w:sz w:val="20"/>
                <w:szCs w:val="20"/>
              </w:rPr>
              <w:t xml:space="preserve">te </w:t>
            </w:r>
            <w:r w:rsidRPr="009D2512">
              <w:rPr>
                <w:bCs/>
                <w:sz w:val="20"/>
                <w:szCs w:val="20"/>
              </w:rPr>
              <w:t>uz pomoć vjeroučitelja izdvaja poruke odabranih biblijskih tekstova.</w:t>
            </w:r>
          </w:p>
        </w:tc>
      </w:tr>
      <w:tr w:rsidR="009D2512" w:rsidRPr="009D2512" w14:paraId="71FCCF37" w14:textId="77777777" w:rsidTr="00836F3D">
        <w:tc>
          <w:tcPr>
            <w:tcW w:w="9016" w:type="dxa"/>
            <w:gridSpan w:val="2"/>
            <w:shd w:val="clear" w:color="auto" w:fill="B4C6E7" w:themeFill="accent1" w:themeFillTint="66"/>
          </w:tcPr>
          <w:p w14:paraId="19B93A43"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2A7CB5FF" w14:textId="77777777" w:rsidTr="00836F3D">
        <w:tc>
          <w:tcPr>
            <w:tcW w:w="9016" w:type="dxa"/>
            <w:gridSpan w:val="2"/>
          </w:tcPr>
          <w:p w14:paraId="0AA657A3" w14:textId="77777777" w:rsidR="008E38EB" w:rsidRPr="009D2512" w:rsidRDefault="003F15D5" w:rsidP="001854DC">
            <w:pPr>
              <w:jc w:val="both"/>
              <w:rPr>
                <w:bCs/>
                <w:sz w:val="20"/>
                <w:szCs w:val="20"/>
                <w:lang w:val="bs-Latn-BA"/>
              </w:rPr>
            </w:pPr>
            <w:r w:rsidRPr="009D2512">
              <w:rPr>
                <w:bCs/>
                <w:sz w:val="20"/>
                <w:szCs w:val="20"/>
                <w:lang w:val="bs-Latn-BA"/>
              </w:rPr>
              <w:t xml:space="preserve">Ishodi iz domene  </w:t>
            </w:r>
            <w:r w:rsidR="001854DC" w:rsidRPr="009D2512">
              <w:rPr>
                <w:bCs/>
                <w:sz w:val="20"/>
                <w:szCs w:val="20"/>
                <w:lang w:val="bs-Latn-BA"/>
              </w:rPr>
              <w:t>A.5.2. (primjer) ostvaruju se na temelju istih biblijskih sadržaja pomoću kojih se ostvaruju odgojno-o</w:t>
            </w:r>
            <w:r w:rsidRPr="009D2512">
              <w:rPr>
                <w:bCs/>
                <w:sz w:val="20"/>
                <w:szCs w:val="20"/>
                <w:lang w:val="bs-Latn-BA"/>
              </w:rPr>
              <w:t>brazovni ishodi iz domena B.5.1., B.5.2., B.5.3., C.5.1., C.5.2. i</w:t>
            </w:r>
            <w:r w:rsidR="00587DBD" w:rsidRPr="009D2512">
              <w:rPr>
                <w:bCs/>
                <w:sz w:val="20"/>
                <w:szCs w:val="20"/>
                <w:lang w:val="bs-Latn-BA"/>
              </w:rPr>
              <w:t>D.5.1.</w:t>
            </w:r>
          </w:p>
        </w:tc>
      </w:tr>
      <w:tr w:rsidR="009D2512" w:rsidRPr="009D2512" w14:paraId="097D2829" w14:textId="77777777" w:rsidTr="00836F3D">
        <w:tc>
          <w:tcPr>
            <w:tcW w:w="9016" w:type="dxa"/>
            <w:gridSpan w:val="2"/>
            <w:shd w:val="clear" w:color="auto" w:fill="B4C6E7" w:themeFill="accent1" w:themeFillTint="66"/>
          </w:tcPr>
          <w:p w14:paraId="0D5ED0CE"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355BC1E3" w14:textId="77777777" w:rsidTr="00836F3D">
        <w:tc>
          <w:tcPr>
            <w:tcW w:w="9016" w:type="dxa"/>
            <w:gridSpan w:val="2"/>
          </w:tcPr>
          <w:p w14:paraId="217A5EA6" w14:textId="77777777" w:rsidR="00587DBD" w:rsidRPr="009D2512" w:rsidRDefault="00587DBD" w:rsidP="001854DC">
            <w:pPr>
              <w:jc w:val="both"/>
              <w:rPr>
                <w:bCs/>
                <w:sz w:val="20"/>
                <w:szCs w:val="20"/>
                <w:lang w:val="bs-Latn-BA"/>
              </w:rPr>
            </w:pPr>
            <w:r w:rsidRPr="009D2512">
              <w:rPr>
                <w:bCs/>
                <w:sz w:val="20"/>
                <w:szCs w:val="20"/>
                <w:lang w:val="bs-Latn-BA"/>
              </w:rPr>
              <w:t>Ishod se ciklički ponavlja i proširuje u odnosu na prethodni razred.</w:t>
            </w:r>
          </w:p>
          <w:p w14:paraId="6E8DD128" w14:textId="77777777" w:rsidR="001854DC" w:rsidRPr="009D2512" w:rsidRDefault="001854DC" w:rsidP="001854DC">
            <w:pPr>
              <w:jc w:val="both"/>
              <w:rPr>
                <w:bCs/>
                <w:sz w:val="20"/>
                <w:szCs w:val="20"/>
                <w:lang w:val="bs-Latn-BA"/>
              </w:rPr>
            </w:pPr>
            <w:r w:rsidRPr="009D2512">
              <w:rPr>
                <w:bCs/>
                <w:sz w:val="20"/>
                <w:szCs w:val="20"/>
                <w:lang w:val="bs-Latn-BA"/>
              </w:rPr>
              <w:t>Učenici proučavaju </w:t>
            </w:r>
            <w:r w:rsidRPr="009D2512">
              <w:rPr>
                <w:bCs/>
                <w:i/>
                <w:iCs/>
                <w:sz w:val="20"/>
                <w:szCs w:val="20"/>
                <w:lang w:val="bs-Latn-BA"/>
              </w:rPr>
              <w:t>Bibliju, </w:t>
            </w:r>
            <w:r w:rsidRPr="009D2512">
              <w:rPr>
                <w:bCs/>
                <w:sz w:val="20"/>
                <w:szCs w:val="20"/>
                <w:lang w:val="bs-Latn-BA"/>
              </w:rPr>
              <w:t>uočavaju dijelove, po slikama u dječjoj </w:t>
            </w:r>
            <w:r w:rsidRPr="009D2512">
              <w:rPr>
                <w:bCs/>
                <w:i/>
                <w:iCs/>
                <w:sz w:val="20"/>
                <w:szCs w:val="20"/>
                <w:lang w:val="bs-Latn-BA"/>
              </w:rPr>
              <w:t>Bibliji </w:t>
            </w:r>
            <w:r w:rsidRPr="009D2512">
              <w:rPr>
                <w:bCs/>
                <w:sz w:val="20"/>
                <w:szCs w:val="20"/>
                <w:lang w:val="bs-Latn-BA"/>
              </w:rPr>
              <w:t>prepoznaju događaje.</w:t>
            </w:r>
          </w:p>
          <w:p w14:paraId="519DD6FA" w14:textId="77777777" w:rsidR="001854DC" w:rsidRPr="009D2512" w:rsidRDefault="001854DC" w:rsidP="001854DC">
            <w:pPr>
              <w:jc w:val="both"/>
              <w:rPr>
                <w:bCs/>
                <w:sz w:val="20"/>
                <w:szCs w:val="20"/>
                <w:lang w:val="bs-Latn-BA"/>
              </w:rPr>
            </w:pPr>
            <w:r w:rsidRPr="009D2512">
              <w:rPr>
                <w:bCs/>
                <w:sz w:val="20"/>
                <w:szCs w:val="20"/>
                <w:lang w:val="bs-Latn-BA"/>
              </w:rPr>
              <w:t>Razvrstavanje događaja na starozavjetne i novozavjetne pomoću umne mape. Nadopunjavanje prethodno stečenog znanja novim spoznajama.</w:t>
            </w:r>
          </w:p>
          <w:p w14:paraId="3CF59B83" w14:textId="6EF4F8FB" w:rsidR="003F15D5" w:rsidRPr="009D2512" w:rsidRDefault="001854DC" w:rsidP="001854DC">
            <w:pPr>
              <w:jc w:val="both"/>
              <w:rPr>
                <w:bCs/>
                <w:sz w:val="20"/>
                <w:szCs w:val="20"/>
                <w:lang w:val="bs-Latn-BA"/>
              </w:rPr>
            </w:pPr>
            <w:r w:rsidRPr="009D2512">
              <w:rPr>
                <w:bCs/>
                <w:sz w:val="20"/>
                <w:szCs w:val="20"/>
                <w:lang w:val="bs-Latn-BA"/>
              </w:rPr>
              <w:t>Ponavljanje uz pomoć različitih igara (igre pogađanja, uparivanja parova, pridruživanja...)</w:t>
            </w:r>
            <w:r w:rsidR="003F15D5" w:rsidRPr="009D2512">
              <w:rPr>
                <w:bCs/>
                <w:sz w:val="20"/>
                <w:szCs w:val="20"/>
                <w:lang w:val="bs-Latn-BA"/>
              </w:rPr>
              <w:t>.</w:t>
            </w:r>
          </w:p>
        </w:tc>
      </w:tr>
      <w:tr w:rsidR="009D2512" w:rsidRPr="009D2512" w14:paraId="12108BB5" w14:textId="77777777" w:rsidTr="00836F3D">
        <w:trPr>
          <w:trHeight w:val="146"/>
        </w:trPr>
        <w:tc>
          <w:tcPr>
            <w:tcW w:w="9016" w:type="dxa"/>
            <w:gridSpan w:val="2"/>
            <w:shd w:val="clear" w:color="auto" w:fill="B4C6E7" w:themeFill="accent1" w:themeFillTint="66"/>
            <w:vAlign w:val="center"/>
          </w:tcPr>
          <w:p w14:paraId="1C29FE61" w14:textId="77777777" w:rsidR="008E38EB" w:rsidRPr="009D2512" w:rsidRDefault="008E38EB" w:rsidP="00836F3D">
            <w:pPr>
              <w:spacing w:line="276" w:lineRule="auto"/>
              <w:jc w:val="center"/>
              <w:rPr>
                <w:b/>
                <w:bCs/>
              </w:rPr>
            </w:pPr>
          </w:p>
        </w:tc>
      </w:tr>
      <w:tr w:rsidR="009D2512" w:rsidRPr="009D2512" w14:paraId="7A2B9B60" w14:textId="77777777" w:rsidTr="001854DC">
        <w:tc>
          <w:tcPr>
            <w:tcW w:w="4531" w:type="dxa"/>
            <w:vAlign w:val="center"/>
          </w:tcPr>
          <w:p w14:paraId="1FCC68A3" w14:textId="31FD0321" w:rsidR="008E38EB" w:rsidRPr="009D2512" w:rsidRDefault="008E38EB" w:rsidP="003F15D5">
            <w:pPr>
              <w:jc w:val="both"/>
              <w:rPr>
                <w:b/>
                <w:bCs/>
                <w:sz w:val="24"/>
                <w:szCs w:val="24"/>
              </w:rPr>
            </w:pPr>
            <w:r w:rsidRPr="009D2512">
              <w:rPr>
                <w:b/>
                <w:bCs/>
                <w:sz w:val="24"/>
                <w:szCs w:val="24"/>
              </w:rPr>
              <w:t>A.5.3.</w:t>
            </w:r>
            <w:r w:rsidR="00B37EF2" w:rsidRPr="009D2512">
              <w:rPr>
                <w:b/>
                <w:bCs/>
                <w:sz w:val="24"/>
                <w:szCs w:val="24"/>
              </w:rPr>
              <w:t xml:space="preserve"> </w:t>
            </w:r>
            <w:r w:rsidR="001854DC" w:rsidRPr="009D2512">
              <w:rPr>
                <w:bCs/>
                <w:sz w:val="24"/>
                <w:szCs w:val="24"/>
              </w:rPr>
              <w:t xml:space="preserve">Učenik prepoznaje </w:t>
            </w:r>
            <w:r w:rsidR="00C70B4D" w:rsidRPr="009D2512">
              <w:rPr>
                <w:bCs/>
                <w:sz w:val="24"/>
                <w:szCs w:val="24"/>
              </w:rPr>
              <w:t xml:space="preserve">i navodi </w:t>
            </w:r>
            <w:r w:rsidR="001854DC" w:rsidRPr="009D2512">
              <w:rPr>
                <w:bCs/>
                <w:sz w:val="24"/>
                <w:szCs w:val="24"/>
              </w:rPr>
              <w:t>različite načine čovjekova traganja za Bogom i postojanje različitih religija kako bi razumio i poštivao druge.</w:t>
            </w:r>
          </w:p>
        </w:tc>
        <w:tc>
          <w:tcPr>
            <w:tcW w:w="4485" w:type="dxa"/>
          </w:tcPr>
          <w:p w14:paraId="7FD6EC6F" w14:textId="03975D09" w:rsidR="001854DC" w:rsidRPr="009D2512" w:rsidRDefault="001854DC" w:rsidP="00ED3C85">
            <w:pPr>
              <w:pStyle w:val="Odlomakpopisa"/>
              <w:numPr>
                <w:ilvl w:val="0"/>
                <w:numId w:val="4"/>
              </w:numPr>
              <w:jc w:val="both"/>
              <w:rPr>
                <w:bCs/>
                <w:sz w:val="20"/>
                <w:szCs w:val="20"/>
              </w:rPr>
            </w:pPr>
            <w:r w:rsidRPr="009D2512">
              <w:rPr>
                <w:bCs/>
                <w:sz w:val="20"/>
                <w:szCs w:val="20"/>
              </w:rPr>
              <w:t>navodi različite načine na koje ljudi traže Boga (dive se ljepoti i zagonetnosti svijeta, raduju se životu, boje se nesreće i neizvjesnosti, traže odgovore u raznim religijama…).</w:t>
            </w:r>
          </w:p>
          <w:p w14:paraId="73395981" w14:textId="7F13CA3F" w:rsidR="008E38EB" w:rsidRPr="009D2512" w:rsidRDefault="001854DC" w:rsidP="00ED3C85">
            <w:pPr>
              <w:pStyle w:val="Odlomakpopisa"/>
              <w:numPr>
                <w:ilvl w:val="0"/>
                <w:numId w:val="4"/>
              </w:numPr>
              <w:jc w:val="both"/>
              <w:rPr>
                <w:b/>
                <w:bCs/>
                <w:sz w:val="20"/>
                <w:szCs w:val="20"/>
              </w:rPr>
            </w:pPr>
            <w:r w:rsidRPr="009D2512">
              <w:rPr>
                <w:bCs/>
                <w:sz w:val="20"/>
                <w:szCs w:val="20"/>
              </w:rPr>
              <w:t>navodi primjere i konkretnim gestama izražava stav poštovanja prema onima koji drugačije vjeruju u Boga i onima koji ne vjeruju u Boga.</w:t>
            </w:r>
          </w:p>
        </w:tc>
      </w:tr>
      <w:tr w:rsidR="009D2512" w:rsidRPr="009D2512" w14:paraId="7B233A8A" w14:textId="77777777" w:rsidTr="00836F3D">
        <w:tc>
          <w:tcPr>
            <w:tcW w:w="9016" w:type="dxa"/>
            <w:gridSpan w:val="2"/>
            <w:shd w:val="clear" w:color="auto" w:fill="B4C6E7" w:themeFill="accent1" w:themeFillTint="66"/>
          </w:tcPr>
          <w:p w14:paraId="3077B338"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56F037AF" w14:textId="77777777" w:rsidTr="00836F3D">
        <w:tc>
          <w:tcPr>
            <w:tcW w:w="9016" w:type="dxa"/>
            <w:gridSpan w:val="2"/>
          </w:tcPr>
          <w:p w14:paraId="6C9BD54D" w14:textId="0C77B475" w:rsidR="001854DC" w:rsidRPr="009D2512" w:rsidRDefault="001854DC" w:rsidP="00B766B4">
            <w:pPr>
              <w:pStyle w:val="Odlomakpopisa"/>
              <w:numPr>
                <w:ilvl w:val="0"/>
                <w:numId w:val="49"/>
              </w:numPr>
              <w:jc w:val="both"/>
              <w:rPr>
                <w:bCs/>
                <w:sz w:val="20"/>
                <w:szCs w:val="20"/>
                <w:lang w:val="bs-Latn-BA"/>
              </w:rPr>
            </w:pPr>
            <w:r w:rsidRPr="009D2512">
              <w:rPr>
                <w:bCs/>
                <w:sz w:val="20"/>
                <w:szCs w:val="20"/>
                <w:lang w:val="bs-Latn-BA"/>
              </w:rPr>
              <w:t>Sim</w:t>
            </w:r>
            <w:r w:rsidR="00587DBD" w:rsidRPr="009D2512">
              <w:rPr>
                <w:bCs/>
                <w:sz w:val="20"/>
                <w:szCs w:val="20"/>
                <w:lang w:val="bs-Latn-BA"/>
              </w:rPr>
              <w:t>boli velikih svjetskih religija</w:t>
            </w:r>
            <w:r w:rsidR="002350D5" w:rsidRPr="009D2512">
              <w:rPr>
                <w:bCs/>
                <w:sz w:val="20"/>
                <w:szCs w:val="20"/>
                <w:lang w:val="bs-Latn-BA"/>
              </w:rPr>
              <w:t>.</w:t>
            </w:r>
          </w:p>
          <w:p w14:paraId="3152D0BA" w14:textId="675291E4" w:rsidR="001854DC" w:rsidRPr="009D2512" w:rsidRDefault="00587DBD" w:rsidP="00BB335C">
            <w:pPr>
              <w:numPr>
                <w:ilvl w:val="0"/>
                <w:numId w:val="49"/>
              </w:numPr>
              <w:jc w:val="both"/>
              <w:rPr>
                <w:bCs/>
                <w:sz w:val="20"/>
                <w:szCs w:val="20"/>
                <w:lang w:val="bs-Latn-BA"/>
              </w:rPr>
            </w:pPr>
            <w:r w:rsidRPr="009D2512">
              <w:rPr>
                <w:bCs/>
                <w:sz w:val="20"/>
                <w:szCs w:val="20"/>
                <w:lang w:val="bs-Latn-BA"/>
              </w:rPr>
              <w:t>Načini na koji ljudi traže Boga</w:t>
            </w:r>
            <w:r w:rsidR="002350D5" w:rsidRPr="009D2512">
              <w:rPr>
                <w:bCs/>
                <w:sz w:val="20"/>
                <w:szCs w:val="20"/>
                <w:lang w:val="bs-Latn-BA"/>
              </w:rPr>
              <w:t>.</w:t>
            </w:r>
          </w:p>
          <w:p w14:paraId="1010288C" w14:textId="65B3CA2B" w:rsidR="00F4770C" w:rsidRPr="009D2512" w:rsidRDefault="00587DBD" w:rsidP="00B766B4">
            <w:pPr>
              <w:numPr>
                <w:ilvl w:val="0"/>
                <w:numId w:val="49"/>
              </w:numPr>
              <w:jc w:val="both"/>
              <w:rPr>
                <w:bCs/>
                <w:sz w:val="20"/>
                <w:szCs w:val="20"/>
                <w:lang w:val="bs-Latn-BA"/>
              </w:rPr>
            </w:pPr>
            <w:r w:rsidRPr="009D2512">
              <w:rPr>
                <w:bCs/>
                <w:sz w:val="20"/>
                <w:szCs w:val="20"/>
                <w:lang w:val="bs-Latn-BA"/>
              </w:rPr>
              <w:t>Važnost međusobnoga poštovanja</w:t>
            </w:r>
            <w:r w:rsidR="002350D5" w:rsidRPr="009D2512">
              <w:rPr>
                <w:bCs/>
                <w:sz w:val="20"/>
                <w:szCs w:val="20"/>
                <w:lang w:val="bs-Latn-BA"/>
              </w:rPr>
              <w:t>.</w:t>
            </w:r>
          </w:p>
        </w:tc>
      </w:tr>
      <w:tr w:rsidR="009D2512" w:rsidRPr="009D2512" w14:paraId="69AA266D" w14:textId="77777777" w:rsidTr="00836F3D">
        <w:tc>
          <w:tcPr>
            <w:tcW w:w="9016" w:type="dxa"/>
            <w:gridSpan w:val="2"/>
            <w:shd w:val="clear" w:color="auto" w:fill="B4C6E7" w:themeFill="accent1" w:themeFillTint="66"/>
          </w:tcPr>
          <w:p w14:paraId="58951096"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03524D3B" w14:textId="77777777" w:rsidTr="00836F3D">
        <w:tc>
          <w:tcPr>
            <w:tcW w:w="9016" w:type="dxa"/>
            <w:gridSpan w:val="2"/>
          </w:tcPr>
          <w:p w14:paraId="3D5C698D" w14:textId="77777777" w:rsidR="001854DC" w:rsidRPr="009D2512" w:rsidRDefault="001854DC" w:rsidP="001854DC">
            <w:pPr>
              <w:jc w:val="both"/>
              <w:rPr>
                <w:bCs/>
                <w:sz w:val="20"/>
                <w:szCs w:val="20"/>
                <w:lang w:val="bs-Latn-BA"/>
              </w:rPr>
            </w:pPr>
            <w:r w:rsidRPr="009D2512">
              <w:rPr>
                <w:bCs/>
                <w:sz w:val="20"/>
                <w:szCs w:val="20"/>
                <w:lang w:val="bs-Latn-BA"/>
              </w:rPr>
              <w:t>Poći od iskustva učenika, uočavanje različitih pitanja koja ljudi postavljaju u životu.</w:t>
            </w:r>
          </w:p>
          <w:p w14:paraId="1D4A1EF1" w14:textId="77777777" w:rsidR="001854DC" w:rsidRPr="009D2512" w:rsidRDefault="001854DC" w:rsidP="001854DC">
            <w:pPr>
              <w:jc w:val="both"/>
              <w:rPr>
                <w:bCs/>
                <w:sz w:val="20"/>
                <w:szCs w:val="20"/>
                <w:lang w:val="bs-Latn-BA"/>
              </w:rPr>
            </w:pPr>
            <w:r w:rsidRPr="009D2512">
              <w:rPr>
                <w:bCs/>
                <w:sz w:val="20"/>
                <w:szCs w:val="20"/>
                <w:lang w:val="bs-Latn-BA"/>
              </w:rPr>
              <w:t>Različiti tekstovi koji govore o toleranciji i poštovanju, društvene igre kroz koje učenik usvaja odnos poštovanja prema drugačijima.</w:t>
            </w:r>
          </w:p>
          <w:p w14:paraId="3F91B96D" w14:textId="77777777" w:rsidR="001854DC" w:rsidRPr="009D2512" w:rsidRDefault="001854DC" w:rsidP="001854DC">
            <w:pPr>
              <w:jc w:val="both"/>
              <w:rPr>
                <w:bCs/>
                <w:sz w:val="20"/>
                <w:szCs w:val="20"/>
                <w:lang w:val="bs-Latn-BA"/>
              </w:rPr>
            </w:pPr>
            <w:r w:rsidRPr="009D2512">
              <w:rPr>
                <w:bCs/>
                <w:sz w:val="20"/>
                <w:szCs w:val="20"/>
                <w:lang w:val="bs-Latn-BA"/>
              </w:rPr>
              <w:t>Ishod se ciklički ponavlja i proširuje u odnosu na prethodni razred.</w:t>
            </w:r>
          </w:p>
          <w:p w14:paraId="4D63A8DF" w14:textId="6259DAF5" w:rsidR="00F4770C" w:rsidRPr="009D2512" w:rsidRDefault="001854DC" w:rsidP="001854DC">
            <w:pPr>
              <w:jc w:val="both"/>
              <w:rPr>
                <w:bCs/>
                <w:sz w:val="20"/>
                <w:szCs w:val="20"/>
                <w:lang w:val="bs-Latn-BA"/>
              </w:rPr>
            </w:pPr>
            <w:r w:rsidRPr="009D2512">
              <w:rPr>
                <w:bCs/>
                <w:sz w:val="20"/>
                <w:szCs w:val="20"/>
                <w:lang w:val="bs-Latn-BA"/>
              </w:rPr>
              <w:t>Ishod se osim na kognitivnom ostvaruje i na afektivnom planu, kroz konkretne geste i postupke</w:t>
            </w:r>
            <w:r w:rsidR="003F15D5" w:rsidRPr="009D2512">
              <w:rPr>
                <w:bCs/>
                <w:sz w:val="20"/>
                <w:szCs w:val="20"/>
                <w:lang w:val="bs-Latn-BA"/>
              </w:rPr>
              <w:t>,</w:t>
            </w:r>
            <w:r w:rsidRPr="009D2512">
              <w:rPr>
                <w:bCs/>
                <w:sz w:val="20"/>
                <w:szCs w:val="20"/>
                <w:lang w:val="bs-Latn-BA"/>
              </w:rPr>
              <w:t xml:space="preserve"> izražava stav poštovanja prema onima koji drugačije vjeruju u Boga i onima koji ne vjeruju u Boga u svojoj okolini.</w:t>
            </w:r>
          </w:p>
        </w:tc>
      </w:tr>
      <w:tr w:rsidR="009D2512" w:rsidRPr="009D2512" w14:paraId="7435E77E" w14:textId="77777777" w:rsidTr="00836F3D">
        <w:trPr>
          <w:trHeight w:val="146"/>
        </w:trPr>
        <w:tc>
          <w:tcPr>
            <w:tcW w:w="9016" w:type="dxa"/>
            <w:gridSpan w:val="2"/>
            <w:shd w:val="clear" w:color="auto" w:fill="B4C6E7" w:themeFill="accent1" w:themeFillTint="66"/>
            <w:vAlign w:val="center"/>
          </w:tcPr>
          <w:p w14:paraId="07697839" w14:textId="77777777" w:rsidR="008E38EB" w:rsidRPr="009D2512" w:rsidRDefault="008E38EB" w:rsidP="00836F3D">
            <w:pPr>
              <w:spacing w:line="276" w:lineRule="auto"/>
              <w:jc w:val="center"/>
              <w:rPr>
                <w:b/>
                <w:bCs/>
              </w:rPr>
            </w:pPr>
          </w:p>
        </w:tc>
      </w:tr>
    </w:tbl>
    <w:p w14:paraId="104713F5" w14:textId="77777777" w:rsidR="008E38EB" w:rsidRPr="009D2512" w:rsidRDefault="008E38EB" w:rsidP="008E38EB">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41447A9A" w14:textId="77777777" w:rsidTr="00836F3D">
        <w:tc>
          <w:tcPr>
            <w:tcW w:w="9016" w:type="dxa"/>
            <w:gridSpan w:val="2"/>
          </w:tcPr>
          <w:p w14:paraId="11D55C59" w14:textId="41AFFC59" w:rsidR="008E38EB" w:rsidRPr="009D2512" w:rsidRDefault="008E38EB" w:rsidP="0097219D">
            <w:pPr>
              <w:spacing w:line="276" w:lineRule="auto"/>
              <w:jc w:val="center"/>
              <w:rPr>
                <w:b/>
                <w:bCs/>
              </w:rPr>
            </w:pPr>
            <w:r w:rsidRPr="009D2512">
              <w:rPr>
                <w:b/>
                <w:bCs/>
              </w:rPr>
              <w:t>Oblast</w:t>
            </w:r>
            <w:r w:rsidR="0097219D" w:rsidRPr="009D2512">
              <w:rPr>
                <w:b/>
                <w:bCs/>
              </w:rPr>
              <w:t xml:space="preserve"> </w:t>
            </w:r>
            <w:r w:rsidRPr="009D2512">
              <w:rPr>
                <w:b/>
                <w:bCs/>
              </w:rPr>
              <w:t>B</w:t>
            </w:r>
            <w:r w:rsidR="0097219D" w:rsidRPr="009D2512">
              <w:rPr>
                <w:b/>
                <w:bCs/>
              </w:rPr>
              <w:t>: R</w:t>
            </w:r>
            <w:r w:rsidR="001854DC" w:rsidRPr="009D2512">
              <w:rPr>
                <w:b/>
                <w:bCs/>
              </w:rPr>
              <w:t>iječ Božja i vjera Crkve u životu kršćana</w:t>
            </w:r>
          </w:p>
        </w:tc>
      </w:tr>
      <w:tr w:rsidR="009D2512" w:rsidRPr="009D2512" w14:paraId="393E4DB2" w14:textId="77777777" w:rsidTr="00836F3D">
        <w:tc>
          <w:tcPr>
            <w:tcW w:w="4531" w:type="dxa"/>
            <w:shd w:val="clear" w:color="auto" w:fill="B4C6E7" w:themeFill="accent1" w:themeFillTint="66"/>
            <w:vAlign w:val="center"/>
          </w:tcPr>
          <w:p w14:paraId="7B204F97" w14:textId="5F721AC0" w:rsidR="008E38EB" w:rsidRPr="009D2512" w:rsidRDefault="0040013E" w:rsidP="00836F3D">
            <w:pPr>
              <w:spacing w:line="276" w:lineRule="auto"/>
              <w:jc w:val="center"/>
              <w:rPr>
                <w:b/>
                <w:bCs/>
              </w:rPr>
            </w:pPr>
            <w:r w:rsidRPr="009D2512">
              <w:rPr>
                <w:b/>
                <w:bCs/>
              </w:rPr>
              <w:t>Odgojno-obrazovni ishodi</w:t>
            </w:r>
          </w:p>
        </w:tc>
        <w:tc>
          <w:tcPr>
            <w:tcW w:w="4485" w:type="dxa"/>
            <w:shd w:val="clear" w:color="auto" w:fill="B4C6E7" w:themeFill="accent1" w:themeFillTint="66"/>
            <w:vAlign w:val="center"/>
          </w:tcPr>
          <w:p w14:paraId="219A5868" w14:textId="77777777" w:rsidR="008E38EB" w:rsidRPr="009D2512" w:rsidRDefault="008E38EB" w:rsidP="00836F3D">
            <w:pPr>
              <w:spacing w:line="276" w:lineRule="auto"/>
              <w:jc w:val="center"/>
              <w:rPr>
                <w:b/>
                <w:bCs/>
              </w:rPr>
            </w:pPr>
            <w:r w:rsidRPr="009D2512">
              <w:rPr>
                <w:b/>
                <w:bCs/>
              </w:rPr>
              <w:t>Razrada ishoda</w:t>
            </w:r>
          </w:p>
        </w:tc>
      </w:tr>
      <w:tr w:rsidR="009D2512" w:rsidRPr="009D2512" w14:paraId="2159070F" w14:textId="77777777" w:rsidTr="001854DC">
        <w:tc>
          <w:tcPr>
            <w:tcW w:w="4531" w:type="dxa"/>
            <w:vAlign w:val="center"/>
          </w:tcPr>
          <w:p w14:paraId="26377D2F" w14:textId="1A081C2B" w:rsidR="008E38EB" w:rsidRPr="009D2512" w:rsidRDefault="008E38EB" w:rsidP="003F15D5">
            <w:pPr>
              <w:jc w:val="both"/>
              <w:rPr>
                <w:b/>
                <w:bCs/>
                <w:sz w:val="24"/>
                <w:szCs w:val="24"/>
              </w:rPr>
            </w:pPr>
            <w:r w:rsidRPr="009D2512">
              <w:rPr>
                <w:b/>
                <w:bCs/>
                <w:sz w:val="24"/>
                <w:szCs w:val="24"/>
              </w:rPr>
              <w:t>B.5.1.</w:t>
            </w:r>
            <w:r w:rsidR="00B37EF2" w:rsidRPr="009D2512">
              <w:rPr>
                <w:b/>
                <w:bCs/>
                <w:sz w:val="24"/>
                <w:szCs w:val="24"/>
              </w:rPr>
              <w:t xml:space="preserve"> </w:t>
            </w:r>
            <w:r w:rsidR="001854DC" w:rsidRPr="009D2512">
              <w:rPr>
                <w:bCs/>
                <w:sz w:val="24"/>
                <w:szCs w:val="24"/>
              </w:rPr>
              <w:t>Učenik otkriva i opisuje tragove Božjih djela u prirodi i znakove Božje objave te uočava sličnosti Boga i čovjeka po kojima se pokazuje i ostvaruje kao čudesno biće i Božja slika.</w:t>
            </w:r>
          </w:p>
        </w:tc>
        <w:tc>
          <w:tcPr>
            <w:tcW w:w="4485" w:type="dxa"/>
          </w:tcPr>
          <w:p w14:paraId="39CA2D8C" w14:textId="0D64BF29" w:rsidR="001854DC" w:rsidRPr="009D2512" w:rsidRDefault="006C331E" w:rsidP="00ED3C85">
            <w:pPr>
              <w:pStyle w:val="Odlomakpopisa"/>
              <w:numPr>
                <w:ilvl w:val="0"/>
                <w:numId w:val="4"/>
              </w:numPr>
              <w:jc w:val="both"/>
              <w:rPr>
                <w:bCs/>
                <w:sz w:val="20"/>
                <w:szCs w:val="20"/>
              </w:rPr>
            </w:pPr>
            <w:r w:rsidRPr="009D2512">
              <w:rPr>
                <w:bCs/>
                <w:sz w:val="20"/>
                <w:szCs w:val="20"/>
              </w:rPr>
              <w:t>u</w:t>
            </w:r>
            <w:r w:rsidR="001854DC" w:rsidRPr="009D2512">
              <w:rPr>
                <w:bCs/>
                <w:sz w:val="20"/>
                <w:szCs w:val="20"/>
              </w:rPr>
              <w:t xml:space="preserve"> biblijskim izvješćima </w:t>
            </w:r>
            <w:r w:rsidRPr="009D2512">
              <w:rPr>
                <w:bCs/>
                <w:sz w:val="20"/>
                <w:szCs w:val="20"/>
              </w:rPr>
              <w:t xml:space="preserve">o </w:t>
            </w:r>
            <w:r w:rsidR="001854DC" w:rsidRPr="009D2512">
              <w:rPr>
                <w:bCs/>
                <w:sz w:val="20"/>
                <w:szCs w:val="20"/>
              </w:rPr>
              <w:t>stvaranj</w:t>
            </w:r>
            <w:r w:rsidRPr="009D2512">
              <w:rPr>
                <w:bCs/>
                <w:sz w:val="20"/>
                <w:szCs w:val="20"/>
              </w:rPr>
              <w:t xml:space="preserve">u </w:t>
            </w:r>
            <w:r w:rsidR="001854DC" w:rsidRPr="009D2512">
              <w:rPr>
                <w:bCs/>
                <w:sz w:val="20"/>
                <w:szCs w:val="20"/>
              </w:rPr>
              <w:t>svijeta i čovjeka otkriva Boga Stvoritelja</w:t>
            </w:r>
            <w:r w:rsidRPr="009D2512">
              <w:rPr>
                <w:bCs/>
                <w:sz w:val="20"/>
                <w:szCs w:val="20"/>
              </w:rPr>
              <w:t xml:space="preserve">, njegovu moć i </w:t>
            </w:r>
            <w:r w:rsidR="001854DC" w:rsidRPr="009D2512">
              <w:rPr>
                <w:bCs/>
                <w:sz w:val="20"/>
                <w:szCs w:val="20"/>
              </w:rPr>
              <w:t>dobrotu</w:t>
            </w:r>
            <w:r w:rsidRPr="009D2512">
              <w:rPr>
                <w:bCs/>
                <w:sz w:val="20"/>
                <w:szCs w:val="20"/>
              </w:rPr>
              <w:t>.</w:t>
            </w:r>
          </w:p>
          <w:p w14:paraId="6D0644CF" w14:textId="36119724" w:rsidR="006C331E" w:rsidRPr="009D2512" w:rsidRDefault="006C331E" w:rsidP="006C331E">
            <w:pPr>
              <w:pStyle w:val="Odlomakpopisa"/>
              <w:numPr>
                <w:ilvl w:val="0"/>
                <w:numId w:val="4"/>
              </w:numPr>
              <w:jc w:val="both"/>
              <w:rPr>
                <w:bCs/>
                <w:sz w:val="20"/>
                <w:szCs w:val="20"/>
              </w:rPr>
            </w:pPr>
            <w:r w:rsidRPr="009D2512">
              <w:rPr>
                <w:bCs/>
                <w:sz w:val="20"/>
                <w:szCs w:val="20"/>
              </w:rPr>
              <w:t>detaljnije opisuje i objašnjava biblijsko stvaranje svijeta i čovjeka.</w:t>
            </w:r>
          </w:p>
          <w:p w14:paraId="5EB27E42" w14:textId="45E7D5C3" w:rsidR="006C331E" w:rsidRPr="009D2512" w:rsidRDefault="006C331E" w:rsidP="00ED3C85">
            <w:pPr>
              <w:pStyle w:val="Odlomakpopisa"/>
              <w:numPr>
                <w:ilvl w:val="0"/>
                <w:numId w:val="4"/>
              </w:numPr>
              <w:jc w:val="both"/>
              <w:rPr>
                <w:bCs/>
                <w:sz w:val="20"/>
                <w:szCs w:val="20"/>
              </w:rPr>
            </w:pPr>
            <w:r w:rsidRPr="009D2512">
              <w:rPr>
                <w:sz w:val="20"/>
                <w:szCs w:val="20"/>
              </w:rPr>
              <w:t>razlučuje osnovne pojmove i navodi primjere povezanosti, sklada i reda u prirodi koji govore o Božjoj mudrosti.</w:t>
            </w:r>
          </w:p>
          <w:p w14:paraId="2DF4CAD6" w14:textId="1F05019C" w:rsidR="001854DC" w:rsidRPr="009D2512" w:rsidRDefault="006C331E" w:rsidP="00ED3C85">
            <w:pPr>
              <w:pStyle w:val="Odlomakpopisa"/>
              <w:numPr>
                <w:ilvl w:val="0"/>
                <w:numId w:val="4"/>
              </w:numPr>
              <w:jc w:val="both"/>
              <w:rPr>
                <w:bCs/>
                <w:sz w:val="20"/>
                <w:szCs w:val="20"/>
              </w:rPr>
            </w:pPr>
            <w:r w:rsidRPr="009D2512">
              <w:rPr>
                <w:bCs/>
                <w:sz w:val="20"/>
                <w:szCs w:val="20"/>
              </w:rPr>
              <w:t>p</w:t>
            </w:r>
            <w:r w:rsidR="001854DC" w:rsidRPr="009D2512">
              <w:rPr>
                <w:bCs/>
                <w:sz w:val="20"/>
                <w:szCs w:val="20"/>
              </w:rPr>
              <w:t>oznaje</w:t>
            </w:r>
            <w:r w:rsidRPr="009D2512">
              <w:rPr>
                <w:bCs/>
                <w:sz w:val="20"/>
                <w:szCs w:val="20"/>
              </w:rPr>
              <w:t xml:space="preserve"> i navodi</w:t>
            </w:r>
            <w:r w:rsidR="001854DC" w:rsidRPr="009D2512">
              <w:rPr>
                <w:bCs/>
                <w:sz w:val="20"/>
                <w:szCs w:val="20"/>
              </w:rPr>
              <w:t>, na temelju Apostolskog vjerovanja, osnovne izričaje kršćanske vjere u Boga stvoritelja.</w:t>
            </w:r>
          </w:p>
          <w:p w14:paraId="26ABA155" w14:textId="709A9368" w:rsidR="00491F95" w:rsidRPr="009D2512" w:rsidRDefault="001854DC" w:rsidP="006C331E">
            <w:pPr>
              <w:pStyle w:val="Odlomakpopisa"/>
              <w:numPr>
                <w:ilvl w:val="0"/>
                <w:numId w:val="4"/>
              </w:numPr>
              <w:jc w:val="both"/>
              <w:rPr>
                <w:b/>
                <w:bCs/>
                <w:sz w:val="20"/>
                <w:szCs w:val="20"/>
              </w:rPr>
            </w:pPr>
            <w:r w:rsidRPr="009D2512">
              <w:rPr>
                <w:bCs/>
                <w:sz w:val="20"/>
                <w:szCs w:val="20"/>
              </w:rPr>
              <w:t>objašnjava važnost</w:t>
            </w:r>
            <w:r w:rsidR="006C331E" w:rsidRPr="009D2512">
              <w:rPr>
                <w:bCs/>
                <w:sz w:val="20"/>
                <w:szCs w:val="20"/>
              </w:rPr>
              <w:t xml:space="preserve"> </w:t>
            </w:r>
            <w:r w:rsidRPr="009D2512">
              <w:rPr>
                <w:bCs/>
                <w:sz w:val="20"/>
                <w:szCs w:val="20"/>
              </w:rPr>
              <w:t>zahvalnosti i zahvalne molitve Bogu.</w:t>
            </w:r>
          </w:p>
        </w:tc>
      </w:tr>
      <w:tr w:rsidR="009D2512" w:rsidRPr="009D2512" w14:paraId="7ADC2B28" w14:textId="77777777" w:rsidTr="00836F3D">
        <w:tc>
          <w:tcPr>
            <w:tcW w:w="9016" w:type="dxa"/>
            <w:gridSpan w:val="2"/>
            <w:shd w:val="clear" w:color="auto" w:fill="B4C6E7" w:themeFill="accent1" w:themeFillTint="66"/>
          </w:tcPr>
          <w:p w14:paraId="63CE428E" w14:textId="77777777" w:rsidR="008E38EB" w:rsidRPr="009D2512" w:rsidRDefault="008E38EB" w:rsidP="00836F3D">
            <w:pPr>
              <w:spacing w:line="276" w:lineRule="auto"/>
              <w:jc w:val="center"/>
              <w:rPr>
                <w:b/>
                <w:bCs/>
              </w:rPr>
            </w:pPr>
            <w:r w:rsidRPr="009D2512">
              <w:rPr>
                <w:b/>
                <w:bCs/>
              </w:rPr>
              <w:lastRenderedPageBreak/>
              <w:t>Ključni sadržaji</w:t>
            </w:r>
          </w:p>
        </w:tc>
      </w:tr>
      <w:tr w:rsidR="009D2512" w:rsidRPr="009D2512" w14:paraId="178D3688" w14:textId="77777777" w:rsidTr="00836F3D">
        <w:tc>
          <w:tcPr>
            <w:tcW w:w="9016" w:type="dxa"/>
            <w:gridSpan w:val="2"/>
          </w:tcPr>
          <w:p w14:paraId="59FB6B7E" w14:textId="0321ABF1" w:rsidR="001854DC" w:rsidRPr="009D2512" w:rsidRDefault="001854DC" w:rsidP="00B766B4">
            <w:pPr>
              <w:pStyle w:val="Odlomakpopisa"/>
              <w:numPr>
                <w:ilvl w:val="0"/>
                <w:numId w:val="50"/>
              </w:numPr>
              <w:jc w:val="both"/>
              <w:rPr>
                <w:bCs/>
                <w:sz w:val="20"/>
                <w:szCs w:val="20"/>
                <w:lang w:val="bs-Latn-BA"/>
              </w:rPr>
            </w:pPr>
            <w:r w:rsidRPr="009D2512">
              <w:rPr>
                <w:bCs/>
                <w:sz w:val="20"/>
                <w:szCs w:val="20"/>
                <w:lang w:val="bs-Latn-BA"/>
              </w:rPr>
              <w:t>Stvaranje svijeta i čovjeka te čovjekova odgovornost za stvoreni svijet.</w:t>
            </w:r>
          </w:p>
          <w:p w14:paraId="6284B128" w14:textId="467445D6" w:rsidR="00F4770C" w:rsidRPr="009D2512" w:rsidRDefault="001854DC" w:rsidP="00B766B4">
            <w:pPr>
              <w:numPr>
                <w:ilvl w:val="0"/>
                <w:numId w:val="50"/>
              </w:numPr>
              <w:jc w:val="both"/>
              <w:rPr>
                <w:bCs/>
                <w:sz w:val="20"/>
                <w:szCs w:val="20"/>
                <w:lang w:val="bs-Latn-BA"/>
              </w:rPr>
            </w:pPr>
            <w:r w:rsidRPr="009D2512">
              <w:rPr>
                <w:bCs/>
                <w:sz w:val="20"/>
                <w:szCs w:val="20"/>
                <w:lang w:val="bs-Latn-BA"/>
              </w:rPr>
              <w:t>Posebnost čovjeka (Post 1,27; Ps 8), čovjekova odgovornost (Post 2,15),(Post 2,15), </w:t>
            </w:r>
            <w:r w:rsidRPr="009D2512">
              <w:rPr>
                <w:bCs/>
                <w:i/>
                <w:iCs/>
                <w:sz w:val="20"/>
                <w:szCs w:val="20"/>
                <w:lang w:val="bs-Latn-BA"/>
              </w:rPr>
              <w:t>Apostolsko vjerovanje.</w:t>
            </w:r>
          </w:p>
        </w:tc>
      </w:tr>
      <w:tr w:rsidR="009D2512" w:rsidRPr="009D2512" w14:paraId="6A1BC06C" w14:textId="77777777" w:rsidTr="00836F3D">
        <w:tc>
          <w:tcPr>
            <w:tcW w:w="9016" w:type="dxa"/>
            <w:gridSpan w:val="2"/>
            <w:shd w:val="clear" w:color="auto" w:fill="B4C6E7" w:themeFill="accent1" w:themeFillTint="66"/>
          </w:tcPr>
          <w:p w14:paraId="1F71C192"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62923E96" w14:textId="77777777" w:rsidTr="00836F3D">
        <w:tc>
          <w:tcPr>
            <w:tcW w:w="9016" w:type="dxa"/>
            <w:gridSpan w:val="2"/>
          </w:tcPr>
          <w:p w14:paraId="55D9B1C1" w14:textId="77777777" w:rsidR="001854DC" w:rsidRPr="009D2512" w:rsidRDefault="001854DC" w:rsidP="001854DC">
            <w:pPr>
              <w:jc w:val="both"/>
              <w:rPr>
                <w:bCs/>
                <w:sz w:val="20"/>
                <w:szCs w:val="20"/>
                <w:lang w:val="bs-Latn-BA"/>
              </w:rPr>
            </w:pPr>
            <w:r w:rsidRPr="009D2512">
              <w:rPr>
                <w:bCs/>
                <w:sz w:val="20"/>
                <w:szCs w:val="20"/>
                <w:lang w:val="bs-Latn-BA"/>
              </w:rPr>
              <w:t>Učenici iščitavaju biblijske tekstove uočavajući posebnost čovjeka u odnosu na druga stvorenja, navode ljepote stvorenoga i svoju ulogu u svijetu. Uspoređuju čovjeka s drugim stvorenjima.</w:t>
            </w:r>
          </w:p>
          <w:p w14:paraId="3F4DA657" w14:textId="77777777" w:rsidR="00F4770C" w:rsidRPr="009D2512" w:rsidRDefault="001854DC" w:rsidP="001854DC">
            <w:pPr>
              <w:jc w:val="both"/>
              <w:rPr>
                <w:bCs/>
                <w:sz w:val="20"/>
                <w:szCs w:val="20"/>
                <w:lang w:val="bs-Latn-BA"/>
              </w:rPr>
            </w:pPr>
            <w:r w:rsidRPr="009D2512">
              <w:rPr>
                <w:bCs/>
                <w:sz w:val="20"/>
                <w:szCs w:val="20"/>
                <w:lang w:val="bs-Latn-BA"/>
              </w:rPr>
              <w:t>Usmjereno čitaju </w:t>
            </w:r>
            <w:r w:rsidRPr="009D2512">
              <w:rPr>
                <w:bCs/>
                <w:i/>
                <w:iCs/>
                <w:sz w:val="20"/>
                <w:szCs w:val="20"/>
                <w:lang w:val="bs-Latn-BA"/>
              </w:rPr>
              <w:t>Apostolsko vjerovanje </w:t>
            </w:r>
            <w:r w:rsidRPr="009D2512">
              <w:rPr>
                <w:bCs/>
                <w:sz w:val="20"/>
                <w:szCs w:val="20"/>
                <w:lang w:val="bs-Latn-BA"/>
              </w:rPr>
              <w:t>pronalazeći osnovne izričaje vjere u Boga Stvoritelja.</w:t>
            </w:r>
          </w:p>
          <w:p w14:paraId="5EE3C1E4" w14:textId="2D972A42" w:rsidR="00B766B4" w:rsidRPr="009D2512" w:rsidRDefault="00B766B4" w:rsidP="001854DC">
            <w:pPr>
              <w:jc w:val="both"/>
              <w:rPr>
                <w:bCs/>
                <w:sz w:val="20"/>
                <w:szCs w:val="20"/>
                <w:lang w:val="bs-Latn-BA"/>
              </w:rPr>
            </w:pPr>
            <w:r w:rsidRPr="009D2512">
              <w:rPr>
                <w:bCs/>
                <w:sz w:val="20"/>
                <w:szCs w:val="20"/>
                <w:lang w:val="bs-Latn-BA"/>
              </w:rPr>
              <w:t>Ishod B.5.1. ostvaruje se povezano s ishodom A.5.1. i A.5.2.</w:t>
            </w:r>
          </w:p>
        </w:tc>
      </w:tr>
      <w:tr w:rsidR="009D2512" w:rsidRPr="009D2512" w14:paraId="592CE4EE" w14:textId="77777777" w:rsidTr="00836F3D">
        <w:trPr>
          <w:trHeight w:val="146"/>
        </w:trPr>
        <w:tc>
          <w:tcPr>
            <w:tcW w:w="9016" w:type="dxa"/>
            <w:gridSpan w:val="2"/>
            <w:shd w:val="clear" w:color="auto" w:fill="B4C6E7" w:themeFill="accent1" w:themeFillTint="66"/>
            <w:vAlign w:val="center"/>
          </w:tcPr>
          <w:p w14:paraId="1F77FCE0" w14:textId="77777777" w:rsidR="008E38EB" w:rsidRPr="009D2512" w:rsidRDefault="008E38EB" w:rsidP="00836F3D">
            <w:pPr>
              <w:spacing w:line="276" w:lineRule="auto"/>
              <w:jc w:val="center"/>
              <w:rPr>
                <w:b/>
                <w:bCs/>
              </w:rPr>
            </w:pPr>
          </w:p>
        </w:tc>
      </w:tr>
      <w:tr w:rsidR="009D2512" w:rsidRPr="009D2512" w14:paraId="7440386B" w14:textId="77777777" w:rsidTr="001854DC">
        <w:tc>
          <w:tcPr>
            <w:tcW w:w="4531" w:type="dxa"/>
            <w:vAlign w:val="center"/>
          </w:tcPr>
          <w:p w14:paraId="2A576A36" w14:textId="000C84B9" w:rsidR="008E38EB" w:rsidRPr="009D2512" w:rsidRDefault="008E38EB" w:rsidP="00D910BC">
            <w:pPr>
              <w:jc w:val="both"/>
              <w:rPr>
                <w:b/>
                <w:bCs/>
                <w:sz w:val="20"/>
                <w:szCs w:val="20"/>
              </w:rPr>
            </w:pPr>
            <w:r w:rsidRPr="009D2512">
              <w:rPr>
                <w:b/>
                <w:bCs/>
                <w:sz w:val="20"/>
                <w:szCs w:val="20"/>
              </w:rPr>
              <w:t>B.5.2.</w:t>
            </w:r>
            <w:r w:rsidR="00B766B4" w:rsidRPr="009D2512">
              <w:rPr>
                <w:b/>
                <w:bCs/>
                <w:sz w:val="20"/>
                <w:szCs w:val="20"/>
              </w:rPr>
              <w:t xml:space="preserve"> </w:t>
            </w:r>
            <w:r w:rsidR="001854DC" w:rsidRPr="009D2512">
              <w:rPr>
                <w:bCs/>
                <w:sz w:val="24"/>
                <w:szCs w:val="24"/>
              </w:rPr>
              <w:t>Učenik opisuje događaje iz Isusova života koji pokazuju da je on obećani i naviješteni Sin Božji koji donosi Radosnu vijest spasenja svim ljudima.</w:t>
            </w:r>
          </w:p>
        </w:tc>
        <w:tc>
          <w:tcPr>
            <w:tcW w:w="4485" w:type="dxa"/>
          </w:tcPr>
          <w:p w14:paraId="7B55CEA8" w14:textId="3070B7DC" w:rsidR="006C331E" w:rsidRPr="009D2512" w:rsidRDefault="00AC33B8" w:rsidP="00AC33B8">
            <w:pPr>
              <w:pStyle w:val="Odlomakpopisa"/>
              <w:numPr>
                <w:ilvl w:val="0"/>
                <w:numId w:val="147"/>
              </w:numPr>
              <w:jc w:val="both"/>
              <w:rPr>
                <w:bCs/>
                <w:sz w:val="20"/>
                <w:szCs w:val="20"/>
              </w:rPr>
            </w:pPr>
            <w:r w:rsidRPr="009D2512">
              <w:rPr>
                <w:bCs/>
                <w:sz w:val="20"/>
                <w:szCs w:val="20"/>
              </w:rPr>
              <w:t>prep</w:t>
            </w:r>
            <w:r w:rsidR="006C331E" w:rsidRPr="009D2512">
              <w:rPr>
                <w:bCs/>
                <w:sz w:val="20"/>
                <w:szCs w:val="20"/>
              </w:rPr>
              <w:t>oznaje</w:t>
            </w:r>
            <w:r w:rsidRPr="009D2512">
              <w:rPr>
                <w:bCs/>
                <w:sz w:val="20"/>
                <w:szCs w:val="20"/>
              </w:rPr>
              <w:t xml:space="preserve"> i</w:t>
            </w:r>
            <w:r w:rsidR="006C331E" w:rsidRPr="009D2512">
              <w:rPr>
                <w:bCs/>
                <w:sz w:val="20"/>
                <w:szCs w:val="20"/>
              </w:rPr>
              <w:t xml:space="preserve"> </w:t>
            </w:r>
            <w:r w:rsidRPr="009D2512">
              <w:rPr>
                <w:bCs/>
                <w:sz w:val="20"/>
                <w:szCs w:val="20"/>
              </w:rPr>
              <w:t xml:space="preserve">opisuje </w:t>
            </w:r>
            <w:r w:rsidR="006C331E" w:rsidRPr="009D2512">
              <w:rPr>
                <w:bCs/>
                <w:sz w:val="20"/>
                <w:szCs w:val="20"/>
              </w:rPr>
              <w:t>Isusa kao Mesiju – Spasitelja koji je od Oca došao i donio mir i spasenje ljudima.</w:t>
            </w:r>
          </w:p>
          <w:p w14:paraId="66C99633" w14:textId="46AF7292" w:rsidR="001854DC" w:rsidRPr="009D2512" w:rsidRDefault="001854DC" w:rsidP="00ED3C85">
            <w:pPr>
              <w:pStyle w:val="Odlomakpopisa"/>
              <w:numPr>
                <w:ilvl w:val="0"/>
                <w:numId w:val="4"/>
              </w:numPr>
              <w:jc w:val="both"/>
              <w:rPr>
                <w:bCs/>
                <w:sz w:val="20"/>
                <w:szCs w:val="20"/>
              </w:rPr>
            </w:pPr>
            <w:r w:rsidRPr="009D2512">
              <w:rPr>
                <w:bCs/>
                <w:sz w:val="20"/>
                <w:szCs w:val="20"/>
              </w:rPr>
              <w:t xml:space="preserve">navodi </w:t>
            </w:r>
            <w:r w:rsidR="00AC33B8" w:rsidRPr="009D2512">
              <w:rPr>
                <w:bCs/>
                <w:sz w:val="20"/>
                <w:szCs w:val="20"/>
              </w:rPr>
              <w:t xml:space="preserve">i </w:t>
            </w:r>
            <w:r w:rsidR="002F68FC" w:rsidRPr="009D2512">
              <w:rPr>
                <w:bCs/>
                <w:sz w:val="20"/>
                <w:szCs w:val="20"/>
              </w:rPr>
              <w:t>objašnjava</w:t>
            </w:r>
            <w:r w:rsidR="00AC33B8" w:rsidRPr="009D2512">
              <w:rPr>
                <w:bCs/>
                <w:sz w:val="20"/>
                <w:szCs w:val="20"/>
              </w:rPr>
              <w:t xml:space="preserve"> </w:t>
            </w:r>
            <w:r w:rsidRPr="009D2512">
              <w:rPr>
                <w:bCs/>
                <w:sz w:val="20"/>
                <w:szCs w:val="20"/>
              </w:rPr>
              <w:t>kako se Isus svojim riječima i djelima očitovao kao Božji Sin.</w:t>
            </w:r>
          </w:p>
          <w:p w14:paraId="5E93FD90" w14:textId="3DF74DD7" w:rsidR="001854DC" w:rsidRPr="009D2512" w:rsidRDefault="00AC33B8" w:rsidP="00ED3C85">
            <w:pPr>
              <w:pStyle w:val="Odlomakpopisa"/>
              <w:numPr>
                <w:ilvl w:val="0"/>
                <w:numId w:val="4"/>
              </w:numPr>
              <w:jc w:val="both"/>
              <w:rPr>
                <w:bCs/>
                <w:sz w:val="20"/>
                <w:szCs w:val="20"/>
              </w:rPr>
            </w:pPr>
            <w:r w:rsidRPr="009D2512">
              <w:rPr>
                <w:bCs/>
                <w:sz w:val="20"/>
                <w:szCs w:val="20"/>
              </w:rPr>
              <w:t xml:space="preserve">pripovijeda i </w:t>
            </w:r>
            <w:r w:rsidR="001854DC" w:rsidRPr="009D2512">
              <w:rPr>
                <w:bCs/>
                <w:sz w:val="20"/>
                <w:szCs w:val="20"/>
              </w:rPr>
              <w:t>objašnjava kako je Isus pozvao svoje učenike da, poput žene tuđinke i učenika sv. Petra, vjeruju u njega i njegovu poruku te budu njegovi svjedoci među ljudima.</w:t>
            </w:r>
          </w:p>
          <w:p w14:paraId="6E7371C0" w14:textId="50511343" w:rsidR="001854DC" w:rsidRPr="009D2512" w:rsidRDefault="001854DC" w:rsidP="00ED3C85">
            <w:pPr>
              <w:pStyle w:val="Odlomakpopisa"/>
              <w:numPr>
                <w:ilvl w:val="0"/>
                <w:numId w:val="4"/>
              </w:numPr>
              <w:jc w:val="both"/>
              <w:rPr>
                <w:bCs/>
                <w:sz w:val="20"/>
                <w:szCs w:val="20"/>
              </w:rPr>
            </w:pPr>
            <w:r w:rsidRPr="009D2512">
              <w:rPr>
                <w:bCs/>
                <w:sz w:val="20"/>
                <w:szCs w:val="20"/>
              </w:rPr>
              <w:t>objašnjava značenje riječi Emanuel.</w:t>
            </w:r>
          </w:p>
          <w:p w14:paraId="5DDFB6ED" w14:textId="1372839D" w:rsidR="001854DC" w:rsidRPr="009D2512" w:rsidRDefault="001854DC" w:rsidP="00ED3C85">
            <w:pPr>
              <w:pStyle w:val="Odlomakpopisa"/>
              <w:numPr>
                <w:ilvl w:val="0"/>
                <w:numId w:val="4"/>
              </w:numPr>
              <w:jc w:val="both"/>
              <w:rPr>
                <w:bCs/>
                <w:sz w:val="20"/>
                <w:szCs w:val="20"/>
              </w:rPr>
            </w:pPr>
            <w:r w:rsidRPr="009D2512">
              <w:rPr>
                <w:bCs/>
                <w:sz w:val="20"/>
                <w:szCs w:val="20"/>
              </w:rPr>
              <w:t xml:space="preserve">izdvaja </w:t>
            </w:r>
            <w:r w:rsidR="00AC33B8" w:rsidRPr="009D2512">
              <w:rPr>
                <w:bCs/>
                <w:sz w:val="20"/>
                <w:szCs w:val="20"/>
              </w:rPr>
              <w:t xml:space="preserve">i razumijeva </w:t>
            </w:r>
            <w:r w:rsidRPr="009D2512">
              <w:rPr>
                <w:bCs/>
                <w:sz w:val="20"/>
                <w:szCs w:val="20"/>
              </w:rPr>
              <w:t>dijelove molitve Anđeo Gospodnji koji se odnose na navještenje Sina Božjega.</w:t>
            </w:r>
          </w:p>
          <w:p w14:paraId="567F7F37" w14:textId="08816CA0" w:rsidR="00F4770C" w:rsidRPr="009D2512" w:rsidRDefault="001854DC" w:rsidP="00B766B4">
            <w:pPr>
              <w:pStyle w:val="Odlomakpopisa"/>
              <w:numPr>
                <w:ilvl w:val="0"/>
                <w:numId w:val="4"/>
              </w:numPr>
              <w:jc w:val="both"/>
              <w:rPr>
                <w:b/>
                <w:bCs/>
                <w:sz w:val="20"/>
                <w:szCs w:val="20"/>
              </w:rPr>
            </w:pPr>
            <w:r w:rsidRPr="009D2512">
              <w:rPr>
                <w:bCs/>
                <w:sz w:val="20"/>
                <w:szCs w:val="20"/>
              </w:rPr>
              <w:t>objašnjava važnost Marijine vjere po kojoj je pristala biti Isusova majka.</w:t>
            </w:r>
          </w:p>
        </w:tc>
      </w:tr>
      <w:tr w:rsidR="009D2512" w:rsidRPr="009D2512" w14:paraId="6E90E4D1" w14:textId="77777777" w:rsidTr="00836F3D">
        <w:tc>
          <w:tcPr>
            <w:tcW w:w="9016" w:type="dxa"/>
            <w:gridSpan w:val="2"/>
            <w:shd w:val="clear" w:color="auto" w:fill="B4C6E7" w:themeFill="accent1" w:themeFillTint="66"/>
          </w:tcPr>
          <w:p w14:paraId="5C20BA1D"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2EAAE3A7" w14:textId="77777777" w:rsidTr="00836F3D">
        <w:tc>
          <w:tcPr>
            <w:tcW w:w="9016" w:type="dxa"/>
            <w:gridSpan w:val="2"/>
          </w:tcPr>
          <w:p w14:paraId="6F32B6FA" w14:textId="0583AE93" w:rsidR="00F4770C" w:rsidRPr="009D2512" w:rsidRDefault="00F4770C" w:rsidP="00B766B4">
            <w:pPr>
              <w:pStyle w:val="Odlomakpopisa"/>
              <w:numPr>
                <w:ilvl w:val="0"/>
                <w:numId w:val="51"/>
              </w:numPr>
              <w:jc w:val="both"/>
              <w:rPr>
                <w:bCs/>
                <w:sz w:val="20"/>
                <w:szCs w:val="20"/>
                <w:lang w:val="bs-Latn-BA"/>
              </w:rPr>
            </w:pPr>
            <w:r w:rsidRPr="009D2512">
              <w:rPr>
                <w:bCs/>
                <w:sz w:val="20"/>
                <w:szCs w:val="20"/>
                <w:lang w:val="bs-Latn-BA"/>
              </w:rPr>
              <w:t>Obećani Mesija poziv</w:t>
            </w:r>
            <w:r w:rsidR="00587DBD" w:rsidRPr="009D2512">
              <w:rPr>
                <w:bCs/>
                <w:sz w:val="20"/>
                <w:szCs w:val="20"/>
                <w:lang w:val="bs-Latn-BA"/>
              </w:rPr>
              <w:t>a ljude i donosi radosnu vijest</w:t>
            </w:r>
            <w:r w:rsidR="002350D5" w:rsidRPr="009D2512">
              <w:rPr>
                <w:bCs/>
                <w:sz w:val="20"/>
                <w:szCs w:val="20"/>
                <w:lang w:val="bs-Latn-BA"/>
              </w:rPr>
              <w:t>.</w:t>
            </w:r>
          </w:p>
          <w:p w14:paraId="07A29926" w14:textId="27CCE8B6" w:rsidR="00F4770C" w:rsidRPr="009D2512" w:rsidRDefault="00F4770C" w:rsidP="00BB335C">
            <w:pPr>
              <w:numPr>
                <w:ilvl w:val="0"/>
                <w:numId w:val="51"/>
              </w:numPr>
              <w:jc w:val="both"/>
              <w:rPr>
                <w:bCs/>
                <w:sz w:val="20"/>
                <w:szCs w:val="20"/>
                <w:lang w:val="bs-Latn-BA"/>
              </w:rPr>
            </w:pPr>
            <w:r w:rsidRPr="009D2512">
              <w:rPr>
                <w:bCs/>
                <w:i/>
                <w:iCs/>
                <w:sz w:val="20"/>
                <w:szCs w:val="20"/>
                <w:lang w:val="bs-Latn-BA"/>
              </w:rPr>
              <w:t>Propovijedanje Ivana Krstitelja </w:t>
            </w:r>
            <w:r w:rsidRPr="009D2512">
              <w:rPr>
                <w:bCs/>
                <w:sz w:val="20"/>
                <w:szCs w:val="20"/>
                <w:lang w:val="bs-Latn-BA"/>
              </w:rPr>
              <w:t>(Lk 3, 16-22; Mt 11,2-5), navještaj Isusova začeća i Marijina čvrsta vjera u Boga (Lk 1,26-38) i rođenja (Lk 2.1-14), događaj u Jeruzalemskome hramu, krštenje na Jordanu (Lk 3,16-22, Mt 1,9-11), Isus kao Mesija (Iv 1,38-42, Lk 2,8-14), poziv učenika (Mt 4,18-23; Mt 1,16-22), žena tuđinka (Mt 15,21-28), </w:t>
            </w:r>
            <w:r w:rsidRPr="009D2512">
              <w:rPr>
                <w:bCs/>
                <w:i/>
                <w:iCs/>
                <w:sz w:val="20"/>
                <w:szCs w:val="20"/>
                <w:lang w:val="bs-Latn-BA"/>
              </w:rPr>
              <w:t>Petrova ispovijest </w:t>
            </w:r>
            <w:r w:rsidRPr="009D2512">
              <w:rPr>
                <w:bCs/>
                <w:sz w:val="20"/>
                <w:szCs w:val="20"/>
                <w:lang w:val="bs-Latn-BA"/>
              </w:rPr>
              <w:t>(Mt 16</w:t>
            </w:r>
            <w:r w:rsidR="00587DBD" w:rsidRPr="009D2512">
              <w:rPr>
                <w:bCs/>
                <w:sz w:val="20"/>
                <w:szCs w:val="20"/>
                <w:lang w:val="bs-Latn-BA"/>
              </w:rPr>
              <w:t>,13-18)</w:t>
            </w:r>
            <w:r w:rsidR="002350D5" w:rsidRPr="009D2512">
              <w:rPr>
                <w:bCs/>
                <w:sz w:val="20"/>
                <w:szCs w:val="20"/>
                <w:lang w:val="bs-Latn-BA"/>
              </w:rPr>
              <w:t>.</w:t>
            </w:r>
          </w:p>
          <w:p w14:paraId="5B217C50" w14:textId="7B086781" w:rsidR="00F4770C" w:rsidRPr="009D2512" w:rsidRDefault="00F4770C" w:rsidP="00B766B4">
            <w:pPr>
              <w:numPr>
                <w:ilvl w:val="0"/>
                <w:numId w:val="51"/>
              </w:numPr>
              <w:jc w:val="both"/>
              <w:rPr>
                <w:bCs/>
                <w:sz w:val="20"/>
                <w:szCs w:val="20"/>
                <w:lang w:val="bs-Latn-BA"/>
              </w:rPr>
            </w:pPr>
            <w:r w:rsidRPr="009D2512">
              <w:rPr>
                <w:bCs/>
                <w:sz w:val="20"/>
                <w:szCs w:val="20"/>
                <w:lang w:val="bs-Latn-BA"/>
              </w:rPr>
              <w:t>Molitva </w:t>
            </w:r>
            <w:r w:rsidR="00587DBD" w:rsidRPr="009D2512">
              <w:rPr>
                <w:bCs/>
                <w:i/>
                <w:iCs/>
                <w:sz w:val="20"/>
                <w:szCs w:val="20"/>
                <w:lang w:val="bs-Latn-BA"/>
              </w:rPr>
              <w:t>Anđeo Gospodnji</w:t>
            </w:r>
            <w:r w:rsidR="002350D5" w:rsidRPr="009D2512">
              <w:rPr>
                <w:bCs/>
                <w:i/>
                <w:iCs/>
                <w:sz w:val="20"/>
                <w:szCs w:val="20"/>
                <w:lang w:val="bs-Latn-BA"/>
              </w:rPr>
              <w:t>.</w:t>
            </w:r>
          </w:p>
        </w:tc>
      </w:tr>
      <w:tr w:rsidR="009D2512" w:rsidRPr="009D2512" w14:paraId="3F9E6227" w14:textId="77777777" w:rsidTr="00836F3D">
        <w:tc>
          <w:tcPr>
            <w:tcW w:w="9016" w:type="dxa"/>
            <w:gridSpan w:val="2"/>
            <w:shd w:val="clear" w:color="auto" w:fill="B4C6E7" w:themeFill="accent1" w:themeFillTint="66"/>
          </w:tcPr>
          <w:p w14:paraId="6CEC484B"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4678E6B5" w14:textId="77777777" w:rsidTr="00836F3D">
        <w:tc>
          <w:tcPr>
            <w:tcW w:w="9016" w:type="dxa"/>
            <w:gridSpan w:val="2"/>
          </w:tcPr>
          <w:p w14:paraId="35CDC7D9" w14:textId="77777777" w:rsidR="00F4770C" w:rsidRPr="009D2512" w:rsidRDefault="00F4770C" w:rsidP="00F4770C">
            <w:pPr>
              <w:jc w:val="both"/>
              <w:rPr>
                <w:bCs/>
                <w:sz w:val="20"/>
                <w:szCs w:val="20"/>
                <w:lang w:val="bs-Latn-BA"/>
              </w:rPr>
            </w:pPr>
            <w:r w:rsidRPr="009D2512">
              <w:rPr>
                <w:bCs/>
                <w:sz w:val="20"/>
                <w:szCs w:val="20"/>
                <w:lang w:val="bs-Latn-BA"/>
              </w:rPr>
              <w:t>Usmjereno slušanje i čitanje biblijskih tekstova, kritičko promišljanje o pročitanom, prikupljanje informacija s identifikacijskim i vođenim razgovorom.</w:t>
            </w:r>
          </w:p>
          <w:p w14:paraId="3278AFD1" w14:textId="77777777" w:rsidR="00F4770C" w:rsidRPr="009D2512" w:rsidRDefault="00F4770C" w:rsidP="00F4770C">
            <w:pPr>
              <w:jc w:val="both"/>
              <w:rPr>
                <w:bCs/>
                <w:sz w:val="20"/>
                <w:szCs w:val="20"/>
                <w:lang w:val="bs-Latn-BA"/>
              </w:rPr>
            </w:pPr>
            <w:r w:rsidRPr="009D2512">
              <w:rPr>
                <w:bCs/>
                <w:sz w:val="20"/>
                <w:szCs w:val="20"/>
                <w:lang w:val="bs-Latn-BA"/>
              </w:rPr>
              <w:t>Slušanjem, čitanjem i stvaralačkim izražavanjem analizira molitvu </w:t>
            </w:r>
            <w:r w:rsidRPr="009D2512">
              <w:rPr>
                <w:bCs/>
                <w:i/>
                <w:iCs/>
                <w:sz w:val="20"/>
                <w:szCs w:val="20"/>
                <w:lang w:val="bs-Latn-BA"/>
              </w:rPr>
              <w:t>Anđeo Gospodnji </w:t>
            </w:r>
            <w:r w:rsidRPr="009D2512">
              <w:rPr>
                <w:bCs/>
                <w:sz w:val="20"/>
                <w:szCs w:val="20"/>
                <w:lang w:val="bs-Latn-BA"/>
              </w:rPr>
              <w:t>te ju zna napamet izgovoriti.</w:t>
            </w:r>
          </w:p>
          <w:p w14:paraId="5AFDB28D" w14:textId="77777777" w:rsidR="00F4770C" w:rsidRPr="009D2512" w:rsidRDefault="00F4770C" w:rsidP="00F4770C">
            <w:pPr>
              <w:jc w:val="both"/>
              <w:rPr>
                <w:bCs/>
                <w:sz w:val="20"/>
                <w:szCs w:val="20"/>
                <w:lang w:val="bs-Latn-BA"/>
              </w:rPr>
            </w:pPr>
            <w:r w:rsidRPr="009D2512">
              <w:rPr>
                <w:bCs/>
                <w:sz w:val="20"/>
                <w:szCs w:val="20"/>
                <w:lang w:val="bs-Latn-BA"/>
              </w:rPr>
              <w:t>Usmjereno promatranje likovnih reprodukcija i otkrivanje slojevitosti poruka.</w:t>
            </w:r>
          </w:p>
          <w:p w14:paraId="51B7ABF4" w14:textId="77777777" w:rsidR="00F4770C" w:rsidRPr="009D2512" w:rsidRDefault="00F4770C" w:rsidP="00F4770C">
            <w:pPr>
              <w:jc w:val="both"/>
              <w:rPr>
                <w:bCs/>
                <w:sz w:val="20"/>
                <w:szCs w:val="20"/>
                <w:lang w:val="bs-Latn-BA"/>
              </w:rPr>
            </w:pPr>
            <w:r w:rsidRPr="009D2512">
              <w:rPr>
                <w:bCs/>
                <w:sz w:val="20"/>
                <w:szCs w:val="20"/>
                <w:lang w:val="bs-Latn-BA"/>
              </w:rPr>
              <w:t>Likovno prikazuje vlastiti doživljaj biblijskih događaja.</w:t>
            </w:r>
          </w:p>
          <w:p w14:paraId="6354C791" w14:textId="2C31E131" w:rsidR="00491F95" w:rsidRPr="009D2512" w:rsidRDefault="00D910BC" w:rsidP="00F4770C">
            <w:pPr>
              <w:jc w:val="both"/>
              <w:rPr>
                <w:bCs/>
                <w:sz w:val="20"/>
                <w:szCs w:val="20"/>
                <w:lang w:val="bs-Latn-BA"/>
              </w:rPr>
            </w:pPr>
            <w:r w:rsidRPr="009D2512">
              <w:rPr>
                <w:bCs/>
                <w:sz w:val="20"/>
                <w:szCs w:val="20"/>
                <w:lang w:val="bs-Latn-BA"/>
              </w:rPr>
              <w:t xml:space="preserve">Ishod </w:t>
            </w:r>
            <w:r w:rsidR="00F4770C" w:rsidRPr="009D2512">
              <w:rPr>
                <w:bCs/>
                <w:sz w:val="20"/>
                <w:szCs w:val="20"/>
                <w:lang w:val="bs-Latn-BA"/>
              </w:rPr>
              <w:t>B.5.2. ostvar</w:t>
            </w:r>
            <w:r w:rsidRPr="009D2512">
              <w:rPr>
                <w:bCs/>
                <w:sz w:val="20"/>
                <w:szCs w:val="20"/>
                <w:lang w:val="bs-Latn-BA"/>
              </w:rPr>
              <w:t xml:space="preserve">uje se povezano s ishodom A.5.2. i </w:t>
            </w:r>
            <w:r w:rsidR="00F4770C" w:rsidRPr="009D2512">
              <w:rPr>
                <w:bCs/>
                <w:sz w:val="20"/>
                <w:szCs w:val="20"/>
                <w:lang w:val="bs-Latn-BA"/>
              </w:rPr>
              <w:t>D.5.2.</w:t>
            </w:r>
          </w:p>
        </w:tc>
      </w:tr>
      <w:tr w:rsidR="009D2512" w:rsidRPr="009D2512" w14:paraId="19A43505" w14:textId="77777777" w:rsidTr="00836F3D">
        <w:trPr>
          <w:trHeight w:val="146"/>
        </w:trPr>
        <w:tc>
          <w:tcPr>
            <w:tcW w:w="9016" w:type="dxa"/>
            <w:gridSpan w:val="2"/>
            <w:shd w:val="clear" w:color="auto" w:fill="B4C6E7" w:themeFill="accent1" w:themeFillTint="66"/>
            <w:vAlign w:val="center"/>
          </w:tcPr>
          <w:p w14:paraId="27379036" w14:textId="77777777" w:rsidR="008E38EB" w:rsidRPr="009D2512" w:rsidRDefault="008E38EB" w:rsidP="00836F3D">
            <w:pPr>
              <w:spacing w:line="276" w:lineRule="auto"/>
              <w:jc w:val="center"/>
              <w:rPr>
                <w:b/>
                <w:bCs/>
              </w:rPr>
            </w:pPr>
          </w:p>
        </w:tc>
      </w:tr>
      <w:tr w:rsidR="009D2512" w:rsidRPr="009D2512" w14:paraId="1063C2E8" w14:textId="77777777" w:rsidTr="00F4770C">
        <w:tc>
          <w:tcPr>
            <w:tcW w:w="4531" w:type="dxa"/>
            <w:vAlign w:val="center"/>
          </w:tcPr>
          <w:p w14:paraId="4B92CCA5" w14:textId="71A06A3A" w:rsidR="008E38EB" w:rsidRPr="009D2512" w:rsidRDefault="008E38EB" w:rsidP="00D910BC">
            <w:pPr>
              <w:jc w:val="both"/>
              <w:rPr>
                <w:b/>
                <w:bCs/>
                <w:sz w:val="24"/>
                <w:szCs w:val="24"/>
              </w:rPr>
            </w:pPr>
            <w:r w:rsidRPr="009D2512">
              <w:rPr>
                <w:b/>
                <w:bCs/>
                <w:sz w:val="24"/>
                <w:szCs w:val="24"/>
              </w:rPr>
              <w:t>B.5.3.</w:t>
            </w:r>
            <w:r w:rsidR="00B37EF2" w:rsidRPr="009D2512">
              <w:rPr>
                <w:b/>
                <w:bCs/>
                <w:sz w:val="24"/>
                <w:szCs w:val="24"/>
              </w:rPr>
              <w:t xml:space="preserve"> </w:t>
            </w:r>
            <w:r w:rsidR="00F4770C" w:rsidRPr="009D2512">
              <w:rPr>
                <w:bCs/>
                <w:sz w:val="24"/>
                <w:szCs w:val="24"/>
              </w:rPr>
              <w:t>Učenik otkriva i objašnjava korizmu kao dragocjeno vrijeme slavljenja Boga djelima posta, molitve i milosrđa, a Uskrs kao slavlje pobjede uskrsnuloga Krista.</w:t>
            </w:r>
          </w:p>
        </w:tc>
        <w:tc>
          <w:tcPr>
            <w:tcW w:w="4485" w:type="dxa"/>
          </w:tcPr>
          <w:p w14:paraId="59C1A8E3" w14:textId="660F2DBE" w:rsidR="00F4770C" w:rsidRPr="009D2512" w:rsidRDefault="00AC33B8" w:rsidP="00ED3C85">
            <w:pPr>
              <w:pStyle w:val="Odlomakpopisa"/>
              <w:numPr>
                <w:ilvl w:val="0"/>
                <w:numId w:val="4"/>
              </w:numPr>
              <w:jc w:val="both"/>
              <w:rPr>
                <w:bCs/>
                <w:sz w:val="20"/>
                <w:szCs w:val="20"/>
              </w:rPr>
            </w:pPr>
            <w:r w:rsidRPr="009D2512">
              <w:rPr>
                <w:bCs/>
                <w:sz w:val="20"/>
                <w:szCs w:val="20"/>
              </w:rPr>
              <w:t xml:space="preserve">razlučuje i </w:t>
            </w:r>
            <w:r w:rsidR="00F4770C" w:rsidRPr="009D2512">
              <w:rPr>
                <w:bCs/>
                <w:sz w:val="20"/>
                <w:szCs w:val="20"/>
              </w:rPr>
              <w:t>objašnjava značenje pojmova za život vjernika: korizma, post, djela milosrđa, Cvjetnica, Veliki tjedan, križni put, Uskrs.</w:t>
            </w:r>
          </w:p>
          <w:p w14:paraId="33EA0928" w14:textId="23FF556F" w:rsidR="00156A7A" w:rsidRPr="009D2512" w:rsidRDefault="00AC33B8" w:rsidP="00ED3C85">
            <w:pPr>
              <w:pStyle w:val="Odlomakpopisa"/>
              <w:numPr>
                <w:ilvl w:val="0"/>
                <w:numId w:val="4"/>
              </w:numPr>
              <w:jc w:val="both"/>
              <w:rPr>
                <w:bCs/>
                <w:sz w:val="20"/>
                <w:szCs w:val="20"/>
              </w:rPr>
            </w:pPr>
            <w:r w:rsidRPr="009D2512">
              <w:rPr>
                <w:sz w:val="20"/>
                <w:szCs w:val="20"/>
              </w:rPr>
              <w:t xml:space="preserve">navodi </w:t>
            </w:r>
            <w:r w:rsidR="00156A7A" w:rsidRPr="009D2512">
              <w:rPr>
                <w:sz w:val="20"/>
                <w:szCs w:val="20"/>
              </w:rPr>
              <w:t xml:space="preserve">djela milosrđa i </w:t>
            </w:r>
            <w:r w:rsidRPr="009D2512">
              <w:rPr>
                <w:sz w:val="20"/>
                <w:szCs w:val="20"/>
              </w:rPr>
              <w:t xml:space="preserve">konkretne primjere </w:t>
            </w:r>
            <w:r w:rsidR="00156A7A" w:rsidRPr="009D2512">
              <w:rPr>
                <w:sz w:val="20"/>
                <w:szCs w:val="20"/>
              </w:rPr>
              <w:t>za njihovo svjedočenje u životu</w:t>
            </w:r>
            <w:r w:rsidRPr="009D2512">
              <w:rPr>
                <w:sz w:val="20"/>
                <w:szCs w:val="20"/>
              </w:rPr>
              <w:t>.</w:t>
            </w:r>
          </w:p>
          <w:p w14:paraId="7578E939" w14:textId="77E057EF" w:rsidR="00F4770C" w:rsidRPr="009D2512" w:rsidRDefault="00AC33B8" w:rsidP="00ED3C85">
            <w:pPr>
              <w:pStyle w:val="Odlomakpopisa"/>
              <w:numPr>
                <w:ilvl w:val="0"/>
                <w:numId w:val="4"/>
              </w:numPr>
              <w:jc w:val="both"/>
              <w:rPr>
                <w:bCs/>
                <w:sz w:val="20"/>
                <w:szCs w:val="20"/>
              </w:rPr>
            </w:pPr>
            <w:r w:rsidRPr="009D2512">
              <w:rPr>
                <w:bCs/>
                <w:sz w:val="20"/>
                <w:szCs w:val="20"/>
              </w:rPr>
              <w:t xml:space="preserve">opisuje i </w:t>
            </w:r>
            <w:r w:rsidR="00F4770C" w:rsidRPr="009D2512">
              <w:rPr>
                <w:bCs/>
                <w:sz w:val="20"/>
                <w:szCs w:val="20"/>
              </w:rPr>
              <w:t>konkretnim gestama izražava stav prihvaćanja poruke blagdana i kršćanskih pobožnosti (križnoga puta)</w:t>
            </w:r>
            <w:r w:rsidR="00156A7A" w:rsidRPr="009D2512">
              <w:rPr>
                <w:bCs/>
                <w:sz w:val="20"/>
                <w:szCs w:val="20"/>
              </w:rPr>
              <w:t xml:space="preserve"> i </w:t>
            </w:r>
            <w:r w:rsidR="00F4770C" w:rsidRPr="009D2512">
              <w:rPr>
                <w:bCs/>
                <w:sz w:val="20"/>
                <w:szCs w:val="20"/>
              </w:rPr>
              <w:t>molitve u izgradnji i svjedočenju vjere u Krista uskrsnuloga.</w:t>
            </w:r>
          </w:p>
          <w:p w14:paraId="7AB517EC" w14:textId="6DDBDD4E" w:rsidR="00F4770C" w:rsidRPr="009D2512" w:rsidRDefault="00156A7A" w:rsidP="00156A7A">
            <w:pPr>
              <w:pStyle w:val="Odlomakpopisa"/>
              <w:numPr>
                <w:ilvl w:val="0"/>
                <w:numId w:val="4"/>
              </w:numPr>
              <w:jc w:val="both"/>
              <w:rPr>
                <w:bCs/>
                <w:sz w:val="20"/>
                <w:szCs w:val="20"/>
              </w:rPr>
            </w:pPr>
            <w:r w:rsidRPr="009D2512">
              <w:rPr>
                <w:sz w:val="20"/>
                <w:szCs w:val="20"/>
              </w:rPr>
              <w:t>opisuje i objašnjava kršćansko značenje nedjelje kao dana proslave Isusova uskrsnuća i prepoznaje važnost sudjelovanja na svetoj misi.</w:t>
            </w:r>
          </w:p>
        </w:tc>
      </w:tr>
      <w:tr w:rsidR="009D2512" w:rsidRPr="009D2512" w14:paraId="05BF2DC1" w14:textId="77777777" w:rsidTr="00836F3D">
        <w:tc>
          <w:tcPr>
            <w:tcW w:w="9016" w:type="dxa"/>
            <w:gridSpan w:val="2"/>
            <w:shd w:val="clear" w:color="auto" w:fill="B4C6E7" w:themeFill="accent1" w:themeFillTint="66"/>
          </w:tcPr>
          <w:p w14:paraId="28B6BEB7"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05332596" w14:textId="77777777" w:rsidTr="00836F3D">
        <w:tc>
          <w:tcPr>
            <w:tcW w:w="9016" w:type="dxa"/>
            <w:gridSpan w:val="2"/>
          </w:tcPr>
          <w:p w14:paraId="5F553FDD" w14:textId="3D5FB481" w:rsidR="00F4770C" w:rsidRPr="009D2512" w:rsidRDefault="00587DBD" w:rsidP="00B766B4">
            <w:pPr>
              <w:pStyle w:val="Odlomakpopisa"/>
              <w:numPr>
                <w:ilvl w:val="0"/>
                <w:numId w:val="52"/>
              </w:numPr>
              <w:jc w:val="both"/>
              <w:rPr>
                <w:bCs/>
                <w:sz w:val="20"/>
                <w:szCs w:val="20"/>
                <w:lang w:val="bs-Latn-BA"/>
              </w:rPr>
            </w:pPr>
            <w:r w:rsidRPr="009D2512">
              <w:rPr>
                <w:bCs/>
                <w:sz w:val="20"/>
                <w:szCs w:val="20"/>
                <w:lang w:val="bs-Latn-BA"/>
              </w:rPr>
              <w:t>Korizma i Uskrs – nedjelja</w:t>
            </w:r>
            <w:r w:rsidR="002350D5" w:rsidRPr="009D2512">
              <w:rPr>
                <w:bCs/>
                <w:sz w:val="20"/>
                <w:szCs w:val="20"/>
                <w:lang w:val="bs-Latn-BA"/>
              </w:rPr>
              <w:t>.</w:t>
            </w:r>
          </w:p>
          <w:p w14:paraId="647FF679" w14:textId="157D49D6" w:rsidR="00D910BC" w:rsidRPr="009D2512" w:rsidRDefault="00F4770C" w:rsidP="00BB335C">
            <w:pPr>
              <w:numPr>
                <w:ilvl w:val="0"/>
                <w:numId w:val="52"/>
              </w:numPr>
              <w:jc w:val="both"/>
              <w:rPr>
                <w:bCs/>
                <w:sz w:val="20"/>
                <w:szCs w:val="20"/>
                <w:lang w:val="bs-Latn-BA"/>
              </w:rPr>
            </w:pPr>
            <w:r w:rsidRPr="009D2512">
              <w:rPr>
                <w:bCs/>
                <w:sz w:val="20"/>
                <w:szCs w:val="20"/>
                <w:lang w:val="bs-Latn-BA"/>
              </w:rPr>
              <w:t>Prilagođena biblijska izvješća Cvjetnice (Mt 21,6-11, Mk 11,1-11),</w:t>
            </w:r>
            <w:r w:rsidR="00156A7A" w:rsidRPr="009D2512">
              <w:rPr>
                <w:bCs/>
                <w:sz w:val="20"/>
                <w:szCs w:val="20"/>
                <w:lang w:val="bs-Latn-BA"/>
              </w:rPr>
              <w:t xml:space="preserve"> </w:t>
            </w:r>
            <w:r w:rsidRPr="009D2512">
              <w:rPr>
                <w:bCs/>
                <w:sz w:val="20"/>
                <w:szCs w:val="20"/>
                <w:lang w:val="bs-Latn-BA"/>
              </w:rPr>
              <w:t xml:space="preserve">događaj Velikoga tjedna </w:t>
            </w:r>
          </w:p>
          <w:p w14:paraId="1C1F5D18" w14:textId="1B9C8D63" w:rsidR="00F4770C" w:rsidRPr="009D2512" w:rsidRDefault="00F4770C" w:rsidP="00D910BC">
            <w:pPr>
              <w:ind w:left="720"/>
              <w:jc w:val="both"/>
              <w:rPr>
                <w:bCs/>
                <w:sz w:val="20"/>
                <w:szCs w:val="20"/>
                <w:lang w:val="bs-Latn-BA"/>
              </w:rPr>
            </w:pPr>
            <w:r w:rsidRPr="009D2512">
              <w:rPr>
                <w:bCs/>
                <w:sz w:val="20"/>
                <w:szCs w:val="20"/>
                <w:lang w:val="bs-Latn-BA"/>
              </w:rPr>
              <w:t>(Mk 14, 17-28</w:t>
            </w:r>
            <w:r w:rsidR="00587DBD" w:rsidRPr="009D2512">
              <w:rPr>
                <w:bCs/>
                <w:sz w:val="20"/>
                <w:szCs w:val="20"/>
                <w:lang w:val="bs-Latn-BA"/>
              </w:rPr>
              <w:t>, Lk 22,39-48)</w:t>
            </w:r>
            <w:r w:rsidR="002350D5" w:rsidRPr="009D2512">
              <w:rPr>
                <w:bCs/>
                <w:sz w:val="20"/>
                <w:szCs w:val="20"/>
                <w:lang w:val="bs-Latn-BA"/>
              </w:rPr>
              <w:t>.</w:t>
            </w:r>
          </w:p>
          <w:p w14:paraId="7F0BDD3B" w14:textId="230A7AB9" w:rsidR="00F4770C" w:rsidRPr="009D2512" w:rsidRDefault="00F4770C" w:rsidP="00B766B4">
            <w:pPr>
              <w:numPr>
                <w:ilvl w:val="0"/>
                <w:numId w:val="52"/>
              </w:numPr>
              <w:jc w:val="both"/>
              <w:rPr>
                <w:bCs/>
                <w:sz w:val="20"/>
                <w:szCs w:val="20"/>
                <w:lang w:val="bs-Latn-BA"/>
              </w:rPr>
            </w:pPr>
            <w:r w:rsidRPr="009D2512">
              <w:rPr>
                <w:bCs/>
                <w:sz w:val="20"/>
                <w:szCs w:val="20"/>
                <w:lang w:val="bs-Latn-BA"/>
              </w:rPr>
              <w:lastRenderedPageBreak/>
              <w:t>Isusov odnos prema ljudima (Mt 15,21-28); djela</w:t>
            </w:r>
            <w:r w:rsidR="00156A7A" w:rsidRPr="009D2512">
              <w:rPr>
                <w:bCs/>
                <w:sz w:val="20"/>
                <w:szCs w:val="20"/>
                <w:lang w:val="bs-Latn-BA"/>
              </w:rPr>
              <w:t xml:space="preserve"> kršćanske </w:t>
            </w:r>
            <w:r w:rsidRPr="009D2512">
              <w:rPr>
                <w:bCs/>
                <w:sz w:val="20"/>
                <w:szCs w:val="20"/>
                <w:lang w:val="bs-Latn-BA"/>
              </w:rPr>
              <w:t>l</w:t>
            </w:r>
            <w:r w:rsidR="00587DBD" w:rsidRPr="009D2512">
              <w:rPr>
                <w:bCs/>
                <w:sz w:val="20"/>
                <w:szCs w:val="20"/>
                <w:lang w:val="bs-Latn-BA"/>
              </w:rPr>
              <w:t>jubavi i milosrđa (Mt 25,31-40)</w:t>
            </w:r>
            <w:r w:rsidR="002350D5" w:rsidRPr="009D2512">
              <w:rPr>
                <w:bCs/>
                <w:sz w:val="20"/>
                <w:szCs w:val="20"/>
                <w:lang w:val="bs-Latn-BA"/>
              </w:rPr>
              <w:t>.</w:t>
            </w:r>
          </w:p>
        </w:tc>
      </w:tr>
      <w:tr w:rsidR="009D2512" w:rsidRPr="009D2512" w14:paraId="20D8B083" w14:textId="77777777" w:rsidTr="00836F3D">
        <w:tc>
          <w:tcPr>
            <w:tcW w:w="9016" w:type="dxa"/>
            <w:gridSpan w:val="2"/>
            <w:shd w:val="clear" w:color="auto" w:fill="B4C6E7" w:themeFill="accent1" w:themeFillTint="66"/>
          </w:tcPr>
          <w:p w14:paraId="1635966E" w14:textId="77777777" w:rsidR="008E38EB" w:rsidRPr="009D2512" w:rsidRDefault="008E38EB" w:rsidP="00836F3D">
            <w:pPr>
              <w:spacing w:line="276" w:lineRule="auto"/>
              <w:jc w:val="center"/>
              <w:rPr>
                <w:b/>
                <w:bCs/>
              </w:rPr>
            </w:pPr>
            <w:r w:rsidRPr="009D2512">
              <w:rPr>
                <w:b/>
                <w:bCs/>
              </w:rPr>
              <w:lastRenderedPageBreak/>
              <w:t>Preporuke za ostvarenje ishoda</w:t>
            </w:r>
          </w:p>
        </w:tc>
      </w:tr>
      <w:tr w:rsidR="009D2512" w:rsidRPr="009D2512" w14:paraId="7F69BE83" w14:textId="77777777" w:rsidTr="00836F3D">
        <w:tc>
          <w:tcPr>
            <w:tcW w:w="9016" w:type="dxa"/>
            <w:gridSpan w:val="2"/>
          </w:tcPr>
          <w:p w14:paraId="33F84E0F" w14:textId="77777777" w:rsidR="00F4770C" w:rsidRPr="009D2512" w:rsidRDefault="00F4770C" w:rsidP="00F4770C">
            <w:pPr>
              <w:jc w:val="both"/>
              <w:rPr>
                <w:bCs/>
                <w:sz w:val="20"/>
                <w:szCs w:val="20"/>
                <w:lang w:val="bs-Latn-BA"/>
              </w:rPr>
            </w:pPr>
            <w:r w:rsidRPr="009D2512">
              <w:rPr>
                <w:bCs/>
                <w:sz w:val="20"/>
                <w:szCs w:val="20"/>
                <w:lang w:val="bs-Latn-BA"/>
              </w:rPr>
              <w:t>Ishod se osim na kognitivnom ostvaruje i na afektivnom planu kroz sudjelovanje u slavljenju blagdana o kojima izvještava u razredu.</w:t>
            </w:r>
          </w:p>
          <w:p w14:paraId="57D75F54" w14:textId="77777777" w:rsidR="00F4770C" w:rsidRPr="009D2512" w:rsidRDefault="00F4770C" w:rsidP="00F4770C">
            <w:pPr>
              <w:jc w:val="both"/>
              <w:rPr>
                <w:bCs/>
                <w:sz w:val="20"/>
                <w:szCs w:val="20"/>
                <w:lang w:val="bs-Latn-BA"/>
              </w:rPr>
            </w:pPr>
            <w:r w:rsidRPr="009D2512">
              <w:rPr>
                <w:bCs/>
                <w:sz w:val="20"/>
                <w:szCs w:val="20"/>
                <w:lang w:val="bs-Latn-BA"/>
              </w:rPr>
              <w:t>Vjeroučitelj treba poticati iskustva učenja koja će omogućiti razvoj učenika u afektivnom području koje se očituje u prepoznavanju i prihvaćanju važnosti djela milosrđa kao vlastitih kriterija u promišljanju i djelovanju osmišljavanjem i provedbom različitih aktivnosti u koje je učenik izravno uključen, npr. humanitarne akcije za pomoć potrebitima u kojoj će doći do izražaja duhovna i tjelesna djela milosrđa.</w:t>
            </w:r>
          </w:p>
          <w:p w14:paraId="7C70F719" w14:textId="77777777" w:rsidR="00F4770C" w:rsidRPr="009D2512" w:rsidRDefault="00F4770C" w:rsidP="00F4770C">
            <w:pPr>
              <w:jc w:val="both"/>
              <w:rPr>
                <w:bCs/>
                <w:sz w:val="20"/>
                <w:szCs w:val="20"/>
                <w:lang w:val="bs-Latn-BA"/>
              </w:rPr>
            </w:pPr>
            <w:r w:rsidRPr="009D2512">
              <w:rPr>
                <w:bCs/>
                <w:sz w:val="20"/>
                <w:szCs w:val="20"/>
                <w:lang w:val="bs-Latn-BA"/>
              </w:rPr>
              <w:t>Provesti anketu o dobrim djelima i odricanju u korizmi.</w:t>
            </w:r>
          </w:p>
          <w:p w14:paraId="14C47544" w14:textId="77777777" w:rsidR="00F4770C" w:rsidRPr="009D2512" w:rsidRDefault="00F4770C" w:rsidP="00F4770C">
            <w:pPr>
              <w:jc w:val="both"/>
              <w:rPr>
                <w:bCs/>
                <w:sz w:val="20"/>
                <w:szCs w:val="20"/>
                <w:lang w:val="bs-Latn-BA"/>
              </w:rPr>
            </w:pPr>
            <w:r w:rsidRPr="009D2512">
              <w:rPr>
                <w:bCs/>
                <w:sz w:val="20"/>
                <w:szCs w:val="20"/>
                <w:lang w:val="bs-Latn-BA"/>
              </w:rPr>
              <w:t>Usmjereno promatranje umjetničkih reprodukcija s nave</w:t>
            </w:r>
            <w:r w:rsidR="00D910BC" w:rsidRPr="009D2512">
              <w:rPr>
                <w:bCs/>
                <w:sz w:val="20"/>
                <w:szCs w:val="20"/>
                <w:lang w:val="bs-Latn-BA"/>
              </w:rPr>
              <w:t>denim</w:t>
            </w:r>
            <w:r w:rsidRPr="009D2512">
              <w:rPr>
                <w:bCs/>
                <w:sz w:val="20"/>
                <w:szCs w:val="20"/>
                <w:lang w:val="bs-Latn-BA"/>
              </w:rPr>
              <w:t xml:space="preserve"> temama i stvaralačko izražavanje.</w:t>
            </w:r>
          </w:p>
          <w:p w14:paraId="4FD37CDB" w14:textId="77777777" w:rsidR="008E38EB" w:rsidRPr="009D2512" w:rsidRDefault="00D910BC" w:rsidP="00F4770C">
            <w:pPr>
              <w:jc w:val="both"/>
              <w:rPr>
                <w:bCs/>
                <w:sz w:val="20"/>
                <w:szCs w:val="20"/>
                <w:lang w:val="bs-Latn-BA"/>
              </w:rPr>
            </w:pPr>
            <w:r w:rsidRPr="009D2512">
              <w:rPr>
                <w:bCs/>
                <w:sz w:val="20"/>
                <w:szCs w:val="20"/>
                <w:lang w:val="bs-Latn-BA"/>
              </w:rPr>
              <w:t xml:space="preserve">Ishod </w:t>
            </w:r>
            <w:r w:rsidR="00F4770C" w:rsidRPr="009D2512">
              <w:rPr>
                <w:bCs/>
                <w:sz w:val="20"/>
                <w:szCs w:val="20"/>
                <w:lang w:val="bs-Latn-BA"/>
              </w:rPr>
              <w:t>B.5.3. ostvar</w:t>
            </w:r>
            <w:r w:rsidRPr="009D2512">
              <w:rPr>
                <w:bCs/>
                <w:sz w:val="20"/>
                <w:szCs w:val="20"/>
                <w:lang w:val="bs-Latn-BA"/>
              </w:rPr>
              <w:t xml:space="preserve">uje se povezano s ishodom A.5.2. i </w:t>
            </w:r>
            <w:r w:rsidR="00F4770C" w:rsidRPr="009D2512">
              <w:rPr>
                <w:bCs/>
                <w:sz w:val="20"/>
                <w:szCs w:val="20"/>
                <w:lang w:val="bs-Latn-BA"/>
              </w:rPr>
              <w:t>D.5.2.</w:t>
            </w:r>
          </w:p>
        </w:tc>
      </w:tr>
      <w:tr w:rsidR="009D2512" w:rsidRPr="009D2512" w14:paraId="2B7725A6" w14:textId="77777777" w:rsidTr="00836F3D">
        <w:trPr>
          <w:trHeight w:val="146"/>
        </w:trPr>
        <w:tc>
          <w:tcPr>
            <w:tcW w:w="9016" w:type="dxa"/>
            <w:gridSpan w:val="2"/>
            <w:shd w:val="clear" w:color="auto" w:fill="B4C6E7" w:themeFill="accent1" w:themeFillTint="66"/>
            <w:vAlign w:val="center"/>
          </w:tcPr>
          <w:p w14:paraId="16BEA972" w14:textId="77777777" w:rsidR="008E38EB" w:rsidRPr="009D2512" w:rsidRDefault="008E38EB" w:rsidP="00836F3D">
            <w:pPr>
              <w:spacing w:line="276" w:lineRule="auto"/>
              <w:jc w:val="center"/>
              <w:rPr>
                <w:b/>
                <w:bCs/>
              </w:rPr>
            </w:pPr>
          </w:p>
        </w:tc>
      </w:tr>
    </w:tbl>
    <w:p w14:paraId="14EC23BB" w14:textId="77777777" w:rsidR="008E38EB" w:rsidRPr="009D2512" w:rsidRDefault="008E38EB" w:rsidP="00BD00BD">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637CCABF" w14:textId="77777777" w:rsidTr="00836F3D">
        <w:tc>
          <w:tcPr>
            <w:tcW w:w="9016" w:type="dxa"/>
            <w:gridSpan w:val="2"/>
          </w:tcPr>
          <w:p w14:paraId="422368EB" w14:textId="22F471AA" w:rsidR="008E38EB" w:rsidRPr="009D2512" w:rsidRDefault="008E38EB" w:rsidP="0097219D">
            <w:pPr>
              <w:spacing w:line="276" w:lineRule="auto"/>
              <w:jc w:val="center"/>
              <w:rPr>
                <w:b/>
                <w:bCs/>
              </w:rPr>
            </w:pPr>
            <w:r w:rsidRPr="009D2512">
              <w:rPr>
                <w:b/>
                <w:bCs/>
              </w:rPr>
              <w:t>Oblast</w:t>
            </w:r>
            <w:r w:rsidR="0097219D" w:rsidRPr="009D2512">
              <w:rPr>
                <w:b/>
                <w:bCs/>
              </w:rPr>
              <w:t xml:space="preserve"> </w:t>
            </w:r>
            <w:r w:rsidRPr="009D2512">
              <w:rPr>
                <w:b/>
                <w:bCs/>
              </w:rPr>
              <w:t>C</w:t>
            </w:r>
            <w:r w:rsidR="0097219D" w:rsidRPr="009D2512">
              <w:rPr>
                <w:b/>
                <w:bCs/>
              </w:rPr>
              <w:t xml:space="preserve">: </w:t>
            </w:r>
            <w:r w:rsidR="00F4770C" w:rsidRPr="009D2512">
              <w:rPr>
                <w:b/>
                <w:bCs/>
              </w:rPr>
              <w:t>Kršćanska ljubav i moral na djelu</w:t>
            </w:r>
          </w:p>
        </w:tc>
      </w:tr>
      <w:tr w:rsidR="009D2512" w:rsidRPr="009D2512" w14:paraId="64493285" w14:textId="77777777" w:rsidTr="00836F3D">
        <w:tc>
          <w:tcPr>
            <w:tcW w:w="4531" w:type="dxa"/>
            <w:shd w:val="clear" w:color="auto" w:fill="B4C6E7" w:themeFill="accent1" w:themeFillTint="66"/>
            <w:vAlign w:val="center"/>
          </w:tcPr>
          <w:p w14:paraId="457AF740" w14:textId="5450DB7F" w:rsidR="008E38EB" w:rsidRPr="009D2512" w:rsidRDefault="0040013E" w:rsidP="00836F3D">
            <w:pPr>
              <w:spacing w:line="276" w:lineRule="auto"/>
              <w:jc w:val="center"/>
              <w:rPr>
                <w:b/>
                <w:bCs/>
              </w:rPr>
            </w:pPr>
            <w:r w:rsidRPr="009D2512">
              <w:rPr>
                <w:b/>
                <w:bCs/>
              </w:rPr>
              <w:t>Odgojno-obrazovni ishodi</w:t>
            </w:r>
          </w:p>
        </w:tc>
        <w:tc>
          <w:tcPr>
            <w:tcW w:w="4485" w:type="dxa"/>
            <w:shd w:val="clear" w:color="auto" w:fill="B4C6E7" w:themeFill="accent1" w:themeFillTint="66"/>
            <w:vAlign w:val="center"/>
          </w:tcPr>
          <w:p w14:paraId="196C2161" w14:textId="77777777" w:rsidR="008E38EB" w:rsidRPr="009D2512" w:rsidRDefault="008E38EB" w:rsidP="00836F3D">
            <w:pPr>
              <w:spacing w:line="276" w:lineRule="auto"/>
              <w:jc w:val="center"/>
              <w:rPr>
                <w:b/>
                <w:bCs/>
              </w:rPr>
            </w:pPr>
            <w:r w:rsidRPr="009D2512">
              <w:rPr>
                <w:b/>
                <w:bCs/>
              </w:rPr>
              <w:t>Razrada ishoda</w:t>
            </w:r>
          </w:p>
        </w:tc>
      </w:tr>
      <w:tr w:rsidR="009D2512" w:rsidRPr="009D2512" w14:paraId="30D47D65" w14:textId="77777777" w:rsidTr="00F4770C">
        <w:tc>
          <w:tcPr>
            <w:tcW w:w="4531" w:type="dxa"/>
            <w:vAlign w:val="center"/>
          </w:tcPr>
          <w:p w14:paraId="6723FF91" w14:textId="10FD4069" w:rsidR="008E38EB" w:rsidRPr="009D2512" w:rsidRDefault="008E38EB" w:rsidP="00D910BC">
            <w:pPr>
              <w:jc w:val="both"/>
              <w:rPr>
                <w:b/>
                <w:bCs/>
                <w:sz w:val="24"/>
                <w:szCs w:val="24"/>
              </w:rPr>
            </w:pPr>
            <w:r w:rsidRPr="009D2512">
              <w:rPr>
                <w:b/>
                <w:bCs/>
                <w:sz w:val="24"/>
                <w:szCs w:val="24"/>
              </w:rPr>
              <w:t>C.5.1.</w:t>
            </w:r>
            <w:r w:rsidR="00B37EF2" w:rsidRPr="009D2512">
              <w:rPr>
                <w:b/>
                <w:bCs/>
                <w:sz w:val="24"/>
                <w:szCs w:val="24"/>
              </w:rPr>
              <w:t xml:space="preserve"> </w:t>
            </w:r>
            <w:r w:rsidR="00F4770C" w:rsidRPr="009D2512">
              <w:rPr>
                <w:bCs/>
                <w:sz w:val="24"/>
                <w:szCs w:val="24"/>
              </w:rPr>
              <w:t>Učenik nabraja i objašnjava prve tri Božje zapovijedi i povezuje ih s konkretnim životom.</w:t>
            </w:r>
          </w:p>
        </w:tc>
        <w:tc>
          <w:tcPr>
            <w:tcW w:w="4485" w:type="dxa"/>
          </w:tcPr>
          <w:p w14:paraId="6B10430D" w14:textId="7F80EEA3" w:rsidR="00F4770C" w:rsidRPr="009D2512" w:rsidRDefault="00F4770C" w:rsidP="00ED3C85">
            <w:pPr>
              <w:pStyle w:val="Odlomakpopisa"/>
              <w:numPr>
                <w:ilvl w:val="0"/>
                <w:numId w:val="4"/>
              </w:numPr>
              <w:jc w:val="both"/>
              <w:rPr>
                <w:bCs/>
                <w:sz w:val="20"/>
                <w:szCs w:val="20"/>
              </w:rPr>
            </w:pPr>
            <w:r w:rsidRPr="009D2512">
              <w:rPr>
                <w:bCs/>
                <w:sz w:val="20"/>
                <w:szCs w:val="20"/>
              </w:rPr>
              <w:t>objašnjava važnost poštivanja Božjega zakona u životu čovjeka.</w:t>
            </w:r>
          </w:p>
          <w:p w14:paraId="69E940B5" w14:textId="5CEECDBD" w:rsidR="00F4770C" w:rsidRPr="009D2512" w:rsidRDefault="00F4770C" w:rsidP="00ED3C85">
            <w:pPr>
              <w:pStyle w:val="Odlomakpopisa"/>
              <w:numPr>
                <w:ilvl w:val="0"/>
                <w:numId w:val="4"/>
              </w:numPr>
              <w:jc w:val="both"/>
              <w:rPr>
                <w:bCs/>
                <w:sz w:val="20"/>
                <w:szCs w:val="20"/>
              </w:rPr>
            </w:pPr>
            <w:r w:rsidRPr="009D2512">
              <w:rPr>
                <w:bCs/>
                <w:sz w:val="20"/>
                <w:szCs w:val="20"/>
              </w:rPr>
              <w:t>objašnjava da su Božje zapovijedi pravila za dobre odnose među ljudima.</w:t>
            </w:r>
          </w:p>
          <w:p w14:paraId="34644AAD" w14:textId="641BEB39" w:rsidR="00F4770C" w:rsidRPr="009D2512" w:rsidRDefault="00156A7A" w:rsidP="00ED3C85">
            <w:pPr>
              <w:pStyle w:val="Odlomakpopisa"/>
              <w:numPr>
                <w:ilvl w:val="0"/>
                <w:numId w:val="4"/>
              </w:numPr>
              <w:jc w:val="both"/>
              <w:rPr>
                <w:bCs/>
                <w:sz w:val="20"/>
                <w:szCs w:val="20"/>
              </w:rPr>
            </w:pPr>
            <w:r w:rsidRPr="009D2512">
              <w:rPr>
                <w:bCs/>
                <w:sz w:val="20"/>
                <w:szCs w:val="20"/>
              </w:rPr>
              <w:t xml:space="preserve">poznaje i </w:t>
            </w:r>
            <w:r w:rsidR="00F4770C" w:rsidRPr="009D2512">
              <w:rPr>
                <w:bCs/>
                <w:sz w:val="20"/>
                <w:szCs w:val="20"/>
              </w:rPr>
              <w:t>objašnjava načine poštovanja Boga (molitva, vjera, nada, ljubav).</w:t>
            </w:r>
          </w:p>
          <w:p w14:paraId="0691B068" w14:textId="4721A19C" w:rsidR="00F4770C" w:rsidRPr="009D2512" w:rsidRDefault="00F4770C" w:rsidP="00ED3C85">
            <w:pPr>
              <w:pStyle w:val="Odlomakpopisa"/>
              <w:numPr>
                <w:ilvl w:val="0"/>
                <w:numId w:val="4"/>
              </w:numPr>
              <w:jc w:val="both"/>
              <w:rPr>
                <w:bCs/>
                <w:sz w:val="20"/>
                <w:szCs w:val="20"/>
              </w:rPr>
            </w:pPr>
            <w:r w:rsidRPr="009D2512">
              <w:rPr>
                <w:bCs/>
                <w:sz w:val="20"/>
                <w:szCs w:val="20"/>
              </w:rPr>
              <w:t>navodi i objašnjava načine poštovanja</w:t>
            </w:r>
            <w:r w:rsidR="00156A7A" w:rsidRPr="009D2512">
              <w:rPr>
                <w:bCs/>
                <w:sz w:val="20"/>
                <w:szCs w:val="20"/>
              </w:rPr>
              <w:t xml:space="preserve"> i </w:t>
            </w:r>
            <w:r w:rsidRPr="009D2512">
              <w:rPr>
                <w:bCs/>
                <w:sz w:val="20"/>
                <w:szCs w:val="20"/>
              </w:rPr>
              <w:t>nepoštovanja Božjega imena i imena svake osobe.</w:t>
            </w:r>
          </w:p>
          <w:p w14:paraId="1E294C4B" w14:textId="04FAF4C5" w:rsidR="00F4770C" w:rsidRPr="009D2512" w:rsidRDefault="00156A7A" w:rsidP="00ED3C85">
            <w:pPr>
              <w:pStyle w:val="Odlomakpopisa"/>
              <w:numPr>
                <w:ilvl w:val="0"/>
                <w:numId w:val="4"/>
              </w:numPr>
              <w:jc w:val="both"/>
              <w:rPr>
                <w:bCs/>
                <w:sz w:val="20"/>
                <w:szCs w:val="20"/>
              </w:rPr>
            </w:pPr>
            <w:r w:rsidRPr="009D2512">
              <w:rPr>
                <w:bCs/>
                <w:sz w:val="20"/>
                <w:szCs w:val="20"/>
              </w:rPr>
              <w:t xml:space="preserve">poznaje i </w:t>
            </w:r>
            <w:r w:rsidR="00F4770C" w:rsidRPr="009D2512">
              <w:rPr>
                <w:bCs/>
                <w:sz w:val="20"/>
                <w:szCs w:val="20"/>
              </w:rPr>
              <w:t>objašnjava važnost slavljenja Boga u zajednici</w:t>
            </w:r>
            <w:r w:rsidRPr="009D2512">
              <w:rPr>
                <w:bCs/>
                <w:sz w:val="20"/>
                <w:szCs w:val="20"/>
              </w:rPr>
              <w:t xml:space="preserve"> vjernika.</w:t>
            </w:r>
          </w:p>
          <w:p w14:paraId="316089CD" w14:textId="733CDF83" w:rsidR="00F4770C" w:rsidRPr="009D2512" w:rsidRDefault="00156A7A" w:rsidP="00ED3C85">
            <w:pPr>
              <w:pStyle w:val="Odlomakpopisa"/>
              <w:numPr>
                <w:ilvl w:val="0"/>
                <w:numId w:val="4"/>
              </w:numPr>
              <w:jc w:val="both"/>
              <w:rPr>
                <w:bCs/>
                <w:sz w:val="20"/>
                <w:szCs w:val="20"/>
              </w:rPr>
            </w:pPr>
            <w:r w:rsidRPr="009D2512">
              <w:rPr>
                <w:bCs/>
                <w:sz w:val="20"/>
                <w:szCs w:val="20"/>
              </w:rPr>
              <w:t xml:space="preserve">opisuje i </w:t>
            </w:r>
            <w:r w:rsidR="00F4770C" w:rsidRPr="009D2512">
              <w:rPr>
                <w:bCs/>
                <w:sz w:val="20"/>
                <w:szCs w:val="20"/>
              </w:rPr>
              <w:t>objašnjava nedjelju kao dan Gospodnji.</w:t>
            </w:r>
          </w:p>
          <w:p w14:paraId="5F934BEC" w14:textId="233343FB" w:rsidR="008E38EB" w:rsidRPr="009D2512" w:rsidRDefault="00F4770C" w:rsidP="00ED3C85">
            <w:pPr>
              <w:pStyle w:val="Odlomakpopisa"/>
              <w:numPr>
                <w:ilvl w:val="0"/>
                <w:numId w:val="4"/>
              </w:numPr>
              <w:jc w:val="both"/>
              <w:rPr>
                <w:b/>
                <w:bCs/>
                <w:sz w:val="20"/>
                <w:szCs w:val="20"/>
              </w:rPr>
            </w:pPr>
            <w:r w:rsidRPr="009D2512">
              <w:rPr>
                <w:bCs/>
                <w:sz w:val="20"/>
                <w:szCs w:val="20"/>
              </w:rPr>
              <w:t>konkretnim postupcima</w:t>
            </w:r>
            <w:r w:rsidR="00156A7A" w:rsidRPr="009D2512">
              <w:rPr>
                <w:bCs/>
                <w:sz w:val="20"/>
                <w:szCs w:val="20"/>
              </w:rPr>
              <w:t xml:space="preserve"> i gestama </w:t>
            </w:r>
            <w:r w:rsidRPr="009D2512">
              <w:rPr>
                <w:bCs/>
                <w:sz w:val="20"/>
                <w:szCs w:val="20"/>
              </w:rPr>
              <w:t>izražava stav poštovanja Božjih zapovijedi.</w:t>
            </w:r>
          </w:p>
        </w:tc>
      </w:tr>
      <w:tr w:rsidR="009D2512" w:rsidRPr="009D2512" w14:paraId="40657795" w14:textId="77777777" w:rsidTr="00836F3D">
        <w:tc>
          <w:tcPr>
            <w:tcW w:w="9016" w:type="dxa"/>
            <w:gridSpan w:val="2"/>
            <w:shd w:val="clear" w:color="auto" w:fill="B4C6E7" w:themeFill="accent1" w:themeFillTint="66"/>
          </w:tcPr>
          <w:p w14:paraId="388AD04A"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6F07BC77" w14:textId="77777777" w:rsidTr="00836F3D">
        <w:tc>
          <w:tcPr>
            <w:tcW w:w="9016" w:type="dxa"/>
            <w:gridSpan w:val="2"/>
          </w:tcPr>
          <w:p w14:paraId="0FA95AA9" w14:textId="3F0A4729" w:rsidR="008E38EB" w:rsidRPr="009D2512" w:rsidRDefault="00587DBD" w:rsidP="00BB335C">
            <w:pPr>
              <w:numPr>
                <w:ilvl w:val="0"/>
                <w:numId w:val="53"/>
              </w:numPr>
              <w:spacing w:line="276" w:lineRule="auto"/>
              <w:rPr>
                <w:bCs/>
                <w:sz w:val="20"/>
                <w:szCs w:val="20"/>
                <w:lang w:val="bs-Latn-BA"/>
              </w:rPr>
            </w:pPr>
            <w:r w:rsidRPr="009D2512">
              <w:rPr>
                <w:bCs/>
                <w:sz w:val="20"/>
                <w:szCs w:val="20"/>
                <w:lang w:val="bs-Latn-BA"/>
              </w:rPr>
              <w:t>Prve tri Božje zapovijedi</w:t>
            </w:r>
            <w:r w:rsidR="002350D5" w:rsidRPr="009D2512">
              <w:rPr>
                <w:bCs/>
                <w:sz w:val="20"/>
                <w:szCs w:val="20"/>
                <w:lang w:val="bs-Latn-BA"/>
              </w:rPr>
              <w:t>.</w:t>
            </w:r>
          </w:p>
        </w:tc>
      </w:tr>
      <w:tr w:rsidR="009D2512" w:rsidRPr="009D2512" w14:paraId="2CF631DE" w14:textId="77777777" w:rsidTr="00836F3D">
        <w:tc>
          <w:tcPr>
            <w:tcW w:w="9016" w:type="dxa"/>
            <w:gridSpan w:val="2"/>
            <w:shd w:val="clear" w:color="auto" w:fill="B4C6E7" w:themeFill="accent1" w:themeFillTint="66"/>
          </w:tcPr>
          <w:p w14:paraId="16D60E7B"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6F192B3F" w14:textId="77777777" w:rsidTr="00836F3D">
        <w:tc>
          <w:tcPr>
            <w:tcW w:w="9016" w:type="dxa"/>
            <w:gridSpan w:val="2"/>
          </w:tcPr>
          <w:p w14:paraId="7BE3D96D" w14:textId="77777777" w:rsidR="008E38EB" w:rsidRPr="009D2512" w:rsidRDefault="00F4770C" w:rsidP="00F4770C">
            <w:pPr>
              <w:jc w:val="both"/>
              <w:rPr>
                <w:bCs/>
                <w:sz w:val="20"/>
                <w:szCs w:val="20"/>
              </w:rPr>
            </w:pPr>
            <w:r w:rsidRPr="009D2512">
              <w:rPr>
                <w:bCs/>
                <w:sz w:val="20"/>
                <w:szCs w:val="20"/>
              </w:rPr>
              <w:t>Naučiti napamet prve tri zapovijedi. Razgovarati o načinima i navoditi primjere iz života gdje prepoznajemo da se prve tri zapovijedi poštuju.</w:t>
            </w:r>
          </w:p>
        </w:tc>
      </w:tr>
      <w:tr w:rsidR="009D2512" w:rsidRPr="009D2512" w14:paraId="2ACCDC1F" w14:textId="77777777" w:rsidTr="00836F3D">
        <w:trPr>
          <w:trHeight w:val="146"/>
        </w:trPr>
        <w:tc>
          <w:tcPr>
            <w:tcW w:w="9016" w:type="dxa"/>
            <w:gridSpan w:val="2"/>
            <w:shd w:val="clear" w:color="auto" w:fill="B4C6E7" w:themeFill="accent1" w:themeFillTint="66"/>
            <w:vAlign w:val="center"/>
          </w:tcPr>
          <w:p w14:paraId="339D0B72" w14:textId="77777777" w:rsidR="008E38EB" w:rsidRPr="009D2512" w:rsidRDefault="008E38EB" w:rsidP="00836F3D">
            <w:pPr>
              <w:spacing w:line="276" w:lineRule="auto"/>
              <w:jc w:val="center"/>
              <w:rPr>
                <w:b/>
                <w:bCs/>
              </w:rPr>
            </w:pPr>
          </w:p>
        </w:tc>
      </w:tr>
      <w:tr w:rsidR="009D2512" w:rsidRPr="009D2512" w14:paraId="5332E34A" w14:textId="77777777" w:rsidTr="00F4770C">
        <w:tc>
          <w:tcPr>
            <w:tcW w:w="4531" w:type="dxa"/>
            <w:vAlign w:val="center"/>
          </w:tcPr>
          <w:p w14:paraId="10256496" w14:textId="69452B1E" w:rsidR="008E38EB" w:rsidRPr="009D2512" w:rsidRDefault="008E38EB" w:rsidP="00097735">
            <w:pPr>
              <w:jc w:val="both"/>
              <w:rPr>
                <w:b/>
                <w:bCs/>
                <w:sz w:val="24"/>
                <w:szCs w:val="24"/>
              </w:rPr>
            </w:pPr>
            <w:r w:rsidRPr="009D2512">
              <w:rPr>
                <w:b/>
                <w:bCs/>
                <w:sz w:val="24"/>
                <w:szCs w:val="24"/>
              </w:rPr>
              <w:t>C.5.2.</w:t>
            </w:r>
            <w:r w:rsidR="00B37EF2" w:rsidRPr="009D2512">
              <w:rPr>
                <w:b/>
                <w:bCs/>
                <w:sz w:val="24"/>
                <w:szCs w:val="24"/>
              </w:rPr>
              <w:t xml:space="preserve"> </w:t>
            </w:r>
            <w:r w:rsidR="00F4770C" w:rsidRPr="009D2512">
              <w:rPr>
                <w:bCs/>
                <w:sz w:val="24"/>
                <w:szCs w:val="24"/>
              </w:rPr>
              <w:t>Učenik nabraja i objašnjava Božje zapovijedi koje se odnose na čovjeka, na zajednicu te na međuljudske odnose u zajednici i povezuje ih s konkretnim životom.</w:t>
            </w:r>
          </w:p>
        </w:tc>
        <w:tc>
          <w:tcPr>
            <w:tcW w:w="4485" w:type="dxa"/>
          </w:tcPr>
          <w:p w14:paraId="0590815F" w14:textId="6B4CC616" w:rsidR="00F4770C" w:rsidRPr="009D2512" w:rsidRDefault="008B3EF6" w:rsidP="00ED3C85">
            <w:pPr>
              <w:pStyle w:val="Odlomakpopisa"/>
              <w:numPr>
                <w:ilvl w:val="0"/>
                <w:numId w:val="4"/>
              </w:numPr>
              <w:jc w:val="both"/>
              <w:rPr>
                <w:bCs/>
                <w:sz w:val="20"/>
                <w:szCs w:val="20"/>
              </w:rPr>
            </w:pPr>
            <w:r w:rsidRPr="009D2512">
              <w:rPr>
                <w:bCs/>
                <w:sz w:val="20"/>
                <w:szCs w:val="20"/>
              </w:rPr>
              <w:t xml:space="preserve">poznaje i </w:t>
            </w:r>
            <w:r w:rsidR="00F4770C" w:rsidRPr="009D2512">
              <w:rPr>
                <w:bCs/>
                <w:sz w:val="20"/>
                <w:szCs w:val="20"/>
              </w:rPr>
              <w:t>nabraja sedam zapovijedi koje se odnose na ljubav prema čovjeku.</w:t>
            </w:r>
          </w:p>
          <w:p w14:paraId="13BFD9CE" w14:textId="0272A547" w:rsidR="00F4770C" w:rsidRPr="009D2512" w:rsidRDefault="008B3EF6" w:rsidP="00ED3C85">
            <w:pPr>
              <w:pStyle w:val="Odlomakpopisa"/>
              <w:numPr>
                <w:ilvl w:val="0"/>
                <w:numId w:val="4"/>
              </w:numPr>
              <w:jc w:val="both"/>
              <w:rPr>
                <w:bCs/>
                <w:sz w:val="20"/>
                <w:szCs w:val="20"/>
              </w:rPr>
            </w:pPr>
            <w:r w:rsidRPr="009D2512">
              <w:rPr>
                <w:bCs/>
                <w:sz w:val="20"/>
                <w:szCs w:val="20"/>
              </w:rPr>
              <w:t>n</w:t>
            </w:r>
            <w:r w:rsidR="00F4770C" w:rsidRPr="009D2512">
              <w:rPr>
                <w:bCs/>
                <w:sz w:val="20"/>
                <w:szCs w:val="20"/>
              </w:rPr>
              <w:t>avodi načine poštivanja zapovijedi u osobnom životu i odnosu prema drugima (poštovanje prema starijima, briga za život i zdravlje, poštivanje tuđe imovine, važnost istine...).</w:t>
            </w:r>
          </w:p>
          <w:p w14:paraId="42136178" w14:textId="77DDE550" w:rsidR="00F4770C" w:rsidRPr="009D2512" w:rsidRDefault="00F4770C" w:rsidP="00ED3C85">
            <w:pPr>
              <w:pStyle w:val="Odlomakpopisa"/>
              <w:numPr>
                <w:ilvl w:val="0"/>
                <w:numId w:val="4"/>
              </w:numPr>
              <w:jc w:val="both"/>
              <w:rPr>
                <w:bCs/>
                <w:sz w:val="20"/>
                <w:szCs w:val="20"/>
              </w:rPr>
            </w:pPr>
            <w:r w:rsidRPr="009D2512">
              <w:rPr>
                <w:bCs/>
                <w:sz w:val="20"/>
                <w:szCs w:val="20"/>
              </w:rPr>
              <w:t xml:space="preserve">navodi primjere </w:t>
            </w:r>
            <w:r w:rsidR="008B3EF6" w:rsidRPr="009D2512">
              <w:rPr>
                <w:bCs/>
                <w:sz w:val="20"/>
                <w:szCs w:val="20"/>
              </w:rPr>
              <w:t xml:space="preserve">i objašnjava načine </w:t>
            </w:r>
            <w:r w:rsidRPr="009D2512">
              <w:rPr>
                <w:bCs/>
                <w:sz w:val="20"/>
                <w:szCs w:val="20"/>
              </w:rPr>
              <w:t>kršenja zapovijedi iz vlastitog iskustva i svoje okoline.</w:t>
            </w:r>
          </w:p>
          <w:p w14:paraId="7C8F03D2" w14:textId="747867A2" w:rsidR="00F4770C" w:rsidRPr="009D2512" w:rsidRDefault="008B3EF6" w:rsidP="00ED3C85">
            <w:pPr>
              <w:pStyle w:val="Odlomakpopisa"/>
              <w:numPr>
                <w:ilvl w:val="0"/>
                <w:numId w:val="4"/>
              </w:numPr>
              <w:jc w:val="both"/>
              <w:rPr>
                <w:bCs/>
                <w:sz w:val="20"/>
                <w:szCs w:val="20"/>
              </w:rPr>
            </w:pPr>
            <w:r w:rsidRPr="009D2512">
              <w:rPr>
                <w:bCs/>
                <w:sz w:val="20"/>
                <w:szCs w:val="20"/>
              </w:rPr>
              <w:t>z</w:t>
            </w:r>
            <w:r w:rsidR="00F4770C" w:rsidRPr="009D2512">
              <w:rPr>
                <w:bCs/>
                <w:sz w:val="20"/>
                <w:szCs w:val="20"/>
              </w:rPr>
              <w:t>apaža i navodi posljedice za sebe i druge u svakodnevnom životu.</w:t>
            </w:r>
          </w:p>
          <w:p w14:paraId="15927738" w14:textId="4DEDE5AB" w:rsidR="00F4770C" w:rsidRPr="009D2512" w:rsidRDefault="00F4770C" w:rsidP="00ED3C85">
            <w:pPr>
              <w:pStyle w:val="Odlomakpopisa"/>
              <w:numPr>
                <w:ilvl w:val="0"/>
                <w:numId w:val="4"/>
              </w:numPr>
              <w:jc w:val="both"/>
              <w:rPr>
                <w:bCs/>
                <w:sz w:val="20"/>
                <w:szCs w:val="20"/>
              </w:rPr>
            </w:pPr>
            <w:r w:rsidRPr="009D2512">
              <w:rPr>
                <w:bCs/>
                <w:sz w:val="20"/>
                <w:szCs w:val="20"/>
              </w:rPr>
              <w:t>navodi i opisuje postupke koji sprečavaju nasilje i sukobe među vršnjacima (strpljivost, razgovor, uvažavanje, oproštenje).</w:t>
            </w:r>
          </w:p>
          <w:p w14:paraId="2EF4506C" w14:textId="395E46A7" w:rsidR="00F4770C" w:rsidRPr="009D2512" w:rsidRDefault="00F4770C" w:rsidP="00ED3C85">
            <w:pPr>
              <w:pStyle w:val="Odlomakpopisa"/>
              <w:numPr>
                <w:ilvl w:val="0"/>
                <w:numId w:val="4"/>
              </w:numPr>
              <w:jc w:val="both"/>
              <w:rPr>
                <w:bCs/>
                <w:sz w:val="20"/>
                <w:szCs w:val="20"/>
              </w:rPr>
            </w:pPr>
            <w:r w:rsidRPr="009D2512">
              <w:rPr>
                <w:bCs/>
                <w:sz w:val="20"/>
                <w:szCs w:val="20"/>
              </w:rPr>
              <w:t>prepoznaje i navodi primjere odgovornoga ponašanja prema stvorenome svijetu (briga za stvoreni svijet).</w:t>
            </w:r>
          </w:p>
          <w:p w14:paraId="30AF6142" w14:textId="1543614B" w:rsidR="00491F95" w:rsidRPr="009D2512" w:rsidRDefault="00F4770C" w:rsidP="008B3EF6">
            <w:pPr>
              <w:pStyle w:val="Odlomakpopisa"/>
              <w:numPr>
                <w:ilvl w:val="0"/>
                <w:numId w:val="4"/>
              </w:numPr>
              <w:jc w:val="both"/>
              <w:rPr>
                <w:b/>
                <w:bCs/>
                <w:sz w:val="20"/>
                <w:szCs w:val="20"/>
              </w:rPr>
            </w:pPr>
            <w:r w:rsidRPr="009D2512">
              <w:rPr>
                <w:bCs/>
                <w:sz w:val="20"/>
                <w:szCs w:val="20"/>
              </w:rPr>
              <w:t xml:space="preserve">opisuje </w:t>
            </w:r>
            <w:r w:rsidR="008B3EF6" w:rsidRPr="009D2512">
              <w:rPr>
                <w:bCs/>
                <w:sz w:val="20"/>
                <w:szCs w:val="20"/>
              </w:rPr>
              <w:t xml:space="preserve">i tumači </w:t>
            </w:r>
            <w:r w:rsidRPr="009D2512">
              <w:rPr>
                <w:bCs/>
                <w:sz w:val="20"/>
                <w:szCs w:val="20"/>
              </w:rPr>
              <w:t>značenje Majčina dana i Dana očeva</w:t>
            </w:r>
            <w:r w:rsidR="008B3EF6" w:rsidRPr="009D2512">
              <w:rPr>
                <w:bCs/>
                <w:sz w:val="20"/>
                <w:szCs w:val="20"/>
              </w:rPr>
              <w:t>,</w:t>
            </w:r>
            <w:r w:rsidRPr="009D2512">
              <w:rPr>
                <w:bCs/>
                <w:sz w:val="20"/>
                <w:szCs w:val="20"/>
              </w:rPr>
              <w:t xml:space="preserve"> i povezuje ih s četvrtom Božjom zapovijedi.</w:t>
            </w:r>
          </w:p>
        </w:tc>
      </w:tr>
      <w:tr w:rsidR="009D2512" w:rsidRPr="009D2512" w14:paraId="115F93E0" w14:textId="77777777" w:rsidTr="00836F3D">
        <w:tc>
          <w:tcPr>
            <w:tcW w:w="9016" w:type="dxa"/>
            <w:gridSpan w:val="2"/>
            <w:shd w:val="clear" w:color="auto" w:fill="B4C6E7" w:themeFill="accent1" w:themeFillTint="66"/>
          </w:tcPr>
          <w:p w14:paraId="49350076"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38CB25B2" w14:textId="77777777" w:rsidTr="00836F3D">
        <w:tc>
          <w:tcPr>
            <w:tcW w:w="9016" w:type="dxa"/>
            <w:gridSpan w:val="2"/>
          </w:tcPr>
          <w:p w14:paraId="1AB8A629" w14:textId="6412C486" w:rsidR="008E38EB" w:rsidRPr="009D2512" w:rsidRDefault="00F4770C" w:rsidP="00BB335C">
            <w:pPr>
              <w:numPr>
                <w:ilvl w:val="0"/>
                <w:numId w:val="54"/>
              </w:numPr>
              <w:spacing w:line="276" w:lineRule="auto"/>
              <w:rPr>
                <w:bCs/>
                <w:sz w:val="20"/>
                <w:szCs w:val="20"/>
                <w:lang w:val="bs-Latn-BA"/>
              </w:rPr>
            </w:pPr>
            <w:r w:rsidRPr="009D2512">
              <w:rPr>
                <w:bCs/>
                <w:sz w:val="20"/>
                <w:szCs w:val="20"/>
                <w:lang w:val="bs-Latn-BA"/>
              </w:rPr>
              <w:lastRenderedPageBreak/>
              <w:t>Od četvrt</w:t>
            </w:r>
            <w:r w:rsidR="00CF71AF" w:rsidRPr="009D2512">
              <w:rPr>
                <w:bCs/>
                <w:sz w:val="20"/>
                <w:szCs w:val="20"/>
                <w:lang w:val="bs-Latn-BA"/>
              </w:rPr>
              <w:t>e do desete zapovijedi Dekaloga</w:t>
            </w:r>
            <w:r w:rsidR="002350D5" w:rsidRPr="009D2512">
              <w:rPr>
                <w:bCs/>
                <w:sz w:val="20"/>
                <w:szCs w:val="20"/>
                <w:lang w:val="bs-Latn-BA"/>
              </w:rPr>
              <w:t>.</w:t>
            </w:r>
          </w:p>
        </w:tc>
      </w:tr>
      <w:tr w:rsidR="009D2512" w:rsidRPr="009D2512" w14:paraId="04111774" w14:textId="77777777" w:rsidTr="00836F3D">
        <w:tc>
          <w:tcPr>
            <w:tcW w:w="9016" w:type="dxa"/>
            <w:gridSpan w:val="2"/>
            <w:shd w:val="clear" w:color="auto" w:fill="B4C6E7" w:themeFill="accent1" w:themeFillTint="66"/>
          </w:tcPr>
          <w:p w14:paraId="6471FD58"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16773623" w14:textId="77777777" w:rsidTr="00836F3D">
        <w:tc>
          <w:tcPr>
            <w:tcW w:w="9016" w:type="dxa"/>
            <w:gridSpan w:val="2"/>
          </w:tcPr>
          <w:p w14:paraId="1EBD61A2" w14:textId="77777777" w:rsidR="00F4770C" w:rsidRPr="009D2512" w:rsidRDefault="00F4770C" w:rsidP="00F4770C">
            <w:pPr>
              <w:jc w:val="both"/>
              <w:rPr>
                <w:bCs/>
                <w:sz w:val="20"/>
                <w:szCs w:val="20"/>
                <w:lang w:val="bs-Latn-BA"/>
              </w:rPr>
            </w:pPr>
            <w:r w:rsidRPr="009D2512">
              <w:rPr>
                <w:bCs/>
                <w:sz w:val="20"/>
                <w:szCs w:val="20"/>
                <w:lang w:val="bs-Latn-BA"/>
              </w:rPr>
              <w:t>Ovaj ishod ostvaruje s</w:t>
            </w:r>
            <w:r w:rsidR="00097735" w:rsidRPr="009D2512">
              <w:rPr>
                <w:bCs/>
                <w:sz w:val="20"/>
                <w:szCs w:val="20"/>
                <w:lang w:val="bs-Latn-BA"/>
              </w:rPr>
              <w:t xml:space="preserve">e u povezanosti s ishodom </w:t>
            </w:r>
            <w:r w:rsidRPr="009D2512">
              <w:rPr>
                <w:bCs/>
                <w:sz w:val="20"/>
                <w:szCs w:val="20"/>
                <w:lang w:val="bs-Latn-BA"/>
              </w:rPr>
              <w:t>C.5.3.</w:t>
            </w:r>
          </w:p>
          <w:p w14:paraId="625748EF" w14:textId="77777777" w:rsidR="00F4770C" w:rsidRPr="009D2512" w:rsidRDefault="00F4770C" w:rsidP="00F4770C">
            <w:pPr>
              <w:jc w:val="both"/>
              <w:rPr>
                <w:bCs/>
                <w:sz w:val="20"/>
                <w:szCs w:val="20"/>
                <w:lang w:val="bs-Latn-BA"/>
              </w:rPr>
            </w:pPr>
            <w:r w:rsidRPr="009D2512">
              <w:rPr>
                <w:bCs/>
                <w:sz w:val="20"/>
                <w:szCs w:val="20"/>
                <w:lang w:val="bs-Latn-BA"/>
              </w:rPr>
              <w:t>Igra uživljavanja u ulogu drugoga radi boljega razumijevanja važnosti poštivanja zapovijedi.</w:t>
            </w:r>
          </w:p>
          <w:p w14:paraId="4995E4CC" w14:textId="77777777" w:rsidR="008E38EB" w:rsidRPr="009D2512" w:rsidRDefault="00097735" w:rsidP="00F4770C">
            <w:pPr>
              <w:jc w:val="both"/>
              <w:rPr>
                <w:bCs/>
                <w:sz w:val="20"/>
                <w:szCs w:val="20"/>
                <w:lang w:val="bs-Latn-BA"/>
              </w:rPr>
            </w:pPr>
            <w:r w:rsidRPr="009D2512">
              <w:rPr>
                <w:bCs/>
                <w:sz w:val="20"/>
                <w:szCs w:val="20"/>
                <w:lang w:val="bs-Latn-BA"/>
              </w:rPr>
              <w:t>Evocirati iskust</w:t>
            </w:r>
            <w:r w:rsidR="00F4770C" w:rsidRPr="009D2512">
              <w:rPr>
                <w:bCs/>
                <w:sz w:val="20"/>
                <w:szCs w:val="20"/>
                <w:lang w:val="bs-Latn-BA"/>
              </w:rPr>
              <w:t>va učenika: načini iskazivanja ljubav prema roditeljima, za Dan očeva i Majčin dan iskazati ljubav i zahvalnost, poštovanje života i brige za zdravlje; čuvanje svojih i tuđih stvari, uočiti situacije zavisti, škrtosti, krađe; uočiti važnost istine u obitelji i prijateljstvu, uočiti štetnost laži.</w:t>
            </w:r>
          </w:p>
        </w:tc>
      </w:tr>
      <w:tr w:rsidR="009D2512" w:rsidRPr="009D2512" w14:paraId="0AF0F9FE" w14:textId="77777777" w:rsidTr="00836F3D">
        <w:trPr>
          <w:trHeight w:val="146"/>
        </w:trPr>
        <w:tc>
          <w:tcPr>
            <w:tcW w:w="9016" w:type="dxa"/>
            <w:gridSpan w:val="2"/>
            <w:shd w:val="clear" w:color="auto" w:fill="B4C6E7" w:themeFill="accent1" w:themeFillTint="66"/>
            <w:vAlign w:val="center"/>
          </w:tcPr>
          <w:p w14:paraId="76648FE3" w14:textId="77777777" w:rsidR="008E38EB" w:rsidRPr="009D2512" w:rsidRDefault="008E38EB" w:rsidP="00836F3D">
            <w:pPr>
              <w:spacing w:line="276" w:lineRule="auto"/>
              <w:jc w:val="center"/>
              <w:rPr>
                <w:b/>
                <w:bCs/>
              </w:rPr>
            </w:pPr>
          </w:p>
        </w:tc>
      </w:tr>
      <w:tr w:rsidR="009D2512" w:rsidRPr="009D2512" w14:paraId="29A70326" w14:textId="77777777" w:rsidTr="00F4770C">
        <w:tc>
          <w:tcPr>
            <w:tcW w:w="4531" w:type="dxa"/>
            <w:vAlign w:val="center"/>
          </w:tcPr>
          <w:p w14:paraId="59B348EF" w14:textId="4E0DB3AC" w:rsidR="008E38EB" w:rsidRPr="009D2512" w:rsidRDefault="008E38EB" w:rsidP="00097735">
            <w:pPr>
              <w:jc w:val="both"/>
              <w:rPr>
                <w:b/>
                <w:bCs/>
                <w:sz w:val="24"/>
                <w:szCs w:val="24"/>
              </w:rPr>
            </w:pPr>
            <w:r w:rsidRPr="009D2512">
              <w:rPr>
                <w:b/>
                <w:bCs/>
                <w:sz w:val="24"/>
                <w:szCs w:val="24"/>
              </w:rPr>
              <w:t>C.5.3.</w:t>
            </w:r>
            <w:r w:rsidR="00B37EF2" w:rsidRPr="009D2512">
              <w:rPr>
                <w:b/>
                <w:bCs/>
                <w:sz w:val="24"/>
                <w:szCs w:val="24"/>
              </w:rPr>
              <w:t xml:space="preserve"> </w:t>
            </w:r>
            <w:r w:rsidR="00F4770C" w:rsidRPr="009D2512">
              <w:rPr>
                <w:bCs/>
                <w:sz w:val="24"/>
                <w:szCs w:val="24"/>
              </w:rPr>
              <w:t>Učenik prepoznaje i objašnjava da je poštivanje zapovijedi zajedničko židovstvu, kršćanstvu i islamu.</w:t>
            </w:r>
          </w:p>
        </w:tc>
        <w:tc>
          <w:tcPr>
            <w:tcW w:w="4485" w:type="dxa"/>
          </w:tcPr>
          <w:p w14:paraId="4E01D37D" w14:textId="4F909B34" w:rsidR="00F4770C" w:rsidRPr="009D2512" w:rsidRDefault="00F4770C" w:rsidP="00ED3C85">
            <w:pPr>
              <w:pStyle w:val="Odlomakpopisa"/>
              <w:numPr>
                <w:ilvl w:val="0"/>
                <w:numId w:val="4"/>
              </w:numPr>
              <w:jc w:val="both"/>
              <w:rPr>
                <w:bCs/>
                <w:sz w:val="20"/>
                <w:szCs w:val="20"/>
              </w:rPr>
            </w:pPr>
            <w:r w:rsidRPr="009D2512">
              <w:rPr>
                <w:bCs/>
                <w:sz w:val="20"/>
                <w:szCs w:val="20"/>
              </w:rPr>
              <w:t>objašnjava da je poštivanje Deset Božjih zapovijedi zajedničko kršćanima i Židovima.</w:t>
            </w:r>
          </w:p>
          <w:p w14:paraId="371B3402" w14:textId="30AC3BEF" w:rsidR="008E38EB" w:rsidRPr="009D2512" w:rsidRDefault="00F4770C" w:rsidP="00ED3C85">
            <w:pPr>
              <w:pStyle w:val="Odlomakpopisa"/>
              <w:numPr>
                <w:ilvl w:val="0"/>
                <w:numId w:val="4"/>
              </w:numPr>
              <w:jc w:val="both"/>
              <w:rPr>
                <w:b/>
                <w:bCs/>
                <w:sz w:val="20"/>
                <w:szCs w:val="20"/>
              </w:rPr>
            </w:pPr>
            <w:r w:rsidRPr="009D2512">
              <w:rPr>
                <w:bCs/>
                <w:sz w:val="20"/>
                <w:szCs w:val="20"/>
              </w:rPr>
              <w:t xml:space="preserve">poznaje </w:t>
            </w:r>
            <w:r w:rsidR="008B3EF6" w:rsidRPr="009D2512">
              <w:rPr>
                <w:bCs/>
                <w:sz w:val="20"/>
                <w:szCs w:val="20"/>
              </w:rPr>
              <w:t xml:space="preserve">da postoje </w:t>
            </w:r>
            <w:r w:rsidR="002F68FC" w:rsidRPr="009D2512">
              <w:rPr>
                <w:bCs/>
                <w:sz w:val="20"/>
                <w:szCs w:val="20"/>
              </w:rPr>
              <w:t>zapovijedi</w:t>
            </w:r>
            <w:r w:rsidR="008B3EF6" w:rsidRPr="009D2512">
              <w:rPr>
                <w:bCs/>
                <w:sz w:val="20"/>
                <w:szCs w:val="20"/>
              </w:rPr>
              <w:t xml:space="preserve"> i opisuje </w:t>
            </w:r>
            <w:r w:rsidRPr="009D2512">
              <w:rPr>
                <w:bCs/>
                <w:sz w:val="20"/>
                <w:szCs w:val="20"/>
              </w:rPr>
              <w:t xml:space="preserve">sličnost </w:t>
            </w:r>
            <w:r w:rsidR="008B3EF6" w:rsidRPr="009D2512">
              <w:rPr>
                <w:bCs/>
                <w:sz w:val="20"/>
                <w:szCs w:val="20"/>
              </w:rPr>
              <w:t xml:space="preserve">njihova </w:t>
            </w:r>
            <w:r w:rsidRPr="009D2512">
              <w:rPr>
                <w:bCs/>
                <w:sz w:val="20"/>
                <w:szCs w:val="20"/>
              </w:rPr>
              <w:t xml:space="preserve">poštivanja i u </w:t>
            </w:r>
            <w:r w:rsidR="008B3EF6" w:rsidRPr="009D2512">
              <w:rPr>
                <w:bCs/>
                <w:sz w:val="20"/>
                <w:szCs w:val="20"/>
              </w:rPr>
              <w:t>i</w:t>
            </w:r>
            <w:r w:rsidRPr="009D2512">
              <w:rPr>
                <w:bCs/>
                <w:sz w:val="20"/>
                <w:szCs w:val="20"/>
              </w:rPr>
              <w:t>slamu.</w:t>
            </w:r>
          </w:p>
        </w:tc>
      </w:tr>
      <w:tr w:rsidR="009D2512" w:rsidRPr="009D2512" w14:paraId="18C83961" w14:textId="77777777" w:rsidTr="00836F3D">
        <w:tc>
          <w:tcPr>
            <w:tcW w:w="9016" w:type="dxa"/>
            <w:gridSpan w:val="2"/>
            <w:shd w:val="clear" w:color="auto" w:fill="B4C6E7" w:themeFill="accent1" w:themeFillTint="66"/>
          </w:tcPr>
          <w:p w14:paraId="7960FC9E"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4EA33B1E" w14:textId="77777777" w:rsidTr="00836F3D">
        <w:tc>
          <w:tcPr>
            <w:tcW w:w="9016" w:type="dxa"/>
            <w:gridSpan w:val="2"/>
          </w:tcPr>
          <w:p w14:paraId="544DFB01" w14:textId="77777777" w:rsidR="008E38EB" w:rsidRPr="009D2512" w:rsidRDefault="00F4770C" w:rsidP="00BB335C">
            <w:pPr>
              <w:numPr>
                <w:ilvl w:val="0"/>
                <w:numId w:val="55"/>
              </w:numPr>
              <w:spacing w:line="276" w:lineRule="auto"/>
              <w:rPr>
                <w:bCs/>
                <w:sz w:val="20"/>
                <w:szCs w:val="20"/>
                <w:lang w:val="bs-Latn-BA"/>
              </w:rPr>
            </w:pPr>
            <w:r w:rsidRPr="009D2512">
              <w:rPr>
                <w:bCs/>
                <w:sz w:val="20"/>
                <w:szCs w:val="20"/>
                <w:lang w:val="bs-Latn-BA"/>
              </w:rPr>
              <w:t>Božje zapovijedi i sličnost s d</w:t>
            </w:r>
            <w:r w:rsidR="00CF71AF" w:rsidRPr="009D2512">
              <w:rPr>
                <w:bCs/>
                <w:sz w:val="20"/>
                <w:szCs w:val="20"/>
                <w:lang w:val="bs-Latn-BA"/>
              </w:rPr>
              <w:t>rugim monoteističkim religijama</w:t>
            </w:r>
          </w:p>
        </w:tc>
      </w:tr>
      <w:tr w:rsidR="009D2512" w:rsidRPr="009D2512" w14:paraId="4755C551" w14:textId="77777777" w:rsidTr="00836F3D">
        <w:tc>
          <w:tcPr>
            <w:tcW w:w="9016" w:type="dxa"/>
            <w:gridSpan w:val="2"/>
            <w:shd w:val="clear" w:color="auto" w:fill="B4C6E7" w:themeFill="accent1" w:themeFillTint="66"/>
          </w:tcPr>
          <w:p w14:paraId="671FBAFF"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79F187D1" w14:textId="77777777" w:rsidTr="00836F3D">
        <w:tc>
          <w:tcPr>
            <w:tcW w:w="9016" w:type="dxa"/>
            <w:gridSpan w:val="2"/>
          </w:tcPr>
          <w:p w14:paraId="407F97DB" w14:textId="77777777" w:rsidR="008E38EB" w:rsidRPr="009D2512" w:rsidRDefault="00F4770C" w:rsidP="00911861">
            <w:pPr>
              <w:spacing w:line="276" w:lineRule="auto"/>
              <w:jc w:val="both"/>
              <w:rPr>
                <w:bCs/>
                <w:sz w:val="20"/>
                <w:szCs w:val="20"/>
              </w:rPr>
            </w:pPr>
            <w:r w:rsidRPr="009D2512">
              <w:rPr>
                <w:bCs/>
                <w:sz w:val="20"/>
                <w:szCs w:val="20"/>
              </w:rPr>
              <w:t>Ovaj se ishod ostvaruj</w:t>
            </w:r>
            <w:r w:rsidR="00097735" w:rsidRPr="009D2512">
              <w:rPr>
                <w:bCs/>
                <w:sz w:val="20"/>
                <w:szCs w:val="20"/>
              </w:rPr>
              <w:t xml:space="preserve">e u povezanosti s ishodom </w:t>
            </w:r>
            <w:r w:rsidRPr="009D2512">
              <w:rPr>
                <w:bCs/>
                <w:sz w:val="20"/>
                <w:szCs w:val="20"/>
              </w:rPr>
              <w:t>C.5.2.</w:t>
            </w:r>
          </w:p>
        </w:tc>
      </w:tr>
      <w:tr w:rsidR="009D2512" w:rsidRPr="009D2512" w14:paraId="58043CF5" w14:textId="77777777" w:rsidTr="00836F3D">
        <w:trPr>
          <w:trHeight w:val="146"/>
        </w:trPr>
        <w:tc>
          <w:tcPr>
            <w:tcW w:w="9016" w:type="dxa"/>
            <w:gridSpan w:val="2"/>
            <w:shd w:val="clear" w:color="auto" w:fill="B4C6E7" w:themeFill="accent1" w:themeFillTint="66"/>
            <w:vAlign w:val="center"/>
          </w:tcPr>
          <w:p w14:paraId="41F46645" w14:textId="77777777" w:rsidR="00911861" w:rsidRPr="009D2512" w:rsidRDefault="00911861" w:rsidP="00911861">
            <w:pPr>
              <w:spacing w:line="276" w:lineRule="auto"/>
              <w:rPr>
                <w:b/>
                <w:bCs/>
              </w:rPr>
            </w:pPr>
          </w:p>
        </w:tc>
      </w:tr>
    </w:tbl>
    <w:p w14:paraId="578C77DF" w14:textId="77777777" w:rsidR="008E38EB" w:rsidRPr="009D2512" w:rsidRDefault="008E38EB" w:rsidP="00911861">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15C52283" w14:textId="77777777" w:rsidTr="00A61B31">
        <w:tc>
          <w:tcPr>
            <w:tcW w:w="9016" w:type="dxa"/>
            <w:gridSpan w:val="2"/>
          </w:tcPr>
          <w:p w14:paraId="42DF90DC" w14:textId="2668BD56" w:rsidR="00911861" w:rsidRPr="009D2512" w:rsidRDefault="00911861" w:rsidP="0097219D">
            <w:pPr>
              <w:spacing w:line="276" w:lineRule="auto"/>
              <w:jc w:val="center"/>
              <w:rPr>
                <w:b/>
                <w:bCs/>
              </w:rPr>
            </w:pPr>
            <w:r w:rsidRPr="009D2512">
              <w:rPr>
                <w:b/>
                <w:bCs/>
              </w:rPr>
              <w:t>Oblast</w:t>
            </w:r>
            <w:r w:rsidR="0097219D" w:rsidRPr="009D2512">
              <w:rPr>
                <w:b/>
                <w:bCs/>
              </w:rPr>
              <w:t xml:space="preserve"> </w:t>
            </w:r>
            <w:r w:rsidRPr="009D2512">
              <w:rPr>
                <w:b/>
                <w:bCs/>
              </w:rPr>
              <w:t>D</w:t>
            </w:r>
            <w:r w:rsidR="0097219D" w:rsidRPr="009D2512">
              <w:rPr>
                <w:b/>
                <w:bCs/>
              </w:rPr>
              <w:t xml:space="preserve">: </w:t>
            </w:r>
            <w:r w:rsidRPr="009D2512">
              <w:rPr>
                <w:b/>
                <w:bCs/>
              </w:rPr>
              <w:t>Crkva u svijetu</w:t>
            </w:r>
          </w:p>
        </w:tc>
      </w:tr>
      <w:tr w:rsidR="009D2512" w:rsidRPr="009D2512" w14:paraId="5E1B5E6F" w14:textId="77777777" w:rsidTr="00A61B31">
        <w:tc>
          <w:tcPr>
            <w:tcW w:w="4531" w:type="dxa"/>
            <w:shd w:val="clear" w:color="auto" w:fill="B4C6E7" w:themeFill="accent1" w:themeFillTint="66"/>
            <w:vAlign w:val="center"/>
          </w:tcPr>
          <w:p w14:paraId="46C9C638" w14:textId="1DD38046" w:rsidR="00911861" w:rsidRPr="009D2512" w:rsidRDefault="0040013E" w:rsidP="00A61B31">
            <w:pPr>
              <w:spacing w:line="276" w:lineRule="auto"/>
              <w:jc w:val="center"/>
              <w:rPr>
                <w:b/>
                <w:bCs/>
              </w:rPr>
            </w:pPr>
            <w:r w:rsidRPr="009D2512">
              <w:rPr>
                <w:b/>
                <w:bCs/>
              </w:rPr>
              <w:t xml:space="preserve">Odgojno-obrazovni ishodi </w:t>
            </w:r>
          </w:p>
        </w:tc>
        <w:tc>
          <w:tcPr>
            <w:tcW w:w="4485" w:type="dxa"/>
            <w:shd w:val="clear" w:color="auto" w:fill="B4C6E7" w:themeFill="accent1" w:themeFillTint="66"/>
            <w:vAlign w:val="center"/>
          </w:tcPr>
          <w:p w14:paraId="45C628E3" w14:textId="77777777" w:rsidR="00911861" w:rsidRPr="009D2512" w:rsidRDefault="00911861" w:rsidP="00A61B31">
            <w:pPr>
              <w:spacing w:line="276" w:lineRule="auto"/>
              <w:jc w:val="center"/>
              <w:rPr>
                <w:b/>
                <w:bCs/>
              </w:rPr>
            </w:pPr>
            <w:r w:rsidRPr="009D2512">
              <w:rPr>
                <w:b/>
                <w:bCs/>
              </w:rPr>
              <w:t>Razrada ishoda</w:t>
            </w:r>
          </w:p>
        </w:tc>
      </w:tr>
      <w:tr w:rsidR="009D2512" w:rsidRPr="009D2512" w14:paraId="2EF39AB7" w14:textId="77777777" w:rsidTr="00911861">
        <w:tc>
          <w:tcPr>
            <w:tcW w:w="4531" w:type="dxa"/>
            <w:vAlign w:val="center"/>
          </w:tcPr>
          <w:p w14:paraId="5B02BD96" w14:textId="119E7C25" w:rsidR="00911861" w:rsidRPr="009D2512" w:rsidRDefault="00911861" w:rsidP="00097735">
            <w:pPr>
              <w:jc w:val="both"/>
              <w:rPr>
                <w:b/>
                <w:bCs/>
                <w:sz w:val="24"/>
                <w:szCs w:val="24"/>
              </w:rPr>
            </w:pPr>
            <w:r w:rsidRPr="009D2512">
              <w:rPr>
                <w:b/>
                <w:bCs/>
                <w:sz w:val="24"/>
                <w:szCs w:val="24"/>
              </w:rPr>
              <w:t>D.5.1.</w:t>
            </w:r>
            <w:r w:rsidR="00B37EF2" w:rsidRPr="009D2512">
              <w:rPr>
                <w:b/>
                <w:bCs/>
                <w:sz w:val="24"/>
                <w:szCs w:val="24"/>
              </w:rPr>
              <w:t xml:space="preserve"> </w:t>
            </w:r>
            <w:r w:rsidRPr="009D2512">
              <w:rPr>
                <w:bCs/>
                <w:sz w:val="24"/>
                <w:szCs w:val="24"/>
              </w:rPr>
              <w:t>Učenik prepoznaje djelovanje Duha Svetoga u važnijim događajima u povijesti Crkve i u Crkvi danas.</w:t>
            </w:r>
          </w:p>
        </w:tc>
        <w:tc>
          <w:tcPr>
            <w:tcW w:w="4485" w:type="dxa"/>
          </w:tcPr>
          <w:p w14:paraId="13300799" w14:textId="181B950B" w:rsidR="00911861" w:rsidRPr="009D2512" w:rsidRDefault="00911861" w:rsidP="00ED3C85">
            <w:pPr>
              <w:pStyle w:val="Odlomakpopisa"/>
              <w:numPr>
                <w:ilvl w:val="0"/>
                <w:numId w:val="4"/>
              </w:numPr>
              <w:jc w:val="both"/>
              <w:rPr>
                <w:bCs/>
                <w:sz w:val="20"/>
                <w:szCs w:val="20"/>
              </w:rPr>
            </w:pPr>
            <w:r w:rsidRPr="009D2512">
              <w:rPr>
                <w:bCs/>
                <w:sz w:val="20"/>
                <w:szCs w:val="20"/>
              </w:rPr>
              <w:t>u biblijskom izvještaj o nastanku prve Crkve prepoznaje djelovanje Duha Svetoga i Božju prisutnost u prvoj Crkvi.</w:t>
            </w:r>
          </w:p>
          <w:p w14:paraId="34A045D6" w14:textId="2C243988" w:rsidR="00911861" w:rsidRPr="009D2512" w:rsidRDefault="00911861" w:rsidP="00ED3C85">
            <w:pPr>
              <w:pStyle w:val="Odlomakpopisa"/>
              <w:numPr>
                <w:ilvl w:val="0"/>
                <w:numId w:val="4"/>
              </w:numPr>
              <w:jc w:val="both"/>
              <w:rPr>
                <w:bCs/>
                <w:sz w:val="20"/>
                <w:szCs w:val="20"/>
              </w:rPr>
            </w:pPr>
            <w:r w:rsidRPr="009D2512">
              <w:rPr>
                <w:bCs/>
                <w:sz w:val="20"/>
                <w:szCs w:val="20"/>
              </w:rPr>
              <w:t xml:space="preserve">navodi </w:t>
            </w:r>
            <w:r w:rsidR="008B3EF6" w:rsidRPr="009D2512">
              <w:rPr>
                <w:bCs/>
                <w:sz w:val="20"/>
                <w:szCs w:val="20"/>
              </w:rPr>
              <w:t xml:space="preserve">i razlučuje </w:t>
            </w:r>
            <w:r w:rsidRPr="009D2512">
              <w:rPr>
                <w:bCs/>
                <w:sz w:val="20"/>
                <w:szCs w:val="20"/>
              </w:rPr>
              <w:t>temeljno ustrojstvo Katoličke Crkve (papa, biskupi i svećenici</w:t>
            </w:r>
            <w:r w:rsidR="00F13AB0" w:rsidRPr="009D2512">
              <w:rPr>
                <w:bCs/>
                <w:sz w:val="20"/>
                <w:szCs w:val="20"/>
              </w:rPr>
              <w:t>, vjernici laici</w:t>
            </w:r>
            <w:r w:rsidRPr="009D2512">
              <w:rPr>
                <w:bCs/>
                <w:sz w:val="20"/>
                <w:szCs w:val="20"/>
              </w:rPr>
              <w:t>).</w:t>
            </w:r>
          </w:p>
          <w:p w14:paraId="03A3E0A3" w14:textId="148345D8" w:rsidR="00911861" w:rsidRPr="009D2512" w:rsidRDefault="00911861" w:rsidP="00ED3C85">
            <w:pPr>
              <w:pStyle w:val="Odlomakpopisa"/>
              <w:numPr>
                <w:ilvl w:val="0"/>
                <w:numId w:val="4"/>
              </w:numPr>
              <w:jc w:val="both"/>
              <w:rPr>
                <w:bCs/>
                <w:sz w:val="20"/>
                <w:szCs w:val="20"/>
              </w:rPr>
            </w:pPr>
            <w:r w:rsidRPr="009D2512">
              <w:rPr>
                <w:bCs/>
                <w:sz w:val="20"/>
                <w:szCs w:val="20"/>
              </w:rPr>
              <w:t>imenuje službe u Crkvi i daje primjer važnosti i uloge svakoga člana crkvene zajednice.</w:t>
            </w:r>
          </w:p>
          <w:p w14:paraId="40ED820A" w14:textId="06F677FF" w:rsidR="00911861" w:rsidRPr="009D2512" w:rsidRDefault="00F13AB0" w:rsidP="00ED3C85">
            <w:pPr>
              <w:pStyle w:val="Odlomakpopisa"/>
              <w:numPr>
                <w:ilvl w:val="0"/>
                <w:numId w:val="4"/>
              </w:numPr>
              <w:jc w:val="both"/>
              <w:rPr>
                <w:bCs/>
                <w:sz w:val="20"/>
                <w:szCs w:val="20"/>
              </w:rPr>
            </w:pPr>
            <w:r w:rsidRPr="009D2512">
              <w:rPr>
                <w:bCs/>
                <w:sz w:val="20"/>
                <w:szCs w:val="20"/>
              </w:rPr>
              <w:t xml:space="preserve">poznaje i </w:t>
            </w:r>
            <w:r w:rsidR="00911861" w:rsidRPr="009D2512">
              <w:rPr>
                <w:bCs/>
                <w:sz w:val="20"/>
                <w:szCs w:val="20"/>
              </w:rPr>
              <w:t>navodi da danas postoje različite kršćanske Crkve.</w:t>
            </w:r>
          </w:p>
          <w:p w14:paraId="72A295A4" w14:textId="021F98AC" w:rsidR="00911861" w:rsidRPr="009D2512" w:rsidRDefault="00911861" w:rsidP="00ED3C85">
            <w:pPr>
              <w:pStyle w:val="Odlomakpopisa"/>
              <w:numPr>
                <w:ilvl w:val="0"/>
                <w:numId w:val="4"/>
              </w:numPr>
              <w:jc w:val="both"/>
              <w:rPr>
                <w:bCs/>
                <w:sz w:val="20"/>
                <w:szCs w:val="20"/>
              </w:rPr>
            </w:pPr>
            <w:r w:rsidRPr="009D2512">
              <w:rPr>
                <w:bCs/>
                <w:sz w:val="20"/>
                <w:szCs w:val="20"/>
              </w:rPr>
              <w:t>objašnjava potrebu ekumenskoga djelovanja.</w:t>
            </w:r>
          </w:p>
          <w:p w14:paraId="409BAAC8" w14:textId="638E9991" w:rsidR="00491F95" w:rsidRPr="009D2512" w:rsidRDefault="00911861" w:rsidP="008B3EF6">
            <w:pPr>
              <w:pStyle w:val="Odlomakpopisa"/>
              <w:numPr>
                <w:ilvl w:val="0"/>
                <w:numId w:val="4"/>
              </w:numPr>
              <w:jc w:val="both"/>
              <w:rPr>
                <w:b/>
                <w:bCs/>
                <w:sz w:val="20"/>
                <w:szCs w:val="20"/>
              </w:rPr>
            </w:pPr>
            <w:r w:rsidRPr="009D2512">
              <w:rPr>
                <w:bCs/>
                <w:sz w:val="20"/>
                <w:szCs w:val="20"/>
              </w:rPr>
              <w:t xml:space="preserve">prepoznaje </w:t>
            </w:r>
            <w:r w:rsidR="00F13AB0" w:rsidRPr="009D2512">
              <w:rPr>
                <w:bCs/>
                <w:sz w:val="20"/>
                <w:szCs w:val="20"/>
              </w:rPr>
              <w:t xml:space="preserve">i opisuje </w:t>
            </w:r>
            <w:r w:rsidRPr="009D2512">
              <w:rPr>
                <w:bCs/>
                <w:sz w:val="20"/>
                <w:szCs w:val="20"/>
              </w:rPr>
              <w:t>prisutnost Duha Svetoga navodeći konkretne primjere zajedništva i pomoći bližnjemu u Crkvi danas.</w:t>
            </w:r>
          </w:p>
        </w:tc>
      </w:tr>
      <w:tr w:rsidR="009D2512" w:rsidRPr="009D2512" w14:paraId="5C6363F6" w14:textId="77777777" w:rsidTr="00A61B31">
        <w:tc>
          <w:tcPr>
            <w:tcW w:w="9016" w:type="dxa"/>
            <w:gridSpan w:val="2"/>
            <w:shd w:val="clear" w:color="auto" w:fill="B4C6E7" w:themeFill="accent1" w:themeFillTint="66"/>
          </w:tcPr>
          <w:p w14:paraId="53757702" w14:textId="77777777" w:rsidR="00911861" w:rsidRPr="009D2512" w:rsidRDefault="00911861" w:rsidP="00A61B31">
            <w:pPr>
              <w:spacing w:line="276" w:lineRule="auto"/>
              <w:jc w:val="center"/>
              <w:rPr>
                <w:b/>
                <w:bCs/>
              </w:rPr>
            </w:pPr>
            <w:r w:rsidRPr="009D2512">
              <w:rPr>
                <w:b/>
                <w:bCs/>
              </w:rPr>
              <w:t>Ključni sadržaji</w:t>
            </w:r>
          </w:p>
        </w:tc>
      </w:tr>
      <w:tr w:rsidR="009D2512" w:rsidRPr="009D2512" w14:paraId="707618C1" w14:textId="77777777" w:rsidTr="00A61B31">
        <w:tc>
          <w:tcPr>
            <w:tcW w:w="9016" w:type="dxa"/>
            <w:gridSpan w:val="2"/>
          </w:tcPr>
          <w:p w14:paraId="6BFEC535" w14:textId="77777777" w:rsidR="00097735" w:rsidRPr="009D2512" w:rsidRDefault="00911861" w:rsidP="00BB335C">
            <w:pPr>
              <w:pStyle w:val="Odlomakpopisa"/>
              <w:numPr>
                <w:ilvl w:val="0"/>
                <w:numId w:val="58"/>
              </w:numPr>
              <w:jc w:val="both"/>
              <w:rPr>
                <w:bCs/>
                <w:sz w:val="20"/>
                <w:szCs w:val="20"/>
                <w:lang w:val="bs-Latn-BA"/>
              </w:rPr>
            </w:pPr>
            <w:r w:rsidRPr="009D2512">
              <w:rPr>
                <w:bCs/>
                <w:sz w:val="20"/>
                <w:szCs w:val="20"/>
                <w:lang w:val="bs-Latn-BA"/>
              </w:rPr>
              <w:t xml:space="preserve">Biblijski izvještaj o nastanku prve Crkve, ustrojstvo Crkve, kršćanske Crkve i </w:t>
            </w:r>
          </w:p>
          <w:p w14:paraId="686471FE" w14:textId="0858BAC0" w:rsidR="00097735" w:rsidRPr="009D2512" w:rsidRDefault="00911861" w:rsidP="00B766B4">
            <w:pPr>
              <w:pStyle w:val="Odlomakpopisa"/>
              <w:jc w:val="both"/>
              <w:rPr>
                <w:bCs/>
                <w:sz w:val="20"/>
                <w:szCs w:val="20"/>
                <w:lang w:val="bs-Latn-BA"/>
              </w:rPr>
            </w:pPr>
            <w:r w:rsidRPr="009D2512">
              <w:rPr>
                <w:bCs/>
                <w:sz w:val="20"/>
                <w:szCs w:val="20"/>
                <w:lang w:val="bs-Latn-BA"/>
              </w:rPr>
              <w:t>ekume</w:t>
            </w:r>
            <w:r w:rsidR="00CF71AF" w:rsidRPr="009D2512">
              <w:rPr>
                <w:bCs/>
                <w:sz w:val="20"/>
                <w:szCs w:val="20"/>
                <w:lang w:val="bs-Latn-BA"/>
              </w:rPr>
              <w:t>nizam – djelovanje Duha Svetoga</w:t>
            </w:r>
            <w:r w:rsidR="002350D5" w:rsidRPr="009D2512">
              <w:rPr>
                <w:bCs/>
                <w:sz w:val="20"/>
                <w:szCs w:val="20"/>
                <w:lang w:val="bs-Latn-BA"/>
              </w:rPr>
              <w:t>.</w:t>
            </w:r>
          </w:p>
        </w:tc>
      </w:tr>
      <w:tr w:rsidR="009D2512" w:rsidRPr="009D2512" w14:paraId="1306B4A1" w14:textId="77777777" w:rsidTr="00A61B31">
        <w:tc>
          <w:tcPr>
            <w:tcW w:w="9016" w:type="dxa"/>
            <w:gridSpan w:val="2"/>
            <w:shd w:val="clear" w:color="auto" w:fill="B4C6E7" w:themeFill="accent1" w:themeFillTint="66"/>
          </w:tcPr>
          <w:p w14:paraId="7DA08B23" w14:textId="77777777" w:rsidR="00911861" w:rsidRPr="009D2512" w:rsidRDefault="00911861" w:rsidP="00A61B31">
            <w:pPr>
              <w:spacing w:line="276" w:lineRule="auto"/>
              <w:jc w:val="center"/>
              <w:rPr>
                <w:b/>
                <w:bCs/>
              </w:rPr>
            </w:pPr>
            <w:r w:rsidRPr="009D2512">
              <w:rPr>
                <w:b/>
                <w:bCs/>
              </w:rPr>
              <w:t>Preporuke za ostvarenje ishoda</w:t>
            </w:r>
          </w:p>
        </w:tc>
      </w:tr>
      <w:tr w:rsidR="009D2512" w:rsidRPr="009D2512" w14:paraId="275742D5" w14:textId="77777777" w:rsidTr="00A61B31">
        <w:tc>
          <w:tcPr>
            <w:tcW w:w="9016" w:type="dxa"/>
            <w:gridSpan w:val="2"/>
          </w:tcPr>
          <w:p w14:paraId="034C4229" w14:textId="77777777" w:rsidR="00911861" w:rsidRPr="009D2512" w:rsidRDefault="00911861" w:rsidP="00911861">
            <w:pPr>
              <w:jc w:val="both"/>
              <w:rPr>
                <w:bCs/>
                <w:sz w:val="20"/>
                <w:szCs w:val="20"/>
                <w:lang w:val="bs-Latn-BA"/>
              </w:rPr>
            </w:pPr>
            <w:r w:rsidRPr="009D2512">
              <w:rPr>
                <w:bCs/>
                <w:sz w:val="20"/>
                <w:szCs w:val="20"/>
                <w:lang w:val="bs-Latn-BA"/>
              </w:rPr>
              <w:t>Prilagođeni biblijski tekstovi koji govore o djelovanju Duha Svetoga u prvoj Crkvi: o silasku Duha Svetoga nad apostole (Dj 2,2-4), o čudesnome oslobođenju apostola iz tamnice (prema Dj 5,12-42, o zajedništvu prve kršćanske zajednice (Dj 4,32-35), o propovijedanju apostola Petra i širenju Radosne vijesti (prema Dj 2,32-41).</w:t>
            </w:r>
          </w:p>
          <w:p w14:paraId="1F92BED1" w14:textId="6044F34B" w:rsidR="00911861" w:rsidRPr="009D2512" w:rsidRDefault="00911861" w:rsidP="00911861">
            <w:pPr>
              <w:jc w:val="both"/>
              <w:rPr>
                <w:bCs/>
                <w:sz w:val="20"/>
                <w:szCs w:val="20"/>
                <w:lang w:val="bs-Latn-BA"/>
              </w:rPr>
            </w:pPr>
            <w:r w:rsidRPr="009D2512">
              <w:rPr>
                <w:bCs/>
                <w:sz w:val="20"/>
                <w:szCs w:val="20"/>
                <w:lang w:val="bs-Latn-BA"/>
              </w:rPr>
              <w:t>Ako je moguće, kao goste pozvati pripadnike drugih kršćanskih zajednica</w:t>
            </w:r>
            <w:r w:rsidR="00213332" w:rsidRPr="009D2512">
              <w:rPr>
                <w:bCs/>
                <w:sz w:val="20"/>
                <w:szCs w:val="20"/>
                <w:lang w:val="bs-Latn-BA"/>
              </w:rPr>
              <w:t>, a koje ne pripadaju kršćanskim sektama</w:t>
            </w:r>
            <w:r w:rsidRPr="009D2512">
              <w:rPr>
                <w:bCs/>
                <w:sz w:val="20"/>
                <w:szCs w:val="20"/>
                <w:lang w:val="bs-Latn-BA"/>
              </w:rPr>
              <w:t>.</w:t>
            </w:r>
          </w:p>
          <w:p w14:paraId="6782FE00" w14:textId="4DF635F1" w:rsidR="00491F95" w:rsidRPr="009D2512" w:rsidRDefault="00097735" w:rsidP="00911861">
            <w:pPr>
              <w:jc w:val="both"/>
              <w:rPr>
                <w:bCs/>
                <w:sz w:val="20"/>
                <w:szCs w:val="20"/>
                <w:lang w:val="bs-Latn-BA"/>
              </w:rPr>
            </w:pPr>
            <w:r w:rsidRPr="009D2512">
              <w:rPr>
                <w:bCs/>
                <w:sz w:val="20"/>
                <w:szCs w:val="20"/>
                <w:lang w:val="bs-Latn-BA"/>
              </w:rPr>
              <w:t xml:space="preserve">Ishod </w:t>
            </w:r>
            <w:r w:rsidR="00911861" w:rsidRPr="009D2512">
              <w:rPr>
                <w:bCs/>
                <w:sz w:val="20"/>
                <w:szCs w:val="20"/>
                <w:lang w:val="bs-Latn-BA"/>
              </w:rPr>
              <w:t>D.5.1. ostvar</w:t>
            </w:r>
            <w:r w:rsidRPr="009D2512">
              <w:rPr>
                <w:bCs/>
                <w:sz w:val="20"/>
                <w:szCs w:val="20"/>
                <w:lang w:val="bs-Latn-BA"/>
              </w:rPr>
              <w:t xml:space="preserve">uje se povezano s ishodom </w:t>
            </w:r>
            <w:r w:rsidR="00911861" w:rsidRPr="009D2512">
              <w:rPr>
                <w:bCs/>
                <w:sz w:val="20"/>
                <w:szCs w:val="20"/>
                <w:lang w:val="bs-Latn-BA"/>
              </w:rPr>
              <w:t>A.5.2.</w:t>
            </w:r>
          </w:p>
        </w:tc>
      </w:tr>
      <w:tr w:rsidR="009D2512" w:rsidRPr="009D2512" w14:paraId="2A9A72A0" w14:textId="77777777" w:rsidTr="00A61B31">
        <w:trPr>
          <w:trHeight w:val="146"/>
        </w:trPr>
        <w:tc>
          <w:tcPr>
            <w:tcW w:w="9016" w:type="dxa"/>
            <w:gridSpan w:val="2"/>
            <w:shd w:val="clear" w:color="auto" w:fill="B4C6E7" w:themeFill="accent1" w:themeFillTint="66"/>
            <w:vAlign w:val="center"/>
          </w:tcPr>
          <w:p w14:paraId="59ABB062" w14:textId="77777777" w:rsidR="00911861" w:rsidRPr="009D2512" w:rsidRDefault="00911861" w:rsidP="00A61B31">
            <w:pPr>
              <w:spacing w:line="276" w:lineRule="auto"/>
              <w:jc w:val="center"/>
              <w:rPr>
                <w:b/>
                <w:bCs/>
              </w:rPr>
            </w:pPr>
          </w:p>
        </w:tc>
      </w:tr>
      <w:tr w:rsidR="009D2512" w:rsidRPr="009D2512" w14:paraId="42740E6E" w14:textId="77777777" w:rsidTr="00911861">
        <w:tc>
          <w:tcPr>
            <w:tcW w:w="4531" w:type="dxa"/>
            <w:vAlign w:val="center"/>
          </w:tcPr>
          <w:p w14:paraId="022C217F" w14:textId="68C57A70" w:rsidR="00911861" w:rsidRPr="009D2512" w:rsidRDefault="00911861" w:rsidP="00097735">
            <w:pPr>
              <w:jc w:val="both"/>
              <w:rPr>
                <w:b/>
                <w:bCs/>
                <w:sz w:val="24"/>
                <w:szCs w:val="24"/>
              </w:rPr>
            </w:pPr>
            <w:r w:rsidRPr="009D2512">
              <w:rPr>
                <w:b/>
                <w:bCs/>
                <w:sz w:val="24"/>
                <w:szCs w:val="24"/>
              </w:rPr>
              <w:t>D.5.2.</w:t>
            </w:r>
            <w:r w:rsidR="00D31784" w:rsidRPr="009D2512">
              <w:rPr>
                <w:b/>
                <w:bCs/>
                <w:sz w:val="24"/>
                <w:szCs w:val="24"/>
              </w:rPr>
              <w:t xml:space="preserve"> </w:t>
            </w:r>
            <w:r w:rsidRPr="009D2512">
              <w:rPr>
                <w:bCs/>
                <w:sz w:val="24"/>
                <w:szCs w:val="24"/>
              </w:rPr>
              <w:t>Učenik opisuje i objašnjava crkvene blagdane i slavlja i njihovu važnost u životu te biblijske i druge kršćanske motive u svom okruženju (u književnosti i ostalim umjetnostima).</w:t>
            </w:r>
          </w:p>
        </w:tc>
        <w:tc>
          <w:tcPr>
            <w:tcW w:w="4485" w:type="dxa"/>
          </w:tcPr>
          <w:p w14:paraId="720DAF8B" w14:textId="07DA38C7" w:rsidR="00911861" w:rsidRPr="009D2512" w:rsidRDefault="00911861" w:rsidP="00ED3C85">
            <w:pPr>
              <w:pStyle w:val="Odlomakpopisa"/>
              <w:numPr>
                <w:ilvl w:val="0"/>
                <w:numId w:val="4"/>
              </w:numPr>
              <w:jc w:val="both"/>
              <w:rPr>
                <w:bCs/>
                <w:sz w:val="20"/>
                <w:szCs w:val="20"/>
              </w:rPr>
            </w:pPr>
            <w:r w:rsidRPr="009D2512">
              <w:rPr>
                <w:bCs/>
                <w:sz w:val="20"/>
                <w:szCs w:val="20"/>
              </w:rPr>
              <w:t>prepoznaje i opisuje kršćanske motive i utjecaj u književnosti, likovnoj umjetnosti, arhitekturi, običajima i tradiciji svoga grada/župe, svoje biskupije/nadbiskupije.</w:t>
            </w:r>
          </w:p>
          <w:p w14:paraId="1214605C" w14:textId="31C34A6E" w:rsidR="00911861" w:rsidRPr="009D2512" w:rsidRDefault="00F13AB0" w:rsidP="00ED3C85">
            <w:pPr>
              <w:pStyle w:val="Odlomakpopisa"/>
              <w:numPr>
                <w:ilvl w:val="0"/>
                <w:numId w:val="4"/>
              </w:numPr>
              <w:jc w:val="both"/>
              <w:rPr>
                <w:bCs/>
                <w:sz w:val="20"/>
                <w:szCs w:val="20"/>
              </w:rPr>
            </w:pPr>
            <w:r w:rsidRPr="009D2512">
              <w:rPr>
                <w:bCs/>
                <w:sz w:val="20"/>
                <w:szCs w:val="20"/>
              </w:rPr>
              <w:t>pre</w:t>
            </w:r>
            <w:r w:rsidR="00911861" w:rsidRPr="009D2512">
              <w:rPr>
                <w:bCs/>
                <w:sz w:val="20"/>
                <w:szCs w:val="20"/>
              </w:rPr>
              <w:t xml:space="preserve">poznaje </w:t>
            </w:r>
            <w:r w:rsidRPr="009D2512">
              <w:rPr>
                <w:bCs/>
                <w:sz w:val="20"/>
                <w:szCs w:val="20"/>
              </w:rPr>
              <w:t xml:space="preserve">i objašnjava </w:t>
            </w:r>
            <w:r w:rsidR="00911861" w:rsidRPr="009D2512">
              <w:rPr>
                <w:bCs/>
                <w:sz w:val="20"/>
                <w:szCs w:val="20"/>
              </w:rPr>
              <w:t xml:space="preserve">važnost glagoljice i </w:t>
            </w:r>
            <w:r w:rsidR="00C75B32" w:rsidRPr="009D2512">
              <w:rPr>
                <w:bCs/>
                <w:sz w:val="20"/>
                <w:szCs w:val="20"/>
              </w:rPr>
              <w:t xml:space="preserve">navodi </w:t>
            </w:r>
            <w:r w:rsidR="00911861" w:rsidRPr="009D2512">
              <w:rPr>
                <w:bCs/>
                <w:sz w:val="20"/>
                <w:szCs w:val="20"/>
              </w:rPr>
              <w:t>najvažnije spomenike: Višeslavova krstionica i zavjetni križ, Zavjetna molitva Hrvata katolika, Bašćanska ploča</w:t>
            </w:r>
            <w:r w:rsidRPr="009D2512">
              <w:rPr>
                <w:bCs/>
                <w:sz w:val="20"/>
                <w:szCs w:val="20"/>
              </w:rPr>
              <w:t>, Humačka ploča.</w:t>
            </w:r>
          </w:p>
          <w:p w14:paraId="32C17361" w14:textId="3F1A5926" w:rsidR="00911861" w:rsidRPr="009D2512" w:rsidRDefault="00911861" w:rsidP="00ED3C85">
            <w:pPr>
              <w:pStyle w:val="Odlomakpopisa"/>
              <w:numPr>
                <w:ilvl w:val="0"/>
                <w:numId w:val="4"/>
              </w:numPr>
              <w:jc w:val="both"/>
              <w:rPr>
                <w:b/>
                <w:bCs/>
                <w:sz w:val="20"/>
                <w:szCs w:val="20"/>
              </w:rPr>
            </w:pPr>
            <w:r w:rsidRPr="009D2512">
              <w:rPr>
                <w:bCs/>
                <w:sz w:val="20"/>
                <w:szCs w:val="20"/>
              </w:rPr>
              <w:t xml:space="preserve">prepoznaje </w:t>
            </w:r>
            <w:r w:rsidR="00F13AB0" w:rsidRPr="009D2512">
              <w:rPr>
                <w:bCs/>
                <w:sz w:val="20"/>
                <w:szCs w:val="20"/>
              </w:rPr>
              <w:t xml:space="preserve">i opisuje </w:t>
            </w:r>
            <w:r w:rsidRPr="009D2512">
              <w:rPr>
                <w:bCs/>
                <w:sz w:val="20"/>
                <w:szCs w:val="20"/>
              </w:rPr>
              <w:t xml:space="preserve">utjecaj Crkve na bogatu </w:t>
            </w:r>
            <w:r w:rsidRPr="009D2512">
              <w:rPr>
                <w:bCs/>
                <w:sz w:val="20"/>
                <w:szCs w:val="20"/>
              </w:rPr>
              <w:lastRenderedPageBreak/>
              <w:t>duhovnu i kulturnu tradiciju hrvatskoga naroda.</w:t>
            </w:r>
          </w:p>
        </w:tc>
      </w:tr>
      <w:tr w:rsidR="009D2512" w:rsidRPr="009D2512" w14:paraId="03FF290C" w14:textId="77777777" w:rsidTr="00A61B31">
        <w:tc>
          <w:tcPr>
            <w:tcW w:w="9016" w:type="dxa"/>
            <w:gridSpan w:val="2"/>
            <w:shd w:val="clear" w:color="auto" w:fill="B4C6E7" w:themeFill="accent1" w:themeFillTint="66"/>
          </w:tcPr>
          <w:p w14:paraId="3CC245DE" w14:textId="77777777" w:rsidR="00911861" w:rsidRPr="009D2512" w:rsidRDefault="00911861" w:rsidP="00A61B31">
            <w:pPr>
              <w:spacing w:line="276" w:lineRule="auto"/>
              <w:jc w:val="center"/>
              <w:rPr>
                <w:b/>
                <w:bCs/>
              </w:rPr>
            </w:pPr>
            <w:r w:rsidRPr="009D2512">
              <w:rPr>
                <w:b/>
                <w:bCs/>
              </w:rPr>
              <w:lastRenderedPageBreak/>
              <w:t>Ključni sadržaji</w:t>
            </w:r>
          </w:p>
        </w:tc>
      </w:tr>
      <w:tr w:rsidR="009D2512" w:rsidRPr="009D2512" w14:paraId="3BDFE4E3" w14:textId="77777777" w:rsidTr="00A61B31">
        <w:tc>
          <w:tcPr>
            <w:tcW w:w="9016" w:type="dxa"/>
            <w:gridSpan w:val="2"/>
          </w:tcPr>
          <w:p w14:paraId="2BA6DFAE" w14:textId="4F011CD5" w:rsidR="00911861" w:rsidRPr="009D2512" w:rsidRDefault="00911861" w:rsidP="00B766B4">
            <w:pPr>
              <w:pStyle w:val="Odlomakpopisa"/>
              <w:numPr>
                <w:ilvl w:val="0"/>
                <w:numId w:val="4"/>
              </w:numPr>
              <w:spacing w:line="276" w:lineRule="auto"/>
              <w:rPr>
                <w:bCs/>
                <w:sz w:val="20"/>
                <w:szCs w:val="20"/>
                <w:lang w:val="bs-Latn-BA"/>
              </w:rPr>
            </w:pPr>
            <w:r w:rsidRPr="009D2512">
              <w:rPr>
                <w:bCs/>
                <w:sz w:val="20"/>
                <w:szCs w:val="20"/>
                <w:lang w:val="bs-Latn-BA"/>
              </w:rPr>
              <w:t>Višeslavova krstionica i zavjetni križ, Zavjetna molitva H</w:t>
            </w:r>
            <w:r w:rsidR="00CF71AF" w:rsidRPr="009D2512">
              <w:rPr>
                <w:bCs/>
                <w:sz w:val="20"/>
                <w:szCs w:val="20"/>
                <w:lang w:val="bs-Latn-BA"/>
              </w:rPr>
              <w:t>rvata katolika, Bašćanska ploča</w:t>
            </w:r>
            <w:r w:rsidR="002350D5" w:rsidRPr="009D2512">
              <w:rPr>
                <w:bCs/>
                <w:sz w:val="20"/>
                <w:szCs w:val="20"/>
                <w:lang w:val="bs-Latn-BA"/>
              </w:rPr>
              <w:t>.</w:t>
            </w:r>
          </w:p>
        </w:tc>
      </w:tr>
      <w:tr w:rsidR="009D2512" w:rsidRPr="009D2512" w14:paraId="5898FE5F" w14:textId="77777777" w:rsidTr="00A61B31">
        <w:tc>
          <w:tcPr>
            <w:tcW w:w="9016" w:type="dxa"/>
            <w:gridSpan w:val="2"/>
            <w:shd w:val="clear" w:color="auto" w:fill="B4C6E7" w:themeFill="accent1" w:themeFillTint="66"/>
          </w:tcPr>
          <w:p w14:paraId="175CA7AB" w14:textId="77777777" w:rsidR="00911861" w:rsidRPr="009D2512" w:rsidRDefault="00911861" w:rsidP="00A61B31">
            <w:pPr>
              <w:spacing w:line="276" w:lineRule="auto"/>
              <w:jc w:val="center"/>
              <w:rPr>
                <w:b/>
                <w:bCs/>
              </w:rPr>
            </w:pPr>
            <w:r w:rsidRPr="009D2512">
              <w:rPr>
                <w:b/>
                <w:bCs/>
              </w:rPr>
              <w:t>Preporuke za ostvarenje ishoda</w:t>
            </w:r>
          </w:p>
        </w:tc>
      </w:tr>
      <w:tr w:rsidR="009D2512" w:rsidRPr="009D2512" w14:paraId="676940DF" w14:textId="77777777" w:rsidTr="00A61B31">
        <w:tc>
          <w:tcPr>
            <w:tcW w:w="9016" w:type="dxa"/>
            <w:gridSpan w:val="2"/>
          </w:tcPr>
          <w:p w14:paraId="1247CBFC" w14:textId="795D8C8D" w:rsidR="00911861" w:rsidRPr="009D2512" w:rsidRDefault="00911861" w:rsidP="00911861">
            <w:pPr>
              <w:spacing w:line="276" w:lineRule="auto"/>
              <w:jc w:val="both"/>
              <w:rPr>
                <w:bCs/>
                <w:sz w:val="20"/>
                <w:szCs w:val="20"/>
              </w:rPr>
            </w:pPr>
            <w:r w:rsidRPr="009D2512">
              <w:rPr>
                <w:bCs/>
                <w:sz w:val="20"/>
                <w:szCs w:val="20"/>
              </w:rPr>
              <w:t>Terenska nastava: ukoliko postoji mogućnost, posjet zavičajnom muzeju ili zavičajnoj kući.</w:t>
            </w:r>
          </w:p>
        </w:tc>
      </w:tr>
      <w:tr w:rsidR="009D2512" w:rsidRPr="009D2512" w14:paraId="0496D821" w14:textId="77777777" w:rsidTr="00A61B31">
        <w:trPr>
          <w:trHeight w:val="146"/>
        </w:trPr>
        <w:tc>
          <w:tcPr>
            <w:tcW w:w="9016" w:type="dxa"/>
            <w:gridSpan w:val="2"/>
            <w:shd w:val="clear" w:color="auto" w:fill="B4C6E7" w:themeFill="accent1" w:themeFillTint="66"/>
            <w:vAlign w:val="center"/>
          </w:tcPr>
          <w:p w14:paraId="4BEAAA5F" w14:textId="77777777" w:rsidR="00911861" w:rsidRPr="009D2512" w:rsidRDefault="00911861" w:rsidP="00A61B31">
            <w:pPr>
              <w:spacing w:line="276" w:lineRule="auto"/>
              <w:jc w:val="center"/>
              <w:rPr>
                <w:b/>
                <w:bCs/>
              </w:rPr>
            </w:pPr>
          </w:p>
        </w:tc>
      </w:tr>
      <w:tr w:rsidR="009D2512" w:rsidRPr="009D2512" w14:paraId="5BDB0892" w14:textId="77777777" w:rsidTr="00911861">
        <w:tc>
          <w:tcPr>
            <w:tcW w:w="4531" w:type="dxa"/>
            <w:vAlign w:val="center"/>
          </w:tcPr>
          <w:p w14:paraId="29EE26C2" w14:textId="31DF7438" w:rsidR="00911861" w:rsidRPr="009D2512" w:rsidRDefault="00911861" w:rsidP="00097735">
            <w:pPr>
              <w:jc w:val="both"/>
              <w:rPr>
                <w:b/>
                <w:bCs/>
                <w:sz w:val="24"/>
                <w:szCs w:val="24"/>
              </w:rPr>
            </w:pPr>
            <w:r w:rsidRPr="009D2512">
              <w:rPr>
                <w:b/>
                <w:bCs/>
                <w:sz w:val="24"/>
                <w:szCs w:val="24"/>
              </w:rPr>
              <w:t>D.5.3.</w:t>
            </w:r>
            <w:r w:rsidR="00B37EF2" w:rsidRPr="009D2512">
              <w:rPr>
                <w:b/>
                <w:bCs/>
                <w:sz w:val="24"/>
                <w:szCs w:val="24"/>
              </w:rPr>
              <w:t xml:space="preserve"> </w:t>
            </w:r>
            <w:r w:rsidRPr="009D2512">
              <w:rPr>
                <w:bCs/>
                <w:sz w:val="24"/>
                <w:szCs w:val="24"/>
              </w:rPr>
              <w:t>Učenik prepoznaje temeljne pojmove židovstva s kojima se susreće kroz biblijske tekstove te zapaža znakove (predmete, pojave) monoteističkih religija u svom</w:t>
            </w:r>
            <w:r w:rsidR="00CF71AF" w:rsidRPr="009D2512">
              <w:rPr>
                <w:bCs/>
                <w:sz w:val="24"/>
                <w:szCs w:val="24"/>
              </w:rPr>
              <w:t>e</w:t>
            </w:r>
            <w:r w:rsidRPr="009D2512">
              <w:rPr>
                <w:bCs/>
                <w:sz w:val="24"/>
                <w:szCs w:val="24"/>
              </w:rPr>
              <w:t xml:space="preserve"> okruženju.</w:t>
            </w:r>
          </w:p>
        </w:tc>
        <w:tc>
          <w:tcPr>
            <w:tcW w:w="4485" w:type="dxa"/>
          </w:tcPr>
          <w:p w14:paraId="30519FDE" w14:textId="150DCC25" w:rsidR="00911861" w:rsidRPr="009D2512" w:rsidRDefault="00F13AB0" w:rsidP="00ED3C85">
            <w:pPr>
              <w:pStyle w:val="Odlomakpopisa"/>
              <w:numPr>
                <w:ilvl w:val="0"/>
                <w:numId w:val="4"/>
              </w:numPr>
              <w:jc w:val="both"/>
              <w:rPr>
                <w:bCs/>
                <w:sz w:val="20"/>
                <w:szCs w:val="20"/>
              </w:rPr>
            </w:pPr>
            <w:r w:rsidRPr="009D2512">
              <w:rPr>
                <w:bCs/>
                <w:sz w:val="20"/>
                <w:szCs w:val="20"/>
              </w:rPr>
              <w:t xml:space="preserve">uočava i </w:t>
            </w:r>
            <w:r w:rsidR="00911861" w:rsidRPr="009D2512">
              <w:rPr>
                <w:bCs/>
                <w:sz w:val="20"/>
                <w:szCs w:val="20"/>
              </w:rPr>
              <w:t xml:space="preserve">uspoređuje ono što je zajedničko i ono što čini razliku u životu zajednice i </w:t>
            </w:r>
            <w:r w:rsidRPr="009D2512">
              <w:rPr>
                <w:bCs/>
                <w:sz w:val="20"/>
                <w:szCs w:val="20"/>
              </w:rPr>
              <w:t xml:space="preserve">u </w:t>
            </w:r>
            <w:r w:rsidR="00911861" w:rsidRPr="009D2512">
              <w:rPr>
                <w:bCs/>
                <w:sz w:val="20"/>
                <w:szCs w:val="20"/>
              </w:rPr>
              <w:t xml:space="preserve">vjerskim prostorima </w:t>
            </w:r>
            <w:r w:rsidR="002F68FC" w:rsidRPr="009D2512">
              <w:rPr>
                <w:bCs/>
                <w:sz w:val="20"/>
                <w:szCs w:val="20"/>
              </w:rPr>
              <w:t>Židova</w:t>
            </w:r>
            <w:r w:rsidR="00911861" w:rsidRPr="009D2512">
              <w:rPr>
                <w:bCs/>
                <w:sz w:val="20"/>
                <w:szCs w:val="20"/>
              </w:rPr>
              <w:t xml:space="preserve"> i kršćana.</w:t>
            </w:r>
            <w:r w:rsidRPr="009D2512">
              <w:rPr>
                <w:bCs/>
                <w:sz w:val="20"/>
                <w:szCs w:val="20"/>
              </w:rPr>
              <w:t xml:space="preserve"> </w:t>
            </w:r>
          </w:p>
          <w:p w14:paraId="466ED4C0" w14:textId="13F510C0" w:rsidR="00911861" w:rsidRPr="009D2512" w:rsidRDefault="00911861" w:rsidP="00ED3C85">
            <w:pPr>
              <w:pStyle w:val="Odlomakpopisa"/>
              <w:numPr>
                <w:ilvl w:val="0"/>
                <w:numId w:val="4"/>
              </w:numPr>
              <w:jc w:val="both"/>
              <w:rPr>
                <w:bCs/>
                <w:sz w:val="20"/>
                <w:szCs w:val="20"/>
              </w:rPr>
            </w:pPr>
            <w:r w:rsidRPr="009D2512">
              <w:rPr>
                <w:bCs/>
                <w:sz w:val="20"/>
                <w:szCs w:val="20"/>
              </w:rPr>
              <w:t xml:space="preserve">prepoznaje </w:t>
            </w:r>
            <w:r w:rsidR="00F13AB0" w:rsidRPr="009D2512">
              <w:rPr>
                <w:bCs/>
                <w:sz w:val="20"/>
                <w:szCs w:val="20"/>
              </w:rPr>
              <w:t xml:space="preserve">i navodi </w:t>
            </w:r>
            <w:r w:rsidRPr="009D2512">
              <w:rPr>
                <w:bCs/>
                <w:sz w:val="20"/>
                <w:szCs w:val="20"/>
              </w:rPr>
              <w:t>utjecaj različitih religija u imenima osoba.</w:t>
            </w:r>
          </w:p>
          <w:p w14:paraId="24E4A012" w14:textId="71EFB129" w:rsidR="00911861" w:rsidRPr="009D2512" w:rsidRDefault="00911861" w:rsidP="00ED3C85">
            <w:pPr>
              <w:pStyle w:val="Odlomakpopisa"/>
              <w:numPr>
                <w:ilvl w:val="0"/>
                <w:numId w:val="4"/>
              </w:numPr>
              <w:jc w:val="both"/>
              <w:rPr>
                <w:bCs/>
                <w:sz w:val="20"/>
                <w:szCs w:val="20"/>
              </w:rPr>
            </w:pPr>
            <w:r w:rsidRPr="009D2512">
              <w:rPr>
                <w:bCs/>
                <w:sz w:val="20"/>
                <w:szCs w:val="20"/>
              </w:rPr>
              <w:t xml:space="preserve">prepoznaje </w:t>
            </w:r>
            <w:r w:rsidR="00F13AB0" w:rsidRPr="009D2512">
              <w:rPr>
                <w:bCs/>
                <w:sz w:val="20"/>
                <w:szCs w:val="20"/>
              </w:rPr>
              <w:t xml:space="preserve">i opisuje </w:t>
            </w:r>
            <w:r w:rsidRPr="009D2512">
              <w:rPr>
                <w:bCs/>
                <w:sz w:val="20"/>
                <w:szCs w:val="20"/>
              </w:rPr>
              <w:t>motive različitih religija u filmovima, animiranim filmovima, glazbi…</w:t>
            </w:r>
          </w:p>
          <w:p w14:paraId="71DD8F9A" w14:textId="14D485B0" w:rsidR="00911861" w:rsidRPr="009D2512" w:rsidRDefault="00911861" w:rsidP="00ED3C85">
            <w:pPr>
              <w:pStyle w:val="Odlomakpopisa"/>
              <w:numPr>
                <w:ilvl w:val="0"/>
                <w:numId w:val="4"/>
              </w:numPr>
              <w:jc w:val="both"/>
              <w:rPr>
                <w:b/>
                <w:bCs/>
                <w:sz w:val="20"/>
                <w:szCs w:val="20"/>
              </w:rPr>
            </w:pPr>
            <w:r w:rsidRPr="009D2512">
              <w:rPr>
                <w:bCs/>
                <w:sz w:val="20"/>
                <w:szCs w:val="20"/>
              </w:rPr>
              <w:t>prepoznaje i objašnjava što je sinagoga, svitak, hram, šalom, način života židovskoga dječaka i druge pojmove s kojima se susreće kroz sadržaje ovoga godišta.</w:t>
            </w:r>
          </w:p>
        </w:tc>
      </w:tr>
      <w:tr w:rsidR="009D2512" w:rsidRPr="009D2512" w14:paraId="0B9DD4CD" w14:textId="77777777" w:rsidTr="00A61B31">
        <w:tc>
          <w:tcPr>
            <w:tcW w:w="9016" w:type="dxa"/>
            <w:gridSpan w:val="2"/>
            <w:shd w:val="clear" w:color="auto" w:fill="B4C6E7" w:themeFill="accent1" w:themeFillTint="66"/>
          </w:tcPr>
          <w:p w14:paraId="4A53CAF4" w14:textId="77777777" w:rsidR="00911861" w:rsidRPr="009D2512" w:rsidRDefault="00911861" w:rsidP="00A61B31">
            <w:pPr>
              <w:spacing w:line="276" w:lineRule="auto"/>
              <w:jc w:val="center"/>
              <w:rPr>
                <w:b/>
                <w:bCs/>
              </w:rPr>
            </w:pPr>
            <w:r w:rsidRPr="009D2512">
              <w:rPr>
                <w:b/>
                <w:bCs/>
              </w:rPr>
              <w:t>Ključni sadržaji</w:t>
            </w:r>
          </w:p>
        </w:tc>
      </w:tr>
      <w:tr w:rsidR="009D2512" w:rsidRPr="009D2512" w14:paraId="4E0B1E13" w14:textId="77777777" w:rsidTr="00A61B31">
        <w:tc>
          <w:tcPr>
            <w:tcW w:w="9016" w:type="dxa"/>
            <w:gridSpan w:val="2"/>
          </w:tcPr>
          <w:p w14:paraId="137A1883" w14:textId="1BD70954" w:rsidR="00911861" w:rsidRPr="009D2512" w:rsidRDefault="00911861" w:rsidP="00B766B4">
            <w:pPr>
              <w:pStyle w:val="Odlomakpopisa"/>
              <w:numPr>
                <w:ilvl w:val="0"/>
                <w:numId w:val="4"/>
              </w:numPr>
              <w:spacing w:line="276" w:lineRule="auto"/>
              <w:jc w:val="both"/>
              <w:rPr>
                <w:bCs/>
                <w:sz w:val="20"/>
                <w:szCs w:val="20"/>
                <w:lang w:val="bs-Latn-BA"/>
              </w:rPr>
            </w:pPr>
            <w:r w:rsidRPr="009D2512">
              <w:rPr>
                <w:bCs/>
                <w:sz w:val="20"/>
                <w:szCs w:val="20"/>
                <w:lang w:val="bs-Latn-BA"/>
              </w:rPr>
              <w:t>Motivi židovstva i ostalih monoteističkih religija u različitim područjima života.</w:t>
            </w:r>
          </w:p>
        </w:tc>
      </w:tr>
      <w:tr w:rsidR="009D2512" w:rsidRPr="009D2512" w14:paraId="22464167" w14:textId="77777777" w:rsidTr="00A61B31">
        <w:tc>
          <w:tcPr>
            <w:tcW w:w="9016" w:type="dxa"/>
            <w:gridSpan w:val="2"/>
            <w:shd w:val="clear" w:color="auto" w:fill="B4C6E7" w:themeFill="accent1" w:themeFillTint="66"/>
          </w:tcPr>
          <w:p w14:paraId="1B8D997E" w14:textId="77777777" w:rsidR="00911861" w:rsidRPr="009D2512" w:rsidRDefault="00911861" w:rsidP="00A61B31">
            <w:pPr>
              <w:spacing w:line="276" w:lineRule="auto"/>
              <w:jc w:val="center"/>
              <w:rPr>
                <w:b/>
                <w:bCs/>
              </w:rPr>
            </w:pPr>
            <w:r w:rsidRPr="009D2512">
              <w:rPr>
                <w:b/>
                <w:bCs/>
              </w:rPr>
              <w:t>Preporuke za ostvarenje ishoda</w:t>
            </w:r>
          </w:p>
        </w:tc>
      </w:tr>
      <w:tr w:rsidR="009D2512" w:rsidRPr="009D2512" w14:paraId="7F2C2284" w14:textId="77777777" w:rsidTr="00A61B31">
        <w:tc>
          <w:tcPr>
            <w:tcW w:w="9016" w:type="dxa"/>
            <w:gridSpan w:val="2"/>
          </w:tcPr>
          <w:p w14:paraId="6CDAC956" w14:textId="77777777" w:rsidR="00911861" w:rsidRPr="009D2512" w:rsidRDefault="00911861" w:rsidP="00911861">
            <w:pPr>
              <w:jc w:val="both"/>
              <w:rPr>
                <w:bCs/>
                <w:sz w:val="20"/>
                <w:szCs w:val="20"/>
                <w:lang w:val="bs-Latn-BA"/>
              </w:rPr>
            </w:pPr>
            <w:r w:rsidRPr="009D2512">
              <w:rPr>
                <w:bCs/>
                <w:sz w:val="20"/>
                <w:szCs w:val="20"/>
                <w:lang w:val="bs-Latn-BA"/>
              </w:rPr>
              <w:t>Prilagođeni tekstovi o vjerskome životu židovskoga dječaka i djevojčica (Ps 19,8-11).</w:t>
            </w:r>
          </w:p>
          <w:p w14:paraId="206ADDA8" w14:textId="1AEEABDC" w:rsidR="00911861" w:rsidRPr="009D2512" w:rsidRDefault="00911861" w:rsidP="00911861">
            <w:pPr>
              <w:jc w:val="both"/>
              <w:rPr>
                <w:bCs/>
                <w:sz w:val="20"/>
                <w:szCs w:val="20"/>
                <w:lang w:val="bs-Latn-BA"/>
              </w:rPr>
            </w:pPr>
            <w:r w:rsidRPr="009D2512">
              <w:rPr>
                <w:bCs/>
                <w:sz w:val="20"/>
                <w:szCs w:val="20"/>
                <w:lang w:val="bs-Latn-BA"/>
              </w:rPr>
              <w:t xml:space="preserve">Ishod se ostvaruje povezano s ishodima B domene, kad god se čitaju biblijski tekstovi u kojima se spominju pojmovi iz židovstva, </w:t>
            </w:r>
            <w:r w:rsidR="00F00936" w:rsidRPr="009D2512">
              <w:rPr>
                <w:bCs/>
                <w:sz w:val="20"/>
                <w:szCs w:val="20"/>
                <w:lang w:val="bs-Latn-BA"/>
              </w:rPr>
              <w:t xml:space="preserve">tako da se </w:t>
            </w:r>
            <w:r w:rsidRPr="009D2512">
              <w:rPr>
                <w:bCs/>
                <w:sz w:val="20"/>
                <w:szCs w:val="20"/>
                <w:lang w:val="bs-Latn-BA"/>
              </w:rPr>
              <w:t xml:space="preserve">učenicima </w:t>
            </w:r>
            <w:r w:rsidR="00F00936" w:rsidRPr="009D2512">
              <w:rPr>
                <w:bCs/>
                <w:sz w:val="20"/>
                <w:szCs w:val="20"/>
                <w:lang w:val="bs-Latn-BA"/>
              </w:rPr>
              <w:t xml:space="preserve">na primjeen njima razumljiv način </w:t>
            </w:r>
            <w:r w:rsidRPr="009D2512">
              <w:rPr>
                <w:bCs/>
                <w:sz w:val="20"/>
                <w:szCs w:val="20"/>
                <w:lang w:val="bs-Latn-BA"/>
              </w:rPr>
              <w:t>pojasni značenje tih pojmova i objasni da pripadaju židovstvu.</w:t>
            </w:r>
          </w:p>
          <w:p w14:paraId="56D687FF" w14:textId="238D94A7" w:rsidR="00911861" w:rsidRPr="009D2512" w:rsidRDefault="00911861" w:rsidP="00911861">
            <w:pPr>
              <w:jc w:val="both"/>
              <w:rPr>
                <w:bCs/>
                <w:sz w:val="20"/>
                <w:szCs w:val="20"/>
                <w:lang w:val="bs-Latn-BA"/>
              </w:rPr>
            </w:pPr>
            <w:r w:rsidRPr="009D2512">
              <w:rPr>
                <w:bCs/>
                <w:sz w:val="20"/>
                <w:szCs w:val="20"/>
                <w:lang w:val="bs-Latn-BA"/>
              </w:rPr>
              <w:t>Ishod se ciklički ponavlja i proširuje u odnosu na prethodni razred.</w:t>
            </w:r>
          </w:p>
        </w:tc>
      </w:tr>
      <w:tr w:rsidR="009D2512" w:rsidRPr="009D2512" w14:paraId="1FA01363" w14:textId="77777777" w:rsidTr="00A61B31">
        <w:trPr>
          <w:trHeight w:val="146"/>
        </w:trPr>
        <w:tc>
          <w:tcPr>
            <w:tcW w:w="9016" w:type="dxa"/>
            <w:gridSpan w:val="2"/>
            <w:shd w:val="clear" w:color="auto" w:fill="B4C6E7" w:themeFill="accent1" w:themeFillTint="66"/>
            <w:vAlign w:val="center"/>
          </w:tcPr>
          <w:p w14:paraId="5B351CD6" w14:textId="77777777" w:rsidR="00911861" w:rsidRPr="009D2512" w:rsidRDefault="00911861" w:rsidP="00A61B31">
            <w:pPr>
              <w:spacing w:line="276" w:lineRule="auto"/>
              <w:jc w:val="center"/>
              <w:rPr>
                <w:b/>
                <w:bCs/>
              </w:rPr>
            </w:pPr>
          </w:p>
        </w:tc>
      </w:tr>
    </w:tbl>
    <w:p w14:paraId="5BDA4F04" w14:textId="18505312" w:rsidR="00FC60B4" w:rsidRPr="009D2512" w:rsidRDefault="00FC60B4" w:rsidP="00FC6290">
      <w:pPr>
        <w:spacing w:line="276" w:lineRule="auto"/>
        <w:rPr>
          <w:b/>
          <w:bCs/>
          <w:sz w:val="28"/>
          <w:szCs w:val="28"/>
        </w:rPr>
      </w:pPr>
    </w:p>
    <w:p w14:paraId="5C8F8765" w14:textId="77777777" w:rsidR="001F4327" w:rsidRPr="009D2512" w:rsidRDefault="001F4327" w:rsidP="00FC60B4">
      <w:pPr>
        <w:spacing w:line="276" w:lineRule="auto"/>
        <w:jc w:val="center"/>
        <w:rPr>
          <w:b/>
          <w:bCs/>
          <w:sz w:val="28"/>
          <w:szCs w:val="28"/>
        </w:rPr>
      </w:pPr>
    </w:p>
    <w:p w14:paraId="0D8B949B" w14:textId="2272D819" w:rsidR="00F54EA6" w:rsidRPr="009D2512" w:rsidRDefault="000D6B11" w:rsidP="000D6B11">
      <w:pPr>
        <w:pStyle w:val="Odlomakpopisa"/>
        <w:spacing w:line="276" w:lineRule="auto"/>
        <w:ind w:left="360"/>
        <w:jc w:val="center"/>
        <w:rPr>
          <w:b/>
          <w:bCs/>
          <w:sz w:val="28"/>
          <w:szCs w:val="28"/>
        </w:rPr>
      </w:pPr>
      <w:r w:rsidRPr="009D2512">
        <w:rPr>
          <w:b/>
          <w:bCs/>
          <w:sz w:val="28"/>
          <w:szCs w:val="28"/>
        </w:rPr>
        <w:t xml:space="preserve">Šesti </w:t>
      </w:r>
      <w:r w:rsidR="00FC60B4" w:rsidRPr="009D2512">
        <w:rPr>
          <w:b/>
          <w:bCs/>
          <w:sz w:val="28"/>
          <w:szCs w:val="28"/>
        </w:rPr>
        <w:t>razred osnovne škole</w:t>
      </w:r>
      <w:r w:rsidR="00FD1A28" w:rsidRPr="009D2512">
        <w:rPr>
          <w:b/>
          <w:bCs/>
          <w:sz w:val="28"/>
          <w:szCs w:val="28"/>
        </w:rPr>
        <w:t xml:space="preserve"> - 70 nastavnih sati godišnje</w:t>
      </w:r>
    </w:p>
    <w:p w14:paraId="7C890A81" w14:textId="77777777" w:rsidR="00FD1A28" w:rsidRPr="009D2512" w:rsidRDefault="00FD1A28" w:rsidP="00FD1A28">
      <w:pPr>
        <w:pStyle w:val="Odlomakpopisa"/>
        <w:spacing w:line="276" w:lineRule="auto"/>
        <w:ind w:left="360"/>
        <w:rPr>
          <w:b/>
          <w:bCs/>
        </w:rPr>
      </w:pPr>
    </w:p>
    <w:tbl>
      <w:tblPr>
        <w:tblStyle w:val="Reetkatablice"/>
        <w:tblW w:w="0" w:type="auto"/>
        <w:tblLook w:val="04A0" w:firstRow="1" w:lastRow="0" w:firstColumn="1" w:lastColumn="0" w:noHBand="0" w:noVBand="1"/>
      </w:tblPr>
      <w:tblGrid>
        <w:gridCol w:w="4531"/>
        <w:gridCol w:w="4485"/>
      </w:tblGrid>
      <w:tr w:rsidR="009D2512" w:rsidRPr="009D2512" w14:paraId="355C95CF" w14:textId="77777777" w:rsidTr="00836F3D">
        <w:tc>
          <w:tcPr>
            <w:tcW w:w="9016" w:type="dxa"/>
            <w:gridSpan w:val="2"/>
          </w:tcPr>
          <w:p w14:paraId="4F1A0C74" w14:textId="551C93EA" w:rsidR="008E38EB" w:rsidRPr="009D2512" w:rsidRDefault="008E38EB" w:rsidP="0097219D">
            <w:pPr>
              <w:spacing w:line="276" w:lineRule="auto"/>
              <w:jc w:val="center"/>
              <w:rPr>
                <w:b/>
                <w:bCs/>
              </w:rPr>
            </w:pPr>
            <w:r w:rsidRPr="009D2512">
              <w:rPr>
                <w:b/>
                <w:bCs/>
              </w:rPr>
              <w:t>Oblast</w:t>
            </w:r>
            <w:r w:rsidR="0097219D" w:rsidRPr="009D2512">
              <w:rPr>
                <w:b/>
                <w:bCs/>
              </w:rPr>
              <w:t xml:space="preserve"> </w:t>
            </w:r>
            <w:r w:rsidRPr="009D2512">
              <w:rPr>
                <w:b/>
                <w:bCs/>
              </w:rPr>
              <w:t>A</w:t>
            </w:r>
            <w:r w:rsidR="0097219D" w:rsidRPr="009D2512">
              <w:rPr>
                <w:b/>
                <w:bCs/>
              </w:rPr>
              <w:t xml:space="preserve">: </w:t>
            </w:r>
            <w:r w:rsidR="00AA3613" w:rsidRPr="009D2512">
              <w:rPr>
                <w:b/>
                <w:bCs/>
              </w:rPr>
              <w:t>Čovjek i svijet u Božjemu naumu</w:t>
            </w:r>
          </w:p>
        </w:tc>
      </w:tr>
      <w:tr w:rsidR="009D2512" w:rsidRPr="009D2512" w14:paraId="5FF4359F" w14:textId="77777777" w:rsidTr="00836F3D">
        <w:tc>
          <w:tcPr>
            <w:tcW w:w="4531" w:type="dxa"/>
            <w:shd w:val="clear" w:color="auto" w:fill="B4C6E7" w:themeFill="accent1" w:themeFillTint="66"/>
            <w:vAlign w:val="center"/>
          </w:tcPr>
          <w:p w14:paraId="3BEBED9B" w14:textId="1F6E1017" w:rsidR="008E38EB" w:rsidRPr="009D2512" w:rsidRDefault="00FC60B4" w:rsidP="00836F3D">
            <w:pPr>
              <w:spacing w:line="276" w:lineRule="auto"/>
              <w:jc w:val="center"/>
              <w:rPr>
                <w:b/>
                <w:bCs/>
              </w:rPr>
            </w:pPr>
            <w:r w:rsidRPr="009D2512">
              <w:rPr>
                <w:b/>
                <w:bCs/>
              </w:rPr>
              <w:t>Odgojno-obrazovni ishodi</w:t>
            </w:r>
          </w:p>
        </w:tc>
        <w:tc>
          <w:tcPr>
            <w:tcW w:w="4485" w:type="dxa"/>
            <w:shd w:val="clear" w:color="auto" w:fill="B4C6E7" w:themeFill="accent1" w:themeFillTint="66"/>
            <w:vAlign w:val="center"/>
          </w:tcPr>
          <w:p w14:paraId="6507311E" w14:textId="77777777" w:rsidR="008E38EB" w:rsidRPr="009D2512" w:rsidRDefault="008E38EB" w:rsidP="00836F3D">
            <w:pPr>
              <w:spacing w:line="276" w:lineRule="auto"/>
              <w:jc w:val="center"/>
              <w:rPr>
                <w:b/>
                <w:bCs/>
              </w:rPr>
            </w:pPr>
            <w:r w:rsidRPr="009D2512">
              <w:rPr>
                <w:b/>
                <w:bCs/>
              </w:rPr>
              <w:t>Razrada ishoda</w:t>
            </w:r>
          </w:p>
        </w:tc>
      </w:tr>
      <w:tr w:rsidR="009D2512" w:rsidRPr="009D2512" w14:paraId="519E1935" w14:textId="77777777" w:rsidTr="00AA3613">
        <w:tc>
          <w:tcPr>
            <w:tcW w:w="4531" w:type="dxa"/>
            <w:vAlign w:val="center"/>
          </w:tcPr>
          <w:p w14:paraId="36B9F9EA" w14:textId="17365F85" w:rsidR="008E38EB" w:rsidRPr="009D2512" w:rsidRDefault="008E38EB" w:rsidP="00D31784">
            <w:pPr>
              <w:jc w:val="both"/>
              <w:rPr>
                <w:b/>
                <w:bCs/>
                <w:sz w:val="24"/>
                <w:szCs w:val="24"/>
              </w:rPr>
            </w:pPr>
            <w:r w:rsidRPr="009D2512">
              <w:rPr>
                <w:b/>
                <w:bCs/>
                <w:sz w:val="24"/>
                <w:szCs w:val="24"/>
              </w:rPr>
              <w:t>A.</w:t>
            </w:r>
            <w:r w:rsidR="00A65A84" w:rsidRPr="009D2512">
              <w:rPr>
                <w:b/>
                <w:bCs/>
                <w:sz w:val="24"/>
                <w:szCs w:val="24"/>
              </w:rPr>
              <w:t>6</w:t>
            </w:r>
            <w:r w:rsidRPr="009D2512">
              <w:rPr>
                <w:b/>
                <w:bCs/>
                <w:sz w:val="24"/>
                <w:szCs w:val="24"/>
              </w:rPr>
              <w:t>.1.</w:t>
            </w:r>
            <w:r w:rsidR="00D31784" w:rsidRPr="009D2512">
              <w:rPr>
                <w:b/>
                <w:bCs/>
                <w:sz w:val="24"/>
                <w:szCs w:val="24"/>
              </w:rPr>
              <w:t xml:space="preserve"> </w:t>
            </w:r>
            <w:r w:rsidR="00AA3613" w:rsidRPr="009D2512">
              <w:rPr>
                <w:bCs/>
                <w:sz w:val="24"/>
                <w:szCs w:val="24"/>
              </w:rPr>
              <w:t>Učenik objašnjava važnost zajedništva te kako nas vjera potiče na prihvaćanje sebe i drugih.</w:t>
            </w:r>
          </w:p>
        </w:tc>
        <w:tc>
          <w:tcPr>
            <w:tcW w:w="4485" w:type="dxa"/>
          </w:tcPr>
          <w:p w14:paraId="17B56817" w14:textId="04236336" w:rsidR="00AA3613" w:rsidRPr="009D2512" w:rsidRDefault="00E5693B" w:rsidP="00ED3C85">
            <w:pPr>
              <w:pStyle w:val="Odlomakpopisa"/>
              <w:numPr>
                <w:ilvl w:val="0"/>
                <w:numId w:val="4"/>
              </w:numPr>
              <w:jc w:val="both"/>
              <w:rPr>
                <w:bCs/>
                <w:sz w:val="20"/>
                <w:szCs w:val="20"/>
              </w:rPr>
            </w:pPr>
            <w:r w:rsidRPr="009D2512">
              <w:rPr>
                <w:bCs/>
                <w:sz w:val="20"/>
                <w:szCs w:val="20"/>
              </w:rPr>
              <w:t xml:space="preserve">navodi i </w:t>
            </w:r>
            <w:r w:rsidR="00AA3613" w:rsidRPr="009D2512">
              <w:rPr>
                <w:bCs/>
                <w:sz w:val="20"/>
                <w:szCs w:val="20"/>
              </w:rPr>
              <w:t>opisuje različitost među ljudima.</w:t>
            </w:r>
          </w:p>
          <w:p w14:paraId="25670B48" w14:textId="524F306A" w:rsidR="00AA3613" w:rsidRPr="009D2512" w:rsidRDefault="00E5693B" w:rsidP="00ED3C85">
            <w:pPr>
              <w:pStyle w:val="Odlomakpopisa"/>
              <w:numPr>
                <w:ilvl w:val="0"/>
                <w:numId w:val="4"/>
              </w:numPr>
              <w:jc w:val="both"/>
              <w:rPr>
                <w:bCs/>
                <w:sz w:val="20"/>
                <w:szCs w:val="20"/>
              </w:rPr>
            </w:pPr>
            <w:r w:rsidRPr="009D2512">
              <w:rPr>
                <w:bCs/>
                <w:sz w:val="20"/>
                <w:szCs w:val="20"/>
              </w:rPr>
              <w:t xml:space="preserve">razumije i </w:t>
            </w:r>
            <w:r w:rsidR="00AA3613" w:rsidRPr="009D2512">
              <w:rPr>
                <w:bCs/>
                <w:sz w:val="20"/>
                <w:szCs w:val="20"/>
              </w:rPr>
              <w:t>objašnjava važnost prihvaćanja različitosti.</w:t>
            </w:r>
          </w:p>
          <w:p w14:paraId="7D288339" w14:textId="3EF9CE5A" w:rsidR="00AA3613" w:rsidRPr="009D2512" w:rsidRDefault="00AA3613" w:rsidP="00ED3C85">
            <w:pPr>
              <w:pStyle w:val="Odlomakpopisa"/>
              <w:numPr>
                <w:ilvl w:val="0"/>
                <w:numId w:val="4"/>
              </w:numPr>
              <w:jc w:val="both"/>
              <w:rPr>
                <w:bCs/>
                <w:sz w:val="20"/>
                <w:szCs w:val="20"/>
              </w:rPr>
            </w:pPr>
            <w:r w:rsidRPr="009D2512">
              <w:rPr>
                <w:bCs/>
                <w:sz w:val="20"/>
                <w:szCs w:val="20"/>
              </w:rPr>
              <w:t xml:space="preserve">istražuje </w:t>
            </w:r>
            <w:r w:rsidR="00E5693B" w:rsidRPr="009D2512">
              <w:rPr>
                <w:bCs/>
                <w:sz w:val="20"/>
                <w:szCs w:val="20"/>
              </w:rPr>
              <w:t xml:space="preserve">i iznosi </w:t>
            </w:r>
            <w:r w:rsidRPr="009D2512">
              <w:rPr>
                <w:bCs/>
                <w:sz w:val="20"/>
                <w:szCs w:val="20"/>
              </w:rPr>
              <w:t>što nas sve unatoč razlikama povezuje.</w:t>
            </w:r>
          </w:p>
          <w:p w14:paraId="163F1925" w14:textId="5257C652" w:rsidR="00AA3613" w:rsidRPr="009D2512" w:rsidRDefault="00AA3613" w:rsidP="00ED3C85">
            <w:pPr>
              <w:pStyle w:val="Odlomakpopisa"/>
              <w:numPr>
                <w:ilvl w:val="0"/>
                <w:numId w:val="4"/>
              </w:numPr>
              <w:jc w:val="both"/>
              <w:rPr>
                <w:bCs/>
                <w:sz w:val="20"/>
                <w:szCs w:val="20"/>
              </w:rPr>
            </w:pPr>
            <w:r w:rsidRPr="009D2512">
              <w:rPr>
                <w:bCs/>
                <w:sz w:val="20"/>
                <w:szCs w:val="20"/>
              </w:rPr>
              <w:t xml:space="preserve">opisuje </w:t>
            </w:r>
            <w:r w:rsidR="00D24048" w:rsidRPr="009D2512">
              <w:rPr>
                <w:bCs/>
                <w:sz w:val="20"/>
                <w:szCs w:val="20"/>
              </w:rPr>
              <w:t xml:space="preserve">obilježja </w:t>
            </w:r>
            <w:r w:rsidRPr="009D2512">
              <w:rPr>
                <w:bCs/>
                <w:sz w:val="20"/>
                <w:szCs w:val="20"/>
              </w:rPr>
              <w:t>jedinstvenost</w:t>
            </w:r>
            <w:r w:rsidR="00D24048" w:rsidRPr="009D2512">
              <w:rPr>
                <w:bCs/>
                <w:sz w:val="20"/>
                <w:szCs w:val="20"/>
              </w:rPr>
              <w:t>i</w:t>
            </w:r>
            <w:r w:rsidRPr="009D2512">
              <w:rPr>
                <w:bCs/>
                <w:sz w:val="20"/>
                <w:szCs w:val="20"/>
              </w:rPr>
              <w:t xml:space="preserve"> svakoga čovjeka s njegovim mogućnostima i ograničenjima.</w:t>
            </w:r>
          </w:p>
          <w:p w14:paraId="0DB4689A" w14:textId="165E2EDF" w:rsidR="00AA3613" w:rsidRPr="009D2512" w:rsidRDefault="00AA3613" w:rsidP="00ED3C85">
            <w:pPr>
              <w:pStyle w:val="Odlomakpopisa"/>
              <w:numPr>
                <w:ilvl w:val="0"/>
                <w:numId w:val="4"/>
              </w:numPr>
              <w:jc w:val="both"/>
              <w:rPr>
                <w:bCs/>
                <w:sz w:val="20"/>
                <w:szCs w:val="20"/>
              </w:rPr>
            </w:pPr>
            <w:r w:rsidRPr="009D2512">
              <w:rPr>
                <w:bCs/>
                <w:sz w:val="20"/>
                <w:szCs w:val="20"/>
              </w:rPr>
              <w:t>objašnjava važnost vjere i povjerenja u međuljudskim odnosima i u odnosima prema Bogu.</w:t>
            </w:r>
          </w:p>
          <w:p w14:paraId="5D1D8C59" w14:textId="414AA220" w:rsidR="008E38EB" w:rsidRPr="009D2512" w:rsidRDefault="00D24048" w:rsidP="00ED3C85">
            <w:pPr>
              <w:pStyle w:val="Odlomakpopisa"/>
              <w:numPr>
                <w:ilvl w:val="0"/>
                <w:numId w:val="4"/>
              </w:numPr>
              <w:jc w:val="both"/>
              <w:rPr>
                <w:b/>
                <w:bCs/>
                <w:sz w:val="20"/>
                <w:szCs w:val="20"/>
              </w:rPr>
            </w:pPr>
            <w:r w:rsidRPr="009D2512">
              <w:rPr>
                <w:bCs/>
                <w:sz w:val="20"/>
                <w:szCs w:val="20"/>
              </w:rPr>
              <w:t xml:space="preserve">razlikuje i </w:t>
            </w:r>
            <w:r w:rsidR="00AA3613" w:rsidRPr="009D2512">
              <w:rPr>
                <w:bCs/>
                <w:sz w:val="20"/>
                <w:szCs w:val="20"/>
              </w:rPr>
              <w:t>objašnjava pojmove dijaloga i diskriminacije na primjerima iz konkretnoga života.</w:t>
            </w:r>
          </w:p>
        </w:tc>
      </w:tr>
      <w:tr w:rsidR="009D2512" w:rsidRPr="009D2512" w14:paraId="250CC334" w14:textId="77777777" w:rsidTr="00836F3D">
        <w:tc>
          <w:tcPr>
            <w:tcW w:w="9016" w:type="dxa"/>
            <w:gridSpan w:val="2"/>
            <w:shd w:val="clear" w:color="auto" w:fill="B4C6E7" w:themeFill="accent1" w:themeFillTint="66"/>
          </w:tcPr>
          <w:p w14:paraId="161454FA"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4299E6C5" w14:textId="77777777" w:rsidTr="00836F3D">
        <w:tc>
          <w:tcPr>
            <w:tcW w:w="9016" w:type="dxa"/>
            <w:gridSpan w:val="2"/>
          </w:tcPr>
          <w:p w14:paraId="75A96732" w14:textId="78BC0359" w:rsidR="00AA3613" w:rsidRPr="009D2512" w:rsidRDefault="00CF71AF" w:rsidP="00BB335C">
            <w:pPr>
              <w:numPr>
                <w:ilvl w:val="0"/>
                <w:numId w:val="59"/>
              </w:numPr>
              <w:jc w:val="both"/>
              <w:rPr>
                <w:bCs/>
                <w:sz w:val="20"/>
                <w:szCs w:val="20"/>
                <w:lang w:val="bs-Latn-BA"/>
              </w:rPr>
            </w:pPr>
            <w:r w:rsidRPr="009D2512">
              <w:rPr>
                <w:bCs/>
                <w:sz w:val="20"/>
                <w:szCs w:val="20"/>
                <w:lang w:val="bs-Latn-BA"/>
              </w:rPr>
              <w:t>Jedinstvenost svakog čovjeka</w:t>
            </w:r>
            <w:r w:rsidR="00D24048" w:rsidRPr="009D2512">
              <w:rPr>
                <w:bCs/>
                <w:sz w:val="20"/>
                <w:szCs w:val="20"/>
                <w:lang w:val="bs-Latn-BA"/>
              </w:rPr>
              <w:t xml:space="preserve"> s njegovim obilježjima</w:t>
            </w:r>
            <w:r w:rsidR="002350D5" w:rsidRPr="009D2512">
              <w:rPr>
                <w:bCs/>
                <w:sz w:val="20"/>
                <w:szCs w:val="20"/>
                <w:lang w:val="bs-Latn-BA"/>
              </w:rPr>
              <w:t>.</w:t>
            </w:r>
          </w:p>
          <w:p w14:paraId="7EE8EA0A" w14:textId="5FD963B8" w:rsidR="00AA3613" w:rsidRPr="009D2512" w:rsidRDefault="00AA3613" w:rsidP="00BB335C">
            <w:pPr>
              <w:numPr>
                <w:ilvl w:val="0"/>
                <w:numId w:val="59"/>
              </w:numPr>
              <w:jc w:val="both"/>
              <w:rPr>
                <w:bCs/>
                <w:sz w:val="20"/>
                <w:szCs w:val="20"/>
                <w:lang w:val="bs-Latn-BA"/>
              </w:rPr>
            </w:pPr>
            <w:r w:rsidRPr="009D2512">
              <w:rPr>
                <w:bCs/>
                <w:sz w:val="20"/>
                <w:szCs w:val="20"/>
                <w:lang w:val="bs-Latn-BA"/>
              </w:rPr>
              <w:t>Prihvaćanje</w:t>
            </w:r>
            <w:r w:rsidR="00CF71AF" w:rsidRPr="009D2512">
              <w:rPr>
                <w:bCs/>
                <w:sz w:val="20"/>
                <w:szCs w:val="20"/>
                <w:lang w:val="bs-Latn-BA"/>
              </w:rPr>
              <w:t xml:space="preserve"> drugih u njihovoj različitosti</w:t>
            </w:r>
            <w:r w:rsidR="002350D5" w:rsidRPr="009D2512">
              <w:rPr>
                <w:bCs/>
                <w:sz w:val="20"/>
                <w:szCs w:val="20"/>
                <w:lang w:val="bs-Latn-BA"/>
              </w:rPr>
              <w:t>.</w:t>
            </w:r>
          </w:p>
          <w:p w14:paraId="48676BA8" w14:textId="31D36362" w:rsidR="008E38EB" w:rsidRPr="009D2512" w:rsidRDefault="00CF71AF" w:rsidP="00BB335C">
            <w:pPr>
              <w:numPr>
                <w:ilvl w:val="0"/>
                <w:numId w:val="59"/>
              </w:numPr>
              <w:jc w:val="both"/>
              <w:rPr>
                <w:bCs/>
                <w:sz w:val="20"/>
                <w:szCs w:val="20"/>
                <w:lang w:val="bs-Latn-BA"/>
              </w:rPr>
            </w:pPr>
            <w:r w:rsidRPr="009D2512">
              <w:rPr>
                <w:bCs/>
                <w:sz w:val="20"/>
                <w:szCs w:val="20"/>
                <w:lang w:val="bs-Latn-BA"/>
              </w:rPr>
              <w:t>Dijalog i diskriminacija</w:t>
            </w:r>
            <w:r w:rsidR="002350D5" w:rsidRPr="009D2512">
              <w:rPr>
                <w:bCs/>
                <w:sz w:val="20"/>
                <w:szCs w:val="20"/>
                <w:lang w:val="bs-Latn-BA"/>
              </w:rPr>
              <w:t>.</w:t>
            </w:r>
          </w:p>
        </w:tc>
      </w:tr>
      <w:tr w:rsidR="009D2512" w:rsidRPr="009D2512" w14:paraId="470DA2A7" w14:textId="77777777" w:rsidTr="00836F3D">
        <w:tc>
          <w:tcPr>
            <w:tcW w:w="9016" w:type="dxa"/>
            <w:gridSpan w:val="2"/>
            <w:shd w:val="clear" w:color="auto" w:fill="B4C6E7" w:themeFill="accent1" w:themeFillTint="66"/>
          </w:tcPr>
          <w:p w14:paraId="2536EC22"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3DF69373" w14:textId="77777777" w:rsidTr="00836F3D">
        <w:tc>
          <w:tcPr>
            <w:tcW w:w="9016" w:type="dxa"/>
            <w:gridSpan w:val="2"/>
          </w:tcPr>
          <w:p w14:paraId="7125B363" w14:textId="77777777" w:rsidR="00AA3613" w:rsidRPr="009D2512" w:rsidRDefault="00AA3613" w:rsidP="00AA3613">
            <w:pPr>
              <w:jc w:val="both"/>
              <w:rPr>
                <w:bCs/>
                <w:sz w:val="20"/>
                <w:szCs w:val="20"/>
                <w:lang w:val="bs-Latn-BA"/>
              </w:rPr>
            </w:pPr>
            <w:r w:rsidRPr="009D2512">
              <w:rPr>
                <w:bCs/>
                <w:sz w:val="20"/>
                <w:szCs w:val="20"/>
                <w:lang w:val="bs-Latn-BA"/>
              </w:rPr>
              <w:t>Ovaj ishod ostvaruje se povezano s ishodima iz drugih domena u kojima se nalaze na</w:t>
            </w:r>
            <w:r w:rsidR="00196F85" w:rsidRPr="009D2512">
              <w:rPr>
                <w:bCs/>
                <w:sz w:val="20"/>
                <w:szCs w:val="20"/>
                <w:lang w:val="bs-Latn-BA"/>
              </w:rPr>
              <w:t xml:space="preserve">vedeni biblijski tekstovi B.6.1., B.6.2. i </w:t>
            </w:r>
            <w:r w:rsidRPr="009D2512">
              <w:rPr>
                <w:bCs/>
                <w:sz w:val="20"/>
                <w:szCs w:val="20"/>
                <w:lang w:val="bs-Latn-BA"/>
              </w:rPr>
              <w:t>C.6.1.</w:t>
            </w:r>
          </w:p>
          <w:p w14:paraId="4E5FCB2F" w14:textId="77777777" w:rsidR="00AA3613" w:rsidRPr="009D2512" w:rsidRDefault="00AA3613" w:rsidP="00AA3613">
            <w:pPr>
              <w:jc w:val="both"/>
              <w:rPr>
                <w:bCs/>
                <w:sz w:val="20"/>
                <w:szCs w:val="20"/>
                <w:lang w:val="bs-Latn-BA"/>
              </w:rPr>
            </w:pPr>
            <w:r w:rsidRPr="009D2512">
              <w:rPr>
                <w:bCs/>
                <w:sz w:val="20"/>
                <w:szCs w:val="20"/>
                <w:lang w:val="bs-Latn-BA"/>
              </w:rPr>
              <w:t>Učenici istražuju pojmove dijaloga i diskriminacije.</w:t>
            </w:r>
          </w:p>
          <w:p w14:paraId="4C02AB68" w14:textId="77777777" w:rsidR="00AA3613" w:rsidRPr="009D2512" w:rsidRDefault="00AA3613" w:rsidP="00AA3613">
            <w:pPr>
              <w:jc w:val="both"/>
              <w:rPr>
                <w:bCs/>
                <w:sz w:val="20"/>
                <w:szCs w:val="20"/>
                <w:lang w:val="bs-Latn-BA"/>
              </w:rPr>
            </w:pPr>
            <w:r w:rsidRPr="009D2512">
              <w:rPr>
                <w:bCs/>
                <w:sz w:val="20"/>
                <w:szCs w:val="20"/>
                <w:lang w:val="bs-Latn-BA"/>
              </w:rPr>
              <w:lastRenderedPageBreak/>
              <w:t>Učenici istražuju primjere diskriminacije i važnih elemenata za ostvarenje dijaloga, istražuju mudrosne tekstove iz svetih knjiga i povezuju sa životnim iskustvima.</w:t>
            </w:r>
          </w:p>
          <w:p w14:paraId="1D768CC0" w14:textId="77777777" w:rsidR="00AA3613" w:rsidRPr="009D2512" w:rsidRDefault="00AA3613" w:rsidP="00AA3613">
            <w:pPr>
              <w:jc w:val="both"/>
              <w:rPr>
                <w:bCs/>
                <w:sz w:val="20"/>
                <w:szCs w:val="20"/>
                <w:lang w:val="bs-Latn-BA"/>
              </w:rPr>
            </w:pPr>
            <w:r w:rsidRPr="009D2512">
              <w:rPr>
                <w:bCs/>
                <w:sz w:val="20"/>
                <w:szCs w:val="20"/>
                <w:lang w:val="bs-Latn-BA"/>
              </w:rPr>
              <w:t>Igra uživljavanja u perspektivu drugoga radi boljega razumijevanja tuđega razmišljanja i ponašanja.</w:t>
            </w:r>
          </w:p>
          <w:p w14:paraId="68025EAA" w14:textId="3FCD1011" w:rsidR="008E38EB" w:rsidRPr="009D2512" w:rsidRDefault="00AA3613" w:rsidP="00AA3613">
            <w:pPr>
              <w:jc w:val="both"/>
              <w:rPr>
                <w:bCs/>
                <w:sz w:val="20"/>
                <w:szCs w:val="20"/>
                <w:lang w:val="bs-Latn-BA"/>
              </w:rPr>
            </w:pPr>
            <w:r w:rsidRPr="009D2512">
              <w:rPr>
                <w:bCs/>
                <w:sz w:val="20"/>
                <w:szCs w:val="20"/>
                <w:lang w:val="bs-Latn-BA"/>
              </w:rPr>
              <w:t>Izricanje biblijskih primjera Božjega prihvaćanja svakoga čovjeka</w:t>
            </w:r>
            <w:r w:rsidR="00D24048" w:rsidRPr="009D2512">
              <w:rPr>
                <w:bCs/>
                <w:sz w:val="20"/>
                <w:szCs w:val="20"/>
                <w:lang w:val="bs-Latn-BA"/>
              </w:rPr>
              <w:t>:</w:t>
            </w:r>
            <w:r w:rsidRPr="009D2512">
              <w:rPr>
                <w:bCs/>
                <w:sz w:val="20"/>
                <w:szCs w:val="20"/>
                <w:lang w:val="bs-Latn-BA"/>
              </w:rPr>
              <w:t xml:space="preserve"> usmeno, pisano, slikom, pjesmom (korelacija s Hrvatskim jezikom: učenici pišu haiku, činkvinu, kratko izvješće, subjektivan/objektivan opis i sl.</w:t>
            </w:r>
            <w:r w:rsidR="00491F95" w:rsidRPr="009D2512">
              <w:rPr>
                <w:bCs/>
                <w:sz w:val="20"/>
                <w:szCs w:val="20"/>
                <w:lang w:val="bs-Latn-BA"/>
              </w:rPr>
              <w:t>)</w:t>
            </w:r>
          </w:p>
        </w:tc>
      </w:tr>
      <w:tr w:rsidR="009D2512" w:rsidRPr="009D2512" w14:paraId="472BAF48" w14:textId="77777777" w:rsidTr="00836F3D">
        <w:trPr>
          <w:trHeight w:val="146"/>
        </w:trPr>
        <w:tc>
          <w:tcPr>
            <w:tcW w:w="9016" w:type="dxa"/>
            <w:gridSpan w:val="2"/>
            <w:shd w:val="clear" w:color="auto" w:fill="B4C6E7" w:themeFill="accent1" w:themeFillTint="66"/>
            <w:vAlign w:val="center"/>
          </w:tcPr>
          <w:p w14:paraId="378367A3" w14:textId="77777777" w:rsidR="008E38EB" w:rsidRPr="009D2512" w:rsidRDefault="008E38EB" w:rsidP="00836F3D">
            <w:pPr>
              <w:spacing w:line="276" w:lineRule="auto"/>
              <w:jc w:val="center"/>
              <w:rPr>
                <w:b/>
                <w:bCs/>
              </w:rPr>
            </w:pPr>
          </w:p>
        </w:tc>
      </w:tr>
      <w:tr w:rsidR="009D2512" w:rsidRPr="009D2512" w14:paraId="0FAA50D1" w14:textId="77777777" w:rsidTr="00AA3613">
        <w:tc>
          <w:tcPr>
            <w:tcW w:w="4531" w:type="dxa"/>
            <w:vAlign w:val="center"/>
          </w:tcPr>
          <w:p w14:paraId="71F0398A" w14:textId="041D57AE" w:rsidR="008E38EB" w:rsidRPr="009D2512" w:rsidRDefault="008E38EB" w:rsidP="00D31784">
            <w:pPr>
              <w:jc w:val="both"/>
              <w:rPr>
                <w:b/>
                <w:bCs/>
                <w:sz w:val="24"/>
                <w:szCs w:val="24"/>
              </w:rPr>
            </w:pPr>
            <w:r w:rsidRPr="009D2512">
              <w:rPr>
                <w:b/>
                <w:bCs/>
                <w:sz w:val="24"/>
                <w:szCs w:val="24"/>
              </w:rPr>
              <w:t>A.</w:t>
            </w:r>
            <w:r w:rsidR="00A65A84" w:rsidRPr="009D2512">
              <w:rPr>
                <w:b/>
                <w:bCs/>
                <w:sz w:val="24"/>
                <w:szCs w:val="24"/>
              </w:rPr>
              <w:t>6</w:t>
            </w:r>
            <w:r w:rsidRPr="009D2512">
              <w:rPr>
                <w:b/>
                <w:bCs/>
                <w:sz w:val="24"/>
                <w:szCs w:val="24"/>
              </w:rPr>
              <w:t>.2.</w:t>
            </w:r>
            <w:r w:rsidR="00D31784" w:rsidRPr="009D2512">
              <w:rPr>
                <w:b/>
                <w:bCs/>
                <w:sz w:val="24"/>
                <w:szCs w:val="24"/>
              </w:rPr>
              <w:t xml:space="preserve"> </w:t>
            </w:r>
            <w:r w:rsidR="00AA3613" w:rsidRPr="009D2512">
              <w:rPr>
                <w:bCs/>
                <w:sz w:val="24"/>
                <w:szCs w:val="24"/>
              </w:rPr>
              <w:t>Učenik opisuje Bibliju kao temeljni izvor kršćanstva i židovstva, navodi povijesne i geografske odrednice, novozavjetne biblijske knjige, prenesena značenja biblijskoga teksta i temeljne biblijske poruke kako bi otkrio poruku za svoj život.</w:t>
            </w:r>
          </w:p>
        </w:tc>
        <w:tc>
          <w:tcPr>
            <w:tcW w:w="4485" w:type="dxa"/>
          </w:tcPr>
          <w:p w14:paraId="5106C930" w14:textId="132AA763" w:rsidR="00B50919" w:rsidRPr="009D2512" w:rsidRDefault="00AA3613" w:rsidP="00ED3C85">
            <w:pPr>
              <w:pStyle w:val="Odlomakpopisa"/>
              <w:numPr>
                <w:ilvl w:val="0"/>
                <w:numId w:val="4"/>
              </w:numPr>
              <w:jc w:val="both"/>
              <w:rPr>
                <w:bCs/>
                <w:sz w:val="20"/>
                <w:szCs w:val="20"/>
              </w:rPr>
            </w:pPr>
            <w:r w:rsidRPr="009D2512">
              <w:rPr>
                <w:bCs/>
                <w:sz w:val="20"/>
                <w:szCs w:val="20"/>
              </w:rPr>
              <w:t xml:space="preserve">navodi </w:t>
            </w:r>
            <w:r w:rsidR="00D24048" w:rsidRPr="009D2512">
              <w:rPr>
                <w:bCs/>
                <w:i/>
                <w:sz w:val="20"/>
                <w:szCs w:val="20"/>
              </w:rPr>
              <w:t>Biblij</w:t>
            </w:r>
            <w:r w:rsidR="00B50919" w:rsidRPr="009D2512">
              <w:rPr>
                <w:bCs/>
                <w:i/>
                <w:sz w:val="20"/>
                <w:szCs w:val="20"/>
              </w:rPr>
              <w:t>u</w:t>
            </w:r>
            <w:r w:rsidR="00D24048" w:rsidRPr="009D2512">
              <w:rPr>
                <w:bCs/>
                <w:sz w:val="20"/>
                <w:szCs w:val="20"/>
              </w:rPr>
              <w:t xml:space="preserve"> </w:t>
            </w:r>
            <w:r w:rsidRPr="009D2512">
              <w:rPr>
                <w:bCs/>
                <w:sz w:val="20"/>
                <w:szCs w:val="20"/>
              </w:rPr>
              <w:t>kao</w:t>
            </w:r>
            <w:r w:rsidR="00D24048" w:rsidRPr="009D2512">
              <w:rPr>
                <w:bCs/>
                <w:sz w:val="20"/>
                <w:szCs w:val="20"/>
              </w:rPr>
              <w:t xml:space="preserve"> glavni</w:t>
            </w:r>
            <w:r w:rsidRPr="009D2512">
              <w:rPr>
                <w:bCs/>
                <w:sz w:val="20"/>
                <w:szCs w:val="20"/>
              </w:rPr>
              <w:t xml:space="preserve"> izvor kršćanske vjere i </w:t>
            </w:r>
            <w:r w:rsidR="00B50919" w:rsidRPr="009D2512">
              <w:rPr>
                <w:bCs/>
                <w:sz w:val="20"/>
                <w:szCs w:val="20"/>
              </w:rPr>
              <w:t xml:space="preserve">kao </w:t>
            </w:r>
            <w:r w:rsidRPr="009D2512">
              <w:rPr>
                <w:bCs/>
                <w:sz w:val="20"/>
                <w:szCs w:val="20"/>
              </w:rPr>
              <w:t>svetu knjigu Židova</w:t>
            </w:r>
            <w:r w:rsidR="00751B82" w:rsidRPr="009D2512">
              <w:rPr>
                <w:bCs/>
                <w:sz w:val="20"/>
                <w:szCs w:val="20"/>
              </w:rPr>
              <w:t xml:space="preserve"> i razumijeva </w:t>
            </w:r>
            <w:r w:rsidR="00B50919" w:rsidRPr="009D2512">
              <w:rPr>
                <w:bCs/>
                <w:sz w:val="20"/>
                <w:szCs w:val="20"/>
              </w:rPr>
              <w:t xml:space="preserve">njezinu podjelu na Stari </w:t>
            </w:r>
            <w:r w:rsidR="002F68FC" w:rsidRPr="009D2512">
              <w:rPr>
                <w:bCs/>
                <w:sz w:val="20"/>
                <w:szCs w:val="20"/>
              </w:rPr>
              <w:t>zavjet</w:t>
            </w:r>
            <w:r w:rsidR="00B50919" w:rsidRPr="009D2512">
              <w:rPr>
                <w:bCs/>
                <w:sz w:val="20"/>
                <w:szCs w:val="20"/>
              </w:rPr>
              <w:t xml:space="preserve"> i Novi zavjet</w:t>
            </w:r>
            <w:r w:rsidR="00751B82" w:rsidRPr="009D2512">
              <w:rPr>
                <w:bCs/>
                <w:sz w:val="20"/>
                <w:szCs w:val="20"/>
              </w:rPr>
              <w:t>.</w:t>
            </w:r>
          </w:p>
          <w:p w14:paraId="27DC61EA" w14:textId="31083903" w:rsidR="00AA3613" w:rsidRPr="009D2512" w:rsidRDefault="00B50919" w:rsidP="00ED3C85">
            <w:pPr>
              <w:pStyle w:val="Odlomakpopisa"/>
              <w:numPr>
                <w:ilvl w:val="0"/>
                <w:numId w:val="4"/>
              </w:numPr>
              <w:jc w:val="both"/>
              <w:rPr>
                <w:bCs/>
                <w:sz w:val="20"/>
                <w:szCs w:val="20"/>
              </w:rPr>
            </w:pPr>
            <w:r w:rsidRPr="009D2512">
              <w:rPr>
                <w:bCs/>
                <w:sz w:val="20"/>
                <w:szCs w:val="20"/>
              </w:rPr>
              <w:t>poznaje neke t</w:t>
            </w:r>
            <w:r w:rsidR="00751B82" w:rsidRPr="009D2512">
              <w:rPr>
                <w:bCs/>
                <w:sz w:val="20"/>
                <w:szCs w:val="20"/>
              </w:rPr>
              <w:t xml:space="preserve"> </w:t>
            </w:r>
            <w:r w:rsidR="002F68FC" w:rsidRPr="009D2512">
              <w:rPr>
                <w:bCs/>
                <w:sz w:val="20"/>
                <w:szCs w:val="20"/>
              </w:rPr>
              <w:t>biblijske</w:t>
            </w:r>
            <w:r w:rsidR="00751B82" w:rsidRPr="009D2512">
              <w:rPr>
                <w:bCs/>
                <w:sz w:val="20"/>
                <w:szCs w:val="20"/>
              </w:rPr>
              <w:t xml:space="preserve"> </w:t>
            </w:r>
            <w:r w:rsidRPr="009D2512">
              <w:rPr>
                <w:bCs/>
                <w:sz w:val="20"/>
                <w:szCs w:val="20"/>
              </w:rPr>
              <w:t>sadržaje i događaje.</w:t>
            </w:r>
          </w:p>
          <w:p w14:paraId="4CA50E5F" w14:textId="2346DD87" w:rsidR="00AA3613" w:rsidRPr="009D2512" w:rsidRDefault="00AA3613" w:rsidP="00ED3C85">
            <w:pPr>
              <w:pStyle w:val="Odlomakpopisa"/>
              <w:numPr>
                <w:ilvl w:val="0"/>
                <w:numId w:val="4"/>
              </w:numPr>
              <w:jc w:val="both"/>
              <w:rPr>
                <w:bCs/>
                <w:sz w:val="20"/>
                <w:szCs w:val="20"/>
              </w:rPr>
            </w:pPr>
            <w:r w:rsidRPr="009D2512">
              <w:rPr>
                <w:bCs/>
                <w:sz w:val="20"/>
                <w:szCs w:val="20"/>
              </w:rPr>
              <w:t>opisuje povijesne i geografske odrednice (plodni polumjesec, nomadski život) radi razumijevanja i shvaćanja poruke biblijskih tekstova.</w:t>
            </w:r>
          </w:p>
          <w:p w14:paraId="73252D79" w14:textId="411B95A5" w:rsidR="00AA3613" w:rsidRPr="009D2512" w:rsidRDefault="00AA3613" w:rsidP="00ED3C85">
            <w:pPr>
              <w:pStyle w:val="Odlomakpopisa"/>
              <w:numPr>
                <w:ilvl w:val="0"/>
                <w:numId w:val="4"/>
              </w:numPr>
              <w:jc w:val="both"/>
              <w:rPr>
                <w:bCs/>
                <w:sz w:val="20"/>
                <w:szCs w:val="20"/>
              </w:rPr>
            </w:pPr>
            <w:r w:rsidRPr="009D2512">
              <w:rPr>
                <w:bCs/>
                <w:sz w:val="20"/>
                <w:szCs w:val="20"/>
              </w:rPr>
              <w:t>imenuje biblijske knjige Novoga zavjeta (evanđelja, Djela apostolska, poslanice).</w:t>
            </w:r>
          </w:p>
          <w:p w14:paraId="7F0905F8" w14:textId="03D43242" w:rsidR="00AA3613" w:rsidRPr="009D2512" w:rsidRDefault="00B50919" w:rsidP="00ED3C85">
            <w:pPr>
              <w:pStyle w:val="Odlomakpopisa"/>
              <w:numPr>
                <w:ilvl w:val="0"/>
                <w:numId w:val="4"/>
              </w:numPr>
              <w:jc w:val="both"/>
              <w:rPr>
                <w:bCs/>
                <w:sz w:val="20"/>
                <w:szCs w:val="20"/>
              </w:rPr>
            </w:pPr>
            <w:r w:rsidRPr="009D2512">
              <w:rPr>
                <w:bCs/>
                <w:sz w:val="20"/>
                <w:szCs w:val="20"/>
              </w:rPr>
              <w:t xml:space="preserve">poznaje i </w:t>
            </w:r>
            <w:r w:rsidR="00AA3613" w:rsidRPr="009D2512">
              <w:rPr>
                <w:bCs/>
                <w:sz w:val="20"/>
                <w:szCs w:val="20"/>
              </w:rPr>
              <w:t xml:space="preserve">imenuje </w:t>
            </w:r>
            <w:r w:rsidR="00751B82" w:rsidRPr="009D2512">
              <w:rPr>
                <w:bCs/>
                <w:sz w:val="20"/>
                <w:szCs w:val="20"/>
              </w:rPr>
              <w:t xml:space="preserve">osnovne </w:t>
            </w:r>
            <w:r w:rsidR="00AA3613" w:rsidRPr="009D2512">
              <w:rPr>
                <w:bCs/>
                <w:sz w:val="20"/>
                <w:szCs w:val="20"/>
              </w:rPr>
              <w:t xml:space="preserve">biblijske kratice i  pomoću njih pronalazi </w:t>
            </w:r>
            <w:r w:rsidR="00751B82" w:rsidRPr="009D2512">
              <w:rPr>
                <w:bCs/>
                <w:sz w:val="20"/>
                <w:szCs w:val="20"/>
              </w:rPr>
              <w:t xml:space="preserve">pojedina </w:t>
            </w:r>
            <w:r w:rsidR="00AA3613" w:rsidRPr="009D2512">
              <w:rPr>
                <w:bCs/>
                <w:sz w:val="20"/>
                <w:szCs w:val="20"/>
              </w:rPr>
              <w:t>mjesta u Bibliji.</w:t>
            </w:r>
          </w:p>
          <w:p w14:paraId="1836FC59" w14:textId="0E80F6EF" w:rsidR="00AA3613" w:rsidRPr="009D2512" w:rsidRDefault="00B50919" w:rsidP="00ED3C85">
            <w:pPr>
              <w:pStyle w:val="Odlomakpopisa"/>
              <w:numPr>
                <w:ilvl w:val="0"/>
                <w:numId w:val="4"/>
              </w:numPr>
              <w:jc w:val="both"/>
              <w:rPr>
                <w:bCs/>
                <w:sz w:val="20"/>
                <w:szCs w:val="20"/>
              </w:rPr>
            </w:pPr>
            <w:r w:rsidRPr="009D2512">
              <w:rPr>
                <w:sz w:val="20"/>
                <w:szCs w:val="20"/>
              </w:rPr>
              <w:t xml:space="preserve">navodi poruke pojedinih biblijskih tekstova i </w:t>
            </w:r>
            <w:r w:rsidR="00AA3613" w:rsidRPr="009D2512">
              <w:rPr>
                <w:bCs/>
                <w:sz w:val="20"/>
                <w:szCs w:val="20"/>
              </w:rPr>
              <w:t xml:space="preserve">prepoznaje </w:t>
            </w:r>
            <w:r w:rsidR="00751B82" w:rsidRPr="009D2512">
              <w:rPr>
                <w:bCs/>
                <w:sz w:val="20"/>
                <w:szCs w:val="20"/>
              </w:rPr>
              <w:t xml:space="preserve">njihova </w:t>
            </w:r>
            <w:r w:rsidR="00AA3613" w:rsidRPr="009D2512">
              <w:rPr>
                <w:bCs/>
                <w:sz w:val="20"/>
                <w:szCs w:val="20"/>
              </w:rPr>
              <w:t>prenesena značenja</w:t>
            </w:r>
            <w:r w:rsidR="00751B82" w:rsidRPr="009D2512">
              <w:rPr>
                <w:bCs/>
                <w:sz w:val="20"/>
                <w:szCs w:val="20"/>
              </w:rPr>
              <w:t>.</w:t>
            </w:r>
          </w:p>
          <w:p w14:paraId="7217A1E2" w14:textId="368FDA5A" w:rsidR="00491F95" w:rsidRPr="009D2512" w:rsidRDefault="00AA3613" w:rsidP="00751B82">
            <w:pPr>
              <w:pStyle w:val="Odlomakpopisa"/>
              <w:numPr>
                <w:ilvl w:val="0"/>
                <w:numId w:val="4"/>
              </w:numPr>
              <w:jc w:val="both"/>
              <w:rPr>
                <w:b/>
                <w:bCs/>
                <w:sz w:val="20"/>
                <w:szCs w:val="20"/>
              </w:rPr>
            </w:pPr>
            <w:r w:rsidRPr="009D2512">
              <w:rPr>
                <w:bCs/>
                <w:sz w:val="20"/>
                <w:szCs w:val="20"/>
              </w:rPr>
              <w:t xml:space="preserve">povezuje poruke </w:t>
            </w:r>
            <w:r w:rsidR="00751B82" w:rsidRPr="009D2512">
              <w:rPr>
                <w:bCs/>
                <w:sz w:val="20"/>
                <w:szCs w:val="20"/>
              </w:rPr>
              <w:t xml:space="preserve">odabranih </w:t>
            </w:r>
            <w:r w:rsidRPr="009D2512">
              <w:rPr>
                <w:bCs/>
                <w:sz w:val="20"/>
                <w:szCs w:val="20"/>
              </w:rPr>
              <w:t>biblijskih tekstova sa svojim životnim situacijama.</w:t>
            </w:r>
          </w:p>
        </w:tc>
      </w:tr>
      <w:tr w:rsidR="009D2512" w:rsidRPr="009D2512" w14:paraId="44D804AF" w14:textId="77777777" w:rsidTr="00836F3D">
        <w:tc>
          <w:tcPr>
            <w:tcW w:w="9016" w:type="dxa"/>
            <w:gridSpan w:val="2"/>
            <w:shd w:val="clear" w:color="auto" w:fill="B4C6E7" w:themeFill="accent1" w:themeFillTint="66"/>
          </w:tcPr>
          <w:p w14:paraId="393BC3EC"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3B864D01" w14:textId="77777777" w:rsidTr="00836F3D">
        <w:tc>
          <w:tcPr>
            <w:tcW w:w="9016" w:type="dxa"/>
            <w:gridSpan w:val="2"/>
          </w:tcPr>
          <w:p w14:paraId="2D9801B5" w14:textId="0840414C" w:rsidR="00157040" w:rsidRPr="009D2512" w:rsidRDefault="00AA3613" w:rsidP="00C61C3D">
            <w:pPr>
              <w:pStyle w:val="Odlomakpopisa"/>
              <w:numPr>
                <w:ilvl w:val="0"/>
                <w:numId w:val="58"/>
              </w:numPr>
              <w:jc w:val="both"/>
              <w:rPr>
                <w:bCs/>
                <w:sz w:val="20"/>
                <w:szCs w:val="20"/>
              </w:rPr>
            </w:pPr>
            <w:r w:rsidRPr="009D2512">
              <w:rPr>
                <w:bCs/>
                <w:i/>
                <w:iCs/>
                <w:sz w:val="20"/>
                <w:szCs w:val="20"/>
              </w:rPr>
              <w:t>Biblija </w:t>
            </w:r>
            <w:r w:rsidRPr="009D2512">
              <w:rPr>
                <w:bCs/>
                <w:sz w:val="20"/>
                <w:szCs w:val="20"/>
              </w:rPr>
              <w:t>sveta knjiga kršćanstva i židovstva, povijesne i geografske odrednice (plodni polumjesec, nomadski život) vezane uz prostor nastanka </w:t>
            </w:r>
            <w:r w:rsidRPr="009D2512">
              <w:rPr>
                <w:bCs/>
                <w:i/>
                <w:iCs/>
                <w:sz w:val="20"/>
                <w:szCs w:val="20"/>
              </w:rPr>
              <w:t>Biblije, </w:t>
            </w:r>
            <w:r w:rsidRPr="009D2512">
              <w:rPr>
                <w:bCs/>
                <w:sz w:val="20"/>
                <w:szCs w:val="20"/>
              </w:rPr>
              <w:t>podjela, način traženja teksta u </w:t>
            </w:r>
            <w:r w:rsidRPr="009D2512">
              <w:rPr>
                <w:bCs/>
                <w:i/>
                <w:iCs/>
                <w:sz w:val="20"/>
                <w:szCs w:val="20"/>
              </w:rPr>
              <w:t>Bibliji, </w:t>
            </w:r>
            <w:r w:rsidRPr="009D2512">
              <w:rPr>
                <w:bCs/>
                <w:sz w:val="20"/>
                <w:szCs w:val="20"/>
              </w:rPr>
              <w:t>prenesena značenja biblijskoga teksta.</w:t>
            </w:r>
          </w:p>
        </w:tc>
      </w:tr>
      <w:tr w:rsidR="009D2512" w:rsidRPr="009D2512" w14:paraId="306FD037" w14:textId="77777777" w:rsidTr="00836F3D">
        <w:tc>
          <w:tcPr>
            <w:tcW w:w="9016" w:type="dxa"/>
            <w:gridSpan w:val="2"/>
            <w:shd w:val="clear" w:color="auto" w:fill="B4C6E7" w:themeFill="accent1" w:themeFillTint="66"/>
          </w:tcPr>
          <w:p w14:paraId="2A44E772"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34E4E952" w14:textId="77777777" w:rsidTr="00836F3D">
        <w:tc>
          <w:tcPr>
            <w:tcW w:w="9016" w:type="dxa"/>
            <w:gridSpan w:val="2"/>
          </w:tcPr>
          <w:p w14:paraId="60804BB3" w14:textId="098C7E2F" w:rsidR="00157040" w:rsidRPr="009D2512" w:rsidRDefault="00AA3613" w:rsidP="00AA3613">
            <w:pPr>
              <w:jc w:val="both"/>
              <w:rPr>
                <w:bCs/>
                <w:sz w:val="20"/>
                <w:szCs w:val="20"/>
              </w:rPr>
            </w:pPr>
            <w:r w:rsidRPr="009D2512">
              <w:rPr>
                <w:bCs/>
                <w:sz w:val="20"/>
                <w:szCs w:val="20"/>
              </w:rPr>
              <w:t>Ovaj ishod ostvaruje se povezano s ishodima iz drugih domena u kojima se nalaze na</w:t>
            </w:r>
            <w:r w:rsidR="00196F85" w:rsidRPr="009D2512">
              <w:rPr>
                <w:bCs/>
                <w:sz w:val="20"/>
                <w:szCs w:val="20"/>
              </w:rPr>
              <w:t xml:space="preserve">vedeni biblijski tekstovi ( B.6.1., B.6.2. i </w:t>
            </w:r>
            <w:r w:rsidRPr="009D2512">
              <w:rPr>
                <w:bCs/>
                <w:sz w:val="20"/>
                <w:szCs w:val="20"/>
              </w:rPr>
              <w:t>C.6.1.) na način da, kada obrađujemo biblijski tekst, učenik upoznaje i povijesni i geografski kontekst, značenje prenesenoga govora, izdvoji poruku za svoj život...</w:t>
            </w:r>
          </w:p>
        </w:tc>
      </w:tr>
      <w:tr w:rsidR="009D2512" w:rsidRPr="009D2512" w14:paraId="0AFC93E6" w14:textId="77777777" w:rsidTr="00836F3D">
        <w:trPr>
          <w:trHeight w:val="146"/>
        </w:trPr>
        <w:tc>
          <w:tcPr>
            <w:tcW w:w="9016" w:type="dxa"/>
            <w:gridSpan w:val="2"/>
            <w:shd w:val="clear" w:color="auto" w:fill="B4C6E7" w:themeFill="accent1" w:themeFillTint="66"/>
            <w:vAlign w:val="center"/>
          </w:tcPr>
          <w:p w14:paraId="4CD7B9B8" w14:textId="77777777" w:rsidR="008E38EB" w:rsidRPr="009D2512" w:rsidRDefault="008E38EB" w:rsidP="00836F3D">
            <w:pPr>
              <w:spacing w:line="276" w:lineRule="auto"/>
              <w:jc w:val="center"/>
              <w:rPr>
                <w:b/>
                <w:bCs/>
              </w:rPr>
            </w:pPr>
          </w:p>
        </w:tc>
      </w:tr>
      <w:tr w:rsidR="009D2512" w:rsidRPr="009D2512" w14:paraId="7EDDE610" w14:textId="77777777" w:rsidTr="00AA3613">
        <w:tc>
          <w:tcPr>
            <w:tcW w:w="4531" w:type="dxa"/>
            <w:vAlign w:val="center"/>
          </w:tcPr>
          <w:p w14:paraId="16C2A00B" w14:textId="5D65A953" w:rsidR="008E38EB" w:rsidRPr="009D2512" w:rsidRDefault="008E38EB" w:rsidP="00D31784">
            <w:pPr>
              <w:jc w:val="both"/>
              <w:rPr>
                <w:b/>
                <w:bCs/>
                <w:sz w:val="24"/>
                <w:szCs w:val="24"/>
              </w:rPr>
            </w:pPr>
            <w:r w:rsidRPr="009D2512">
              <w:rPr>
                <w:b/>
                <w:bCs/>
                <w:sz w:val="24"/>
                <w:szCs w:val="24"/>
              </w:rPr>
              <w:t>A.</w:t>
            </w:r>
            <w:r w:rsidR="00A65A84" w:rsidRPr="009D2512">
              <w:rPr>
                <w:b/>
                <w:bCs/>
                <w:sz w:val="24"/>
                <w:szCs w:val="24"/>
              </w:rPr>
              <w:t>6</w:t>
            </w:r>
            <w:r w:rsidRPr="009D2512">
              <w:rPr>
                <w:b/>
                <w:bCs/>
                <w:sz w:val="24"/>
                <w:szCs w:val="24"/>
              </w:rPr>
              <w:t>.3.</w:t>
            </w:r>
            <w:r w:rsidR="00D31784" w:rsidRPr="009D2512">
              <w:rPr>
                <w:b/>
                <w:bCs/>
                <w:sz w:val="24"/>
                <w:szCs w:val="24"/>
              </w:rPr>
              <w:t xml:space="preserve"> </w:t>
            </w:r>
            <w:r w:rsidR="00AA3613" w:rsidRPr="009D2512">
              <w:rPr>
                <w:bCs/>
                <w:sz w:val="24"/>
                <w:szCs w:val="24"/>
              </w:rPr>
              <w:t>Učenik objašnjava prisutnost Božjih tragova u povijesti i u drugim religijama, razlikuje glavna obilježja monoteističkih religija radi razumijevanja i poštovanja drugih ljudi i njihovih životnih vrijednosti.</w:t>
            </w:r>
          </w:p>
        </w:tc>
        <w:tc>
          <w:tcPr>
            <w:tcW w:w="4485" w:type="dxa"/>
          </w:tcPr>
          <w:p w14:paraId="43829665" w14:textId="79B971F7" w:rsidR="005927CD" w:rsidRPr="009D2512" w:rsidRDefault="005927CD" w:rsidP="00ED3C85">
            <w:pPr>
              <w:pStyle w:val="Odlomakpopisa"/>
              <w:numPr>
                <w:ilvl w:val="0"/>
                <w:numId w:val="4"/>
              </w:numPr>
              <w:jc w:val="both"/>
              <w:rPr>
                <w:bCs/>
                <w:sz w:val="20"/>
                <w:szCs w:val="20"/>
              </w:rPr>
            </w:pPr>
            <w:r w:rsidRPr="009D2512">
              <w:rPr>
                <w:bCs/>
                <w:sz w:val="20"/>
                <w:szCs w:val="20"/>
              </w:rPr>
              <w:t xml:space="preserve">objašnjava </w:t>
            </w:r>
            <w:r w:rsidR="008F20D7" w:rsidRPr="009D2512">
              <w:rPr>
                <w:bCs/>
                <w:sz w:val="20"/>
                <w:szCs w:val="20"/>
              </w:rPr>
              <w:t xml:space="preserve">i navodi primjere </w:t>
            </w:r>
            <w:r w:rsidRPr="009D2512">
              <w:rPr>
                <w:bCs/>
                <w:sz w:val="20"/>
                <w:szCs w:val="20"/>
              </w:rPr>
              <w:t>kako vjera može dati odgovore na mnoga životna pitanja (religiozna pitanja)</w:t>
            </w:r>
          </w:p>
          <w:p w14:paraId="03D076B7" w14:textId="665FC36E" w:rsidR="005927CD" w:rsidRPr="009D2512" w:rsidRDefault="008F20D7" w:rsidP="00ED3C85">
            <w:pPr>
              <w:pStyle w:val="Odlomakpopisa"/>
              <w:numPr>
                <w:ilvl w:val="0"/>
                <w:numId w:val="4"/>
              </w:numPr>
              <w:jc w:val="both"/>
              <w:rPr>
                <w:bCs/>
                <w:sz w:val="20"/>
                <w:szCs w:val="20"/>
              </w:rPr>
            </w:pPr>
            <w:r w:rsidRPr="009D2512">
              <w:rPr>
                <w:bCs/>
                <w:sz w:val="20"/>
                <w:szCs w:val="20"/>
              </w:rPr>
              <w:t xml:space="preserve">uočava i </w:t>
            </w:r>
            <w:r w:rsidR="005927CD" w:rsidRPr="009D2512">
              <w:rPr>
                <w:bCs/>
                <w:sz w:val="20"/>
                <w:szCs w:val="20"/>
              </w:rPr>
              <w:t>objašnjava različita shvaćanja i predodžbe Boga u povijesti (primitivne i antičke religije) i u drugim religijama danas (politeizam i monoteizam).</w:t>
            </w:r>
          </w:p>
          <w:p w14:paraId="6F66EBAC" w14:textId="4DF554B5" w:rsidR="005927CD" w:rsidRPr="009D2512" w:rsidRDefault="008F20D7" w:rsidP="00ED3C85">
            <w:pPr>
              <w:pStyle w:val="Odlomakpopisa"/>
              <w:numPr>
                <w:ilvl w:val="0"/>
                <w:numId w:val="4"/>
              </w:numPr>
              <w:jc w:val="both"/>
              <w:rPr>
                <w:bCs/>
                <w:sz w:val="20"/>
                <w:szCs w:val="20"/>
              </w:rPr>
            </w:pPr>
            <w:r w:rsidRPr="009D2512">
              <w:rPr>
                <w:bCs/>
                <w:sz w:val="20"/>
                <w:szCs w:val="20"/>
              </w:rPr>
              <w:t xml:space="preserve">navodi, </w:t>
            </w:r>
            <w:r w:rsidR="005927CD" w:rsidRPr="009D2512">
              <w:rPr>
                <w:bCs/>
                <w:sz w:val="20"/>
                <w:szCs w:val="20"/>
              </w:rPr>
              <w:t xml:space="preserve">opisuje </w:t>
            </w:r>
            <w:r w:rsidRPr="009D2512">
              <w:rPr>
                <w:bCs/>
                <w:sz w:val="20"/>
                <w:szCs w:val="20"/>
              </w:rPr>
              <w:t xml:space="preserve">i objašnjava </w:t>
            </w:r>
            <w:r w:rsidR="005927CD" w:rsidRPr="009D2512">
              <w:rPr>
                <w:bCs/>
                <w:sz w:val="20"/>
                <w:szCs w:val="20"/>
              </w:rPr>
              <w:t>glavna obilježja monoteističkih religija (simbol, utemeljitelj, vrijeme i mjesto nastanka, božanstvo, bogomolja, sveta knjiga).</w:t>
            </w:r>
          </w:p>
          <w:p w14:paraId="5A6C113B" w14:textId="655AD128" w:rsidR="008E38EB" w:rsidRPr="009D2512" w:rsidRDefault="005927CD" w:rsidP="00ED3C85">
            <w:pPr>
              <w:pStyle w:val="Odlomakpopisa"/>
              <w:numPr>
                <w:ilvl w:val="0"/>
                <w:numId w:val="4"/>
              </w:numPr>
              <w:jc w:val="both"/>
              <w:rPr>
                <w:b/>
                <w:bCs/>
                <w:sz w:val="20"/>
                <w:szCs w:val="20"/>
              </w:rPr>
            </w:pPr>
            <w:r w:rsidRPr="009D2512">
              <w:rPr>
                <w:bCs/>
                <w:sz w:val="20"/>
                <w:szCs w:val="20"/>
              </w:rPr>
              <w:t>uspoređuje odabrane svete tekstove iz Tore i Kur’ana s kršćanskim.</w:t>
            </w:r>
          </w:p>
        </w:tc>
      </w:tr>
      <w:tr w:rsidR="009D2512" w:rsidRPr="009D2512" w14:paraId="09B5F290" w14:textId="77777777" w:rsidTr="00836F3D">
        <w:tc>
          <w:tcPr>
            <w:tcW w:w="9016" w:type="dxa"/>
            <w:gridSpan w:val="2"/>
            <w:shd w:val="clear" w:color="auto" w:fill="B4C6E7" w:themeFill="accent1" w:themeFillTint="66"/>
          </w:tcPr>
          <w:p w14:paraId="01894202"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56134AB6" w14:textId="77777777" w:rsidTr="00836F3D">
        <w:tc>
          <w:tcPr>
            <w:tcW w:w="9016" w:type="dxa"/>
            <w:gridSpan w:val="2"/>
          </w:tcPr>
          <w:p w14:paraId="102C3E5C" w14:textId="159882C4" w:rsidR="005927CD" w:rsidRPr="009D2512" w:rsidRDefault="005927CD" w:rsidP="00B766B4">
            <w:pPr>
              <w:pStyle w:val="Odlomakpopisa"/>
              <w:numPr>
                <w:ilvl w:val="0"/>
                <w:numId w:val="60"/>
              </w:numPr>
              <w:jc w:val="both"/>
              <w:rPr>
                <w:bCs/>
                <w:sz w:val="20"/>
                <w:szCs w:val="20"/>
                <w:lang w:val="bs-Latn-BA"/>
              </w:rPr>
            </w:pPr>
            <w:r w:rsidRPr="009D2512">
              <w:rPr>
                <w:bCs/>
                <w:sz w:val="20"/>
                <w:szCs w:val="20"/>
                <w:lang w:val="bs-Latn-BA"/>
              </w:rPr>
              <w:t xml:space="preserve">Religiozna pitanja (pitanje smisla života, patnje, život nakon smrti, kazna i nagrada, </w:t>
            </w:r>
            <w:r w:rsidR="00196F85" w:rsidRPr="009D2512">
              <w:rPr>
                <w:bCs/>
                <w:sz w:val="20"/>
                <w:szCs w:val="20"/>
                <w:lang w:val="bs-Latn-BA"/>
              </w:rPr>
              <w:t>stvaranje svijeta i čovjeka...)</w:t>
            </w:r>
            <w:r w:rsidR="002350D5" w:rsidRPr="009D2512">
              <w:rPr>
                <w:bCs/>
                <w:sz w:val="20"/>
                <w:szCs w:val="20"/>
                <w:lang w:val="bs-Latn-BA"/>
              </w:rPr>
              <w:t>.</w:t>
            </w:r>
          </w:p>
          <w:p w14:paraId="0C610616" w14:textId="16DD5CB7" w:rsidR="005927CD" w:rsidRPr="009D2512" w:rsidRDefault="005927CD" w:rsidP="00BB335C">
            <w:pPr>
              <w:numPr>
                <w:ilvl w:val="0"/>
                <w:numId w:val="60"/>
              </w:numPr>
              <w:jc w:val="both"/>
              <w:rPr>
                <w:bCs/>
                <w:sz w:val="20"/>
                <w:szCs w:val="20"/>
                <w:lang w:val="bs-Latn-BA"/>
              </w:rPr>
            </w:pPr>
            <w:r w:rsidRPr="009D2512">
              <w:rPr>
                <w:bCs/>
                <w:sz w:val="20"/>
                <w:szCs w:val="20"/>
                <w:lang w:val="bs-Latn-BA"/>
              </w:rPr>
              <w:t>Shvaćanja i predodžbe Boga u povijesti (primitivne i antičke religije) i u drugim religijama danas (p</w:t>
            </w:r>
            <w:r w:rsidR="00196F85" w:rsidRPr="009D2512">
              <w:rPr>
                <w:bCs/>
                <w:sz w:val="20"/>
                <w:szCs w:val="20"/>
                <w:lang w:val="bs-Latn-BA"/>
              </w:rPr>
              <w:t>oliteizam i monoteizam)</w:t>
            </w:r>
            <w:r w:rsidR="002350D5" w:rsidRPr="009D2512">
              <w:rPr>
                <w:bCs/>
                <w:sz w:val="20"/>
                <w:szCs w:val="20"/>
                <w:lang w:val="bs-Latn-BA"/>
              </w:rPr>
              <w:t>.</w:t>
            </w:r>
          </w:p>
          <w:p w14:paraId="236E35D1" w14:textId="453AA535" w:rsidR="00157040" w:rsidRPr="009D2512" w:rsidRDefault="005927CD" w:rsidP="008F20D7">
            <w:pPr>
              <w:numPr>
                <w:ilvl w:val="0"/>
                <w:numId w:val="60"/>
              </w:numPr>
              <w:jc w:val="both"/>
              <w:rPr>
                <w:bCs/>
                <w:sz w:val="20"/>
                <w:szCs w:val="20"/>
                <w:lang w:val="bs-Latn-BA"/>
              </w:rPr>
            </w:pPr>
            <w:r w:rsidRPr="009D2512">
              <w:rPr>
                <w:bCs/>
                <w:sz w:val="20"/>
                <w:szCs w:val="20"/>
                <w:lang w:val="bs-Latn-BA"/>
              </w:rPr>
              <w:t>Glavna ob</w:t>
            </w:r>
            <w:r w:rsidR="00196F85" w:rsidRPr="009D2512">
              <w:rPr>
                <w:bCs/>
                <w:sz w:val="20"/>
                <w:szCs w:val="20"/>
                <w:lang w:val="bs-Latn-BA"/>
              </w:rPr>
              <w:t>ilježja monoteističkih religija</w:t>
            </w:r>
            <w:r w:rsidR="002350D5" w:rsidRPr="009D2512">
              <w:rPr>
                <w:bCs/>
                <w:sz w:val="20"/>
                <w:szCs w:val="20"/>
                <w:lang w:val="bs-Latn-BA"/>
              </w:rPr>
              <w:t>.</w:t>
            </w:r>
          </w:p>
        </w:tc>
      </w:tr>
      <w:tr w:rsidR="009D2512" w:rsidRPr="009D2512" w14:paraId="7653E39B" w14:textId="77777777" w:rsidTr="00836F3D">
        <w:tc>
          <w:tcPr>
            <w:tcW w:w="9016" w:type="dxa"/>
            <w:gridSpan w:val="2"/>
            <w:shd w:val="clear" w:color="auto" w:fill="B4C6E7" w:themeFill="accent1" w:themeFillTint="66"/>
          </w:tcPr>
          <w:p w14:paraId="3D260328"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7B019BEB" w14:textId="77777777" w:rsidTr="00836F3D">
        <w:tc>
          <w:tcPr>
            <w:tcW w:w="9016" w:type="dxa"/>
            <w:gridSpan w:val="2"/>
          </w:tcPr>
          <w:p w14:paraId="0726B0B5" w14:textId="77777777" w:rsidR="005927CD" w:rsidRPr="009D2512" w:rsidRDefault="005927CD" w:rsidP="005927CD">
            <w:pPr>
              <w:jc w:val="both"/>
              <w:rPr>
                <w:bCs/>
                <w:sz w:val="20"/>
                <w:szCs w:val="20"/>
                <w:lang w:val="bs-Latn-BA"/>
              </w:rPr>
            </w:pPr>
            <w:r w:rsidRPr="009D2512">
              <w:rPr>
                <w:bCs/>
                <w:sz w:val="20"/>
                <w:szCs w:val="20"/>
                <w:lang w:val="bs-Latn-BA"/>
              </w:rPr>
              <w:t>Razgovarati o obilježjima, znakovima i simbolima koje učenik zapaža u svojoj sredini i svijetu oko sebe (škola, film, glazba, internet…). Što više povezivati s iskustvima i primjerima iz života učenika.</w:t>
            </w:r>
          </w:p>
          <w:p w14:paraId="612C4937" w14:textId="166D2B0F" w:rsidR="00157040" w:rsidRPr="009D2512" w:rsidRDefault="005927CD" w:rsidP="005927CD">
            <w:pPr>
              <w:jc w:val="both"/>
              <w:rPr>
                <w:bCs/>
                <w:sz w:val="20"/>
                <w:szCs w:val="20"/>
                <w:lang w:val="bs-Latn-BA"/>
              </w:rPr>
            </w:pPr>
            <w:r w:rsidRPr="009D2512">
              <w:rPr>
                <w:bCs/>
                <w:sz w:val="20"/>
                <w:szCs w:val="20"/>
                <w:lang w:val="bs-Latn-BA"/>
              </w:rPr>
              <w:t>Ishod se ciklički ponavlja i proširuje u odnosu na prethodni razred.</w:t>
            </w:r>
          </w:p>
        </w:tc>
      </w:tr>
      <w:tr w:rsidR="009D2512" w:rsidRPr="009D2512" w14:paraId="0A40C139" w14:textId="77777777" w:rsidTr="00836F3D">
        <w:trPr>
          <w:trHeight w:val="146"/>
        </w:trPr>
        <w:tc>
          <w:tcPr>
            <w:tcW w:w="9016" w:type="dxa"/>
            <w:gridSpan w:val="2"/>
            <w:shd w:val="clear" w:color="auto" w:fill="B4C6E7" w:themeFill="accent1" w:themeFillTint="66"/>
            <w:vAlign w:val="center"/>
          </w:tcPr>
          <w:p w14:paraId="07C77784" w14:textId="77777777" w:rsidR="008E38EB" w:rsidRPr="009D2512" w:rsidRDefault="008E38EB" w:rsidP="00836F3D">
            <w:pPr>
              <w:spacing w:line="276" w:lineRule="auto"/>
              <w:jc w:val="center"/>
              <w:rPr>
                <w:b/>
                <w:bCs/>
              </w:rPr>
            </w:pPr>
          </w:p>
        </w:tc>
      </w:tr>
    </w:tbl>
    <w:p w14:paraId="71415902" w14:textId="09CF2CA6" w:rsidR="00157040" w:rsidRPr="009D2512" w:rsidRDefault="00157040" w:rsidP="008E38EB">
      <w:pPr>
        <w:spacing w:line="276" w:lineRule="auto"/>
        <w:rPr>
          <w:b/>
          <w:bCs/>
          <w:sz w:val="28"/>
          <w:szCs w:val="28"/>
        </w:rPr>
      </w:pPr>
    </w:p>
    <w:p w14:paraId="6BF096E5" w14:textId="77777777" w:rsidR="000B7EE9" w:rsidRPr="009D2512" w:rsidRDefault="000B7EE9" w:rsidP="008E38EB">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778DD905" w14:textId="77777777" w:rsidTr="00836F3D">
        <w:tc>
          <w:tcPr>
            <w:tcW w:w="9016" w:type="dxa"/>
            <w:gridSpan w:val="2"/>
          </w:tcPr>
          <w:p w14:paraId="73008F7E" w14:textId="1385FCCD" w:rsidR="008E38EB" w:rsidRPr="009D2512" w:rsidRDefault="008E38EB" w:rsidP="0097219D">
            <w:pPr>
              <w:spacing w:line="276" w:lineRule="auto"/>
              <w:jc w:val="center"/>
              <w:rPr>
                <w:b/>
                <w:bCs/>
              </w:rPr>
            </w:pPr>
            <w:r w:rsidRPr="009D2512">
              <w:rPr>
                <w:b/>
                <w:bCs/>
              </w:rPr>
              <w:t>Oblast</w:t>
            </w:r>
            <w:r w:rsidR="0097219D" w:rsidRPr="009D2512">
              <w:rPr>
                <w:b/>
                <w:bCs/>
              </w:rPr>
              <w:t xml:space="preserve"> </w:t>
            </w:r>
            <w:r w:rsidRPr="009D2512">
              <w:rPr>
                <w:b/>
                <w:bCs/>
              </w:rPr>
              <w:t>B</w:t>
            </w:r>
            <w:r w:rsidR="0097219D" w:rsidRPr="009D2512">
              <w:rPr>
                <w:b/>
                <w:bCs/>
              </w:rPr>
              <w:t xml:space="preserve">: </w:t>
            </w:r>
            <w:r w:rsidR="005927CD" w:rsidRPr="009D2512">
              <w:rPr>
                <w:b/>
                <w:bCs/>
              </w:rPr>
              <w:t>Riječ Božja i vjera Crkve u životu kršćana</w:t>
            </w:r>
          </w:p>
        </w:tc>
      </w:tr>
      <w:tr w:rsidR="009D2512" w:rsidRPr="009D2512" w14:paraId="5CC5E931" w14:textId="77777777" w:rsidTr="00836F3D">
        <w:tc>
          <w:tcPr>
            <w:tcW w:w="4531" w:type="dxa"/>
            <w:shd w:val="clear" w:color="auto" w:fill="B4C6E7" w:themeFill="accent1" w:themeFillTint="66"/>
            <w:vAlign w:val="center"/>
          </w:tcPr>
          <w:p w14:paraId="17CB8596" w14:textId="5A503AAE" w:rsidR="008E38EB" w:rsidRPr="009D2512" w:rsidRDefault="00FC60B4" w:rsidP="00836F3D">
            <w:pPr>
              <w:spacing w:line="276" w:lineRule="auto"/>
              <w:jc w:val="center"/>
              <w:rPr>
                <w:b/>
                <w:bCs/>
              </w:rPr>
            </w:pPr>
            <w:r w:rsidRPr="009D2512">
              <w:rPr>
                <w:b/>
                <w:bCs/>
              </w:rPr>
              <w:t xml:space="preserve">Odgojno-obrazovni ishodi </w:t>
            </w:r>
          </w:p>
        </w:tc>
        <w:tc>
          <w:tcPr>
            <w:tcW w:w="4485" w:type="dxa"/>
            <w:shd w:val="clear" w:color="auto" w:fill="B4C6E7" w:themeFill="accent1" w:themeFillTint="66"/>
            <w:vAlign w:val="center"/>
          </w:tcPr>
          <w:p w14:paraId="75D08D34" w14:textId="77777777" w:rsidR="008E38EB" w:rsidRPr="009D2512" w:rsidRDefault="008E38EB" w:rsidP="00836F3D">
            <w:pPr>
              <w:spacing w:line="276" w:lineRule="auto"/>
              <w:jc w:val="center"/>
              <w:rPr>
                <w:b/>
                <w:bCs/>
              </w:rPr>
            </w:pPr>
            <w:r w:rsidRPr="009D2512">
              <w:rPr>
                <w:b/>
                <w:bCs/>
              </w:rPr>
              <w:t>Razrada ishoda</w:t>
            </w:r>
          </w:p>
        </w:tc>
      </w:tr>
      <w:tr w:rsidR="009D2512" w:rsidRPr="009D2512" w14:paraId="5B08D5B9" w14:textId="77777777" w:rsidTr="005927CD">
        <w:tc>
          <w:tcPr>
            <w:tcW w:w="4531" w:type="dxa"/>
            <w:vAlign w:val="center"/>
          </w:tcPr>
          <w:p w14:paraId="2F8FECD2" w14:textId="487CEC8A" w:rsidR="008E38EB" w:rsidRPr="009D2512" w:rsidRDefault="008E38EB" w:rsidP="00D31784">
            <w:pPr>
              <w:jc w:val="both"/>
              <w:rPr>
                <w:b/>
                <w:bCs/>
                <w:sz w:val="20"/>
                <w:szCs w:val="20"/>
              </w:rPr>
            </w:pPr>
            <w:r w:rsidRPr="009D2512">
              <w:rPr>
                <w:b/>
                <w:bCs/>
                <w:sz w:val="24"/>
                <w:szCs w:val="24"/>
              </w:rPr>
              <w:t>B.</w:t>
            </w:r>
            <w:r w:rsidR="00A65A84" w:rsidRPr="009D2512">
              <w:rPr>
                <w:b/>
                <w:bCs/>
                <w:sz w:val="24"/>
                <w:szCs w:val="24"/>
              </w:rPr>
              <w:t>6</w:t>
            </w:r>
            <w:r w:rsidRPr="009D2512">
              <w:rPr>
                <w:b/>
                <w:bCs/>
                <w:sz w:val="24"/>
                <w:szCs w:val="24"/>
              </w:rPr>
              <w:t>.1.</w:t>
            </w:r>
            <w:r w:rsidR="00D31784" w:rsidRPr="009D2512">
              <w:rPr>
                <w:b/>
                <w:bCs/>
                <w:sz w:val="24"/>
                <w:szCs w:val="24"/>
              </w:rPr>
              <w:t xml:space="preserve"> </w:t>
            </w:r>
            <w:r w:rsidR="005927CD" w:rsidRPr="009D2512">
              <w:rPr>
                <w:bCs/>
                <w:sz w:val="24"/>
                <w:szCs w:val="24"/>
              </w:rPr>
              <w:t>Učenik u biblijskoj povijesti i evanđeljima otkriva Boga koji čovjeku pokazuje put i daje čovjeku potrebnu snagu za suočavanje s različitim životnim situacijama i izazovima.</w:t>
            </w:r>
          </w:p>
        </w:tc>
        <w:tc>
          <w:tcPr>
            <w:tcW w:w="4485" w:type="dxa"/>
          </w:tcPr>
          <w:p w14:paraId="0FBB6109" w14:textId="64F9E3E1" w:rsidR="00DC75A9" w:rsidRPr="009D2512" w:rsidRDefault="008F20D7" w:rsidP="00ED3C85">
            <w:pPr>
              <w:pStyle w:val="Odlomakpopisa"/>
              <w:numPr>
                <w:ilvl w:val="0"/>
                <w:numId w:val="4"/>
              </w:numPr>
              <w:jc w:val="both"/>
              <w:rPr>
                <w:bCs/>
                <w:sz w:val="20"/>
                <w:szCs w:val="20"/>
              </w:rPr>
            </w:pPr>
            <w:r w:rsidRPr="009D2512">
              <w:rPr>
                <w:bCs/>
                <w:sz w:val="20"/>
                <w:szCs w:val="20"/>
              </w:rPr>
              <w:t xml:space="preserve">navodi </w:t>
            </w:r>
            <w:r w:rsidR="005927CD" w:rsidRPr="009D2512">
              <w:rPr>
                <w:bCs/>
                <w:sz w:val="20"/>
                <w:szCs w:val="20"/>
              </w:rPr>
              <w:t>velike likove biblijske povijesti: Abraham, Jakov, Samuel, David, Salomon, sv. Pet</w:t>
            </w:r>
            <w:r w:rsidR="00DC75A9" w:rsidRPr="009D2512">
              <w:rPr>
                <w:bCs/>
                <w:sz w:val="20"/>
                <w:szCs w:val="20"/>
              </w:rPr>
              <w:t>a</w:t>
            </w:r>
            <w:r w:rsidR="005927CD" w:rsidRPr="009D2512">
              <w:rPr>
                <w:bCs/>
                <w:sz w:val="20"/>
                <w:szCs w:val="20"/>
              </w:rPr>
              <w:t>r, sv. Pava</w:t>
            </w:r>
            <w:r w:rsidR="00DC75A9" w:rsidRPr="009D2512">
              <w:rPr>
                <w:bCs/>
                <w:sz w:val="20"/>
                <w:szCs w:val="20"/>
              </w:rPr>
              <w:t>o</w:t>
            </w:r>
            <w:r w:rsidR="005135EB" w:rsidRPr="009D2512">
              <w:rPr>
                <w:bCs/>
                <w:sz w:val="20"/>
                <w:szCs w:val="20"/>
              </w:rPr>
              <w:t>.</w:t>
            </w:r>
          </w:p>
          <w:p w14:paraId="39019747" w14:textId="1198CA39" w:rsidR="005927CD" w:rsidRPr="009D2512" w:rsidRDefault="00DC75A9" w:rsidP="00D57FF7">
            <w:pPr>
              <w:pStyle w:val="Odlomakpopisa"/>
              <w:numPr>
                <w:ilvl w:val="0"/>
                <w:numId w:val="4"/>
              </w:numPr>
              <w:jc w:val="both"/>
              <w:rPr>
                <w:bCs/>
                <w:sz w:val="20"/>
                <w:szCs w:val="20"/>
              </w:rPr>
            </w:pPr>
            <w:r w:rsidRPr="009D2512">
              <w:rPr>
                <w:sz w:val="20"/>
                <w:szCs w:val="20"/>
              </w:rPr>
              <w:t xml:space="preserve">opisuje ključne biblijske događaje i </w:t>
            </w:r>
            <w:r w:rsidR="005927CD" w:rsidRPr="009D2512">
              <w:rPr>
                <w:bCs/>
                <w:sz w:val="20"/>
                <w:szCs w:val="20"/>
              </w:rPr>
              <w:t>pripovijeda o Božjemu pozivu, iskustvu i kušnji vjere starozavjetnih likova.</w:t>
            </w:r>
          </w:p>
          <w:p w14:paraId="0D1548D3" w14:textId="5B6CB215" w:rsidR="005927CD" w:rsidRPr="009D2512" w:rsidRDefault="005927CD" w:rsidP="00ED3C85">
            <w:pPr>
              <w:pStyle w:val="Odlomakpopisa"/>
              <w:numPr>
                <w:ilvl w:val="0"/>
                <w:numId w:val="4"/>
              </w:numPr>
              <w:jc w:val="both"/>
              <w:rPr>
                <w:bCs/>
                <w:sz w:val="20"/>
                <w:szCs w:val="20"/>
              </w:rPr>
            </w:pPr>
            <w:r w:rsidRPr="009D2512">
              <w:rPr>
                <w:bCs/>
                <w:sz w:val="20"/>
                <w:szCs w:val="20"/>
              </w:rPr>
              <w:t>opisuje znakove Božje naklonosti, skrbi, prijateljstva, praštanja i izbavljenja prema čovjeku.</w:t>
            </w:r>
          </w:p>
          <w:p w14:paraId="04978BD1" w14:textId="61EF8B97" w:rsidR="005927CD" w:rsidRPr="009D2512" w:rsidRDefault="00DC75A9" w:rsidP="00ED3C85">
            <w:pPr>
              <w:pStyle w:val="Odlomakpopisa"/>
              <w:numPr>
                <w:ilvl w:val="0"/>
                <w:numId w:val="4"/>
              </w:numPr>
              <w:jc w:val="both"/>
              <w:rPr>
                <w:bCs/>
                <w:sz w:val="20"/>
                <w:szCs w:val="20"/>
              </w:rPr>
            </w:pPr>
            <w:r w:rsidRPr="009D2512">
              <w:rPr>
                <w:bCs/>
                <w:sz w:val="20"/>
                <w:szCs w:val="20"/>
              </w:rPr>
              <w:t xml:space="preserve">razumije i </w:t>
            </w:r>
            <w:r w:rsidR="005927CD" w:rsidRPr="009D2512">
              <w:rPr>
                <w:bCs/>
                <w:sz w:val="20"/>
                <w:szCs w:val="20"/>
              </w:rPr>
              <w:t>opisuje biblijske pojmove: praotac vjere, patrijarsi, suci, obećanja, pomazanje.</w:t>
            </w:r>
          </w:p>
          <w:p w14:paraId="395D174B" w14:textId="77777777" w:rsidR="00491F95" w:rsidRPr="009D2512" w:rsidRDefault="00DC75A9" w:rsidP="00DC75A9">
            <w:pPr>
              <w:pStyle w:val="Odlomakpopisa"/>
              <w:numPr>
                <w:ilvl w:val="0"/>
                <w:numId w:val="4"/>
              </w:numPr>
              <w:jc w:val="both"/>
              <w:rPr>
                <w:b/>
                <w:bCs/>
                <w:sz w:val="20"/>
                <w:szCs w:val="20"/>
              </w:rPr>
            </w:pPr>
            <w:r w:rsidRPr="009D2512">
              <w:rPr>
                <w:bCs/>
                <w:sz w:val="20"/>
                <w:szCs w:val="20"/>
              </w:rPr>
              <w:t xml:space="preserve">u životnom pozivu i djelovanju biblijskih likova </w:t>
            </w:r>
            <w:r w:rsidR="005927CD" w:rsidRPr="009D2512">
              <w:rPr>
                <w:bCs/>
                <w:sz w:val="20"/>
                <w:szCs w:val="20"/>
              </w:rPr>
              <w:t>prepoznaje Boga kao prijatelja koji daje svoj blagoslov i obećanja.</w:t>
            </w:r>
          </w:p>
          <w:p w14:paraId="0419561A" w14:textId="784C539B" w:rsidR="00DC75A9" w:rsidRPr="009D2512" w:rsidRDefault="00DC75A9" w:rsidP="00DC75A9">
            <w:pPr>
              <w:pStyle w:val="Odlomakpopisa"/>
              <w:numPr>
                <w:ilvl w:val="0"/>
                <w:numId w:val="4"/>
              </w:numPr>
              <w:jc w:val="both"/>
              <w:rPr>
                <w:b/>
                <w:bCs/>
                <w:sz w:val="20"/>
                <w:szCs w:val="20"/>
              </w:rPr>
            </w:pPr>
            <w:r w:rsidRPr="009D2512">
              <w:rPr>
                <w:sz w:val="20"/>
                <w:szCs w:val="20"/>
              </w:rPr>
              <w:t xml:space="preserve">pronalazi </w:t>
            </w:r>
            <w:r w:rsidR="005135EB" w:rsidRPr="009D2512">
              <w:rPr>
                <w:sz w:val="20"/>
                <w:szCs w:val="20"/>
              </w:rPr>
              <w:t xml:space="preserve">i opisuje povezanost i značenje </w:t>
            </w:r>
            <w:r w:rsidRPr="009D2512">
              <w:rPr>
                <w:sz w:val="20"/>
                <w:szCs w:val="20"/>
              </w:rPr>
              <w:t xml:space="preserve"> </w:t>
            </w:r>
            <w:r w:rsidR="005135EB" w:rsidRPr="009D2512">
              <w:rPr>
                <w:sz w:val="20"/>
                <w:szCs w:val="20"/>
              </w:rPr>
              <w:t xml:space="preserve">nekih </w:t>
            </w:r>
            <w:r w:rsidRPr="009D2512">
              <w:rPr>
                <w:sz w:val="20"/>
                <w:szCs w:val="20"/>
              </w:rPr>
              <w:t xml:space="preserve">biblijskih poruka s </w:t>
            </w:r>
            <w:r w:rsidR="005135EB" w:rsidRPr="009D2512">
              <w:rPr>
                <w:sz w:val="20"/>
                <w:szCs w:val="20"/>
              </w:rPr>
              <w:t xml:space="preserve">današnjim </w:t>
            </w:r>
            <w:r w:rsidRPr="009D2512">
              <w:rPr>
                <w:sz w:val="20"/>
                <w:szCs w:val="20"/>
              </w:rPr>
              <w:t>životom pojedinca i zajednice.</w:t>
            </w:r>
          </w:p>
        </w:tc>
      </w:tr>
      <w:tr w:rsidR="009D2512" w:rsidRPr="009D2512" w14:paraId="0AAA78E1" w14:textId="77777777" w:rsidTr="00836F3D">
        <w:tc>
          <w:tcPr>
            <w:tcW w:w="9016" w:type="dxa"/>
            <w:gridSpan w:val="2"/>
            <w:shd w:val="clear" w:color="auto" w:fill="B4C6E7" w:themeFill="accent1" w:themeFillTint="66"/>
          </w:tcPr>
          <w:p w14:paraId="0A7A2357"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17875E76" w14:textId="77777777" w:rsidTr="00836F3D">
        <w:tc>
          <w:tcPr>
            <w:tcW w:w="9016" w:type="dxa"/>
            <w:gridSpan w:val="2"/>
          </w:tcPr>
          <w:p w14:paraId="48EC1306" w14:textId="75E0BC17" w:rsidR="005927CD" w:rsidRPr="009D2512" w:rsidRDefault="005927CD" w:rsidP="00BB335C">
            <w:pPr>
              <w:numPr>
                <w:ilvl w:val="0"/>
                <w:numId w:val="61"/>
              </w:numPr>
              <w:jc w:val="both"/>
              <w:rPr>
                <w:bCs/>
                <w:sz w:val="20"/>
                <w:szCs w:val="20"/>
                <w:lang w:val="bs-Latn-BA"/>
              </w:rPr>
            </w:pPr>
            <w:r w:rsidRPr="009D2512">
              <w:rPr>
                <w:bCs/>
                <w:sz w:val="20"/>
                <w:szCs w:val="20"/>
                <w:lang w:val="bs-Latn-BA"/>
              </w:rPr>
              <w:t>Izabrani biblijski likovi </w:t>
            </w:r>
            <w:r w:rsidRPr="009D2512">
              <w:rPr>
                <w:bCs/>
                <w:i/>
                <w:iCs/>
                <w:sz w:val="20"/>
                <w:szCs w:val="20"/>
                <w:lang w:val="bs-Latn-BA"/>
              </w:rPr>
              <w:t>Staroga </w:t>
            </w:r>
            <w:r w:rsidRPr="009D2512">
              <w:rPr>
                <w:bCs/>
                <w:sz w:val="20"/>
                <w:szCs w:val="20"/>
                <w:lang w:val="bs-Latn-BA"/>
              </w:rPr>
              <w:t>i </w:t>
            </w:r>
            <w:r w:rsidR="00196F85" w:rsidRPr="009D2512">
              <w:rPr>
                <w:bCs/>
                <w:i/>
                <w:iCs/>
                <w:sz w:val="20"/>
                <w:szCs w:val="20"/>
                <w:lang w:val="bs-Latn-BA"/>
              </w:rPr>
              <w:t>Novoga zavjeta</w:t>
            </w:r>
            <w:r w:rsidR="002350D5" w:rsidRPr="009D2512">
              <w:rPr>
                <w:bCs/>
                <w:i/>
                <w:iCs/>
                <w:sz w:val="20"/>
                <w:szCs w:val="20"/>
                <w:lang w:val="bs-Latn-BA"/>
              </w:rPr>
              <w:t>.</w:t>
            </w:r>
          </w:p>
          <w:p w14:paraId="23A2AB5E" w14:textId="55ABCA1F" w:rsidR="005927CD" w:rsidRPr="009D2512" w:rsidRDefault="005927CD" w:rsidP="00BB335C">
            <w:pPr>
              <w:numPr>
                <w:ilvl w:val="0"/>
                <w:numId w:val="61"/>
              </w:numPr>
              <w:jc w:val="both"/>
              <w:rPr>
                <w:bCs/>
                <w:sz w:val="20"/>
                <w:szCs w:val="20"/>
                <w:lang w:val="bs-Latn-BA"/>
              </w:rPr>
            </w:pPr>
            <w:r w:rsidRPr="009D2512">
              <w:rPr>
                <w:bCs/>
                <w:sz w:val="20"/>
                <w:szCs w:val="20"/>
                <w:lang w:val="bs-Latn-BA"/>
              </w:rPr>
              <w:t>Izabrani biblijski tekstovi o Abrahamu, Jakov</w:t>
            </w:r>
            <w:r w:rsidR="00196F85" w:rsidRPr="009D2512">
              <w:rPr>
                <w:bCs/>
                <w:sz w:val="20"/>
                <w:szCs w:val="20"/>
                <w:lang w:val="bs-Latn-BA"/>
              </w:rPr>
              <w:t>u, Samuelu, Davidu, Salomonu</w:t>
            </w:r>
            <w:r w:rsidR="005135EB" w:rsidRPr="009D2512">
              <w:rPr>
                <w:bCs/>
                <w:sz w:val="20"/>
                <w:szCs w:val="20"/>
                <w:lang w:val="bs-Latn-BA"/>
              </w:rPr>
              <w:t>, sv. Petaru, sv. Pavlu.</w:t>
            </w:r>
          </w:p>
          <w:p w14:paraId="3294F4FD" w14:textId="02C1D92B" w:rsidR="008E38EB" w:rsidRPr="009D2512" w:rsidRDefault="005927CD" w:rsidP="00BB335C">
            <w:pPr>
              <w:numPr>
                <w:ilvl w:val="0"/>
                <w:numId w:val="61"/>
              </w:numPr>
              <w:jc w:val="both"/>
              <w:rPr>
                <w:bCs/>
                <w:sz w:val="20"/>
                <w:szCs w:val="20"/>
                <w:lang w:val="bs-Latn-BA"/>
              </w:rPr>
            </w:pPr>
            <w:r w:rsidRPr="009D2512">
              <w:rPr>
                <w:bCs/>
                <w:sz w:val="20"/>
                <w:szCs w:val="20"/>
                <w:lang w:val="bs-Latn-BA"/>
              </w:rPr>
              <w:t>Biblijski pojmovi: praotac vjere, patrij</w:t>
            </w:r>
            <w:r w:rsidR="00196F85" w:rsidRPr="009D2512">
              <w:rPr>
                <w:bCs/>
                <w:sz w:val="20"/>
                <w:szCs w:val="20"/>
                <w:lang w:val="bs-Latn-BA"/>
              </w:rPr>
              <w:t>arsi, suci, obećanja, pomazanje</w:t>
            </w:r>
            <w:r w:rsidR="005135EB" w:rsidRPr="009D2512">
              <w:rPr>
                <w:bCs/>
                <w:sz w:val="20"/>
                <w:szCs w:val="20"/>
                <w:lang w:val="bs-Latn-BA"/>
              </w:rPr>
              <w:t>, poslanje.</w:t>
            </w:r>
          </w:p>
        </w:tc>
      </w:tr>
      <w:tr w:rsidR="009D2512" w:rsidRPr="009D2512" w14:paraId="04E2782F" w14:textId="77777777" w:rsidTr="00836F3D">
        <w:tc>
          <w:tcPr>
            <w:tcW w:w="9016" w:type="dxa"/>
            <w:gridSpan w:val="2"/>
            <w:shd w:val="clear" w:color="auto" w:fill="B4C6E7" w:themeFill="accent1" w:themeFillTint="66"/>
          </w:tcPr>
          <w:p w14:paraId="3F3F9275"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450DF6CA" w14:textId="77777777" w:rsidTr="00836F3D">
        <w:tc>
          <w:tcPr>
            <w:tcW w:w="9016" w:type="dxa"/>
            <w:gridSpan w:val="2"/>
          </w:tcPr>
          <w:p w14:paraId="48DF996E" w14:textId="7519A9FA" w:rsidR="00091AF8" w:rsidRPr="009D2512" w:rsidRDefault="005927CD" w:rsidP="005927CD">
            <w:pPr>
              <w:spacing w:line="276" w:lineRule="auto"/>
              <w:jc w:val="both"/>
              <w:rPr>
                <w:bCs/>
                <w:sz w:val="20"/>
                <w:szCs w:val="20"/>
              </w:rPr>
            </w:pPr>
            <w:r w:rsidRPr="009D2512">
              <w:rPr>
                <w:bCs/>
                <w:sz w:val="20"/>
                <w:szCs w:val="20"/>
              </w:rPr>
              <w:t>Ovaj ishod ostvar</w:t>
            </w:r>
            <w:r w:rsidR="00196F85" w:rsidRPr="009D2512">
              <w:rPr>
                <w:bCs/>
                <w:sz w:val="20"/>
                <w:szCs w:val="20"/>
              </w:rPr>
              <w:t xml:space="preserve">uje se povezano s ishodom </w:t>
            </w:r>
            <w:r w:rsidRPr="009D2512">
              <w:rPr>
                <w:bCs/>
                <w:sz w:val="20"/>
                <w:szCs w:val="20"/>
              </w:rPr>
              <w:t>A.6.2.</w:t>
            </w:r>
          </w:p>
        </w:tc>
      </w:tr>
      <w:tr w:rsidR="009D2512" w:rsidRPr="009D2512" w14:paraId="70106F56" w14:textId="77777777" w:rsidTr="00836F3D">
        <w:trPr>
          <w:trHeight w:val="146"/>
        </w:trPr>
        <w:tc>
          <w:tcPr>
            <w:tcW w:w="9016" w:type="dxa"/>
            <w:gridSpan w:val="2"/>
            <w:shd w:val="clear" w:color="auto" w:fill="B4C6E7" w:themeFill="accent1" w:themeFillTint="66"/>
            <w:vAlign w:val="center"/>
          </w:tcPr>
          <w:p w14:paraId="43C17774" w14:textId="77777777" w:rsidR="008E38EB" w:rsidRPr="009D2512" w:rsidRDefault="008E38EB" w:rsidP="00836F3D">
            <w:pPr>
              <w:spacing w:line="276" w:lineRule="auto"/>
              <w:jc w:val="center"/>
              <w:rPr>
                <w:b/>
                <w:bCs/>
              </w:rPr>
            </w:pPr>
          </w:p>
        </w:tc>
      </w:tr>
      <w:tr w:rsidR="009D2512" w:rsidRPr="009D2512" w14:paraId="68427EE9" w14:textId="77777777" w:rsidTr="005927CD">
        <w:tc>
          <w:tcPr>
            <w:tcW w:w="4531" w:type="dxa"/>
            <w:vAlign w:val="center"/>
          </w:tcPr>
          <w:p w14:paraId="418C1A0C" w14:textId="22F6BC38" w:rsidR="008E38EB" w:rsidRPr="009D2512" w:rsidRDefault="008E38EB" w:rsidP="00D31784">
            <w:pPr>
              <w:jc w:val="both"/>
              <w:rPr>
                <w:b/>
                <w:bCs/>
                <w:sz w:val="24"/>
                <w:szCs w:val="24"/>
              </w:rPr>
            </w:pPr>
            <w:r w:rsidRPr="009D2512">
              <w:rPr>
                <w:b/>
                <w:bCs/>
                <w:sz w:val="24"/>
                <w:szCs w:val="24"/>
              </w:rPr>
              <w:t>B.</w:t>
            </w:r>
            <w:r w:rsidR="00A65A84" w:rsidRPr="009D2512">
              <w:rPr>
                <w:b/>
                <w:bCs/>
                <w:sz w:val="24"/>
                <w:szCs w:val="24"/>
              </w:rPr>
              <w:t>6</w:t>
            </w:r>
            <w:r w:rsidRPr="009D2512">
              <w:rPr>
                <w:b/>
                <w:bCs/>
                <w:sz w:val="24"/>
                <w:szCs w:val="24"/>
              </w:rPr>
              <w:t>.2.</w:t>
            </w:r>
            <w:r w:rsidR="00D31784" w:rsidRPr="009D2512">
              <w:rPr>
                <w:b/>
                <w:bCs/>
                <w:sz w:val="24"/>
                <w:szCs w:val="24"/>
              </w:rPr>
              <w:t xml:space="preserve"> </w:t>
            </w:r>
            <w:r w:rsidR="005927CD" w:rsidRPr="009D2512">
              <w:rPr>
                <w:bCs/>
                <w:sz w:val="24"/>
                <w:szCs w:val="24"/>
              </w:rPr>
              <w:t>Učenik kroz Isusove riječi i djela otkriva vrednote kraljevstva Božjega.</w:t>
            </w:r>
          </w:p>
        </w:tc>
        <w:tc>
          <w:tcPr>
            <w:tcW w:w="4485" w:type="dxa"/>
          </w:tcPr>
          <w:p w14:paraId="42F78B4A" w14:textId="24C0C365" w:rsidR="005135EB" w:rsidRPr="009D2512" w:rsidRDefault="005135EB" w:rsidP="00196F85">
            <w:pPr>
              <w:pStyle w:val="Odlomakpopisa"/>
              <w:numPr>
                <w:ilvl w:val="0"/>
                <w:numId w:val="4"/>
              </w:numPr>
              <w:jc w:val="both"/>
              <w:rPr>
                <w:bCs/>
                <w:sz w:val="20"/>
                <w:szCs w:val="20"/>
              </w:rPr>
            </w:pPr>
            <w:r w:rsidRPr="009D2512">
              <w:rPr>
                <w:sz w:val="20"/>
                <w:szCs w:val="20"/>
              </w:rPr>
              <w:t>prepričava biblijske tekstove koji prikazuju Isusa Krista i njegovu temeljnu poruku o Božjemu kraljevstvu.</w:t>
            </w:r>
          </w:p>
          <w:p w14:paraId="36D0161A" w14:textId="5F5109F3" w:rsidR="00196F85" w:rsidRPr="009D2512" w:rsidRDefault="00196F85" w:rsidP="00196F85">
            <w:pPr>
              <w:pStyle w:val="Odlomakpopisa"/>
              <w:numPr>
                <w:ilvl w:val="0"/>
                <w:numId w:val="4"/>
              </w:numPr>
              <w:jc w:val="both"/>
              <w:rPr>
                <w:bCs/>
                <w:sz w:val="20"/>
                <w:szCs w:val="20"/>
              </w:rPr>
            </w:pPr>
            <w:r w:rsidRPr="009D2512">
              <w:rPr>
                <w:bCs/>
                <w:sz w:val="20"/>
                <w:szCs w:val="20"/>
              </w:rPr>
              <w:t>objašnjava osobu Isusa Krista i Njegovo poslanje kao temelj kršćanske vjere i navještaja Božjega kraljevstva.</w:t>
            </w:r>
          </w:p>
          <w:p w14:paraId="67ECB1D1" w14:textId="49ADA83A" w:rsidR="00196F85" w:rsidRPr="009D2512" w:rsidRDefault="0067233B" w:rsidP="00196F85">
            <w:pPr>
              <w:pStyle w:val="Odlomakpopisa"/>
              <w:numPr>
                <w:ilvl w:val="0"/>
                <w:numId w:val="4"/>
              </w:numPr>
              <w:jc w:val="both"/>
              <w:rPr>
                <w:bCs/>
                <w:sz w:val="20"/>
                <w:szCs w:val="20"/>
              </w:rPr>
            </w:pPr>
            <w:r w:rsidRPr="009D2512">
              <w:rPr>
                <w:bCs/>
                <w:sz w:val="20"/>
                <w:szCs w:val="20"/>
              </w:rPr>
              <w:t xml:space="preserve">uočava i navodi, </w:t>
            </w:r>
            <w:r w:rsidR="00196F85" w:rsidRPr="009D2512">
              <w:rPr>
                <w:bCs/>
                <w:sz w:val="20"/>
                <w:szCs w:val="20"/>
              </w:rPr>
              <w:t>iz Isusovih riječi i djela</w:t>
            </w:r>
            <w:r w:rsidRPr="009D2512">
              <w:rPr>
                <w:bCs/>
                <w:sz w:val="20"/>
                <w:szCs w:val="20"/>
              </w:rPr>
              <w:t xml:space="preserve">, </w:t>
            </w:r>
            <w:r w:rsidR="00196F85" w:rsidRPr="009D2512">
              <w:rPr>
                <w:bCs/>
                <w:sz w:val="20"/>
                <w:szCs w:val="20"/>
              </w:rPr>
              <w:t>znakove Božje ljubavi prema grešnima i odbačenima.</w:t>
            </w:r>
          </w:p>
          <w:p w14:paraId="7E6E9EFA" w14:textId="5A1E8099" w:rsidR="00196F85" w:rsidRPr="009D2512" w:rsidRDefault="00196F85" w:rsidP="00196F85">
            <w:pPr>
              <w:pStyle w:val="Odlomakpopisa"/>
              <w:numPr>
                <w:ilvl w:val="0"/>
                <w:numId w:val="4"/>
              </w:numPr>
              <w:jc w:val="both"/>
              <w:rPr>
                <w:bCs/>
                <w:sz w:val="20"/>
                <w:szCs w:val="20"/>
              </w:rPr>
            </w:pPr>
            <w:r w:rsidRPr="009D2512">
              <w:rPr>
                <w:bCs/>
                <w:sz w:val="20"/>
                <w:szCs w:val="20"/>
              </w:rPr>
              <w:t>navodi temeljne istine kršćanske vjere koje se odnose na Isusa Krista kao Otkupitelja i Spasitelja svih ljudi.</w:t>
            </w:r>
          </w:p>
          <w:p w14:paraId="74D5C6EA" w14:textId="4BB2C538" w:rsidR="00196F85" w:rsidRPr="009D2512" w:rsidRDefault="0067233B" w:rsidP="00196F85">
            <w:pPr>
              <w:pStyle w:val="Odlomakpopisa"/>
              <w:numPr>
                <w:ilvl w:val="0"/>
                <w:numId w:val="4"/>
              </w:numPr>
              <w:jc w:val="both"/>
              <w:rPr>
                <w:bCs/>
                <w:sz w:val="20"/>
                <w:szCs w:val="20"/>
              </w:rPr>
            </w:pPr>
            <w:r w:rsidRPr="009D2512">
              <w:rPr>
                <w:bCs/>
                <w:sz w:val="20"/>
                <w:szCs w:val="20"/>
              </w:rPr>
              <w:t>p</w:t>
            </w:r>
            <w:r w:rsidR="00196F85" w:rsidRPr="009D2512">
              <w:rPr>
                <w:bCs/>
                <w:sz w:val="20"/>
                <w:szCs w:val="20"/>
              </w:rPr>
              <w:t>ojašnjava osnovne informacije o vjerskim skupinama u Isusovo vrijeme i situaciju u Palestini u prvom stoljeću radi boljeg shvaćanja Isusove poruke.</w:t>
            </w:r>
          </w:p>
          <w:p w14:paraId="483D0701" w14:textId="13A2F429" w:rsidR="008E38EB" w:rsidRPr="009D2512" w:rsidRDefault="0067233B" w:rsidP="00196F85">
            <w:pPr>
              <w:pStyle w:val="Odlomakpopisa"/>
              <w:numPr>
                <w:ilvl w:val="0"/>
                <w:numId w:val="4"/>
              </w:numPr>
              <w:jc w:val="both"/>
              <w:rPr>
                <w:b/>
                <w:bCs/>
                <w:sz w:val="20"/>
                <w:szCs w:val="20"/>
              </w:rPr>
            </w:pPr>
            <w:r w:rsidRPr="009D2512">
              <w:rPr>
                <w:sz w:val="20"/>
                <w:szCs w:val="20"/>
              </w:rPr>
              <w:t xml:space="preserve">prepoznaje temeljne znakove </w:t>
            </w:r>
            <w:r w:rsidR="00E165E7" w:rsidRPr="009D2512">
              <w:rPr>
                <w:sz w:val="20"/>
                <w:szCs w:val="20"/>
              </w:rPr>
              <w:t xml:space="preserve">i vrednote </w:t>
            </w:r>
            <w:r w:rsidRPr="009D2512">
              <w:rPr>
                <w:sz w:val="20"/>
                <w:szCs w:val="20"/>
              </w:rPr>
              <w:t>Božjeg kraljevstva</w:t>
            </w:r>
            <w:r w:rsidRPr="009D2512">
              <w:t xml:space="preserve"> i </w:t>
            </w:r>
            <w:r w:rsidR="00196F85" w:rsidRPr="009D2512">
              <w:rPr>
                <w:bCs/>
                <w:sz w:val="20"/>
                <w:szCs w:val="20"/>
              </w:rPr>
              <w:t xml:space="preserve">opisuje Isusov poziv na svetost života </w:t>
            </w:r>
            <w:r w:rsidRPr="009D2512">
              <w:rPr>
                <w:bCs/>
                <w:sz w:val="20"/>
                <w:szCs w:val="20"/>
              </w:rPr>
              <w:t xml:space="preserve">u ostvarivanju </w:t>
            </w:r>
            <w:r w:rsidR="00196F85" w:rsidRPr="009D2512">
              <w:rPr>
                <w:bCs/>
                <w:sz w:val="20"/>
                <w:szCs w:val="20"/>
              </w:rPr>
              <w:t>Božjega kraljevstva na Zemlji.</w:t>
            </w:r>
          </w:p>
        </w:tc>
      </w:tr>
      <w:tr w:rsidR="009D2512" w:rsidRPr="009D2512" w14:paraId="31062791" w14:textId="77777777" w:rsidTr="00836F3D">
        <w:tc>
          <w:tcPr>
            <w:tcW w:w="9016" w:type="dxa"/>
            <w:gridSpan w:val="2"/>
            <w:shd w:val="clear" w:color="auto" w:fill="B4C6E7" w:themeFill="accent1" w:themeFillTint="66"/>
          </w:tcPr>
          <w:p w14:paraId="261FE7A3"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3E35497D" w14:textId="77777777" w:rsidTr="00836F3D">
        <w:tc>
          <w:tcPr>
            <w:tcW w:w="9016" w:type="dxa"/>
            <w:gridSpan w:val="2"/>
          </w:tcPr>
          <w:p w14:paraId="5428A6DD" w14:textId="5E5167CF" w:rsidR="005927CD" w:rsidRPr="009D2512" w:rsidRDefault="00196F85" w:rsidP="00BB335C">
            <w:pPr>
              <w:pStyle w:val="Odlomakpopisa"/>
              <w:numPr>
                <w:ilvl w:val="0"/>
                <w:numId w:val="58"/>
              </w:numPr>
              <w:jc w:val="both"/>
              <w:rPr>
                <w:bCs/>
                <w:sz w:val="20"/>
                <w:szCs w:val="20"/>
                <w:lang w:val="bs-Latn-BA"/>
              </w:rPr>
            </w:pPr>
            <w:r w:rsidRPr="009D2512">
              <w:rPr>
                <w:bCs/>
                <w:sz w:val="20"/>
                <w:szCs w:val="20"/>
                <w:lang w:val="bs-Latn-BA"/>
              </w:rPr>
              <w:t>Vrednote kraljevstva Božjega</w:t>
            </w:r>
            <w:r w:rsidR="002350D5" w:rsidRPr="009D2512">
              <w:rPr>
                <w:bCs/>
                <w:sz w:val="20"/>
                <w:szCs w:val="20"/>
                <w:lang w:val="bs-Latn-BA"/>
              </w:rPr>
              <w:t>.</w:t>
            </w:r>
          </w:p>
          <w:p w14:paraId="3696472D" w14:textId="74085A12" w:rsidR="00091AF8" w:rsidRPr="009D2512" w:rsidRDefault="005927CD" w:rsidP="00BB335C">
            <w:pPr>
              <w:numPr>
                <w:ilvl w:val="0"/>
                <w:numId w:val="62"/>
              </w:numPr>
              <w:jc w:val="both"/>
              <w:rPr>
                <w:bCs/>
                <w:sz w:val="20"/>
                <w:szCs w:val="20"/>
                <w:lang w:val="bs-Latn-BA"/>
              </w:rPr>
            </w:pPr>
            <w:r w:rsidRPr="009D2512">
              <w:rPr>
                <w:bCs/>
                <w:sz w:val="20"/>
                <w:szCs w:val="20"/>
                <w:lang w:val="bs-Latn-BA"/>
              </w:rPr>
              <w:t xml:space="preserve">Biblijski tekstovi koji govore o Isusovu rođenju, susretima sa suvremenicima, siromašnima, bolesnima, grešnicima, temeljne istine kršćanske vjere koje se odnose na Isusa Krista kao Otkupitelja i Spasitelja svih ljudi, skupine u Isusovo vrijeme i situaciju u Palestini u prvom stoljeću, Isusov </w:t>
            </w:r>
            <w:r w:rsidR="00196F85" w:rsidRPr="009D2512">
              <w:rPr>
                <w:bCs/>
                <w:sz w:val="20"/>
                <w:szCs w:val="20"/>
                <w:lang w:val="bs-Latn-BA"/>
              </w:rPr>
              <w:t>poziv na vjeru i svetost života</w:t>
            </w:r>
            <w:r w:rsidR="002350D5" w:rsidRPr="009D2512">
              <w:rPr>
                <w:bCs/>
                <w:sz w:val="20"/>
                <w:szCs w:val="20"/>
                <w:lang w:val="bs-Latn-BA"/>
              </w:rPr>
              <w:t>.</w:t>
            </w:r>
          </w:p>
        </w:tc>
      </w:tr>
      <w:tr w:rsidR="009D2512" w:rsidRPr="009D2512" w14:paraId="4871FD10" w14:textId="77777777" w:rsidTr="00836F3D">
        <w:tc>
          <w:tcPr>
            <w:tcW w:w="9016" w:type="dxa"/>
            <w:gridSpan w:val="2"/>
            <w:shd w:val="clear" w:color="auto" w:fill="B4C6E7" w:themeFill="accent1" w:themeFillTint="66"/>
          </w:tcPr>
          <w:p w14:paraId="1D510678"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01520953" w14:textId="77777777" w:rsidTr="00836F3D">
        <w:tc>
          <w:tcPr>
            <w:tcW w:w="9016" w:type="dxa"/>
            <w:gridSpan w:val="2"/>
          </w:tcPr>
          <w:p w14:paraId="580635FD" w14:textId="77777777" w:rsidR="00091AF8" w:rsidRPr="009D2512" w:rsidRDefault="005927CD" w:rsidP="00836F3D">
            <w:pPr>
              <w:spacing w:line="276" w:lineRule="auto"/>
              <w:rPr>
                <w:bCs/>
                <w:sz w:val="20"/>
                <w:szCs w:val="20"/>
              </w:rPr>
            </w:pPr>
            <w:r w:rsidRPr="009D2512">
              <w:rPr>
                <w:bCs/>
                <w:sz w:val="20"/>
                <w:szCs w:val="20"/>
              </w:rPr>
              <w:t>Ovaj isho</w:t>
            </w:r>
            <w:r w:rsidR="00196F85" w:rsidRPr="009D2512">
              <w:rPr>
                <w:bCs/>
                <w:sz w:val="20"/>
                <w:szCs w:val="20"/>
              </w:rPr>
              <w:t xml:space="preserve">d ostvaruje se povezano s </w:t>
            </w:r>
            <w:r w:rsidRPr="009D2512">
              <w:rPr>
                <w:bCs/>
                <w:sz w:val="20"/>
                <w:szCs w:val="20"/>
              </w:rPr>
              <w:t>A.6.2.</w:t>
            </w:r>
          </w:p>
        </w:tc>
      </w:tr>
      <w:tr w:rsidR="009D2512" w:rsidRPr="009D2512" w14:paraId="7EC342F4" w14:textId="77777777" w:rsidTr="00836F3D">
        <w:trPr>
          <w:trHeight w:val="146"/>
        </w:trPr>
        <w:tc>
          <w:tcPr>
            <w:tcW w:w="9016" w:type="dxa"/>
            <w:gridSpan w:val="2"/>
            <w:shd w:val="clear" w:color="auto" w:fill="B4C6E7" w:themeFill="accent1" w:themeFillTint="66"/>
            <w:vAlign w:val="center"/>
          </w:tcPr>
          <w:p w14:paraId="433C6388" w14:textId="77777777" w:rsidR="008E38EB" w:rsidRPr="009D2512" w:rsidRDefault="008E38EB" w:rsidP="00836F3D">
            <w:pPr>
              <w:spacing w:line="276" w:lineRule="auto"/>
              <w:jc w:val="center"/>
              <w:rPr>
                <w:b/>
                <w:bCs/>
              </w:rPr>
            </w:pPr>
          </w:p>
        </w:tc>
      </w:tr>
      <w:tr w:rsidR="009D2512" w:rsidRPr="009D2512" w14:paraId="241626C3" w14:textId="77777777" w:rsidTr="005927CD">
        <w:tc>
          <w:tcPr>
            <w:tcW w:w="4531" w:type="dxa"/>
            <w:vAlign w:val="center"/>
          </w:tcPr>
          <w:p w14:paraId="23EC7B2F" w14:textId="33D15796" w:rsidR="008E38EB" w:rsidRPr="009D2512" w:rsidRDefault="008E38EB" w:rsidP="00D31784">
            <w:pPr>
              <w:jc w:val="both"/>
              <w:rPr>
                <w:b/>
                <w:bCs/>
                <w:sz w:val="24"/>
                <w:szCs w:val="24"/>
              </w:rPr>
            </w:pPr>
            <w:r w:rsidRPr="009D2512">
              <w:rPr>
                <w:b/>
                <w:bCs/>
                <w:sz w:val="24"/>
                <w:szCs w:val="24"/>
              </w:rPr>
              <w:t>B.</w:t>
            </w:r>
            <w:r w:rsidR="00A65A84" w:rsidRPr="009D2512">
              <w:rPr>
                <w:b/>
                <w:bCs/>
                <w:sz w:val="24"/>
                <w:szCs w:val="24"/>
              </w:rPr>
              <w:t>6</w:t>
            </w:r>
            <w:r w:rsidRPr="009D2512">
              <w:rPr>
                <w:b/>
                <w:bCs/>
                <w:sz w:val="24"/>
                <w:szCs w:val="24"/>
              </w:rPr>
              <w:t>.3.</w:t>
            </w:r>
            <w:r w:rsidR="00D31784" w:rsidRPr="009D2512">
              <w:rPr>
                <w:b/>
                <w:bCs/>
                <w:sz w:val="24"/>
                <w:szCs w:val="24"/>
              </w:rPr>
              <w:t xml:space="preserve"> </w:t>
            </w:r>
            <w:r w:rsidR="005927CD" w:rsidRPr="009D2512">
              <w:rPr>
                <w:bCs/>
                <w:sz w:val="24"/>
                <w:szCs w:val="24"/>
              </w:rPr>
              <w:t>Učenik objašnjava oblike, vrijeme i načine kršćanske molitve u poveznici s tijekom i ključnim vremenima liturgijske godine kako bi s razumijevanjem sudjelovao u slavljenju i molitvi.</w:t>
            </w:r>
          </w:p>
        </w:tc>
        <w:tc>
          <w:tcPr>
            <w:tcW w:w="4485" w:type="dxa"/>
          </w:tcPr>
          <w:p w14:paraId="423E8D52" w14:textId="38F23CE8" w:rsidR="005927CD" w:rsidRPr="009D2512" w:rsidRDefault="005927CD" w:rsidP="00ED3C85">
            <w:pPr>
              <w:pStyle w:val="Odlomakpopisa"/>
              <w:numPr>
                <w:ilvl w:val="0"/>
                <w:numId w:val="4"/>
              </w:numPr>
              <w:jc w:val="both"/>
              <w:rPr>
                <w:bCs/>
                <w:sz w:val="20"/>
                <w:szCs w:val="20"/>
              </w:rPr>
            </w:pPr>
            <w:r w:rsidRPr="009D2512">
              <w:rPr>
                <w:bCs/>
                <w:sz w:val="20"/>
                <w:szCs w:val="20"/>
              </w:rPr>
              <w:t xml:space="preserve">tumači </w:t>
            </w:r>
            <w:r w:rsidR="0067233B" w:rsidRPr="009D2512">
              <w:rPr>
                <w:bCs/>
                <w:sz w:val="20"/>
                <w:szCs w:val="20"/>
              </w:rPr>
              <w:t xml:space="preserve">potrebu i </w:t>
            </w:r>
            <w:r w:rsidRPr="009D2512">
              <w:rPr>
                <w:bCs/>
                <w:sz w:val="20"/>
                <w:szCs w:val="20"/>
              </w:rPr>
              <w:t>važnost molitve, različite oblike i načine molitve tijekom liturgijske godine.</w:t>
            </w:r>
          </w:p>
          <w:p w14:paraId="74C0550F" w14:textId="6E66C2F4" w:rsidR="005927CD" w:rsidRPr="009D2512" w:rsidRDefault="00E165E7" w:rsidP="00ED3C85">
            <w:pPr>
              <w:pStyle w:val="Odlomakpopisa"/>
              <w:numPr>
                <w:ilvl w:val="0"/>
                <w:numId w:val="4"/>
              </w:numPr>
              <w:jc w:val="both"/>
              <w:rPr>
                <w:bCs/>
                <w:sz w:val="20"/>
                <w:szCs w:val="20"/>
              </w:rPr>
            </w:pPr>
            <w:r w:rsidRPr="009D2512">
              <w:rPr>
                <w:sz w:val="20"/>
                <w:szCs w:val="20"/>
              </w:rPr>
              <w:t>navodi različita vremena liturgijske godine i najvažnije blagdane, te o</w:t>
            </w:r>
            <w:r w:rsidR="005927CD" w:rsidRPr="009D2512">
              <w:rPr>
                <w:bCs/>
                <w:sz w:val="20"/>
                <w:szCs w:val="20"/>
              </w:rPr>
              <w:t>pisuje središnja slavlja liturgijske godine.</w:t>
            </w:r>
          </w:p>
          <w:p w14:paraId="118C0B3A" w14:textId="6EEE91B1" w:rsidR="005927CD" w:rsidRPr="009D2512" w:rsidRDefault="005927CD" w:rsidP="00ED3C85">
            <w:pPr>
              <w:pStyle w:val="Odlomakpopisa"/>
              <w:numPr>
                <w:ilvl w:val="0"/>
                <w:numId w:val="4"/>
              </w:numPr>
              <w:jc w:val="both"/>
              <w:rPr>
                <w:bCs/>
                <w:sz w:val="20"/>
                <w:szCs w:val="20"/>
              </w:rPr>
            </w:pPr>
            <w:r w:rsidRPr="009D2512">
              <w:rPr>
                <w:bCs/>
                <w:sz w:val="20"/>
                <w:szCs w:val="20"/>
              </w:rPr>
              <w:t>objašnjava i razlikuje istinsku molitvu Bogu i molitvu povezanu s praznovjerjem.</w:t>
            </w:r>
          </w:p>
          <w:p w14:paraId="44975D67" w14:textId="0999134F" w:rsidR="005927CD" w:rsidRPr="009D2512" w:rsidRDefault="005927CD" w:rsidP="00ED3C85">
            <w:pPr>
              <w:pStyle w:val="Odlomakpopisa"/>
              <w:numPr>
                <w:ilvl w:val="0"/>
                <w:numId w:val="4"/>
              </w:numPr>
              <w:jc w:val="both"/>
              <w:rPr>
                <w:bCs/>
                <w:sz w:val="20"/>
                <w:szCs w:val="20"/>
              </w:rPr>
            </w:pPr>
            <w:r w:rsidRPr="009D2512">
              <w:rPr>
                <w:bCs/>
                <w:sz w:val="20"/>
                <w:szCs w:val="20"/>
              </w:rPr>
              <w:t>obrazlaže važnost molitve za osobni odnos s Bogom.</w:t>
            </w:r>
          </w:p>
          <w:p w14:paraId="7DE70E22" w14:textId="5CC421E3" w:rsidR="008E38EB" w:rsidRPr="009D2512" w:rsidRDefault="005927CD" w:rsidP="00ED3C85">
            <w:pPr>
              <w:pStyle w:val="Odlomakpopisa"/>
              <w:numPr>
                <w:ilvl w:val="0"/>
                <w:numId w:val="4"/>
              </w:numPr>
              <w:jc w:val="both"/>
              <w:rPr>
                <w:b/>
                <w:bCs/>
                <w:sz w:val="20"/>
                <w:szCs w:val="20"/>
              </w:rPr>
            </w:pPr>
            <w:r w:rsidRPr="009D2512">
              <w:rPr>
                <w:bCs/>
                <w:sz w:val="20"/>
                <w:szCs w:val="20"/>
              </w:rPr>
              <w:t xml:space="preserve">uočava razlike u molitvama ljudi </w:t>
            </w:r>
            <w:r w:rsidR="00E165E7" w:rsidRPr="009D2512">
              <w:rPr>
                <w:bCs/>
                <w:sz w:val="20"/>
                <w:szCs w:val="20"/>
              </w:rPr>
              <w:t xml:space="preserve">duboke </w:t>
            </w:r>
            <w:r w:rsidRPr="009D2512">
              <w:rPr>
                <w:bCs/>
                <w:sz w:val="20"/>
                <w:szCs w:val="20"/>
              </w:rPr>
              <w:t>vjere (Marija, sveci i blaženici i drugi uzori vjere) od vlastite molitve.</w:t>
            </w:r>
          </w:p>
        </w:tc>
      </w:tr>
      <w:tr w:rsidR="009D2512" w:rsidRPr="009D2512" w14:paraId="6166CBDA" w14:textId="77777777" w:rsidTr="00836F3D">
        <w:tc>
          <w:tcPr>
            <w:tcW w:w="9016" w:type="dxa"/>
            <w:gridSpan w:val="2"/>
            <w:shd w:val="clear" w:color="auto" w:fill="B4C6E7" w:themeFill="accent1" w:themeFillTint="66"/>
          </w:tcPr>
          <w:p w14:paraId="3DE04FEB"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17633557" w14:textId="77777777" w:rsidTr="00836F3D">
        <w:tc>
          <w:tcPr>
            <w:tcW w:w="9016" w:type="dxa"/>
            <w:gridSpan w:val="2"/>
          </w:tcPr>
          <w:p w14:paraId="3FA75019" w14:textId="499CB664" w:rsidR="005927CD" w:rsidRPr="009D2512" w:rsidRDefault="00196F85" w:rsidP="00BB335C">
            <w:pPr>
              <w:pStyle w:val="Odlomakpopisa"/>
              <w:numPr>
                <w:ilvl w:val="0"/>
                <w:numId w:val="58"/>
              </w:numPr>
              <w:jc w:val="both"/>
              <w:rPr>
                <w:bCs/>
                <w:sz w:val="20"/>
                <w:szCs w:val="20"/>
                <w:lang w:val="bs-Latn-BA"/>
              </w:rPr>
            </w:pPr>
            <w:r w:rsidRPr="009D2512">
              <w:rPr>
                <w:bCs/>
                <w:sz w:val="20"/>
                <w:szCs w:val="20"/>
                <w:lang w:val="bs-Latn-BA"/>
              </w:rPr>
              <w:t>Liturgijska godina i molitva</w:t>
            </w:r>
            <w:r w:rsidR="002350D5" w:rsidRPr="009D2512">
              <w:rPr>
                <w:bCs/>
                <w:sz w:val="20"/>
                <w:szCs w:val="20"/>
                <w:lang w:val="bs-Latn-BA"/>
              </w:rPr>
              <w:t>.</w:t>
            </w:r>
          </w:p>
          <w:p w14:paraId="10B8AA20" w14:textId="1C0DF3DF" w:rsidR="00091AF8" w:rsidRPr="009D2512" w:rsidRDefault="005927CD" w:rsidP="00BB335C">
            <w:pPr>
              <w:numPr>
                <w:ilvl w:val="0"/>
                <w:numId w:val="63"/>
              </w:numPr>
              <w:jc w:val="both"/>
              <w:rPr>
                <w:bCs/>
                <w:sz w:val="20"/>
                <w:szCs w:val="20"/>
                <w:lang w:val="bs-Latn-BA"/>
              </w:rPr>
            </w:pPr>
            <w:r w:rsidRPr="009D2512">
              <w:rPr>
                <w:bCs/>
                <w:sz w:val="20"/>
                <w:szCs w:val="20"/>
                <w:lang w:val="bs-Latn-BA"/>
              </w:rPr>
              <w:t>Molitva </w:t>
            </w:r>
            <w:r w:rsidRPr="009D2512">
              <w:rPr>
                <w:bCs/>
                <w:i/>
                <w:iCs/>
                <w:sz w:val="20"/>
                <w:szCs w:val="20"/>
                <w:lang w:val="bs-Latn-BA"/>
              </w:rPr>
              <w:t>Oče</w:t>
            </w:r>
            <w:r w:rsidR="00213332" w:rsidRPr="009D2512">
              <w:rPr>
                <w:bCs/>
                <w:i/>
                <w:iCs/>
                <w:sz w:val="20"/>
                <w:szCs w:val="20"/>
                <w:lang w:val="bs-Latn-BA"/>
              </w:rPr>
              <w:t xml:space="preserve"> </w:t>
            </w:r>
            <w:r w:rsidRPr="009D2512">
              <w:rPr>
                <w:bCs/>
                <w:i/>
                <w:iCs/>
                <w:sz w:val="20"/>
                <w:szCs w:val="20"/>
                <w:lang w:val="bs-Latn-BA"/>
              </w:rPr>
              <w:t>naš </w:t>
            </w:r>
            <w:r w:rsidRPr="009D2512">
              <w:rPr>
                <w:bCs/>
                <w:sz w:val="20"/>
                <w:szCs w:val="20"/>
                <w:lang w:val="bs-Latn-BA"/>
              </w:rPr>
              <w:t>i drugi načini molitve, liturgijska godina, slavlja liturgijske godine: Božić, U</w:t>
            </w:r>
            <w:r w:rsidR="00196F85" w:rsidRPr="009D2512">
              <w:rPr>
                <w:bCs/>
                <w:sz w:val="20"/>
                <w:szCs w:val="20"/>
                <w:lang w:val="bs-Latn-BA"/>
              </w:rPr>
              <w:t>skrs, Kristovo uzašašće, Duhovi</w:t>
            </w:r>
            <w:r w:rsidR="002350D5" w:rsidRPr="009D2512">
              <w:rPr>
                <w:bCs/>
                <w:sz w:val="20"/>
                <w:szCs w:val="20"/>
                <w:lang w:val="bs-Latn-BA"/>
              </w:rPr>
              <w:t>.</w:t>
            </w:r>
          </w:p>
        </w:tc>
      </w:tr>
      <w:tr w:rsidR="009D2512" w:rsidRPr="009D2512" w14:paraId="6D09EB74" w14:textId="77777777" w:rsidTr="00836F3D">
        <w:tc>
          <w:tcPr>
            <w:tcW w:w="9016" w:type="dxa"/>
            <w:gridSpan w:val="2"/>
            <w:shd w:val="clear" w:color="auto" w:fill="B4C6E7" w:themeFill="accent1" w:themeFillTint="66"/>
          </w:tcPr>
          <w:p w14:paraId="5402086C"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3729D611" w14:textId="77777777" w:rsidTr="00836F3D">
        <w:tc>
          <w:tcPr>
            <w:tcW w:w="9016" w:type="dxa"/>
            <w:gridSpan w:val="2"/>
          </w:tcPr>
          <w:p w14:paraId="309AA146" w14:textId="77777777" w:rsidR="00091AF8" w:rsidRPr="009D2512" w:rsidRDefault="005927CD" w:rsidP="00836F3D">
            <w:pPr>
              <w:spacing w:line="276" w:lineRule="auto"/>
              <w:rPr>
                <w:bCs/>
                <w:sz w:val="20"/>
                <w:szCs w:val="20"/>
              </w:rPr>
            </w:pPr>
            <w:r w:rsidRPr="009D2512">
              <w:rPr>
                <w:bCs/>
                <w:sz w:val="20"/>
                <w:szCs w:val="20"/>
              </w:rPr>
              <w:t>Povezati oblike i načine slavlja s njihovim značenjem i porukom.</w:t>
            </w:r>
          </w:p>
        </w:tc>
      </w:tr>
      <w:tr w:rsidR="009D2512" w:rsidRPr="009D2512" w14:paraId="1678156E" w14:textId="77777777" w:rsidTr="00836F3D">
        <w:trPr>
          <w:trHeight w:val="146"/>
        </w:trPr>
        <w:tc>
          <w:tcPr>
            <w:tcW w:w="9016" w:type="dxa"/>
            <w:gridSpan w:val="2"/>
            <w:shd w:val="clear" w:color="auto" w:fill="B4C6E7" w:themeFill="accent1" w:themeFillTint="66"/>
            <w:vAlign w:val="center"/>
          </w:tcPr>
          <w:p w14:paraId="5B0629A2" w14:textId="77777777" w:rsidR="008E38EB" w:rsidRPr="009D2512" w:rsidRDefault="008E38EB" w:rsidP="00836F3D">
            <w:pPr>
              <w:spacing w:line="276" w:lineRule="auto"/>
              <w:jc w:val="center"/>
              <w:rPr>
                <w:b/>
                <w:bCs/>
              </w:rPr>
            </w:pPr>
          </w:p>
        </w:tc>
      </w:tr>
    </w:tbl>
    <w:p w14:paraId="40168EE3" w14:textId="77777777" w:rsidR="00491F95" w:rsidRPr="009D2512" w:rsidRDefault="00491F95" w:rsidP="00BD00BD">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592BD6B1" w14:textId="77777777" w:rsidTr="00836F3D">
        <w:tc>
          <w:tcPr>
            <w:tcW w:w="9016" w:type="dxa"/>
            <w:gridSpan w:val="2"/>
          </w:tcPr>
          <w:p w14:paraId="3C746AA3" w14:textId="2BD89A08" w:rsidR="008E38EB" w:rsidRPr="009D2512" w:rsidRDefault="008E38EB" w:rsidP="0097219D">
            <w:pPr>
              <w:spacing w:line="276" w:lineRule="auto"/>
              <w:jc w:val="center"/>
              <w:rPr>
                <w:b/>
                <w:bCs/>
              </w:rPr>
            </w:pPr>
            <w:r w:rsidRPr="009D2512">
              <w:rPr>
                <w:b/>
                <w:bCs/>
              </w:rPr>
              <w:t>Oblast</w:t>
            </w:r>
            <w:r w:rsidR="0097219D" w:rsidRPr="009D2512">
              <w:rPr>
                <w:b/>
                <w:bCs/>
              </w:rPr>
              <w:t xml:space="preserve"> </w:t>
            </w:r>
            <w:r w:rsidRPr="009D2512">
              <w:rPr>
                <w:b/>
                <w:bCs/>
              </w:rPr>
              <w:t>C</w:t>
            </w:r>
            <w:r w:rsidR="0097219D" w:rsidRPr="009D2512">
              <w:rPr>
                <w:b/>
                <w:bCs/>
              </w:rPr>
              <w:t xml:space="preserve">: </w:t>
            </w:r>
            <w:r w:rsidR="005927CD" w:rsidRPr="009D2512">
              <w:rPr>
                <w:b/>
                <w:bCs/>
              </w:rPr>
              <w:t>Kršćanska ljubav i moral na djelu</w:t>
            </w:r>
          </w:p>
        </w:tc>
      </w:tr>
      <w:tr w:rsidR="009D2512" w:rsidRPr="009D2512" w14:paraId="7FE61DC7" w14:textId="77777777" w:rsidTr="00836F3D">
        <w:tc>
          <w:tcPr>
            <w:tcW w:w="4531" w:type="dxa"/>
            <w:shd w:val="clear" w:color="auto" w:fill="B4C6E7" w:themeFill="accent1" w:themeFillTint="66"/>
            <w:vAlign w:val="center"/>
          </w:tcPr>
          <w:p w14:paraId="01D81839" w14:textId="58E89BFA" w:rsidR="008E38EB" w:rsidRPr="009D2512" w:rsidRDefault="00FC60B4" w:rsidP="00836F3D">
            <w:pPr>
              <w:spacing w:line="276" w:lineRule="auto"/>
              <w:jc w:val="center"/>
              <w:rPr>
                <w:b/>
                <w:bCs/>
              </w:rPr>
            </w:pPr>
            <w:r w:rsidRPr="009D2512">
              <w:rPr>
                <w:b/>
                <w:bCs/>
              </w:rPr>
              <w:t xml:space="preserve">Odgojno-obrazovni ishodi </w:t>
            </w:r>
          </w:p>
        </w:tc>
        <w:tc>
          <w:tcPr>
            <w:tcW w:w="4485" w:type="dxa"/>
            <w:shd w:val="clear" w:color="auto" w:fill="B4C6E7" w:themeFill="accent1" w:themeFillTint="66"/>
            <w:vAlign w:val="center"/>
          </w:tcPr>
          <w:p w14:paraId="5A2606F7" w14:textId="77777777" w:rsidR="008E38EB" w:rsidRPr="009D2512" w:rsidRDefault="008E38EB" w:rsidP="00836F3D">
            <w:pPr>
              <w:spacing w:line="276" w:lineRule="auto"/>
              <w:jc w:val="center"/>
              <w:rPr>
                <w:b/>
                <w:bCs/>
              </w:rPr>
            </w:pPr>
            <w:r w:rsidRPr="009D2512">
              <w:rPr>
                <w:b/>
                <w:bCs/>
              </w:rPr>
              <w:t>Razrada ishoda</w:t>
            </w:r>
          </w:p>
        </w:tc>
      </w:tr>
      <w:tr w:rsidR="009D2512" w:rsidRPr="009D2512" w14:paraId="14DF6B51" w14:textId="77777777" w:rsidTr="005927CD">
        <w:tc>
          <w:tcPr>
            <w:tcW w:w="4531" w:type="dxa"/>
            <w:vAlign w:val="center"/>
          </w:tcPr>
          <w:p w14:paraId="3A11494A" w14:textId="358A6548" w:rsidR="008E38EB" w:rsidRPr="009D2512" w:rsidRDefault="008E38EB" w:rsidP="00D31784">
            <w:pPr>
              <w:jc w:val="both"/>
              <w:rPr>
                <w:b/>
                <w:bCs/>
                <w:sz w:val="24"/>
                <w:szCs w:val="24"/>
              </w:rPr>
            </w:pPr>
            <w:r w:rsidRPr="009D2512">
              <w:rPr>
                <w:b/>
                <w:bCs/>
                <w:sz w:val="24"/>
                <w:szCs w:val="24"/>
              </w:rPr>
              <w:t>C.</w:t>
            </w:r>
            <w:r w:rsidR="00A65A84" w:rsidRPr="009D2512">
              <w:rPr>
                <w:b/>
                <w:bCs/>
                <w:sz w:val="24"/>
                <w:szCs w:val="24"/>
              </w:rPr>
              <w:t>6</w:t>
            </w:r>
            <w:r w:rsidRPr="009D2512">
              <w:rPr>
                <w:b/>
                <w:bCs/>
                <w:sz w:val="24"/>
                <w:szCs w:val="24"/>
              </w:rPr>
              <w:t>.1.</w:t>
            </w:r>
            <w:r w:rsidR="00D31784" w:rsidRPr="009D2512">
              <w:rPr>
                <w:b/>
                <w:bCs/>
                <w:sz w:val="24"/>
                <w:szCs w:val="24"/>
              </w:rPr>
              <w:t xml:space="preserve"> </w:t>
            </w:r>
            <w:r w:rsidR="005927CD" w:rsidRPr="009D2512">
              <w:rPr>
                <w:bCs/>
                <w:sz w:val="24"/>
                <w:szCs w:val="24"/>
              </w:rPr>
              <w:t>Učenik navodi vrednote Božjega kraljevstva za ostvarenje mira, pravde i ljubavi te objašnjava kako na temelju tih vrednota graditi odnose prema drugima.</w:t>
            </w:r>
          </w:p>
        </w:tc>
        <w:tc>
          <w:tcPr>
            <w:tcW w:w="4485" w:type="dxa"/>
          </w:tcPr>
          <w:p w14:paraId="4435683C" w14:textId="0353ACC1" w:rsidR="005927CD" w:rsidRPr="009D2512" w:rsidRDefault="00E165E7" w:rsidP="00ED3C85">
            <w:pPr>
              <w:pStyle w:val="Odlomakpopisa"/>
              <w:numPr>
                <w:ilvl w:val="0"/>
                <w:numId w:val="4"/>
              </w:numPr>
              <w:jc w:val="both"/>
              <w:rPr>
                <w:bCs/>
                <w:sz w:val="20"/>
                <w:szCs w:val="20"/>
              </w:rPr>
            </w:pPr>
            <w:r w:rsidRPr="009D2512">
              <w:rPr>
                <w:bCs/>
                <w:sz w:val="20"/>
                <w:szCs w:val="20"/>
              </w:rPr>
              <w:t xml:space="preserve">objašnjava, </w:t>
            </w:r>
            <w:r w:rsidR="005927CD" w:rsidRPr="009D2512">
              <w:rPr>
                <w:bCs/>
                <w:sz w:val="20"/>
                <w:szCs w:val="20"/>
              </w:rPr>
              <w:t xml:space="preserve">na </w:t>
            </w:r>
            <w:r w:rsidRPr="009D2512">
              <w:rPr>
                <w:bCs/>
                <w:sz w:val="20"/>
                <w:szCs w:val="20"/>
              </w:rPr>
              <w:t xml:space="preserve">temelju </w:t>
            </w:r>
            <w:r w:rsidR="005927CD" w:rsidRPr="009D2512">
              <w:rPr>
                <w:bCs/>
                <w:sz w:val="20"/>
                <w:szCs w:val="20"/>
              </w:rPr>
              <w:t>evanđeoskih tekstova</w:t>
            </w:r>
            <w:r w:rsidRPr="009D2512">
              <w:rPr>
                <w:bCs/>
                <w:sz w:val="20"/>
                <w:szCs w:val="20"/>
              </w:rPr>
              <w:t>,</w:t>
            </w:r>
            <w:r w:rsidR="005927CD" w:rsidRPr="009D2512">
              <w:rPr>
                <w:bCs/>
                <w:sz w:val="20"/>
                <w:szCs w:val="20"/>
              </w:rPr>
              <w:t xml:space="preserve"> Isusov pristup prema svakom čovjeku.</w:t>
            </w:r>
          </w:p>
          <w:p w14:paraId="4FECA328" w14:textId="2504267F" w:rsidR="005927CD" w:rsidRPr="009D2512" w:rsidRDefault="005927CD" w:rsidP="00ED3C85">
            <w:pPr>
              <w:pStyle w:val="Odlomakpopisa"/>
              <w:numPr>
                <w:ilvl w:val="0"/>
                <w:numId w:val="4"/>
              </w:numPr>
              <w:jc w:val="both"/>
              <w:rPr>
                <w:bCs/>
                <w:sz w:val="20"/>
                <w:szCs w:val="20"/>
              </w:rPr>
            </w:pPr>
            <w:r w:rsidRPr="009D2512">
              <w:rPr>
                <w:bCs/>
                <w:sz w:val="20"/>
                <w:szCs w:val="20"/>
              </w:rPr>
              <w:t>navodi i objašnjava vrednote kraljevstva Božjega</w:t>
            </w:r>
            <w:r w:rsidR="00E165E7" w:rsidRPr="009D2512">
              <w:rPr>
                <w:bCs/>
                <w:sz w:val="20"/>
                <w:szCs w:val="20"/>
              </w:rPr>
              <w:t xml:space="preserve"> za ostvarenje mira, pravde i ljubavi.</w:t>
            </w:r>
          </w:p>
          <w:p w14:paraId="443C1BCF" w14:textId="76837EA1" w:rsidR="005927CD" w:rsidRPr="009D2512" w:rsidRDefault="005927CD" w:rsidP="00ED3C85">
            <w:pPr>
              <w:pStyle w:val="Odlomakpopisa"/>
              <w:numPr>
                <w:ilvl w:val="0"/>
                <w:numId w:val="4"/>
              </w:numPr>
              <w:jc w:val="both"/>
              <w:rPr>
                <w:bCs/>
                <w:sz w:val="20"/>
                <w:szCs w:val="20"/>
              </w:rPr>
            </w:pPr>
            <w:r w:rsidRPr="009D2512">
              <w:rPr>
                <w:bCs/>
                <w:sz w:val="20"/>
                <w:szCs w:val="20"/>
              </w:rPr>
              <w:t>navodi primjere</w:t>
            </w:r>
            <w:r w:rsidR="00E165E7" w:rsidRPr="009D2512">
              <w:rPr>
                <w:bCs/>
                <w:sz w:val="20"/>
                <w:szCs w:val="20"/>
              </w:rPr>
              <w:t xml:space="preserve"> iz različitih životnih </w:t>
            </w:r>
            <w:r w:rsidRPr="009D2512">
              <w:rPr>
                <w:bCs/>
                <w:sz w:val="20"/>
                <w:szCs w:val="20"/>
              </w:rPr>
              <w:t>situacija u kojima je moguće ostvariti vrednote kraljevstva Božjega.</w:t>
            </w:r>
          </w:p>
          <w:p w14:paraId="5103ABB7" w14:textId="741CFC19" w:rsidR="008E38EB" w:rsidRPr="009D2512" w:rsidRDefault="00B25866" w:rsidP="00ED3C85">
            <w:pPr>
              <w:pStyle w:val="Odlomakpopisa"/>
              <w:numPr>
                <w:ilvl w:val="0"/>
                <w:numId w:val="4"/>
              </w:numPr>
              <w:jc w:val="both"/>
              <w:rPr>
                <w:b/>
                <w:bCs/>
                <w:sz w:val="20"/>
                <w:szCs w:val="20"/>
              </w:rPr>
            </w:pPr>
            <w:r w:rsidRPr="009D2512">
              <w:rPr>
                <w:bCs/>
                <w:sz w:val="20"/>
                <w:szCs w:val="20"/>
              </w:rPr>
              <w:t>navodi i p</w:t>
            </w:r>
            <w:r w:rsidR="005927CD" w:rsidRPr="009D2512">
              <w:rPr>
                <w:bCs/>
                <w:sz w:val="20"/>
                <w:szCs w:val="20"/>
              </w:rPr>
              <w:t>redlaže</w:t>
            </w:r>
            <w:r w:rsidRPr="009D2512">
              <w:rPr>
                <w:bCs/>
                <w:sz w:val="20"/>
                <w:szCs w:val="20"/>
              </w:rPr>
              <w:t xml:space="preserve">, uz pomoć učitelja, </w:t>
            </w:r>
            <w:r w:rsidR="005927CD" w:rsidRPr="009D2512">
              <w:rPr>
                <w:bCs/>
                <w:sz w:val="20"/>
                <w:szCs w:val="20"/>
              </w:rPr>
              <w:t xml:space="preserve">konkretne postupke prema onima koji su u različitim </w:t>
            </w:r>
            <w:r w:rsidRPr="009D2512">
              <w:rPr>
                <w:bCs/>
                <w:sz w:val="20"/>
                <w:szCs w:val="20"/>
              </w:rPr>
              <w:t xml:space="preserve">životnim </w:t>
            </w:r>
            <w:r w:rsidR="005927CD" w:rsidRPr="009D2512">
              <w:rPr>
                <w:bCs/>
                <w:sz w:val="20"/>
                <w:szCs w:val="20"/>
              </w:rPr>
              <w:t>potrebama.</w:t>
            </w:r>
          </w:p>
        </w:tc>
      </w:tr>
      <w:tr w:rsidR="009D2512" w:rsidRPr="009D2512" w14:paraId="0E45E270" w14:textId="77777777" w:rsidTr="00836F3D">
        <w:tc>
          <w:tcPr>
            <w:tcW w:w="9016" w:type="dxa"/>
            <w:gridSpan w:val="2"/>
            <w:shd w:val="clear" w:color="auto" w:fill="B4C6E7" w:themeFill="accent1" w:themeFillTint="66"/>
          </w:tcPr>
          <w:p w14:paraId="21FD522A"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521163BF" w14:textId="77777777" w:rsidTr="00836F3D">
        <w:tc>
          <w:tcPr>
            <w:tcW w:w="9016" w:type="dxa"/>
            <w:gridSpan w:val="2"/>
          </w:tcPr>
          <w:p w14:paraId="50907CD2" w14:textId="7E724293" w:rsidR="00091AF8" w:rsidRPr="009D2512" w:rsidRDefault="005927CD" w:rsidP="00B766B4">
            <w:pPr>
              <w:pStyle w:val="Odlomakpopisa"/>
              <w:numPr>
                <w:ilvl w:val="0"/>
                <w:numId w:val="4"/>
              </w:numPr>
              <w:jc w:val="both"/>
              <w:rPr>
                <w:bCs/>
                <w:sz w:val="20"/>
                <w:szCs w:val="20"/>
                <w:lang w:val="bs-Latn-BA"/>
              </w:rPr>
            </w:pPr>
            <w:r w:rsidRPr="009D2512">
              <w:rPr>
                <w:bCs/>
                <w:sz w:val="20"/>
                <w:szCs w:val="20"/>
                <w:lang w:val="bs-Latn-BA"/>
              </w:rPr>
              <w:t xml:space="preserve">Biblijski tekstovi koji govore o Isusovu pristupu ljudima (ozdravljenja, prihvaćanja, opraštanja) </w:t>
            </w:r>
            <w:r w:rsidR="00196F85" w:rsidRPr="009D2512">
              <w:rPr>
                <w:bCs/>
                <w:sz w:val="20"/>
                <w:szCs w:val="20"/>
                <w:lang w:val="bs-Latn-BA"/>
              </w:rPr>
              <w:t xml:space="preserve">i </w:t>
            </w:r>
            <w:r w:rsidR="00B25866" w:rsidRPr="009D2512">
              <w:rPr>
                <w:bCs/>
                <w:sz w:val="20"/>
                <w:szCs w:val="20"/>
                <w:lang w:val="bs-Latn-BA"/>
              </w:rPr>
              <w:t xml:space="preserve">o </w:t>
            </w:r>
            <w:r w:rsidR="00196F85" w:rsidRPr="009D2512">
              <w:rPr>
                <w:bCs/>
                <w:sz w:val="20"/>
                <w:szCs w:val="20"/>
                <w:lang w:val="bs-Latn-BA"/>
              </w:rPr>
              <w:t>kraljevstvu Božjemu</w:t>
            </w:r>
          </w:p>
        </w:tc>
      </w:tr>
      <w:tr w:rsidR="009D2512" w:rsidRPr="009D2512" w14:paraId="4635D795" w14:textId="77777777" w:rsidTr="00836F3D">
        <w:tc>
          <w:tcPr>
            <w:tcW w:w="9016" w:type="dxa"/>
            <w:gridSpan w:val="2"/>
            <w:shd w:val="clear" w:color="auto" w:fill="B4C6E7" w:themeFill="accent1" w:themeFillTint="66"/>
          </w:tcPr>
          <w:p w14:paraId="002C7FF7"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2C1BD6B6" w14:textId="77777777" w:rsidTr="00836F3D">
        <w:tc>
          <w:tcPr>
            <w:tcW w:w="9016" w:type="dxa"/>
            <w:gridSpan w:val="2"/>
          </w:tcPr>
          <w:p w14:paraId="1A9C5975" w14:textId="77777777" w:rsidR="005927CD" w:rsidRPr="009D2512" w:rsidRDefault="005927CD" w:rsidP="005927CD">
            <w:pPr>
              <w:jc w:val="both"/>
              <w:rPr>
                <w:bCs/>
                <w:sz w:val="20"/>
                <w:szCs w:val="20"/>
                <w:lang w:val="bs-Latn-BA"/>
              </w:rPr>
            </w:pPr>
            <w:r w:rsidRPr="009D2512">
              <w:rPr>
                <w:bCs/>
                <w:sz w:val="20"/>
                <w:szCs w:val="20"/>
                <w:lang w:val="bs-Latn-BA"/>
              </w:rPr>
              <w:t>Ovaj ishod ostvaruje se povezano s ishodima iz drugih domena u kojima se nalaze naveden</w:t>
            </w:r>
            <w:r w:rsidR="00196F85" w:rsidRPr="009D2512">
              <w:rPr>
                <w:bCs/>
                <w:sz w:val="20"/>
                <w:szCs w:val="20"/>
                <w:lang w:val="bs-Latn-BA"/>
              </w:rPr>
              <w:t xml:space="preserve">i biblijski tekstovi npr. B.6.2. i </w:t>
            </w:r>
            <w:r w:rsidRPr="009D2512">
              <w:rPr>
                <w:bCs/>
                <w:sz w:val="20"/>
                <w:szCs w:val="20"/>
                <w:lang w:val="bs-Latn-BA"/>
              </w:rPr>
              <w:t>A 6.1.</w:t>
            </w:r>
          </w:p>
          <w:p w14:paraId="7B2095B2" w14:textId="77777777" w:rsidR="008E38EB" w:rsidRPr="009D2512" w:rsidRDefault="005927CD" w:rsidP="005927CD">
            <w:pPr>
              <w:jc w:val="both"/>
              <w:rPr>
                <w:bCs/>
                <w:sz w:val="20"/>
                <w:szCs w:val="20"/>
                <w:lang w:val="bs-Latn-BA"/>
              </w:rPr>
            </w:pPr>
            <w:r w:rsidRPr="009D2512">
              <w:rPr>
                <w:bCs/>
                <w:sz w:val="20"/>
                <w:szCs w:val="20"/>
                <w:lang w:val="bs-Latn-BA"/>
              </w:rPr>
              <w:t>Prijedlog biblijskih tekstova (izabrati): Lk 5,27-32: </w:t>
            </w:r>
            <w:r w:rsidRPr="009D2512">
              <w:rPr>
                <w:bCs/>
                <w:i/>
                <w:iCs/>
                <w:sz w:val="20"/>
                <w:szCs w:val="20"/>
                <w:lang w:val="bs-Latn-BA"/>
              </w:rPr>
              <w:t>Ne treba zdravima liječnika.</w:t>
            </w:r>
          </w:p>
        </w:tc>
      </w:tr>
      <w:tr w:rsidR="009D2512" w:rsidRPr="009D2512" w14:paraId="41BFC526" w14:textId="77777777" w:rsidTr="00836F3D">
        <w:trPr>
          <w:trHeight w:val="146"/>
        </w:trPr>
        <w:tc>
          <w:tcPr>
            <w:tcW w:w="9016" w:type="dxa"/>
            <w:gridSpan w:val="2"/>
            <w:shd w:val="clear" w:color="auto" w:fill="B4C6E7" w:themeFill="accent1" w:themeFillTint="66"/>
            <w:vAlign w:val="center"/>
          </w:tcPr>
          <w:p w14:paraId="4308C023" w14:textId="77777777" w:rsidR="008E38EB" w:rsidRPr="009D2512" w:rsidRDefault="008E38EB" w:rsidP="00836F3D">
            <w:pPr>
              <w:spacing w:line="276" w:lineRule="auto"/>
              <w:jc w:val="center"/>
              <w:rPr>
                <w:b/>
                <w:bCs/>
              </w:rPr>
            </w:pPr>
          </w:p>
        </w:tc>
      </w:tr>
      <w:tr w:rsidR="009D2512" w:rsidRPr="009D2512" w14:paraId="7A9ADB7A" w14:textId="77777777" w:rsidTr="005927CD">
        <w:tc>
          <w:tcPr>
            <w:tcW w:w="4531" w:type="dxa"/>
            <w:vAlign w:val="center"/>
          </w:tcPr>
          <w:p w14:paraId="74FB12C0" w14:textId="6170ED6B" w:rsidR="008E38EB" w:rsidRPr="009D2512" w:rsidRDefault="008E38EB" w:rsidP="00D31784">
            <w:pPr>
              <w:jc w:val="both"/>
              <w:rPr>
                <w:b/>
                <w:bCs/>
                <w:sz w:val="20"/>
                <w:szCs w:val="20"/>
              </w:rPr>
            </w:pPr>
            <w:r w:rsidRPr="009D2512">
              <w:rPr>
                <w:b/>
                <w:bCs/>
                <w:sz w:val="24"/>
                <w:szCs w:val="24"/>
              </w:rPr>
              <w:t>C.</w:t>
            </w:r>
            <w:r w:rsidR="00A65A84" w:rsidRPr="009D2512">
              <w:rPr>
                <w:b/>
                <w:bCs/>
                <w:sz w:val="24"/>
                <w:szCs w:val="24"/>
              </w:rPr>
              <w:t>6</w:t>
            </w:r>
            <w:r w:rsidRPr="009D2512">
              <w:rPr>
                <w:b/>
                <w:bCs/>
                <w:sz w:val="24"/>
                <w:szCs w:val="24"/>
              </w:rPr>
              <w:t>.2.</w:t>
            </w:r>
            <w:r w:rsidR="00D31784" w:rsidRPr="009D2512">
              <w:rPr>
                <w:b/>
                <w:bCs/>
                <w:sz w:val="24"/>
                <w:szCs w:val="24"/>
              </w:rPr>
              <w:t xml:space="preserve"> </w:t>
            </w:r>
            <w:r w:rsidR="005927CD" w:rsidRPr="009D2512">
              <w:rPr>
                <w:bCs/>
                <w:sz w:val="24"/>
                <w:szCs w:val="24"/>
              </w:rPr>
              <w:t>Učenik uočava da nas vjera potiče na stvaranje kvalitetnih međuljudskih odnosa u svom okruženju</w:t>
            </w:r>
            <w:r w:rsidR="005927CD" w:rsidRPr="009D2512">
              <w:rPr>
                <w:bCs/>
                <w:sz w:val="20"/>
                <w:szCs w:val="20"/>
              </w:rPr>
              <w:t>.</w:t>
            </w:r>
          </w:p>
        </w:tc>
        <w:tc>
          <w:tcPr>
            <w:tcW w:w="4485" w:type="dxa"/>
          </w:tcPr>
          <w:p w14:paraId="5F0B48AF" w14:textId="2838F0AD" w:rsidR="005927CD" w:rsidRPr="009D2512" w:rsidRDefault="00B25866" w:rsidP="00ED3C85">
            <w:pPr>
              <w:pStyle w:val="Odlomakpopisa"/>
              <w:numPr>
                <w:ilvl w:val="0"/>
                <w:numId w:val="4"/>
              </w:numPr>
              <w:jc w:val="both"/>
              <w:rPr>
                <w:bCs/>
                <w:sz w:val="20"/>
                <w:szCs w:val="20"/>
              </w:rPr>
            </w:pPr>
            <w:r w:rsidRPr="009D2512">
              <w:rPr>
                <w:bCs/>
                <w:sz w:val="20"/>
                <w:szCs w:val="20"/>
              </w:rPr>
              <w:t xml:space="preserve">predlaže i </w:t>
            </w:r>
            <w:r w:rsidR="005927CD" w:rsidRPr="009D2512">
              <w:rPr>
                <w:bCs/>
                <w:sz w:val="20"/>
                <w:szCs w:val="20"/>
              </w:rPr>
              <w:t xml:space="preserve">objašnjava nekoliko važnijih pravila za </w:t>
            </w:r>
            <w:r w:rsidRPr="009D2512">
              <w:rPr>
                <w:bCs/>
                <w:sz w:val="20"/>
                <w:szCs w:val="20"/>
              </w:rPr>
              <w:t xml:space="preserve">izgradnju dobrih </w:t>
            </w:r>
            <w:r w:rsidR="002F68FC" w:rsidRPr="009D2512">
              <w:rPr>
                <w:bCs/>
                <w:sz w:val="20"/>
                <w:szCs w:val="20"/>
              </w:rPr>
              <w:t>međuljudskih</w:t>
            </w:r>
            <w:r w:rsidRPr="009D2512">
              <w:rPr>
                <w:bCs/>
                <w:sz w:val="20"/>
                <w:szCs w:val="20"/>
              </w:rPr>
              <w:t xml:space="preserve"> odnosa i </w:t>
            </w:r>
            <w:r w:rsidR="005927CD" w:rsidRPr="009D2512">
              <w:rPr>
                <w:bCs/>
                <w:sz w:val="20"/>
                <w:szCs w:val="20"/>
              </w:rPr>
              <w:t>ponašanj</w:t>
            </w:r>
            <w:r w:rsidRPr="009D2512">
              <w:rPr>
                <w:bCs/>
                <w:sz w:val="20"/>
                <w:szCs w:val="20"/>
              </w:rPr>
              <w:t>a</w:t>
            </w:r>
            <w:r w:rsidR="005927CD" w:rsidRPr="009D2512">
              <w:rPr>
                <w:bCs/>
                <w:sz w:val="20"/>
                <w:szCs w:val="20"/>
              </w:rPr>
              <w:t xml:space="preserve"> u razredu i u školi.</w:t>
            </w:r>
          </w:p>
          <w:p w14:paraId="4EF04202" w14:textId="0A51773F" w:rsidR="005927CD" w:rsidRPr="009D2512" w:rsidRDefault="00B25866" w:rsidP="00ED3C85">
            <w:pPr>
              <w:pStyle w:val="Odlomakpopisa"/>
              <w:numPr>
                <w:ilvl w:val="0"/>
                <w:numId w:val="4"/>
              </w:numPr>
              <w:jc w:val="both"/>
              <w:rPr>
                <w:bCs/>
                <w:sz w:val="20"/>
                <w:szCs w:val="20"/>
              </w:rPr>
            </w:pPr>
            <w:r w:rsidRPr="009D2512">
              <w:rPr>
                <w:bCs/>
                <w:sz w:val="20"/>
                <w:szCs w:val="20"/>
              </w:rPr>
              <w:t>poznaje i</w:t>
            </w:r>
            <w:r w:rsidR="005927CD" w:rsidRPr="009D2512">
              <w:rPr>
                <w:bCs/>
                <w:sz w:val="20"/>
                <w:szCs w:val="20"/>
              </w:rPr>
              <w:t xml:space="preserve"> objašnjava posljedice kršenja pravila za pojedinca i cijelu zajednicu.</w:t>
            </w:r>
          </w:p>
          <w:p w14:paraId="722117CC" w14:textId="70B810EB" w:rsidR="008E38EB" w:rsidRPr="009D2512" w:rsidRDefault="00B25866" w:rsidP="00ED3C85">
            <w:pPr>
              <w:pStyle w:val="Odlomakpopisa"/>
              <w:numPr>
                <w:ilvl w:val="0"/>
                <w:numId w:val="4"/>
              </w:numPr>
              <w:jc w:val="both"/>
              <w:rPr>
                <w:b/>
                <w:bCs/>
                <w:sz w:val="20"/>
                <w:szCs w:val="20"/>
              </w:rPr>
            </w:pPr>
            <w:r w:rsidRPr="009D2512">
              <w:rPr>
                <w:bCs/>
                <w:sz w:val="20"/>
                <w:szCs w:val="20"/>
              </w:rPr>
              <w:t xml:space="preserve">navodi i </w:t>
            </w:r>
            <w:r w:rsidR="005927CD" w:rsidRPr="009D2512">
              <w:rPr>
                <w:bCs/>
                <w:sz w:val="20"/>
                <w:szCs w:val="20"/>
              </w:rPr>
              <w:t>predlaže</w:t>
            </w:r>
            <w:r w:rsidRPr="009D2512">
              <w:rPr>
                <w:bCs/>
                <w:sz w:val="20"/>
                <w:szCs w:val="20"/>
              </w:rPr>
              <w:t xml:space="preserve"> neke</w:t>
            </w:r>
            <w:r w:rsidR="005927CD" w:rsidRPr="009D2512">
              <w:rPr>
                <w:bCs/>
                <w:sz w:val="20"/>
                <w:szCs w:val="20"/>
              </w:rPr>
              <w:t xml:space="preserve"> primjere preuzimanja odgovornosti za vlastito ponašanje.</w:t>
            </w:r>
          </w:p>
        </w:tc>
      </w:tr>
      <w:tr w:rsidR="009D2512" w:rsidRPr="009D2512" w14:paraId="7C4B5BFA" w14:textId="77777777" w:rsidTr="00836F3D">
        <w:tc>
          <w:tcPr>
            <w:tcW w:w="9016" w:type="dxa"/>
            <w:gridSpan w:val="2"/>
            <w:shd w:val="clear" w:color="auto" w:fill="B4C6E7" w:themeFill="accent1" w:themeFillTint="66"/>
          </w:tcPr>
          <w:p w14:paraId="2855BD49"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7760B954" w14:textId="77777777" w:rsidTr="00836F3D">
        <w:tc>
          <w:tcPr>
            <w:tcW w:w="9016" w:type="dxa"/>
            <w:gridSpan w:val="2"/>
          </w:tcPr>
          <w:p w14:paraId="159E5CF4" w14:textId="7F7457A0" w:rsidR="00091AF8" w:rsidRPr="009D2512" w:rsidRDefault="005927CD" w:rsidP="00B766B4">
            <w:pPr>
              <w:pStyle w:val="Odlomakpopisa"/>
              <w:numPr>
                <w:ilvl w:val="0"/>
                <w:numId w:val="4"/>
              </w:numPr>
              <w:spacing w:line="276" w:lineRule="auto"/>
              <w:jc w:val="both"/>
              <w:rPr>
                <w:bCs/>
                <w:sz w:val="20"/>
                <w:szCs w:val="20"/>
                <w:lang w:val="bs-Latn-BA"/>
              </w:rPr>
            </w:pPr>
            <w:r w:rsidRPr="009D2512">
              <w:rPr>
                <w:bCs/>
                <w:sz w:val="20"/>
                <w:szCs w:val="20"/>
                <w:lang w:val="bs-Latn-BA"/>
              </w:rPr>
              <w:t>Pravila za ponašanje u razredu i u šk</w:t>
            </w:r>
            <w:r w:rsidR="00196F85" w:rsidRPr="009D2512">
              <w:rPr>
                <w:bCs/>
                <w:sz w:val="20"/>
                <w:szCs w:val="20"/>
                <w:lang w:val="bs-Latn-BA"/>
              </w:rPr>
              <w:t>oli, posljedice kršenja pravila</w:t>
            </w:r>
            <w:r w:rsidR="002350D5" w:rsidRPr="009D2512">
              <w:rPr>
                <w:bCs/>
                <w:sz w:val="20"/>
                <w:szCs w:val="20"/>
                <w:lang w:val="bs-Latn-BA"/>
              </w:rPr>
              <w:t>.</w:t>
            </w:r>
          </w:p>
        </w:tc>
      </w:tr>
      <w:tr w:rsidR="009D2512" w:rsidRPr="009D2512" w14:paraId="6AFBDB0D" w14:textId="77777777" w:rsidTr="00836F3D">
        <w:tc>
          <w:tcPr>
            <w:tcW w:w="9016" w:type="dxa"/>
            <w:gridSpan w:val="2"/>
            <w:shd w:val="clear" w:color="auto" w:fill="B4C6E7" w:themeFill="accent1" w:themeFillTint="66"/>
          </w:tcPr>
          <w:p w14:paraId="54B2D0AA"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7D6E0D77" w14:textId="77777777" w:rsidTr="00836F3D">
        <w:tc>
          <w:tcPr>
            <w:tcW w:w="9016" w:type="dxa"/>
            <w:gridSpan w:val="2"/>
          </w:tcPr>
          <w:p w14:paraId="5B0F84FF" w14:textId="77777777" w:rsidR="008E38EB" w:rsidRPr="009D2512" w:rsidRDefault="005927CD" w:rsidP="005927CD">
            <w:pPr>
              <w:spacing w:line="276" w:lineRule="auto"/>
              <w:jc w:val="both"/>
              <w:rPr>
                <w:bCs/>
                <w:sz w:val="20"/>
                <w:szCs w:val="20"/>
              </w:rPr>
            </w:pPr>
            <w:r w:rsidRPr="009D2512">
              <w:rPr>
                <w:bCs/>
                <w:sz w:val="20"/>
                <w:szCs w:val="20"/>
              </w:rPr>
              <w:t>Ovaj se i</w:t>
            </w:r>
            <w:r w:rsidR="00196F85" w:rsidRPr="009D2512">
              <w:rPr>
                <w:bCs/>
                <w:sz w:val="20"/>
                <w:szCs w:val="20"/>
              </w:rPr>
              <w:t xml:space="preserve">shod ostvaruje povezano s </w:t>
            </w:r>
            <w:r w:rsidRPr="009D2512">
              <w:rPr>
                <w:bCs/>
                <w:sz w:val="20"/>
                <w:szCs w:val="20"/>
              </w:rPr>
              <w:t>A.6.1.</w:t>
            </w:r>
          </w:p>
        </w:tc>
      </w:tr>
      <w:tr w:rsidR="009D2512" w:rsidRPr="009D2512" w14:paraId="748BC5B0" w14:textId="77777777" w:rsidTr="00836F3D">
        <w:trPr>
          <w:trHeight w:val="146"/>
        </w:trPr>
        <w:tc>
          <w:tcPr>
            <w:tcW w:w="9016" w:type="dxa"/>
            <w:gridSpan w:val="2"/>
            <w:shd w:val="clear" w:color="auto" w:fill="B4C6E7" w:themeFill="accent1" w:themeFillTint="66"/>
            <w:vAlign w:val="center"/>
          </w:tcPr>
          <w:p w14:paraId="02077E7A" w14:textId="77777777" w:rsidR="008E38EB" w:rsidRPr="009D2512" w:rsidRDefault="008E38EB" w:rsidP="00836F3D">
            <w:pPr>
              <w:spacing w:line="276" w:lineRule="auto"/>
              <w:jc w:val="center"/>
              <w:rPr>
                <w:b/>
                <w:bCs/>
              </w:rPr>
            </w:pPr>
          </w:p>
        </w:tc>
      </w:tr>
      <w:tr w:rsidR="009D2512" w:rsidRPr="009D2512" w14:paraId="4649BFC2" w14:textId="77777777" w:rsidTr="00157040">
        <w:tc>
          <w:tcPr>
            <w:tcW w:w="4531" w:type="dxa"/>
            <w:vAlign w:val="center"/>
          </w:tcPr>
          <w:p w14:paraId="312BFA0F" w14:textId="606DF5E4" w:rsidR="008E38EB" w:rsidRPr="009D2512" w:rsidRDefault="008E38EB" w:rsidP="00157040">
            <w:pPr>
              <w:rPr>
                <w:b/>
                <w:bCs/>
                <w:sz w:val="24"/>
                <w:szCs w:val="24"/>
              </w:rPr>
            </w:pPr>
            <w:r w:rsidRPr="009D2512">
              <w:rPr>
                <w:b/>
                <w:bCs/>
                <w:sz w:val="24"/>
                <w:szCs w:val="24"/>
              </w:rPr>
              <w:lastRenderedPageBreak/>
              <w:t>C.</w:t>
            </w:r>
            <w:r w:rsidR="00A65A84" w:rsidRPr="009D2512">
              <w:rPr>
                <w:b/>
                <w:bCs/>
                <w:sz w:val="24"/>
                <w:szCs w:val="24"/>
              </w:rPr>
              <w:t>6</w:t>
            </w:r>
            <w:r w:rsidRPr="009D2512">
              <w:rPr>
                <w:b/>
                <w:bCs/>
                <w:sz w:val="24"/>
                <w:szCs w:val="24"/>
              </w:rPr>
              <w:t>.3.</w:t>
            </w:r>
            <w:r w:rsidR="00D31784" w:rsidRPr="009D2512">
              <w:rPr>
                <w:b/>
                <w:bCs/>
                <w:sz w:val="24"/>
                <w:szCs w:val="24"/>
              </w:rPr>
              <w:t xml:space="preserve"> </w:t>
            </w:r>
            <w:r w:rsidR="005927CD" w:rsidRPr="009D2512">
              <w:rPr>
                <w:bCs/>
                <w:sz w:val="24"/>
                <w:szCs w:val="24"/>
              </w:rPr>
              <w:t>Učenik poznaje temeljna moralna načela (pravila ponašanja) monoteističkih religija.</w:t>
            </w:r>
          </w:p>
        </w:tc>
        <w:tc>
          <w:tcPr>
            <w:tcW w:w="4485" w:type="dxa"/>
          </w:tcPr>
          <w:p w14:paraId="18D1CC78" w14:textId="21DB48FC" w:rsidR="00B25866" w:rsidRPr="009D2512" w:rsidRDefault="00B25866" w:rsidP="00ED3C85">
            <w:pPr>
              <w:pStyle w:val="Odlomakpopisa"/>
              <w:numPr>
                <w:ilvl w:val="0"/>
                <w:numId w:val="4"/>
              </w:numPr>
              <w:jc w:val="both"/>
              <w:rPr>
                <w:bCs/>
                <w:sz w:val="20"/>
                <w:szCs w:val="20"/>
              </w:rPr>
            </w:pPr>
            <w:r w:rsidRPr="009D2512">
              <w:rPr>
                <w:sz w:val="20"/>
                <w:szCs w:val="20"/>
              </w:rPr>
              <w:t>navodi i opisuje, uz pomoć učitelja, glavna moralna načela monoteističkih religija.</w:t>
            </w:r>
          </w:p>
          <w:p w14:paraId="7F24EB6F" w14:textId="1175EE86" w:rsidR="00157040" w:rsidRPr="009D2512" w:rsidRDefault="00B41E26" w:rsidP="00ED3C85">
            <w:pPr>
              <w:pStyle w:val="Odlomakpopisa"/>
              <w:numPr>
                <w:ilvl w:val="0"/>
                <w:numId w:val="4"/>
              </w:numPr>
              <w:jc w:val="both"/>
              <w:rPr>
                <w:bCs/>
                <w:sz w:val="20"/>
                <w:szCs w:val="20"/>
              </w:rPr>
            </w:pPr>
            <w:r w:rsidRPr="009D2512">
              <w:rPr>
                <w:bCs/>
                <w:sz w:val="20"/>
                <w:szCs w:val="20"/>
              </w:rPr>
              <w:t xml:space="preserve">uspoređuje i navodi sličnosti i razlike nekih </w:t>
            </w:r>
            <w:r w:rsidR="00157040" w:rsidRPr="009D2512">
              <w:rPr>
                <w:bCs/>
                <w:sz w:val="20"/>
                <w:szCs w:val="20"/>
              </w:rPr>
              <w:t>važnij</w:t>
            </w:r>
            <w:r w:rsidRPr="009D2512">
              <w:rPr>
                <w:bCs/>
                <w:sz w:val="20"/>
                <w:szCs w:val="20"/>
              </w:rPr>
              <w:t xml:space="preserve">ih </w:t>
            </w:r>
            <w:r w:rsidR="00157040" w:rsidRPr="009D2512">
              <w:rPr>
                <w:bCs/>
                <w:sz w:val="20"/>
                <w:szCs w:val="20"/>
              </w:rPr>
              <w:t xml:space="preserve">moralna načela monoteističkih religija </w:t>
            </w:r>
            <w:r w:rsidRPr="009D2512">
              <w:rPr>
                <w:bCs/>
                <w:sz w:val="20"/>
                <w:szCs w:val="20"/>
              </w:rPr>
              <w:t>(</w:t>
            </w:r>
            <w:r w:rsidR="00157040" w:rsidRPr="009D2512">
              <w:rPr>
                <w:bCs/>
                <w:sz w:val="20"/>
                <w:szCs w:val="20"/>
              </w:rPr>
              <w:t>židovstva i islama</w:t>
            </w:r>
            <w:r w:rsidRPr="009D2512">
              <w:rPr>
                <w:bCs/>
                <w:sz w:val="20"/>
                <w:szCs w:val="20"/>
              </w:rPr>
              <w:t>)</w:t>
            </w:r>
            <w:r w:rsidR="00157040" w:rsidRPr="009D2512">
              <w:rPr>
                <w:bCs/>
                <w:sz w:val="20"/>
                <w:szCs w:val="20"/>
              </w:rPr>
              <w:t xml:space="preserve"> s </w:t>
            </w:r>
            <w:r w:rsidRPr="009D2512">
              <w:rPr>
                <w:bCs/>
                <w:sz w:val="20"/>
                <w:szCs w:val="20"/>
              </w:rPr>
              <w:t xml:space="preserve">osnovnim </w:t>
            </w:r>
            <w:r w:rsidR="00157040" w:rsidRPr="009D2512">
              <w:rPr>
                <w:bCs/>
                <w:sz w:val="20"/>
                <w:szCs w:val="20"/>
              </w:rPr>
              <w:t>kršćanskim moralnim načelima.</w:t>
            </w:r>
          </w:p>
          <w:p w14:paraId="4669074C" w14:textId="40DA760D" w:rsidR="008E38EB" w:rsidRPr="009D2512" w:rsidRDefault="00B41E26" w:rsidP="00ED3C85">
            <w:pPr>
              <w:pStyle w:val="Odlomakpopisa"/>
              <w:numPr>
                <w:ilvl w:val="0"/>
                <w:numId w:val="4"/>
              </w:numPr>
              <w:jc w:val="both"/>
              <w:rPr>
                <w:b/>
                <w:bCs/>
                <w:sz w:val="20"/>
                <w:szCs w:val="20"/>
              </w:rPr>
            </w:pPr>
            <w:r w:rsidRPr="009D2512">
              <w:rPr>
                <w:bCs/>
                <w:sz w:val="20"/>
                <w:szCs w:val="20"/>
              </w:rPr>
              <w:t>n</w:t>
            </w:r>
            <w:r w:rsidR="00157040" w:rsidRPr="009D2512">
              <w:rPr>
                <w:bCs/>
                <w:sz w:val="20"/>
                <w:szCs w:val="20"/>
              </w:rPr>
              <w:t>avodi</w:t>
            </w:r>
            <w:r w:rsidRPr="009D2512">
              <w:rPr>
                <w:bCs/>
                <w:sz w:val="20"/>
                <w:szCs w:val="20"/>
              </w:rPr>
              <w:t xml:space="preserve"> primjere</w:t>
            </w:r>
            <w:r w:rsidR="00157040" w:rsidRPr="009D2512">
              <w:rPr>
                <w:bCs/>
                <w:sz w:val="20"/>
                <w:szCs w:val="20"/>
              </w:rPr>
              <w:t xml:space="preserve"> </w:t>
            </w:r>
            <w:r w:rsidRPr="009D2512">
              <w:rPr>
                <w:bCs/>
                <w:sz w:val="20"/>
                <w:szCs w:val="20"/>
              </w:rPr>
              <w:t xml:space="preserve">i </w:t>
            </w:r>
            <w:r w:rsidR="00F8729B" w:rsidRPr="009D2512">
              <w:rPr>
                <w:bCs/>
                <w:sz w:val="20"/>
                <w:szCs w:val="20"/>
              </w:rPr>
              <w:t xml:space="preserve">tumači </w:t>
            </w:r>
            <w:r w:rsidR="00157040" w:rsidRPr="009D2512">
              <w:rPr>
                <w:bCs/>
                <w:sz w:val="20"/>
                <w:szCs w:val="20"/>
              </w:rPr>
              <w:t>univerzalnost nekih moralnih načela.</w:t>
            </w:r>
          </w:p>
        </w:tc>
      </w:tr>
      <w:tr w:rsidR="009D2512" w:rsidRPr="009D2512" w14:paraId="41B2AA66" w14:textId="77777777" w:rsidTr="00836F3D">
        <w:tc>
          <w:tcPr>
            <w:tcW w:w="9016" w:type="dxa"/>
            <w:gridSpan w:val="2"/>
            <w:shd w:val="clear" w:color="auto" w:fill="B4C6E7" w:themeFill="accent1" w:themeFillTint="66"/>
          </w:tcPr>
          <w:p w14:paraId="4135A2C8" w14:textId="77777777" w:rsidR="008E38EB" w:rsidRPr="009D2512" w:rsidRDefault="008E38EB" w:rsidP="00836F3D">
            <w:pPr>
              <w:spacing w:line="276" w:lineRule="auto"/>
              <w:jc w:val="center"/>
              <w:rPr>
                <w:b/>
                <w:bCs/>
              </w:rPr>
            </w:pPr>
            <w:r w:rsidRPr="009D2512">
              <w:rPr>
                <w:b/>
                <w:bCs/>
              </w:rPr>
              <w:t>Ključni sadržaji</w:t>
            </w:r>
          </w:p>
        </w:tc>
      </w:tr>
      <w:tr w:rsidR="009D2512" w:rsidRPr="009D2512" w14:paraId="24658CFF" w14:textId="77777777" w:rsidTr="00836F3D">
        <w:tc>
          <w:tcPr>
            <w:tcW w:w="9016" w:type="dxa"/>
            <w:gridSpan w:val="2"/>
          </w:tcPr>
          <w:p w14:paraId="79C20C7A" w14:textId="5B19899A" w:rsidR="00091AF8" w:rsidRPr="009D2512" w:rsidRDefault="00157040" w:rsidP="00157040">
            <w:pPr>
              <w:jc w:val="both"/>
              <w:rPr>
                <w:bCs/>
                <w:sz w:val="20"/>
                <w:szCs w:val="20"/>
              </w:rPr>
            </w:pPr>
            <w:r w:rsidRPr="009D2512">
              <w:rPr>
                <w:bCs/>
                <w:sz w:val="20"/>
                <w:szCs w:val="20"/>
              </w:rPr>
              <w:t>Odabrati jednostavnija moralna načela koja učenici mogu usporediti s moralnim načelima navedenima u ishodima C.6.1. i C.6.2.</w:t>
            </w:r>
          </w:p>
        </w:tc>
      </w:tr>
      <w:tr w:rsidR="009D2512" w:rsidRPr="009D2512" w14:paraId="0FB8A64A" w14:textId="77777777" w:rsidTr="00836F3D">
        <w:tc>
          <w:tcPr>
            <w:tcW w:w="9016" w:type="dxa"/>
            <w:gridSpan w:val="2"/>
            <w:shd w:val="clear" w:color="auto" w:fill="B4C6E7" w:themeFill="accent1" w:themeFillTint="66"/>
          </w:tcPr>
          <w:p w14:paraId="66DEE308" w14:textId="77777777" w:rsidR="008E38EB" w:rsidRPr="009D2512" w:rsidRDefault="008E38EB" w:rsidP="00836F3D">
            <w:pPr>
              <w:spacing w:line="276" w:lineRule="auto"/>
              <w:jc w:val="center"/>
              <w:rPr>
                <w:b/>
                <w:bCs/>
              </w:rPr>
            </w:pPr>
            <w:r w:rsidRPr="009D2512">
              <w:rPr>
                <w:b/>
                <w:bCs/>
              </w:rPr>
              <w:t>Preporuke za ostvarenje ishoda</w:t>
            </w:r>
          </w:p>
        </w:tc>
      </w:tr>
      <w:tr w:rsidR="009D2512" w:rsidRPr="009D2512" w14:paraId="468E73CE" w14:textId="77777777" w:rsidTr="00836F3D">
        <w:tc>
          <w:tcPr>
            <w:tcW w:w="9016" w:type="dxa"/>
            <w:gridSpan w:val="2"/>
          </w:tcPr>
          <w:p w14:paraId="0245B070" w14:textId="77777777" w:rsidR="00091AF8" w:rsidRPr="009D2512" w:rsidRDefault="00157040" w:rsidP="00157040">
            <w:pPr>
              <w:spacing w:line="276" w:lineRule="auto"/>
              <w:jc w:val="both"/>
              <w:rPr>
                <w:bCs/>
                <w:sz w:val="20"/>
                <w:szCs w:val="20"/>
              </w:rPr>
            </w:pPr>
            <w:r w:rsidRPr="009D2512">
              <w:rPr>
                <w:bCs/>
                <w:sz w:val="20"/>
                <w:szCs w:val="20"/>
              </w:rPr>
              <w:t>Na temelju ponuđenih tekstova učenici pronalaze sličnost u moralnim načelima.</w:t>
            </w:r>
          </w:p>
        </w:tc>
      </w:tr>
      <w:tr w:rsidR="009D2512" w:rsidRPr="009D2512" w14:paraId="56E6C3B3" w14:textId="77777777" w:rsidTr="00836F3D">
        <w:trPr>
          <w:trHeight w:val="146"/>
        </w:trPr>
        <w:tc>
          <w:tcPr>
            <w:tcW w:w="9016" w:type="dxa"/>
            <w:gridSpan w:val="2"/>
            <w:shd w:val="clear" w:color="auto" w:fill="B4C6E7" w:themeFill="accent1" w:themeFillTint="66"/>
            <w:vAlign w:val="center"/>
          </w:tcPr>
          <w:p w14:paraId="61FD8BBD" w14:textId="77777777" w:rsidR="008E38EB" w:rsidRPr="009D2512" w:rsidRDefault="008E38EB" w:rsidP="00836F3D">
            <w:pPr>
              <w:spacing w:line="276" w:lineRule="auto"/>
              <w:jc w:val="center"/>
              <w:rPr>
                <w:b/>
                <w:bCs/>
              </w:rPr>
            </w:pPr>
          </w:p>
        </w:tc>
      </w:tr>
    </w:tbl>
    <w:p w14:paraId="6DEE9566" w14:textId="77777777" w:rsidR="00A65A84" w:rsidRPr="009D2512" w:rsidRDefault="00A65A84" w:rsidP="00091AF8">
      <w:pPr>
        <w:spacing w:line="276" w:lineRule="auto"/>
        <w:rPr>
          <w:b/>
          <w:bCs/>
          <w:sz w:val="2"/>
          <w:szCs w:val="2"/>
        </w:rPr>
      </w:pPr>
    </w:p>
    <w:p w14:paraId="74E64F0E" w14:textId="77777777" w:rsidR="00A65A84" w:rsidRPr="009D2512" w:rsidRDefault="00A65A84" w:rsidP="008E38EB">
      <w:pPr>
        <w:pStyle w:val="Odlomakpopisa"/>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6E968E75" w14:textId="77777777" w:rsidTr="00425218">
        <w:tc>
          <w:tcPr>
            <w:tcW w:w="9016" w:type="dxa"/>
            <w:gridSpan w:val="2"/>
          </w:tcPr>
          <w:p w14:paraId="4273C698" w14:textId="129EB69B" w:rsidR="00491F95" w:rsidRPr="009D2512" w:rsidRDefault="00491F95" w:rsidP="0097219D">
            <w:pPr>
              <w:spacing w:line="276" w:lineRule="auto"/>
              <w:jc w:val="center"/>
              <w:rPr>
                <w:b/>
                <w:bCs/>
              </w:rPr>
            </w:pPr>
            <w:r w:rsidRPr="009D2512">
              <w:rPr>
                <w:b/>
                <w:bCs/>
              </w:rPr>
              <w:t>Oblast</w:t>
            </w:r>
            <w:r w:rsidR="0097219D" w:rsidRPr="009D2512">
              <w:rPr>
                <w:b/>
                <w:bCs/>
              </w:rPr>
              <w:t xml:space="preserve"> </w:t>
            </w:r>
            <w:r w:rsidRPr="009D2512">
              <w:rPr>
                <w:b/>
                <w:bCs/>
              </w:rPr>
              <w:t>D</w:t>
            </w:r>
            <w:r w:rsidR="0097219D" w:rsidRPr="009D2512">
              <w:rPr>
                <w:b/>
                <w:bCs/>
              </w:rPr>
              <w:t xml:space="preserve">: </w:t>
            </w:r>
            <w:r w:rsidRPr="009D2512">
              <w:rPr>
                <w:b/>
                <w:bCs/>
              </w:rPr>
              <w:t>Crkva u svijetu</w:t>
            </w:r>
          </w:p>
        </w:tc>
      </w:tr>
      <w:tr w:rsidR="009D2512" w:rsidRPr="009D2512" w14:paraId="21E1FD04" w14:textId="77777777" w:rsidTr="00425218">
        <w:tc>
          <w:tcPr>
            <w:tcW w:w="4531" w:type="dxa"/>
            <w:shd w:val="clear" w:color="auto" w:fill="B4C6E7" w:themeFill="accent1" w:themeFillTint="66"/>
            <w:vAlign w:val="center"/>
          </w:tcPr>
          <w:p w14:paraId="20E40528" w14:textId="109714BB" w:rsidR="00491F95" w:rsidRPr="009D2512" w:rsidRDefault="00FC60B4" w:rsidP="00425218">
            <w:pPr>
              <w:spacing w:line="276" w:lineRule="auto"/>
              <w:jc w:val="center"/>
              <w:rPr>
                <w:b/>
                <w:bCs/>
              </w:rPr>
            </w:pPr>
            <w:r w:rsidRPr="009D2512">
              <w:rPr>
                <w:b/>
                <w:bCs/>
              </w:rPr>
              <w:t>Odgojno-obrazovni ishodi</w:t>
            </w:r>
          </w:p>
        </w:tc>
        <w:tc>
          <w:tcPr>
            <w:tcW w:w="4485" w:type="dxa"/>
            <w:shd w:val="clear" w:color="auto" w:fill="B4C6E7" w:themeFill="accent1" w:themeFillTint="66"/>
            <w:vAlign w:val="center"/>
          </w:tcPr>
          <w:p w14:paraId="66A6A3AC" w14:textId="77777777" w:rsidR="00491F95" w:rsidRPr="009D2512" w:rsidRDefault="00491F95" w:rsidP="00425218">
            <w:pPr>
              <w:spacing w:line="276" w:lineRule="auto"/>
              <w:jc w:val="center"/>
              <w:rPr>
                <w:b/>
                <w:bCs/>
              </w:rPr>
            </w:pPr>
            <w:r w:rsidRPr="009D2512">
              <w:rPr>
                <w:b/>
                <w:bCs/>
              </w:rPr>
              <w:t>Razrada ishoda</w:t>
            </w:r>
          </w:p>
        </w:tc>
      </w:tr>
      <w:tr w:rsidR="009D2512" w:rsidRPr="009D2512" w14:paraId="7FED8355" w14:textId="77777777" w:rsidTr="00425218">
        <w:tc>
          <w:tcPr>
            <w:tcW w:w="4531" w:type="dxa"/>
            <w:vAlign w:val="center"/>
          </w:tcPr>
          <w:p w14:paraId="75B43BC5" w14:textId="0F030E46" w:rsidR="00491F95" w:rsidRPr="009D2512" w:rsidRDefault="00491F95" w:rsidP="00D31784">
            <w:pPr>
              <w:jc w:val="both"/>
              <w:rPr>
                <w:b/>
                <w:bCs/>
                <w:sz w:val="24"/>
                <w:szCs w:val="24"/>
              </w:rPr>
            </w:pPr>
            <w:r w:rsidRPr="009D2512">
              <w:rPr>
                <w:b/>
                <w:bCs/>
                <w:sz w:val="24"/>
                <w:szCs w:val="24"/>
              </w:rPr>
              <w:t>D.6.1.</w:t>
            </w:r>
            <w:r w:rsidR="00FC60B4" w:rsidRPr="009D2512">
              <w:rPr>
                <w:b/>
                <w:bCs/>
                <w:sz w:val="24"/>
                <w:szCs w:val="24"/>
              </w:rPr>
              <w:t xml:space="preserve"> </w:t>
            </w:r>
            <w:r w:rsidRPr="009D2512">
              <w:rPr>
                <w:bCs/>
                <w:sz w:val="24"/>
                <w:szCs w:val="24"/>
              </w:rPr>
              <w:t>Učenik opisuje Crkvu kao prenositeljicu Isusova nauka te otkriva koja je njegova uloga u Crkvi i svijetu.</w:t>
            </w:r>
          </w:p>
        </w:tc>
        <w:tc>
          <w:tcPr>
            <w:tcW w:w="4485" w:type="dxa"/>
          </w:tcPr>
          <w:p w14:paraId="1E65F30C" w14:textId="37871EE9" w:rsidR="00491F95" w:rsidRPr="009D2512" w:rsidRDefault="00491F95" w:rsidP="00491F95">
            <w:pPr>
              <w:pStyle w:val="Odlomakpopisa"/>
              <w:numPr>
                <w:ilvl w:val="0"/>
                <w:numId w:val="4"/>
              </w:numPr>
              <w:jc w:val="both"/>
              <w:rPr>
                <w:bCs/>
                <w:sz w:val="20"/>
                <w:szCs w:val="20"/>
              </w:rPr>
            </w:pPr>
            <w:r w:rsidRPr="009D2512">
              <w:rPr>
                <w:bCs/>
                <w:sz w:val="20"/>
                <w:szCs w:val="20"/>
              </w:rPr>
              <w:t xml:space="preserve">objašnjava </w:t>
            </w:r>
            <w:r w:rsidR="00406444" w:rsidRPr="009D2512">
              <w:rPr>
                <w:bCs/>
                <w:sz w:val="20"/>
                <w:szCs w:val="20"/>
              </w:rPr>
              <w:t xml:space="preserve">značenje riječi </w:t>
            </w:r>
            <w:r w:rsidR="00F8729B" w:rsidRPr="009D2512">
              <w:rPr>
                <w:bCs/>
                <w:sz w:val="20"/>
                <w:szCs w:val="20"/>
              </w:rPr>
              <w:t xml:space="preserve">apostol, te </w:t>
            </w:r>
            <w:r w:rsidRPr="009D2512">
              <w:rPr>
                <w:bCs/>
                <w:sz w:val="20"/>
                <w:szCs w:val="20"/>
              </w:rPr>
              <w:t xml:space="preserve">poziv </w:t>
            </w:r>
            <w:r w:rsidR="00F8729B" w:rsidRPr="009D2512">
              <w:rPr>
                <w:bCs/>
                <w:sz w:val="20"/>
                <w:szCs w:val="20"/>
              </w:rPr>
              <w:t xml:space="preserve">i poslanje </w:t>
            </w:r>
            <w:r w:rsidRPr="009D2512">
              <w:rPr>
                <w:bCs/>
                <w:sz w:val="20"/>
                <w:szCs w:val="20"/>
              </w:rPr>
              <w:t>apostola u Isusovo doba.</w:t>
            </w:r>
          </w:p>
          <w:p w14:paraId="55B99CFF" w14:textId="58F39F75" w:rsidR="00EA1DC7" w:rsidRPr="009D2512" w:rsidRDefault="00EA1DC7" w:rsidP="00491F95">
            <w:pPr>
              <w:pStyle w:val="Odlomakpopisa"/>
              <w:numPr>
                <w:ilvl w:val="0"/>
                <w:numId w:val="4"/>
              </w:numPr>
              <w:jc w:val="both"/>
              <w:rPr>
                <w:bCs/>
                <w:sz w:val="20"/>
                <w:szCs w:val="20"/>
              </w:rPr>
            </w:pPr>
            <w:r w:rsidRPr="009D2512">
              <w:rPr>
                <w:sz w:val="20"/>
                <w:szCs w:val="20"/>
              </w:rPr>
              <w:t>iznosi važnije činjenice iz života apostola, života prve kršćanske zajednice te života hrvatskih svetaca.</w:t>
            </w:r>
          </w:p>
          <w:p w14:paraId="4829DE36" w14:textId="382B40F7" w:rsidR="00491F95" w:rsidRPr="009D2512" w:rsidRDefault="00491F95" w:rsidP="00491F95">
            <w:pPr>
              <w:pStyle w:val="Odlomakpopisa"/>
              <w:numPr>
                <w:ilvl w:val="0"/>
                <w:numId w:val="4"/>
              </w:numPr>
              <w:jc w:val="both"/>
              <w:rPr>
                <w:bCs/>
                <w:sz w:val="20"/>
                <w:szCs w:val="20"/>
              </w:rPr>
            </w:pPr>
            <w:r w:rsidRPr="009D2512">
              <w:rPr>
                <w:bCs/>
                <w:sz w:val="20"/>
                <w:szCs w:val="20"/>
              </w:rPr>
              <w:t>opisuje važnost i ulogu sv. Petra za Crkvu i važnost sv. Pavla za širenje kršćanstva.</w:t>
            </w:r>
          </w:p>
          <w:p w14:paraId="6E6819D2" w14:textId="3A74EE75" w:rsidR="00763562" w:rsidRPr="009D2512" w:rsidRDefault="00763562" w:rsidP="00763562">
            <w:pPr>
              <w:pStyle w:val="Odlomakpopisa"/>
              <w:numPr>
                <w:ilvl w:val="0"/>
                <w:numId w:val="4"/>
              </w:numPr>
              <w:jc w:val="both"/>
              <w:rPr>
                <w:bCs/>
                <w:sz w:val="20"/>
                <w:szCs w:val="20"/>
              </w:rPr>
            </w:pPr>
            <w:r w:rsidRPr="009D2512">
              <w:rPr>
                <w:bCs/>
                <w:sz w:val="20"/>
                <w:szCs w:val="20"/>
              </w:rPr>
              <w:t>prepoznaje svoju ulogu u Crkvi i svojoj sredini.</w:t>
            </w:r>
          </w:p>
          <w:p w14:paraId="43E8B6C9" w14:textId="7AEB4697" w:rsidR="00491F95" w:rsidRPr="009D2512" w:rsidRDefault="00491F95" w:rsidP="00EA1DC7">
            <w:pPr>
              <w:pStyle w:val="Odlomakpopisa"/>
              <w:numPr>
                <w:ilvl w:val="0"/>
                <w:numId w:val="4"/>
              </w:numPr>
              <w:jc w:val="both"/>
              <w:rPr>
                <w:bCs/>
                <w:sz w:val="20"/>
                <w:szCs w:val="20"/>
              </w:rPr>
            </w:pPr>
            <w:r w:rsidRPr="009D2512">
              <w:rPr>
                <w:bCs/>
                <w:sz w:val="20"/>
                <w:szCs w:val="20"/>
              </w:rPr>
              <w:t xml:space="preserve">prepoznaje prisutnost temeljnih vrednota kraljevstva Božjega u životima nekih hrvatskih svetaca i blaženika i </w:t>
            </w:r>
            <w:r w:rsidR="00763562" w:rsidRPr="009D2512">
              <w:rPr>
                <w:bCs/>
                <w:sz w:val="20"/>
                <w:szCs w:val="20"/>
              </w:rPr>
              <w:t xml:space="preserve">značenja </w:t>
            </w:r>
            <w:r w:rsidRPr="009D2512">
              <w:rPr>
                <w:bCs/>
                <w:sz w:val="20"/>
                <w:szCs w:val="20"/>
              </w:rPr>
              <w:t>njihova</w:t>
            </w:r>
            <w:r w:rsidR="00763562" w:rsidRPr="009D2512">
              <w:rPr>
                <w:bCs/>
                <w:sz w:val="20"/>
                <w:szCs w:val="20"/>
              </w:rPr>
              <w:t xml:space="preserve"> </w:t>
            </w:r>
            <w:r w:rsidRPr="009D2512">
              <w:rPr>
                <w:bCs/>
                <w:sz w:val="20"/>
                <w:szCs w:val="20"/>
              </w:rPr>
              <w:t>primjera za na</w:t>
            </w:r>
            <w:r w:rsidR="00763562" w:rsidRPr="009D2512">
              <w:rPr>
                <w:bCs/>
                <w:sz w:val="20"/>
                <w:szCs w:val="20"/>
              </w:rPr>
              <w:t xml:space="preserve">š život </w:t>
            </w:r>
            <w:r w:rsidRPr="009D2512">
              <w:rPr>
                <w:bCs/>
                <w:sz w:val="20"/>
                <w:szCs w:val="20"/>
              </w:rPr>
              <w:t>danas.</w:t>
            </w:r>
          </w:p>
          <w:p w14:paraId="1223BBEF" w14:textId="152B585E" w:rsidR="00491F95" w:rsidRPr="009D2512" w:rsidRDefault="00EA1DC7" w:rsidP="00EA1DC7">
            <w:pPr>
              <w:pStyle w:val="Odlomakpopisa"/>
              <w:numPr>
                <w:ilvl w:val="0"/>
                <w:numId w:val="4"/>
              </w:numPr>
              <w:jc w:val="both"/>
              <w:rPr>
                <w:b/>
                <w:bCs/>
                <w:sz w:val="20"/>
                <w:szCs w:val="20"/>
              </w:rPr>
            </w:pPr>
            <w:r w:rsidRPr="009D2512">
              <w:rPr>
                <w:bCs/>
                <w:sz w:val="20"/>
                <w:szCs w:val="20"/>
              </w:rPr>
              <w:t xml:space="preserve">uočava i </w:t>
            </w:r>
            <w:r w:rsidR="00491F95" w:rsidRPr="009D2512">
              <w:rPr>
                <w:bCs/>
                <w:sz w:val="20"/>
                <w:szCs w:val="20"/>
              </w:rPr>
              <w:t xml:space="preserve">predlaže načine kako prema </w:t>
            </w:r>
            <w:r w:rsidR="00763562" w:rsidRPr="009D2512">
              <w:rPr>
                <w:bCs/>
                <w:sz w:val="20"/>
                <w:szCs w:val="20"/>
              </w:rPr>
              <w:t xml:space="preserve">primjeru svetaca </w:t>
            </w:r>
            <w:r w:rsidRPr="009D2512">
              <w:rPr>
                <w:bCs/>
                <w:sz w:val="20"/>
                <w:szCs w:val="20"/>
              </w:rPr>
              <w:t xml:space="preserve">živjeti i </w:t>
            </w:r>
            <w:r w:rsidR="00491F95" w:rsidRPr="009D2512">
              <w:rPr>
                <w:bCs/>
                <w:sz w:val="20"/>
                <w:szCs w:val="20"/>
              </w:rPr>
              <w:t>djelovati danas.</w:t>
            </w:r>
          </w:p>
        </w:tc>
      </w:tr>
      <w:tr w:rsidR="009D2512" w:rsidRPr="009D2512" w14:paraId="1DAE2D45" w14:textId="77777777" w:rsidTr="00425218">
        <w:tc>
          <w:tcPr>
            <w:tcW w:w="9016" w:type="dxa"/>
            <w:gridSpan w:val="2"/>
            <w:shd w:val="clear" w:color="auto" w:fill="B4C6E7" w:themeFill="accent1" w:themeFillTint="66"/>
          </w:tcPr>
          <w:p w14:paraId="6D277486" w14:textId="77777777" w:rsidR="00491F95" w:rsidRPr="009D2512" w:rsidRDefault="00491F95" w:rsidP="00425218">
            <w:pPr>
              <w:spacing w:line="276" w:lineRule="auto"/>
              <w:jc w:val="center"/>
              <w:rPr>
                <w:b/>
                <w:bCs/>
              </w:rPr>
            </w:pPr>
            <w:r w:rsidRPr="009D2512">
              <w:rPr>
                <w:b/>
                <w:bCs/>
              </w:rPr>
              <w:t>Ključni sadržaji</w:t>
            </w:r>
          </w:p>
        </w:tc>
      </w:tr>
      <w:tr w:rsidR="009D2512" w:rsidRPr="009D2512" w14:paraId="3B61F433" w14:textId="77777777" w:rsidTr="00425218">
        <w:tc>
          <w:tcPr>
            <w:tcW w:w="9016" w:type="dxa"/>
            <w:gridSpan w:val="2"/>
          </w:tcPr>
          <w:p w14:paraId="5999F344" w14:textId="54378943" w:rsidR="00491F95" w:rsidRPr="009D2512" w:rsidRDefault="00491F95" w:rsidP="00B766B4">
            <w:pPr>
              <w:pStyle w:val="Odlomakpopisa"/>
              <w:numPr>
                <w:ilvl w:val="0"/>
                <w:numId w:val="66"/>
              </w:numPr>
              <w:jc w:val="both"/>
              <w:rPr>
                <w:bCs/>
                <w:sz w:val="20"/>
                <w:szCs w:val="20"/>
                <w:lang w:val="bs-Latn-BA"/>
              </w:rPr>
            </w:pPr>
            <w:r w:rsidRPr="009D2512">
              <w:rPr>
                <w:bCs/>
                <w:sz w:val="20"/>
                <w:szCs w:val="20"/>
                <w:lang w:val="bs-Latn-BA"/>
              </w:rPr>
              <w:t>Mk 1,16-19: oni koji su prihvatili Isusov poziv</w:t>
            </w:r>
            <w:r w:rsidR="002350D5" w:rsidRPr="009D2512">
              <w:rPr>
                <w:bCs/>
                <w:sz w:val="20"/>
                <w:szCs w:val="20"/>
                <w:lang w:val="bs-Latn-BA"/>
              </w:rPr>
              <w:t>.</w:t>
            </w:r>
          </w:p>
          <w:p w14:paraId="02165897" w14:textId="7199AFB2" w:rsidR="00491F95" w:rsidRPr="009D2512" w:rsidRDefault="00491F95" w:rsidP="00491F95">
            <w:pPr>
              <w:numPr>
                <w:ilvl w:val="0"/>
                <w:numId w:val="66"/>
              </w:numPr>
              <w:jc w:val="both"/>
              <w:rPr>
                <w:bCs/>
                <w:sz w:val="20"/>
                <w:szCs w:val="20"/>
                <w:lang w:val="bs-Latn-BA"/>
              </w:rPr>
            </w:pPr>
            <w:r w:rsidRPr="009D2512">
              <w:rPr>
                <w:bCs/>
                <w:sz w:val="20"/>
                <w:szCs w:val="20"/>
                <w:lang w:val="bs-Latn-BA"/>
              </w:rPr>
              <w:t>Mk 3,13: dvanaestorica kao početak novoga Božjeg naroda</w:t>
            </w:r>
            <w:r w:rsidR="002350D5" w:rsidRPr="009D2512">
              <w:rPr>
                <w:bCs/>
                <w:sz w:val="20"/>
                <w:szCs w:val="20"/>
                <w:lang w:val="bs-Latn-BA"/>
              </w:rPr>
              <w:t>.</w:t>
            </w:r>
          </w:p>
          <w:p w14:paraId="2E514703" w14:textId="52359B02" w:rsidR="00491F95" w:rsidRPr="009D2512" w:rsidRDefault="00491F95" w:rsidP="00491F95">
            <w:pPr>
              <w:numPr>
                <w:ilvl w:val="0"/>
                <w:numId w:val="66"/>
              </w:numPr>
              <w:jc w:val="both"/>
              <w:rPr>
                <w:bCs/>
                <w:sz w:val="20"/>
                <w:szCs w:val="20"/>
                <w:lang w:val="bs-Latn-BA"/>
              </w:rPr>
            </w:pPr>
            <w:r w:rsidRPr="009D2512">
              <w:rPr>
                <w:bCs/>
                <w:sz w:val="20"/>
                <w:szCs w:val="20"/>
                <w:lang w:val="bs-Latn-BA"/>
              </w:rPr>
              <w:t>Mt 28, 18-20, Mt 4,18-22; Mt 9,9 i Iv 1,43-46, pozvani prenositi Radosnu vijest</w:t>
            </w:r>
            <w:r w:rsidR="002350D5" w:rsidRPr="009D2512">
              <w:rPr>
                <w:bCs/>
                <w:sz w:val="20"/>
                <w:szCs w:val="20"/>
                <w:lang w:val="bs-Latn-BA"/>
              </w:rPr>
              <w:t>.</w:t>
            </w:r>
          </w:p>
          <w:p w14:paraId="40BD5B3C" w14:textId="719C85E3" w:rsidR="00491F95" w:rsidRPr="009D2512" w:rsidRDefault="00491F95" w:rsidP="002350D5">
            <w:pPr>
              <w:numPr>
                <w:ilvl w:val="0"/>
                <w:numId w:val="66"/>
              </w:numPr>
              <w:jc w:val="both"/>
              <w:rPr>
                <w:bCs/>
                <w:sz w:val="20"/>
                <w:szCs w:val="20"/>
                <w:lang w:val="bs-Latn-BA"/>
              </w:rPr>
            </w:pPr>
            <w:r w:rsidRPr="009D2512">
              <w:rPr>
                <w:bCs/>
                <w:sz w:val="20"/>
                <w:szCs w:val="20"/>
                <w:lang w:val="bs-Latn-BA"/>
              </w:rPr>
              <w:t>Važnost Petra i Pavla na temelju biblijskih tekstova:</w:t>
            </w:r>
            <w:r w:rsidR="002350D5" w:rsidRPr="009D2512">
              <w:rPr>
                <w:bCs/>
                <w:sz w:val="20"/>
                <w:szCs w:val="20"/>
                <w:lang w:val="bs-Latn-BA"/>
              </w:rPr>
              <w:t xml:space="preserve"> </w:t>
            </w:r>
            <w:r w:rsidRPr="009D2512">
              <w:rPr>
                <w:bCs/>
                <w:sz w:val="20"/>
                <w:szCs w:val="20"/>
                <w:lang w:val="bs-Latn-BA"/>
              </w:rPr>
              <w:t>Mt 16,15-19 (Petar Stijena); Mk 14,66-72 (Petrovo zatajenje); Iv 21,15-19 (Petrovo prvenstvo); Dj 22,17-21 (Pavlovo poslanje)</w:t>
            </w:r>
            <w:r w:rsidR="002350D5" w:rsidRPr="009D2512">
              <w:rPr>
                <w:bCs/>
                <w:sz w:val="20"/>
                <w:szCs w:val="20"/>
                <w:lang w:val="bs-Latn-BA"/>
              </w:rPr>
              <w:t>.</w:t>
            </w:r>
          </w:p>
        </w:tc>
      </w:tr>
      <w:tr w:rsidR="009D2512" w:rsidRPr="009D2512" w14:paraId="775ED810" w14:textId="77777777" w:rsidTr="00425218">
        <w:tc>
          <w:tcPr>
            <w:tcW w:w="9016" w:type="dxa"/>
            <w:gridSpan w:val="2"/>
            <w:shd w:val="clear" w:color="auto" w:fill="B4C6E7" w:themeFill="accent1" w:themeFillTint="66"/>
          </w:tcPr>
          <w:p w14:paraId="37E2157B" w14:textId="77777777" w:rsidR="00491F95" w:rsidRPr="009D2512" w:rsidRDefault="00491F95" w:rsidP="00425218">
            <w:pPr>
              <w:spacing w:line="276" w:lineRule="auto"/>
              <w:jc w:val="center"/>
              <w:rPr>
                <w:b/>
                <w:bCs/>
              </w:rPr>
            </w:pPr>
            <w:r w:rsidRPr="009D2512">
              <w:rPr>
                <w:b/>
                <w:bCs/>
              </w:rPr>
              <w:t>Preporuke za ostvarenje ishoda</w:t>
            </w:r>
          </w:p>
        </w:tc>
      </w:tr>
      <w:tr w:rsidR="009D2512" w:rsidRPr="009D2512" w14:paraId="7105F90F" w14:textId="77777777" w:rsidTr="00425218">
        <w:tc>
          <w:tcPr>
            <w:tcW w:w="9016" w:type="dxa"/>
            <w:gridSpan w:val="2"/>
          </w:tcPr>
          <w:p w14:paraId="1CA574A3" w14:textId="77777777" w:rsidR="00491F95" w:rsidRPr="009D2512" w:rsidRDefault="00491F95" w:rsidP="00425218">
            <w:pPr>
              <w:jc w:val="both"/>
              <w:rPr>
                <w:bCs/>
                <w:sz w:val="20"/>
                <w:szCs w:val="20"/>
                <w:lang w:val="bs-Latn-BA"/>
              </w:rPr>
            </w:pPr>
            <w:r w:rsidRPr="009D2512">
              <w:rPr>
                <w:bCs/>
                <w:sz w:val="20"/>
                <w:szCs w:val="20"/>
                <w:lang w:val="bs-Latn-BA"/>
              </w:rPr>
              <w:t>Sadržaje što više povezati s iskustvima učenika, npr. naši imendani – molitva i zahvalnost svecima čije ime nosimo i onima koji se slave u našemu kraju (upoznavanje pojedinih svetaca i povezivanje s vlastitim imenom).</w:t>
            </w:r>
          </w:p>
          <w:p w14:paraId="2E684403" w14:textId="582E829A" w:rsidR="00491F95" w:rsidRPr="009D2512" w:rsidRDefault="00491F95" w:rsidP="00425218">
            <w:pPr>
              <w:jc w:val="both"/>
              <w:rPr>
                <w:bCs/>
                <w:sz w:val="20"/>
                <w:szCs w:val="20"/>
                <w:lang w:val="bs-Latn-BA"/>
              </w:rPr>
            </w:pPr>
            <w:r w:rsidRPr="009D2512">
              <w:rPr>
                <w:bCs/>
                <w:sz w:val="20"/>
                <w:szCs w:val="20"/>
                <w:lang w:val="bs-Latn-BA"/>
              </w:rPr>
              <w:t xml:space="preserve">Ishod se osim na kognitivnom ostvaruje i na afektivnom </w:t>
            </w:r>
            <w:r w:rsidR="00EA1DC7" w:rsidRPr="009D2512">
              <w:rPr>
                <w:bCs/>
                <w:sz w:val="20"/>
                <w:szCs w:val="20"/>
                <w:lang w:val="bs-Latn-BA"/>
              </w:rPr>
              <w:t xml:space="preserve">(odgojno) </w:t>
            </w:r>
            <w:r w:rsidRPr="009D2512">
              <w:rPr>
                <w:bCs/>
                <w:sz w:val="20"/>
                <w:szCs w:val="20"/>
                <w:lang w:val="bs-Latn-BA"/>
              </w:rPr>
              <w:t>planu kroz konkretne prijedloge i osmišljavanje različitih aktivnosti djelovanja prema primjeru svetaca i blaženika u svojoj sredini o kojima izvještava u razredu.</w:t>
            </w:r>
          </w:p>
        </w:tc>
      </w:tr>
      <w:tr w:rsidR="009D2512" w:rsidRPr="009D2512" w14:paraId="1EEB8F4C" w14:textId="77777777" w:rsidTr="00425218">
        <w:trPr>
          <w:trHeight w:val="146"/>
        </w:trPr>
        <w:tc>
          <w:tcPr>
            <w:tcW w:w="9016" w:type="dxa"/>
            <w:gridSpan w:val="2"/>
            <w:shd w:val="clear" w:color="auto" w:fill="B4C6E7" w:themeFill="accent1" w:themeFillTint="66"/>
            <w:vAlign w:val="center"/>
          </w:tcPr>
          <w:p w14:paraId="0D30A9B7" w14:textId="77777777" w:rsidR="00491F95" w:rsidRPr="009D2512" w:rsidRDefault="00491F95" w:rsidP="00425218">
            <w:pPr>
              <w:spacing w:line="276" w:lineRule="auto"/>
              <w:jc w:val="center"/>
              <w:rPr>
                <w:b/>
                <w:bCs/>
              </w:rPr>
            </w:pPr>
          </w:p>
        </w:tc>
      </w:tr>
      <w:tr w:rsidR="009D2512" w:rsidRPr="009D2512" w14:paraId="2BDAA959" w14:textId="77777777" w:rsidTr="00425218">
        <w:tc>
          <w:tcPr>
            <w:tcW w:w="4531" w:type="dxa"/>
            <w:vAlign w:val="center"/>
          </w:tcPr>
          <w:p w14:paraId="4DE52AD4" w14:textId="4D896D00" w:rsidR="00491F95" w:rsidRPr="009D2512" w:rsidRDefault="00491F95" w:rsidP="00D31784">
            <w:pPr>
              <w:jc w:val="both"/>
              <w:rPr>
                <w:b/>
                <w:bCs/>
                <w:sz w:val="24"/>
                <w:szCs w:val="24"/>
              </w:rPr>
            </w:pPr>
            <w:r w:rsidRPr="009D2512">
              <w:rPr>
                <w:b/>
                <w:bCs/>
                <w:sz w:val="24"/>
                <w:szCs w:val="24"/>
              </w:rPr>
              <w:t>D.6.2.</w:t>
            </w:r>
            <w:r w:rsidR="00D31784" w:rsidRPr="009D2512">
              <w:rPr>
                <w:b/>
                <w:bCs/>
                <w:sz w:val="24"/>
                <w:szCs w:val="24"/>
              </w:rPr>
              <w:t xml:space="preserve"> </w:t>
            </w:r>
            <w:r w:rsidRPr="009D2512">
              <w:rPr>
                <w:bCs/>
                <w:sz w:val="24"/>
                <w:szCs w:val="24"/>
              </w:rPr>
              <w:t xml:space="preserve">Učenik prepoznaje </w:t>
            </w:r>
            <w:r w:rsidR="00EA1DC7" w:rsidRPr="009D2512">
              <w:rPr>
                <w:bCs/>
                <w:sz w:val="24"/>
                <w:szCs w:val="24"/>
              </w:rPr>
              <w:t xml:space="preserve">i </w:t>
            </w:r>
            <w:r w:rsidR="00763562" w:rsidRPr="009D2512">
              <w:rPr>
                <w:bCs/>
                <w:sz w:val="24"/>
                <w:szCs w:val="24"/>
              </w:rPr>
              <w:t xml:space="preserve">interpretira </w:t>
            </w:r>
            <w:r w:rsidR="00EA1DC7" w:rsidRPr="009D2512">
              <w:rPr>
                <w:bCs/>
                <w:sz w:val="24"/>
                <w:szCs w:val="24"/>
              </w:rPr>
              <w:t xml:space="preserve"> </w:t>
            </w:r>
            <w:r w:rsidRPr="009D2512">
              <w:rPr>
                <w:bCs/>
                <w:sz w:val="24"/>
                <w:szCs w:val="24"/>
              </w:rPr>
              <w:t xml:space="preserve">važnije izričaje kršćanske umjetnosti (likovna, glazbena, filmska, književnost i suvremena duhovna literatura) te </w:t>
            </w:r>
            <w:r w:rsidR="00EA1DC7" w:rsidRPr="009D2512">
              <w:rPr>
                <w:bCs/>
                <w:sz w:val="24"/>
                <w:szCs w:val="24"/>
              </w:rPr>
              <w:t xml:space="preserve">uočava </w:t>
            </w:r>
            <w:r w:rsidRPr="009D2512">
              <w:rPr>
                <w:bCs/>
                <w:sz w:val="24"/>
                <w:szCs w:val="24"/>
              </w:rPr>
              <w:t xml:space="preserve">kako su utjecali na obogaćivanje vjere kroz povijest i kako mogu </w:t>
            </w:r>
            <w:r w:rsidR="00763562" w:rsidRPr="009D2512">
              <w:rPr>
                <w:bCs/>
                <w:sz w:val="24"/>
                <w:szCs w:val="24"/>
              </w:rPr>
              <w:t xml:space="preserve">utjecati na </w:t>
            </w:r>
            <w:r w:rsidRPr="009D2512">
              <w:rPr>
                <w:bCs/>
                <w:sz w:val="24"/>
                <w:szCs w:val="24"/>
              </w:rPr>
              <w:t>izgra</w:t>
            </w:r>
            <w:r w:rsidR="00763562" w:rsidRPr="009D2512">
              <w:rPr>
                <w:bCs/>
                <w:sz w:val="24"/>
                <w:szCs w:val="24"/>
              </w:rPr>
              <w:t xml:space="preserve">dnju stavova </w:t>
            </w:r>
            <w:r w:rsidRPr="009D2512">
              <w:rPr>
                <w:bCs/>
                <w:sz w:val="24"/>
                <w:szCs w:val="24"/>
              </w:rPr>
              <w:t>njegov</w:t>
            </w:r>
            <w:r w:rsidR="00763562" w:rsidRPr="009D2512">
              <w:rPr>
                <w:bCs/>
                <w:sz w:val="24"/>
                <w:szCs w:val="24"/>
              </w:rPr>
              <w:t>e</w:t>
            </w:r>
            <w:r w:rsidRPr="009D2512">
              <w:rPr>
                <w:bCs/>
                <w:sz w:val="24"/>
                <w:szCs w:val="24"/>
              </w:rPr>
              <w:t xml:space="preserve"> osobn</w:t>
            </w:r>
            <w:r w:rsidR="00763562" w:rsidRPr="009D2512">
              <w:rPr>
                <w:bCs/>
                <w:sz w:val="24"/>
                <w:szCs w:val="24"/>
              </w:rPr>
              <w:t>e</w:t>
            </w:r>
            <w:r w:rsidRPr="009D2512">
              <w:rPr>
                <w:bCs/>
                <w:sz w:val="24"/>
                <w:szCs w:val="24"/>
              </w:rPr>
              <w:t xml:space="preserve"> vjer</w:t>
            </w:r>
            <w:r w:rsidR="00763562" w:rsidRPr="009D2512">
              <w:rPr>
                <w:bCs/>
                <w:sz w:val="24"/>
                <w:szCs w:val="24"/>
              </w:rPr>
              <w:t>e</w:t>
            </w:r>
            <w:r w:rsidRPr="009D2512">
              <w:rPr>
                <w:bCs/>
                <w:sz w:val="24"/>
                <w:szCs w:val="24"/>
              </w:rPr>
              <w:t>.</w:t>
            </w:r>
          </w:p>
        </w:tc>
        <w:tc>
          <w:tcPr>
            <w:tcW w:w="4485" w:type="dxa"/>
          </w:tcPr>
          <w:p w14:paraId="6BA8E725" w14:textId="73B72C64" w:rsidR="00491F95" w:rsidRPr="009D2512" w:rsidRDefault="00491F95" w:rsidP="00491F95">
            <w:pPr>
              <w:pStyle w:val="Odlomakpopisa"/>
              <w:numPr>
                <w:ilvl w:val="0"/>
                <w:numId w:val="4"/>
              </w:numPr>
              <w:jc w:val="both"/>
              <w:rPr>
                <w:bCs/>
                <w:sz w:val="20"/>
                <w:szCs w:val="20"/>
              </w:rPr>
            </w:pPr>
            <w:r w:rsidRPr="009D2512">
              <w:rPr>
                <w:bCs/>
                <w:sz w:val="20"/>
                <w:szCs w:val="20"/>
              </w:rPr>
              <w:t>prepoznaje i opisuje biblijske likove i događaje na reprodukcijama umjetničkih djela.</w:t>
            </w:r>
          </w:p>
          <w:p w14:paraId="49B8785E" w14:textId="329282E6" w:rsidR="00491F95" w:rsidRPr="009D2512" w:rsidRDefault="00EA1DC7" w:rsidP="00491F95">
            <w:pPr>
              <w:pStyle w:val="Odlomakpopisa"/>
              <w:numPr>
                <w:ilvl w:val="0"/>
                <w:numId w:val="4"/>
              </w:numPr>
              <w:jc w:val="both"/>
              <w:rPr>
                <w:bCs/>
                <w:sz w:val="20"/>
                <w:szCs w:val="20"/>
              </w:rPr>
            </w:pPr>
            <w:r w:rsidRPr="009D2512">
              <w:rPr>
                <w:bCs/>
                <w:sz w:val="20"/>
                <w:szCs w:val="20"/>
              </w:rPr>
              <w:t xml:space="preserve">uočava i </w:t>
            </w:r>
            <w:r w:rsidR="00491F95" w:rsidRPr="009D2512">
              <w:rPr>
                <w:bCs/>
                <w:sz w:val="20"/>
                <w:szCs w:val="20"/>
              </w:rPr>
              <w:t>interpretira kršćanske / duhovne poruke i doživljaje koje otkriva u umjetničkome djelu.</w:t>
            </w:r>
          </w:p>
          <w:p w14:paraId="44EE86CA" w14:textId="25CC5741" w:rsidR="00491F95" w:rsidRPr="009D2512" w:rsidRDefault="00491F95" w:rsidP="00491F95">
            <w:pPr>
              <w:pStyle w:val="Odlomakpopisa"/>
              <w:numPr>
                <w:ilvl w:val="0"/>
                <w:numId w:val="4"/>
              </w:numPr>
              <w:jc w:val="both"/>
              <w:rPr>
                <w:bCs/>
                <w:sz w:val="20"/>
                <w:szCs w:val="20"/>
              </w:rPr>
            </w:pPr>
            <w:r w:rsidRPr="009D2512">
              <w:rPr>
                <w:bCs/>
                <w:sz w:val="20"/>
                <w:szCs w:val="20"/>
              </w:rPr>
              <w:t xml:space="preserve">istražuje </w:t>
            </w:r>
            <w:r w:rsidR="00EA1DC7" w:rsidRPr="009D2512">
              <w:rPr>
                <w:bCs/>
                <w:sz w:val="20"/>
                <w:szCs w:val="20"/>
              </w:rPr>
              <w:t xml:space="preserve">i navodi </w:t>
            </w:r>
            <w:r w:rsidRPr="009D2512">
              <w:rPr>
                <w:bCs/>
                <w:sz w:val="20"/>
                <w:szCs w:val="20"/>
              </w:rPr>
              <w:t>odnose između biblijskih događaja i likova i prikaza u filmskoj i likovnoj umjetnosti.</w:t>
            </w:r>
          </w:p>
          <w:p w14:paraId="0DB5C8A8" w14:textId="38AD9E02" w:rsidR="00491F95" w:rsidRPr="009D2512" w:rsidRDefault="00763562" w:rsidP="00491F95">
            <w:pPr>
              <w:pStyle w:val="Odlomakpopisa"/>
              <w:numPr>
                <w:ilvl w:val="0"/>
                <w:numId w:val="4"/>
              </w:numPr>
              <w:jc w:val="both"/>
              <w:rPr>
                <w:bCs/>
                <w:sz w:val="20"/>
                <w:szCs w:val="20"/>
              </w:rPr>
            </w:pPr>
            <w:r w:rsidRPr="009D2512">
              <w:rPr>
                <w:bCs/>
                <w:sz w:val="20"/>
                <w:szCs w:val="20"/>
              </w:rPr>
              <w:t>iznosi</w:t>
            </w:r>
            <w:r w:rsidR="00EA1DC7" w:rsidRPr="009D2512">
              <w:rPr>
                <w:bCs/>
                <w:sz w:val="20"/>
                <w:szCs w:val="20"/>
              </w:rPr>
              <w:t xml:space="preserve"> </w:t>
            </w:r>
            <w:r w:rsidR="00491F95" w:rsidRPr="009D2512">
              <w:rPr>
                <w:bCs/>
                <w:sz w:val="20"/>
                <w:szCs w:val="20"/>
              </w:rPr>
              <w:t xml:space="preserve">svoj unutarnji </w:t>
            </w:r>
            <w:r w:rsidRPr="009D2512">
              <w:rPr>
                <w:bCs/>
                <w:sz w:val="20"/>
                <w:szCs w:val="20"/>
              </w:rPr>
              <w:t xml:space="preserve">stav i </w:t>
            </w:r>
            <w:r w:rsidR="00491F95" w:rsidRPr="009D2512">
              <w:rPr>
                <w:bCs/>
                <w:sz w:val="20"/>
                <w:szCs w:val="20"/>
              </w:rPr>
              <w:t>doživljaj vjere kroz različite oblike izražavanja.</w:t>
            </w:r>
          </w:p>
          <w:p w14:paraId="45D5884C" w14:textId="1BB3C670" w:rsidR="00491F95" w:rsidRPr="009D2512" w:rsidRDefault="00491F95" w:rsidP="00EA1DC7">
            <w:pPr>
              <w:pStyle w:val="Odlomakpopisa"/>
              <w:numPr>
                <w:ilvl w:val="0"/>
                <w:numId w:val="4"/>
              </w:numPr>
              <w:jc w:val="both"/>
              <w:rPr>
                <w:b/>
                <w:bCs/>
                <w:sz w:val="20"/>
                <w:szCs w:val="20"/>
              </w:rPr>
            </w:pPr>
            <w:r w:rsidRPr="009D2512">
              <w:rPr>
                <w:bCs/>
                <w:sz w:val="20"/>
                <w:szCs w:val="20"/>
              </w:rPr>
              <w:t xml:space="preserve">istražuje </w:t>
            </w:r>
            <w:r w:rsidR="00EA1DC7" w:rsidRPr="009D2512">
              <w:rPr>
                <w:bCs/>
                <w:sz w:val="20"/>
                <w:szCs w:val="20"/>
              </w:rPr>
              <w:t xml:space="preserve">i navodi </w:t>
            </w:r>
            <w:r w:rsidRPr="009D2512">
              <w:rPr>
                <w:bCs/>
                <w:sz w:val="20"/>
                <w:szCs w:val="20"/>
              </w:rPr>
              <w:t xml:space="preserve">primjere suvremene </w:t>
            </w:r>
            <w:r w:rsidR="00763562" w:rsidRPr="009D2512">
              <w:rPr>
                <w:bCs/>
                <w:sz w:val="20"/>
                <w:szCs w:val="20"/>
              </w:rPr>
              <w:t xml:space="preserve">svjetovne </w:t>
            </w:r>
            <w:r w:rsidR="00763562" w:rsidRPr="009D2512">
              <w:rPr>
                <w:bCs/>
                <w:sz w:val="20"/>
                <w:szCs w:val="20"/>
              </w:rPr>
              <w:lastRenderedPageBreak/>
              <w:t xml:space="preserve">i </w:t>
            </w:r>
            <w:r w:rsidRPr="009D2512">
              <w:rPr>
                <w:bCs/>
                <w:sz w:val="20"/>
                <w:szCs w:val="20"/>
              </w:rPr>
              <w:t xml:space="preserve">duhovne literature koja može </w:t>
            </w:r>
            <w:r w:rsidR="00763562" w:rsidRPr="009D2512">
              <w:rPr>
                <w:bCs/>
                <w:sz w:val="20"/>
                <w:szCs w:val="20"/>
              </w:rPr>
              <w:t xml:space="preserve">pomoći </w:t>
            </w:r>
            <w:r w:rsidRPr="009D2512">
              <w:rPr>
                <w:bCs/>
                <w:sz w:val="20"/>
                <w:szCs w:val="20"/>
              </w:rPr>
              <w:t>izgra</w:t>
            </w:r>
            <w:r w:rsidR="00763562" w:rsidRPr="009D2512">
              <w:rPr>
                <w:bCs/>
                <w:sz w:val="20"/>
                <w:szCs w:val="20"/>
              </w:rPr>
              <w:t xml:space="preserve">dnji </w:t>
            </w:r>
            <w:r w:rsidRPr="009D2512">
              <w:rPr>
                <w:bCs/>
                <w:sz w:val="20"/>
                <w:szCs w:val="20"/>
              </w:rPr>
              <w:t xml:space="preserve"> njegov</w:t>
            </w:r>
            <w:r w:rsidR="00763562" w:rsidRPr="009D2512">
              <w:rPr>
                <w:bCs/>
                <w:sz w:val="20"/>
                <w:szCs w:val="20"/>
              </w:rPr>
              <w:t>e</w:t>
            </w:r>
            <w:r w:rsidRPr="009D2512">
              <w:rPr>
                <w:bCs/>
                <w:sz w:val="20"/>
                <w:szCs w:val="20"/>
              </w:rPr>
              <w:t xml:space="preserve"> vjere.</w:t>
            </w:r>
          </w:p>
        </w:tc>
      </w:tr>
      <w:tr w:rsidR="009D2512" w:rsidRPr="009D2512" w14:paraId="527D957F" w14:textId="77777777" w:rsidTr="00425218">
        <w:tc>
          <w:tcPr>
            <w:tcW w:w="9016" w:type="dxa"/>
            <w:gridSpan w:val="2"/>
            <w:shd w:val="clear" w:color="auto" w:fill="B4C6E7" w:themeFill="accent1" w:themeFillTint="66"/>
          </w:tcPr>
          <w:p w14:paraId="6EF545A4" w14:textId="77777777" w:rsidR="00491F95" w:rsidRPr="009D2512" w:rsidRDefault="00491F95" w:rsidP="00425218">
            <w:pPr>
              <w:spacing w:line="276" w:lineRule="auto"/>
              <w:jc w:val="center"/>
              <w:rPr>
                <w:b/>
                <w:bCs/>
              </w:rPr>
            </w:pPr>
            <w:r w:rsidRPr="009D2512">
              <w:rPr>
                <w:b/>
                <w:bCs/>
              </w:rPr>
              <w:lastRenderedPageBreak/>
              <w:t>Ključni sadržaji</w:t>
            </w:r>
          </w:p>
        </w:tc>
      </w:tr>
      <w:tr w:rsidR="009D2512" w:rsidRPr="009D2512" w14:paraId="7E54FEE7" w14:textId="77777777" w:rsidTr="00425218">
        <w:tc>
          <w:tcPr>
            <w:tcW w:w="9016" w:type="dxa"/>
            <w:gridSpan w:val="2"/>
          </w:tcPr>
          <w:p w14:paraId="19AC3409" w14:textId="2D529554" w:rsidR="00491F95" w:rsidRPr="009D2512" w:rsidRDefault="00491F95" w:rsidP="00425218">
            <w:pPr>
              <w:jc w:val="both"/>
              <w:rPr>
                <w:bCs/>
                <w:i/>
                <w:iCs/>
                <w:sz w:val="20"/>
                <w:szCs w:val="20"/>
              </w:rPr>
            </w:pPr>
            <w:r w:rsidRPr="009D2512">
              <w:rPr>
                <w:bCs/>
                <w:sz w:val="20"/>
                <w:szCs w:val="20"/>
              </w:rPr>
              <w:t>Slike poznatih hrvatskih i svjetskih umjetnika koji su prikazivali biblijske motive (Michelangelo, Rembrandt, I. Lacković Croata, Ivan Meštrović…), najvažniji motivi i primjeri ranokršćanske umjetnosti, biblijski motivi i glazbenici koji su bili nadahnuti </w:t>
            </w:r>
            <w:r w:rsidRPr="009D2512">
              <w:rPr>
                <w:bCs/>
                <w:i/>
                <w:iCs/>
                <w:sz w:val="20"/>
                <w:szCs w:val="20"/>
              </w:rPr>
              <w:t>Biblijom.</w:t>
            </w:r>
            <w:r w:rsidR="00763562" w:rsidRPr="009D2512">
              <w:rPr>
                <w:bCs/>
                <w:i/>
                <w:iCs/>
                <w:sz w:val="20"/>
                <w:szCs w:val="20"/>
              </w:rPr>
              <w:t xml:space="preserve"> </w:t>
            </w:r>
            <w:r w:rsidR="00763562" w:rsidRPr="009D2512">
              <w:rPr>
                <w:bCs/>
                <w:iCs/>
                <w:sz w:val="20"/>
                <w:szCs w:val="20"/>
              </w:rPr>
              <w:t>Književno-umjetnički tekstovi koji pridonose izgradnji vrednota</w:t>
            </w:r>
            <w:r w:rsidR="002350D5" w:rsidRPr="009D2512">
              <w:rPr>
                <w:bCs/>
                <w:iCs/>
                <w:sz w:val="20"/>
                <w:szCs w:val="20"/>
              </w:rPr>
              <w:t>.</w:t>
            </w:r>
          </w:p>
        </w:tc>
      </w:tr>
      <w:tr w:rsidR="009D2512" w:rsidRPr="009D2512" w14:paraId="7FBFC33F" w14:textId="77777777" w:rsidTr="00425218">
        <w:tc>
          <w:tcPr>
            <w:tcW w:w="9016" w:type="dxa"/>
            <w:gridSpan w:val="2"/>
            <w:shd w:val="clear" w:color="auto" w:fill="B4C6E7" w:themeFill="accent1" w:themeFillTint="66"/>
          </w:tcPr>
          <w:p w14:paraId="1DC3E89E" w14:textId="77777777" w:rsidR="00491F95" w:rsidRPr="009D2512" w:rsidRDefault="00491F95" w:rsidP="00425218">
            <w:pPr>
              <w:spacing w:line="276" w:lineRule="auto"/>
              <w:jc w:val="center"/>
              <w:rPr>
                <w:b/>
                <w:bCs/>
              </w:rPr>
            </w:pPr>
            <w:r w:rsidRPr="009D2512">
              <w:rPr>
                <w:b/>
                <w:bCs/>
              </w:rPr>
              <w:t>Preporuke za ostvarenje ishoda</w:t>
            </w:r>
          </w:p>
        </w:tc>
      </w:tr>
      <w:tr w:rsidR="009D2512" w:rsidRPr="009D2512" w14:paraId="6836BB6E" w14:textId="77777777" w:rsidTr="00425218">
        <w:tc>
          <w:tcPr>
            <w:tcW w:w="9016" w:type="dxa"/>
            <w:gridSpan w:val="2"/>
          </w:tcPr>
          <w:p w14:paraId="22EF1E6A" w14:textId="77777777" w:rsidR="00491F95" w:rsidRPr="009D2512" w:rsidRDefault="00491F95" w:rsidP="00425218">
            <w:pPr>
              <w:jc w:val="both"/>
              <w:rPr>
                <w:bCs/>
                <w:sz w:val="20"/>
                <w:szCs w:val="20"/>
                <w:lang w:val="bs-Latn-BA"/>
              </w:rPr>
            </w:pPr>
            <w:r w:rsidRPr="009D2512">
              <w:rPr>
                <w:bCs/>
                <w:sz w:val="20"/>
                <w:szCs w:val="20"/>
                <w:lang w:val="bs-Latn-BA"/>
              </w:rPr>
              <w:t>Ishodi D.6.2. ostvaruju se na temelju istih sadržaja pomoću kojih se ostvaruju odgojno-obrazovni ishodi B.6.1. i B.6.2., a ne kao zaseban sadržaj. Tijekom obrade biblijskih tekstova valja potaknuti učenike da promotre odabrano umjetnička djelo povezano s biblijskim tekstom, prepoznaju motive koje prikazuju, prepoznaju poruke i doživljaje koje umjetnik želi prenijeti koristeći se elementima likovnoga jezika i na taj način prodube doživljaj teksta.</w:t>
            </w:r>
          </w:p>
          <w:p w14:paraId="4A6E8F2A" w14:textId="79CEC22F" w:rsidR="00491F95" w:rsidRPr="009D2512" w:rsidRDefault="00491F95" w:rsidP="00425218">
            <w:pPr>
              <w:jc w:val="both"/>
              <w:rPr>
                <w:bCs/>
                <w:sz w:val="20"/>
                <w:szCs w:val="20"/>
                <w:lang w:val="bs-Latn-BA"/>
              </w:rPr>
            </w:pPr>
            <w:r w:rsidRPr="009D2512">
              <w:rPr>
                <w:bCs/>
                <w:sz w:val="20"/>
                <w:szCs w:val="20"/>
                <w:lang w:val="bs-Latn-BA"/>
              </w:rPr>
              <w:t>Posebnu pažnju obratiti na kvalitetu sadržaja likovne, glazbene</w:t>
            </w:r>
            <w:r w:rsidR="00DB0CB6" w:rsidRPr="009D2512">
              <w:rPr>
                <w:bCs/>
                <w:sz w:val="20"/>
                <w:szCs w:val="20"/>
                <w:lang w:val="bs-Latn-BA"/>
              </w:rPr>
              <w:t xml:space="preserve">, </w:t>
            </w:r>
            <w:r w:rsidRPr="009D2512">
              <w:rPr>
                <w:bCs/>
                <w:sz w:val="20"/>
                <w:szCs w:val="20"/>
                <w:lang w:val="bs-Latn-BA"/>
              </w:rPr>
              <w:t>filmske umjetnosti</w:t>
            </w:r>
            <w:r w:rsidR="00DB0CB6" w:rsidRPr="009D2512">
              <w:rPr>
                <w:bCs/>
                <w:sz w:val="20"/>
                <w:szCs w:val="20"/>
                <w:lang w:val="bs-Latn-BA"/>
              </w:rPr>
              <w:t xml:space="preserve"> i književnosti</w:t>
            </w:r>
            <w:r w:rsidRPr="009D2512">
              <w:rPr>
                <w:bCs/>
                <w:sz w:val="20"/>
                <w:szCs w:val="20"/>
                <w:lang w:val="bs-Latn-BA"/>
              </w:rPr>
              <w:t>. Ishod se ostvaruje u korelaciji s Hrvatskim jezikom i književnošću, Glazbenom kulturom i Likovnom kulturom.</w:t>
            </w:r>
          </w:p>
          <w:p w14:paraId="0B8AD5BF" w14:textId="526F0F77" w:rsidR="00491F95" w:rsidRPr="009D2512" w:rsidRDefault="00491F95" w:rsidP="00425218">
            <w:pPr>
              <w:jc w:val="both"/>
              <w:rPr>
                <w:bCs/>
                <w:sz w:val="20"/>
                <w:szCs w:val="20"/>
                <w:lang w:val="bs-Latn-BA"/>
              </w:rPr>
            </w:pPr>
            <w:r w:rsidRPr="009D2512">
              <w:rPr>
                <w:bCs/>
                <w:sz w:val="20"/>
                <w:szCs w:val="20"/>
                <w:lang w:val="bs-Latn-BA"/>
              </w:rPr>
              <w:t>Ishod se ciklički ponavlja i proširuje u odnosu na prethodni razred.</w:t>
            </w:r>
          </w:p>
        </w:tc>
      </w:tr>
      <w:tr w:rsidR="009D2512" w:rsidRPr="009D2512" w14:paraId="103CB55B" w14:textId="77777777" w:rsidTr="00425218">
        <w:trPr>
          <w:trHeight w:val="146"/>
        </w:trPr>
        <w:tc>
          <w:tcPr>
            <w:tcW w:w="9016" w:type="dxa"/>
            <w:gridSpan w:val="2"/>
            <w:shd w:val="clear" w:color="auto" w:fill="B4C6E7" w:themeFill="accent1" w:themeFillTint="66"/>
            <w:vAlign w:val="center"/>
          </w:tcPr>
          <w:p w14:paraId="16C149E6" w14:textId="77777777" w:rsidR="00491F95" w:rsidRPr="009D2512" w:rsidRDefault="00491F95" w:rsidP="00425218">
            <w:pPr>
              <w:spacing w:line="276" w:lineRule="auto"/>
              <w:jc w:val="center"/>
              <w:rPr>
                <w:b/>
                <w:bCs/>
              </w:rPr>
            </w:pPr>
          </w:p>
        </w:tc>
      </w:tr>
      <w:tr w:rsidR="009D2512" w:rsidRPr="009D2512" w14:paraId="4F351CBF" w14:textId="77777777" w:rsidTr="00425218">
        <w:tc>
          <w:tcPr>
            <w:tcW w:w="4531" w:type="dxa"/>
            <w:vAlign w:val="center"/>
          </w:tcPr>
          <w:p w14:paraId="04060B66" w14:textId="7BD3E9B4" w:rsidR="00491F95" w:rsidRPr="009D2512" w:rsidRDefault="00491F95" w:rsidP="00D31784">
            <w:pPr>
              <w:jc w:val="both"/>
              <w:rPr>
                <w:b/>
                <w:bCs/>
                <w:sz w:val="24"/>
                <w:szCs w:val="24"/>
              </w:rPr>
            </w:pPr>
            <w:r w:rsidRPr="009D2512">
              <w:rPr>
                <w:b/>
                <w:bCs/>
                <w:sz w:val="24"/>
                <w:szCs w:val="24"/>
              </w:rPr>
              <w:t>D.6.3.</w:t>
            </w:r>
            <w:r w:rsidR="00D31784" w:rsidRPr="009D2512">
              <w:rPr>
                <w:b/>
                <w:bCs/>
                <w:sz w:val="24"/>
                <w:szCs w:val="24"/>
              </w:rPr>
              <w:t xml:space="preserve"> </w:t>
            </w:r>
            <w:r w:rsidRPr="009D2512">
              <w:rPr>
                <w:bCs/>
                <w:sz w:val="24"/>
                <w:szCs w:val="24"/>
              </w:rPr>
              <w:t>Učenik istražuje</w:t>
            </w:r>
            <w:r w:rsidR="00DB0CB6" w:rsidRPr="009D2512">
              <w:rPr>
                <w:bCs/>
                <w:sz w:val="24"/>
                <w:szCs w:val="24"/>
              </w:rPr>
              <w:t xml:space="preserve">, </w:t>
            </w:r>
            <w:r w:rsidRPr="009D2512">
              <w:rPr>
                <w:bCs/>
                <w:sz w:val="24"/>
                <w:szCs w:val="24"/>
              </w:rPr>
              <w:t xml:space="preserve">izdvaja </w:t>
            </w:r>
            <w:r w:rsidR="00DB0CB6" w:rsidRPr="009D2512">
              <w:rPr>
                <w:bCs/>
                <w:sz w:val="24"/>
                <w:szCs w:val="24"/>
              </w:rPr>
              <w:t xml:space="preserve">i poznaje </w:t>
            </w:r>
            <w:r w:rsidRPr="009D2512">
              <w:rPr>
                <w:bCs/>
                <w:sz w:val="24"/>
                <w:szCs w:val="24"/>
              </w:rPr>
              <w:t>temeljne pojmove drugih religija, uočava njihov utjecaj i obilježja u suvremenome društvu (u umjetnosti, književnosti, glazbi, filmovima…).</w:t>
            </w:r>
          </w:p>
        </w:tc>
        <w:tc>
          <w:tcPr>
            <w:tcW w:w="4485" w:type="dxa"/>
          </w:tcPr>
          <w:p w14:paraId="76F00964" w14:textId="23632F0B" w:rsidR="00491F95" w:rsidRPr="009D2512" w:rsidRDefault="00491F95" w:rsidP="00491F95">
            <w:pPr>
              <w:pStyle w:val="Odlomakpopisa"/>
              <w:numPr>
                <w:ilvl w:val="0"/>
                <w:numId w:val="4"/>
              </w:numPr>
              <w:jc w:val="both"/>
              <w:rPr>
                <w:bCs/>
                <w:sz w:val="20"/>
                <w:szCs w:val="20"/>
              </w:rPr>
            </w:pPr>
            <w:r w:rsidRPr="009D2512">
              <w:rPr>
                <w:bCs/>
                <w:sz w:val="20"/>
                <w:szCs w:val="20"/>
              </w:rPr>
              <w:t>objašnjava da je Biblija sveta knjiga židovske religije i navodi temeljnu razliku između kršćanske i židovske Biblije.</w:t>
            </w:r>
          </w:p>
          <w:p w14:paraId="71A52A26" w14:textId="52FD59A4" w:rsidR="00491F95" w:rsidRPr="009D2512" w:rsidRDefault="00DB0CB6" w:rsidP="00491F95">
            <w:pPr>
              <w:pStyle w:val="Odlomakpopisa"/>
              <w:numPr>
                <w:ilvl w:val="0"/>
                <w:numId w:val="4"/>
              </w:numPr>
              <w:jc w:val="both"/>
              <w:rPr>
                <w:bCs/>
                <w:sz w:val="20"/>
                <w:szCs w:val="20"/>
              </w:rPr>
            </w:pPr>
            <w:r w:rsidRPr="009D2512">
              <w:rPr>
                <w:bCs/>
                <w:sz w:val="20"/>
                <w:szCs w:val="20"/>
              </w:rPr>
              <w:t xml:space="preserve">navodi i </w:t>
            </w:r>
            <w:r w:rsidR="00491F95" w:rsidRPr="009D2512">
              <w:rPr>
                <w:bCs/>
                <w:sz w:val="20"/>
                <w:szCs w:val="20"/>
              </w:rPr>
              <w:t>opisuje prisutnost Abrahama u židovstvu i islamu.</w:t>
            </w:r>
          </w:p>
          <w:p w14:paraId="684EF880" w14:textId="21B93517" w:rsidR="00491F95" w:rsidRPr="009D2512" w:rsidRDefault="00DB0CB6" w:rsidP="00491F95">
            <w:pPr>
              <w:pStyle w:val="Odlomakpopisa"/>
              <w:numPr>
                <w:ilvl w:val="0"/>
                <w:numId w:val="4"/>
              </w:numPr>
              <w:jc w:val="both"/>
              <w:rPr>
                <w:bCs/>
                <w:sz w:val="20"/>
                <w:szCs w:val="20"/>
              </w:rPr>
            </w:pPr>
            <w:r w:rsidRPr="009D2512">
              <w:rPr>
                <w:bCs/>
                <w:sz w:val="20"/>
                <w:szCs w:val="20"/>
              </w:rPr>
              <w:t xml:space="preserve">iznosi </w:t>
            </w:r>
            <w:r w:rsidR="00491F95" w:rsidRPr="009D2512">
              <w:rPr>
                <w:bCs/>
                <w:sz w:val="20"/>
                <w:szCs w:val="20"/>
              </w:rPr>
              <w:t>temeljne oznake antičkih religija radi prepoznavanja simbola i obilježja tih religija u suvremenom društvu i svom okruženju.</w:t>
            </w:r>
          </w:p>
          <w:p w14:paraId="38A03AB7" w14:textId="5DA868BA" w:rsidR="00491F95" w:rsidRPr="009D2512" w:rsidRDefault="00DB0CB6" w:rsidP="00491F95">
            <w:pPr>
              <w:pStyle w:val="Odlomakpopisa"/>
              <w:numPr>
                <w:ilvl w:val="0"/>
                <w:numId w:val="4"/>
              </w:numPr>
              <w:jc w:val="both"/>
              <w:rPr>
                <w:bCs/>
                <w:sz w:val="20"/>
                <w:szCs w:val="20"/>
              </w:rPr>
            </w:pPr>
            <w:r w:rsidRPr="009D2512">
              <w:rPr>
                <w:bCs/>
                <w:sz w:val="20"/>
                <w:szCs w:val="20"/>
              </w:rPr>
              <w:t>p</w:t>
            </w:r>
            <w:r w:rsidR="00491F95" w:rsidRPr="009D2512">
              <w:rPr>
                <w:bCs/>
                <w:sz w:val="20"/>
                <w:szCs w:val="20"/>
              </w:rPr>
              <w:t>repoznaje simbole i obilježja religija u svome okruženju (medijima, glazbi, filmovima).</w:t>
            </w:r>
          </w:p>
          <w:p w14:paraId="20C68EE6" w14:textId="1DCB6782" w:rsidR="00F667B1" w:rsidRPr="009D2512" w:rsidRDefault="00F667B1" w:rsidP="00491F95">
            <w:pPr>
              <w:pStyle w:val="Odlomakpopisa"/>
              <w:numPr>
                <w:ilvl w:val="0"/>
                <w:numId w:val="4"/>
              </w:numPr>
              <w:jc w:val="both"/>
              <w:rPr>
                <w:bCs/>
                <w:sz w:val="20"/>
                <w:szCs w:val="20"/>
              </w:rPr>
            </w:pPr>
            <w:r w:rsidRPr="009D2512">
              <w:rPr>
                <w:sz w:val="20"/>
                <w:szCs w:val="20"/>
              </w:rPr>
              <w:t>navodi poznate primjere u kojima se očituje utjecaj svjetskih religija i navodi kojim religijama pripadaju neki od njih.</w:t>
            </w:r>
          </w:p>
          <w:p w14:paraId="75F94DC0" w14:textId="277C789C" w:rsidR="00491F95" w:rsidRPr="009D2512" w:rsidRDefault="00DB0CB6" w:rsidP="00491F95">
            <w:pPr>
              <w:pStyle w:val="Odlomakpopisa"/>
              <w:numPr>
                <w:ilvl w:val="0"/>
                <w:numId w:val="4"/>
              </w:numPr>
              <w:jc w:val="both"/>
              <w:rPr>
                <w:bCs/>
                <w:sz w:val="20"/>
                <w:szCs w:val="20"/>
              </w:rPr>
            </w:pPr>
            <w:r w:rsidRPr="009D2512">
              <w:rPr>
                <w:bCs/>
                <w:sz w:val="20"/>
                <w:szCs w:val="20"/>
              </w:rPr>
              <w:t xml:space="preserve">izražava, </w:t>
            </w:r>
            <w:r w:rsidR="00491F95" w:rsidRPr="009D2512">
              <w:rPr>
                <w:bCs/>
                <w:sz w:val="20"/>
                <w:szCs w:val="20"/>
              </w:rPr>
              <w:t xml:space="preserve">konkretnim </w:t>
            </w:r>
            <w:r w:rsidRPr="009D2512">
              <w:rPr>
                <w:bCs/>
                <w:sz w:val="20"/>
                <w:szCs w:val="20"/>
              </w:rPr>
              <w:t>primjerima, odnos p</w:t>
            </w:r>
            <w:r w:rsidR="00491F95" w:rsidRPr="009D2512">
              <w:rPr>
                <w:bCs/>
                <w:sz w:val="20"/>
                <w:szCs w:val="20"/>
              </w:rPr>
              <w:t>rema pripadnicima drugih religija u svojoj sredini</w:t>
            </w:r>
            <w:r w:rsidRPr="009D2512">
              <w:rPr>
                <w:bCs/>
                <w:sz w:val="20"/>
                <w:szCs w:val="20"/>
              </w:rPr>
              <w:t xml:space="preserve">, </w:t>
            </w:r>
            <w:r w:rsidR="00491F95" w:rsidRPr="009D2512">
              <w:rPr>
                <w:bCs/>
                <w:sz w:val="20"/>
                <w:szCs w:val="20"/>
              </w:rPr>
              <w:t xml:space="preserve"> </w:t>
            </w:r>
            <w:r w:rsidRPr="009D2512">
              <w:rPr>
                <w:bCs/>
                <w:sz w:val="20"/>
                <w:szCs w:val="20"/>
              </w:rPr>
              <w:t xml:space="preserve">stavove </w:t>
            </w:r>
            <w:r w:rsidR="00491F95" w:rsidRPr="009D2512">
              <w:rPr>
                <w:bCs/>
                <w:sz w:val="20"/>
                <w:szCs w:val="20"/>
              </w:rPr>
              <w:t>poštovanje prema drugim religijama.</w:t>
            </w:r>
          </w:p>
          <w:p w14:paraId="7828C5B1" w14:textId="6D4AF326" w:rsidR="00491F95" w:rsidRPr="009D2512" w:rsidRDefault="00DB0CB6" w:rsidP="00491F95">
            <w:pPr>
              <w:pStyle w:val="Odlomakpopisa"/>
              <w:numPr>
                <w:ilvl w:val="0"/>
                <w:numId w:val="4"/>
              </w:numPr>
              <w:jc w:val="both"/>
              <w:rPr>
                <w:b/>
                <w:bCs/>
                <w:sz w:val="20"/>
                <w:szCs w:val="20"/>
              </w:rPr>
            </w:pPr>
            <w:r w:rsidRPr="009D2512">
              <w:rPr>
                <w:bCs/>
                <w:sz w:val="20"/>
                <w:szCs w:val="20"/>
              </w:rPr>
              <w:t>p</w:t>
            </w:r>
            <w:r w:rsidR="00491F95" w:rsidRPr="009D2512">
              <w:rPr>
                <w:bCs/>
                <w:sz w:val="20"/>
                <w:szCs w:val="20"/>
              </w:rPr>
              <w:t>redlaže načine suradnje</w:t>
            </w:r>
            <w:r w:rsidRPr="009D2512">
              <w:rPr>
                <w:bCs/>
                <w:sz w:val="20"/>
                <w:szCs w:val="20"/>
              </w:rPr>
              <w:t xml:space="preserve"> koji </w:t>
            </w:r>
            <w:r w:rsidR="00491F95" w:rsidRPr="009D2512">
              <w:rPr>
                <w:bCs/>
                <w:sz w:val="20"/>
                <w:szCs w:val="20"/>
              </w:rPr>
              <w:t xml:space="preserve">doprinose poboljšanju odnosa </w:t>
            </w:r>
            <w:r w:rsidRPr="009D2512">
              <w:rPr>
                <w:bCs/>
                <w:sz w:val="20"/>
                <w:szCs w:val="20"/>
              </w:rPr>
              <w:t xml:space="preserve">poštovanja i dijaloga </w:t>
            </w:r>
            <w:r w:rsidR="00491F95" w:rsidRPr="009D2512">
              <w:rPr>
                <w:bCs/>
                <w:sz w:val="20"/>
                <w:szCs w:val="20"/>
              </w:rPr>
              <w:t>s pripadnicima drugih religija.</w:t>
            </w:r>
          </w:p>
        </w:tc>
      </w:tr>
      <w:tr w:rsidR="009D2512" w:rsidRPr="009D2512" w14:paraId="3C0D761F" w14:textId="77777777" w:rsidTr="00425218">
        <w:tc>
          <w:tcPr>
            <w:tcW w:w="9016" w:type="dxa"/>
            <w:gridSpan w:val="2"/>
            <w:shd w:val="clear" w:color="auto" w:fill="B4C6E7" w:themeFill="accent1" w:themeFillTint="66"/>
          </w:tcPr>
          <w:p w14:paraId="43089A1F" w14:textId="77777777" w:rsidR="00491F95" w:rsidRPr="009D2512" w:rsidRDefault="00491F95" w:rsidP="00425218">
            <w:pPr>
              <w:spacing w:line="276" w:lineRule="auto"/>
              <w:jc w:val="center"/>
              <w:rPr>
                <w:b/>
                <w:bCs/>
              </w:rPr>
            </w:pPr>
            <w:r w:rsidRPr="009D2512">
              <w:rPr>
                <w:b/>
                <w:bCs/>
              </w:rPr>
              <w:t>Ključni sadržaji</w:t>
            </w:r>
          </w:p>
        </w:tc>
      </w:tr>
      <w:tr w:rsidR="009D2512" w:rsidRPr="009D2512" w14:paraId="414C44CF" w14:textId="77777777" w:rsidTr="00425218">
        <w:tc>
          <w:tcPr>
            <w:tcW w:w="9016" w:type="dxa"/>
            <w:gridSpan w:val="2"/>
          </w:tcPr>
          <w:p w14:paraId="29B642F7" w14:textId="1CC94D21" w:rsidR="00491F95" w:rsidRPr="009D2512" w:rsidRDefault="00491F95" w:rsidP="00B766B4">
            <w:pPr>
              <w:pStyle w:val="Odlomakpopisa"/>
              <w:numPr>
                <w:ilvl w:val="0"/>
                <w:numId w:val="67"/>
              </w:numPr>
              <w:jc w:val="both"/>
              <w:rPr>
                <w:bCs/>
                <w:sz w:val="20"/>
                <w:szCs w:val="20"/>
                <w:lang w:val="bs-Latn-BA"/>
              </w:rPr>
            </w:pPr>
            <w:r w:rsidRPr="009D2512">
              <w:rPr>
                <w:bCs/>
                <w:sz w:val="20"/>
                <w:szCs w:val="20"/>
                <w:lang w:val="bs-Latn-BA"/>
              </w:rPr>
              <w:t>Temeljni pojmovi židovstva: </w:t>
            </w:r>
            <w:r w:rsidRPr="009D2512">
              <w:rPr>
                <w:bCs/>
                <w:i/>
                <w:iCs/>
                <w:sz w:val="20"/>
                <w:szCs w:val="20"/>
                <w:lang w:val="bs-Latn-BA"/>
              </w:rPr>
              <w:t>Biblija, </w:t>
            </w:r>
            <w:r w:rsidRPr="009D2512">
              <w:rPr>
                <w:bCs/>
                <w:sz w:val="20"/>
                <w:szCs w:val="20"/>
                <w:lang w:val="bs-Latn-BA"/>
              </w:rPr>
              <w:t>sveta knjiga židovske religije, prisutnost Abrahama u židovstvu i islamu</w:t>
            </w:r>
            <w:r w:rsidR="002350D5" w:rsidRPr="009D2512">
              <w:rPr>
                <w:bCs/>
                <w:sz w:val="20"/>
                <w:szCs w:val="20"/>
                <w:lang w:val="bs-Latn-BA"/>
              </w:rPr>
              <w:t>.</w:t>
            </w:r>
          </w:p>
          <w:p w14:paraId="6C2778A5" w14:textId="71A0A19C" w:rsidR="00491F95" w:rsidRPr="009D2512" w:rsidRDefault="00491F95" w:rsidP="00B766B4">
            <w:pPr>
              <w:numPr>
                <w:ilvl w:val="0"/>
                <w:numId w:val="67"/>
              </w:numPr>
              <w:jc w:val="both"/>
              <w:rPr>
                <w:bCs/>
                <w:sz w:val="20"/>
                <w:szCs w:val="20"/>
                <w:lang w:val="bs-Latn-BA"/>
              </w:rPr>
            </w:pPr>
            <w:r w:rsidRPr="009D2512">
              <w:rPr>
                <w:bCs/>
                <w:sz w:val="20"/>
                <w:szCs w:val="20"/>
                <w:lang w:val="bs-Latn-BA"/>
              </w:rPr>
              <w:t>Antičke religije</w:t>
            </w:r>
            <w:r w:rsidR="00DB0CB6" w:rsidRPr="009D2512">
              <w:rPr>
                <w:bCs/>
                <w:sz w:val="20"/>
                <w:szCs w:val="20"/>
                <w:lang w:val="bs-Latn-BA"/>
              </w:rPr>
              <w:t xml:space="preserve"> i njihova prisutnost na različitim područjima </w:t>
            </w:r>
            <w:r w:rsidR="00F667B1" w:rsidRPr="009D2512">
              <w:rPr>
                <w:bCs/>
                <w:sz w:val="20"/>
                <w:szCs w:val="20"/>
                <w:lang w:val="bs-Latn-BA"/>
              </w:rPr>
              <w:t>društvenoga života</w:t>
            </w:r>
            <w:r w:rsidR="002350D5" w:rsidRPr="009D2512">
              <w:rPr>
                <w:bCs/>
                <w:sz w:val="20"/>
                <w:szCs w:val="20"/>
                <w:lang w:val="bs-Latn-BA"/>
              </w:rPr>
              <w:t>.</w:t>
            </w:r>
          </w:p>
        </w:tc>
      </w:tr>
      <w:tr w:rsidR="009D2512" w:rsidRPr="009D2512" w14:paraId="490E9C42" w14:textId="77777777" w:rsidTr="00425218">
        <w:tc>
          <w:tcPr>
            <w:tcW w:w="9016" w:type="dxa"/>
            <w:gridSpan w:val="2"/>
            <w:shd w:val="clear" w:color="auto" w:fill="B4C6E7" w:themeFill="accent1" w:themeFillTint="66"/>
          </w:tcPr>
          <w:p w14:paraId="25F87E36" w14:textId="77777777" w:rsidR="00491F95" w:rsidRPr="009D2512" w:rsidRDefault="00491F95" w:rsidP="00425218">
            <w:pPr>
              <w:spacing w:line="276" w:lineRule="auto"/>
              <w:jc w:val="center"/>
              <w:rPr>
                <w:b/>
                <w:bCs/>
              </w:rPr>
            </w:pPr>
            <w:r w:rsidRPr="009D2512">
              <w:rPr>
                <w:b/>
                <w:bCs/>
              </w:rPr>
              <w:t>Preporuke za ostvarenje ishoda</w:t>
            </w:r>
          </w:p>
        </w:tc>
      </w:tr>
      <w:tr w:rsidR="009D2512" w:rsidRPr="009D2512" w14:paraId="48AE8AAE" w14:textId="77777777" w:rsidTr="00425218">
        <w:tc>
          <w:tcPr>
            <w:tcW w:w="9016" w:type="dxa"/>
            <w:gridSpan w:val="2"/>
          </w:tcPr>
          <w:p w14:paraId="5B46D26D" w14:textId="77777777" w:rsidR="00491F95" w:rsidRPr="009D2512" w:rsidRDefault="00491F95" w:rsidP="00425218">
            <w:pPr>
              <w:jc w:val="both"/>
              <w:rPr>
                <w:bCs/>
                <w:sz w:val="20"/>
                <w:szCs w:val="20"/>
                <w:lang w:val="bs-Latn-BA"/>
              </w:rPr>
            </w:pPr>
            <w:r w:rsidRPr="009D2512">
              <w:rPr>
                <w:bCs/>
                <w:sz w:val="20"/>
                <w:szCs w:val="20"/>
                <w:lang w:val="bs-Latn-BA"/>
              </w:rPr>
              <w:t>Ishod  D.6.3. ostvaruje se povezano s ishodom A.6.3. i  B.6.1. Biblijskim tekstovima sadržanima u B domeni razjasniti koji su pojmovi vezani za židovstvo (Biblija) i islam (npr. Abraham). Vjeroučitelj polazi od konkretnih primjera iz života i iskustva učenika (u svojoj sredini, putem medija…), a primjereni su njegovoj dobi, radi boljeg shvaćanja i razumijevanja religijskih pojmova i simbola s kojima se susreće.</w:t>
            </w:r>
          </w:p>
          <w:p w14:paraId="47037F48" w14:textId="77777777" w:rsidR="00491F95" w:rsidRPr="009D2512" w:rsidRDefault="00491F95" w:rsidP="00425218">
            <w:pPr>
              <w:jc w:val="both"/>
              <w:rPr>
                <w:bCs/>
                <w:sz w:val="20"/>
                <w:szCs w:val="20"/>
                <w:lang w:val="bs-Latn-BA"/>
              </w:rPr>
            </w:pPr>
            <w:r w:rsidRPr="009D2512">
              <w:rPr>
                <w:bCs/>
                <w:sz w:val="20"/>
                <w:szCs w:val="20"/>
                <w:lang w:val="bs-Latn-BA"/>
              </w:rPr>
              <w:t>Ishod se osim na kognitivnom ostvaruje i na afektivnom planu kroz konkretan odnos prema pripadnicima drugih religija u svojoj sredini i predlaganje različitih načina suradnje.</w:t>
            </w:r>
          </w:p>
          <w:p w14:paraId="0C3AD949" w14:textId="08B686F4" w:rsidR="00491F95" w:rsidRPr="009D2512" w:rsidRDefault="00491F95" w:rsidP="00425218">
            <w:pPr>
              <w:jc w:val="both"/>
              <w:rPr>
                <w:bCs/>
                <w:sz w:val="20"/>
                <w:szCs w:val="20"/>
                <w:lang w:val="bs-Latn-BA"/>
              </w:rPr>
            </w:pPr>
            <w:r w:rsidRPr="009D2512">
              <w:rPr>
                <w:bCs/>
                <w:sz w:val="20"/>
                <w:szCs w:val="20"/>
                <w:lang w:val="bs-Latn-BA"/>
              </w:rPr>
              <w:t>Ishod se ciklički ponavlja i proširuje u odnosu na prethodni razred.</w:t>
            </w:r>
          </w:p>
        </w:tc>
      </w:tr>
      <w:tr w:rsidR="009D2512" w:rsidRPr="009D2512" w14:paraId="20506E4A" w14:textId="77777777" w:rsidTr="00425218">
        <w:trPr>
          <w:trHeight w:val="146"/>
        </w:trPr>
        <w:tc>
          <w:tcPr>
            <w:tcW w:w="9016" w:type="dxa"/>
            <w:gridSpan w:val="2"/>
            <w:shd w:val="clear" w:color="auto" w:fill="B4C6E7" w:themeFill="accent1" w:themeFillTint="66"/>
            <w:vAlign w:val="center"/>
          </w:tcPr>
          <w:p w14:paraId="6B0B01C9" w14:textId="77777777" w:rsidR="00491F95" w:rsidRPr="009D2512" w:rsidRDefault="00491F95" w:rsidP="00425218">
            <w:pPr>
              <w:spacing w:line="276" w:lineRule="auto"/>
              <w:jc w:val="center"/>
              <w:rPr>
                <w:b/>
                <w:bCs/>
              </w:rPr>
            </w:pPr>
          </w:p>
        </w:tc>
      </w:tr>
    </w:tbl>
    <w:p w14:paraId="291B5879" w14:textId="3A64C779" w:rsidR="001F4327" w:rsidRPr="009D2512" w:rsidRDefault="001F4327" w:rsidP="00A157B3">
      <w:pPr>
        <w:spacing w:line="276" w:lineRule="auto"/>
        <w:rPr>
          <w:b/>
          <w:bCs/>
          <w:sz w:val="28"/>
          <w:szCs w:val="28"/>
        </w:rPr>
      </w:pPr>
    </w:p>
    <w:p w14:paraId="1E7DB85B" w14:textId="77777777" w:rsidR="002350D5" w:rsidRPr="009D2512" w:rsidRDefault="002350D5" w:rsidP="00A157B3">
      <w:pPr>
        <w:spacing w:line="276" w:lineRule="auto"/>
        <w:rPr>
          <w:b/>
          <w:bCs/>
          <w:sz w:val="28"/>
          <w:szCs w:val="28"/>
        </w:rPr>
      </w:pPr>
    </w:p>
    <w:p w14:paraId="629DE552" w14:textId="3C2D6211" w:rsidR="00A65A84" w:rsidRPr="009D2512" w:rsidRDefault="000D6B11" w:rsidP="000D6B11">
      <w:pPr>
        <w:pStyle w:val="Odlomakpopisa"/>
        <w:spacing w:line="276" w:lineRule="auto"/>
        <w:ind w:left="360"/>
        <w:rPr>
          <w:b/>
          <w:bCs/>
          <w:sz w:val="28"/>
          <w:szCs w:val="28"/>
        </w:rPr>
      </w:pPr>
      <w:r w:rsidRPr="009D2512">
        <w:rPr>
          <w:b/>
          <w:bCs/>
          <w:sz w:val="28"/>
          <w:szCs w:val="28"/>
        </w:rPr>
        <w:t xml:space="preserve">Sedmi </w:t>
      </w:r>
      <w:r w:rsidR="00091AF8" w:rsidRPr="009D2512">
        <w:rPr>
          <w:b/>
          <w:bCs/>
          <w:sz w:val="28"/>
          <w:szCs w:val="28"/>
        </w:rPr>
        <w:t>r</w:t>
      </w:r>
      <w:r w:rsidR="00A65A84" w:rsidRPr="009D2512">
        <w:rPr>
          <w:b/>
          <w:bCs/>
          <w:sz w:val="28"/>
          <w:szCs w:val="28"/>
        </w:rPr>
        <w:t>azred osnovne škole</w:t>
      </w:r>
      <w:r w:rsidR="00FD1A28" w:rsidRPr="009D2512">
        <w:rPr>
          <w:b/>
          <w:bCs/>
          <w:sz w:val="28"/>
          <w:szCs w:val="28"/>
        </w:rPr>
        <w:t xml:space="preserve"> – 70 nastavnih sati godišnje</w:t>
      </w:r>
    </w:p>
    <w:p w14:paraId="542FF148" w14:textId="77777777" w:rsidR="00A157B3" w:rsidRPr="009D2512" w:rsidRDefault="00A157B3" w:rsidP="00A157B3">
      <w:pPr>
        <w:pStyle w:val="Odlomakpopisa"/>
        <w:spacing w:line="276" w:lineRule="auto"/>
        <w:ind w:left="360"/>
        <w:rPr>
          <w:b/>
          <w:bCs/>
          <w:sz w:val="16"/>
          <w:szCs w:val="16"/>
        </w:rPr>
      </w:pPr>
    </w:p>
    <w:tbl>
      <w:tblPr>
        <w:tblStyle w:val="Reetkatablice"/>
        <w:tblW w:w="0" w:type="auto"/>
        <w:tblLook w:val="04A0" w:firstRow="1" w:lastRow="0" w:firstColumn="1" w:lastColumn="0" w:noHBand="0" w:noVBand="1"/>
      </w:tblPr>
      <w:tblGrid>
        <w:gridCol w:w="4531"/>
        <w:gridCol w:w="4485"/>
      </w:tblGrid>
      <w:tr w:rsidR="009D2512" w:rsidRPr="009D2512" w14:paraId="094BD89F" w14:textId="77777777" w:rsidTr="00836F3D">
        <w:tc>
          <w:tcPr>
            <w:tcW w:w="9016" w:type="dxa"/>
            <w:gridSpan w:val="2"/>
          </w:tcPr>
          <w:p w14:paraId="5E735334" w14:textId="7DFDFD7F" w:rsidR="00A65A84" w:rsidRPr="009D2512" w:rsidRDefault="00A65A84" w:rsidP="0097219D">
            <w:pPr>
              <w:spacing w:line="276" w:lineRule="auto"/>
              <w:jc w:val="center"/>
              <w:rPr>
                <w:b/>
                <w:bCs/>
              </w:rPr>
            </w:pPr>
            <w:r w:rsidRPr="009D2512">
              <w:rPr>
                <w:b/>
                <w:bCs/>
              </w:rPr>
              <w:t>Oblast</w:t>
            </w:r>
            <w:r w:rsidR="0097219D" w:rsidRPr="009D2512">
              <w:rPr>
                <w:b/>
                <w:bCs/>
              </w:rPr>
              <w:t xml:space="preserve"> A: </w:t>
            </w:r>
            <w:r w:rsidR="00091AF8" w:rsidRPr="009D2512">
              <w:rPr>
                <w:b/>
                <w:bCs/>
              </w:rPr>
              <w:t>Čovjek i svijet u Božjemu naumu</w:t>
            </w:r>
          </w:p>
        </w:tc>
      </w:tr>
      <w:tr w:rsidR="009D2512" w:rsidRPr="009D2512" w14:paraId="22393121" w14:textId="77777777" w:rsidTr="00836F3D">
        <w:tc>
          <w:tcPr>
            <w:tcW w:w="4531" w:type="dxa"/>
            <w:shd w:val="clear" w:color="auto" w:fill="B4C6E7" w:themeFill="accent1" w:themeFillTint="66"/>
            <w:vAlign w:val="center"/>
          </w:tcPr>
          <w:p w14:paraId="3DC2005D" w14:textId="2D8BFA8F" w:rsidR="00A65A84" w:rsidRPr="009D2512" w:rsidRDefault="00FC60B4" w:rsidP="00836F3D">
            <w:pPr>
              <w:spacing w:line="276" w:lineRule="auto"/>
              <w:jc w:val="center"/>
              <w:rPr>
                <w:b/>
                <w:bCs/>
              </w:rPr>
            </w:pPr>
            <w:r w:rsidRPr="009D2512">
              <w:rPr>
                <w:b/>
                <w:bCs/>
              </w:rPr>
              <w:t xml:space="preserve">Odgojno-obrazovni ishodi </w:t>
            </w:r>
          </w:p>
        </w:tc>
        <w:tc>
          <w:tcPr>
            <w:tcW w:w="4485" w:type="dxa"/>
            <w:shd w:val="clear" w:color="auto" w:fill="B4C6E7" w:themeFill="accent1" w:themeFillTint="66"/>
            <w:vAlign w:val="center"/>
          </w:tcPr>
          <w:p w14:paraId="5694B6E4" w14:textId="77777777" w:rsidR="00A65A84" w:rsidRPr="009D2512" w:rsidRDefault="00A65A84" w:rsidP="00836F3D">
            <w:pPr>
              <w:spacing w:line="276" w:lineRule="auto"/>
              <w:jc w:val="center"/>
              <w:rPr>
                <w:b/>
                <w:bCs/>
              </w:rPr>
            </w:pPr>
            <w:r w:rsidRPr="009D2512">
              <w:rPr>
                <w:b/>
                <w:bCs/>
              </w:rPr>
              <w:t>Razrada ishoda</w:t>
            </w:r>
          </w:p>
        </w:tc>
      </w:tr>
      <w:tr w:rsidR="009D2512" w:rsidRPr="009D2512" w14:paraId="19A42898" w14:textId="77777777" w:rsidTr="00091AF8">
        <w:tc>
          <w:tcPr>
            <w:tcW w:w="4531" w:type="dxa"/>
            <w:vAlign w:val="center"/>
          </w:tcPr>
          <w:p w14:paraId="071E92D6" w14:textId="20FCD2DE" w:rsidR="00A65A84" w:rsidRPr="009D2512" w:rsidRDefault="00A65A84" w:rsidP="00D31784">
            <w:pPr>
              <w:jc w:val="both"/>
              <w:rPr>
                <w:b/>
                <w:bCs/>
                <w:sz w:val="24"/>
                <w:szCs w:val="24"/>
              </w:rPr>
            </w:pPr>
            <w:r w:rsidRPr="009D2512">
              <w:rPr>
                <w:b/>
                <w:bCs/>
                <w:sz w:val="24"/>
                <w:szCs w:val="24"/>
              </w:rPr>
              <w:t>A.7.1.</w:t>
            </w:r>
            <w:r w:rsidR="00D31784" w:rsidRPr="009D2512">
              <w:rPr>
                <w:b/>
                <w:bCs/>
                <w:sz w:val="24"/>
                <w:szCs w:val="24"/>
              </w:rPr>
              <w:t xml:space="preserve"> </w:t>
            </w:r>
            <w:r w:rsidR="00091AF8" w:rsidRPr="009D2512">
              <w:rPr>
                <w:bCs/>
                <w:sz w:val="24"/>
                <w:szCs w:val="24"/>
              </w:rPr>
              <w:t xml:space="preserve">Učenik navodi iskustva i događaje iz </w:t>
            </w:r>
            <w:r w:rsidR="00091AF8" w:rsidRPr="009D2512">
              <w:rPr>
                <w:bCs/>
                <w:sz w:val="24"/>
                <w:szCs w:val="24"/>
              </w:rPr>
              <w:lastRenderedPageBreak/>
              <w:t xml:space="preserve">svakodnevnoga života koji govore o različitim oblicima unutrašnjega ropstva i slobode te objašnjava kako nas vjera vodi do </w:t>
            </w:r>
            <w:r w:rsidR="00F667B1" w:rsidRPr="009D2512">
              <w:rPr>
                <w:bCs/>
                <w:sz w:val="24"/>
                <w:szCs w:val="24"/>
              </w:rPr>
              <w:t xml:space="preserve">prave </w:t>
            </w:r>
            <w:r w:rsidR="00091AF8" w:rsidRPr="009D2512">
              <w:rPr>
                <w:bCs/>
                <w:sz w:val="24"/>
                <w:szCs w:val="24"/>
              </w:rPr>
              <w:t>slobode i mira.</w:t>
            </w:r>
          </w:p>
        </w:tc>
        <w:tc>
          <w:tcPr>
            <w:tcW w:w="4485" w:type="dxa"/>
          </w:tcPr>
          <w:p w14:paraId="3AF3D909" w14:textId="7C042B31" w:rsidR="00091AF8" w:rsidRPr="009D2512" w:rsidRDefault="00091AF8" w:rsidP="00ED3C85">
            <w:pPr>
              <w:pStyle w:val="Odlomakpopisa"/>
              <w:numPr>
                <w:ilvl w:val="0"/>
                <w:numId w:val="4"/>
              </w:numPr>
              <w:jc w:val="both"/>
              <w:rPr>
                <w:bCs/>
                <w:sz w:val="20"/>
                <w:szCs w:val="20"/>
              </w:rPr>
            </w:pPr>
            <w:r w:rsidRPr="009D2512">
              <w:rPr>
                <w:bCs/>
                <w:sz w:val="20"/>
                <w:szCs w:val="20"/>
              </w:rPr>
              <w:lastRenderedPageBreak/>
              <w:t xml:space="preserve">razlikuje </w:t>
            </w:r>
            <w:r w:rsidR="00D8383C" w:rsidRPr="009D2512">
              <w:rPr>
                <w:bCs/>
                <w:sz w:val="20"/>
                <w:szCs w:val="20"/>
              </w:rPr>
              <w:t xml:space="preserve">različite oblike </w:t>
            </w:r>
            <w:r w:rsidR="00F667B1" w:rsidRPr="009D2512">
              <w:rPr>
                <w:bCs/>
                <w:sz w:val="20"/>
                <w:szCs w:val="20"/>
              </w:rPr>
              <w:t xml:space="preserve">i obilježja </w:t>
            </w:r>
            <w:r w:rsidRPr="009D2512">
              <w:rPr>
                <w:bCs/>
                <w:sz w:val="20"/>
                <w:szCs w:val="20"/>
              </w:rPr>
              <w:t xml:space="preserve">unutrašnje i </w:t>
            </w:r>
            <w:r w:rsidRPr="009D2512">
              <w:rPr>
                <w:bCs/>
                <w:sz w:val="20"/>
                <w:szCs w:val="20"/>
              </w:rPr>
              <w:lastRenderedPageBreak/>
              <w:t>vanjsk</w:t>
            </w:r>
            <w:r w:rsidR="00F667B1" w:rsidRPr="009D2512">
              <w:rPr>
                <w:bCs/>
                <w:sz w:val="20"/>
                <w:szCs w:val="20"/>
              </w:rPr>
              <w:t>e slobode/</w:t>
            </w:r>
            <w:r w:rsidRPr="009D2512">
              <w:rPr>
                <w:bCs/>
                <w:sz w:val="20"/>
                <w:szCs w:val="20"/>
              </w:rPr>
              <w:t>ropstv</w:t>
            </w:r>
            <w:r w:rsidR="00F667B1" w:rsidRPr="009D2512">
              <w:rPr>
                <w:bCs/>
                <w:sz w:val="20"/>
                <w:szCs w:val="20"/>
              </w:rPr>
              <w:t>a</w:t>
            </w:r>
            <w:r w:rsidRPr="009D2512">
              <w:rPr>
                <w:bCs/>
                <w:sz w:val="20"/>
                <w:szCs w:val="20"/>
              </w:rPr>
              <w:t>.</w:t>
            </w:r>
          </w:p>
          <w:p w14:paraId="37D9F813" w14:textId="48F24F93" w:rsidR="00091AF8" w:rsidRPr="009D2512" w:rsidRDefault="00091AF8" w:rsidP="00ED3C85">
            <w:pPr>
              <w:pStyle w:val="Odlomakpopisa"/>
              <w:numPr>
                <w:ilvl w:val="0"/>
                <w:numId w:val="4"/>
              </w:numPr>
              <w:jc w:val="both"/>
              <w:rPr>
                <w:bCs/>
                <w:sz w:val="20"/>
                <w:szCs w:val="20"/>
              </w:rPr>
            </w:pPr>
            <w:r w:rsidRPr="009D2512">
              <w:rPr>
                <w:bCs/>
                <w:sz w:val="20"/>
                <w:szCs w:val="20"/>
              </w:rPr>
              <w:t>uočava i objašnjava povezanost grijeha i neslobode, odgovornosti i slobode, na temelju konkretnih primjera iz svoga života i Biblije (grijeh, posljedice grijeha).</w:t>
            </w:r>
          </w:p>
          <w:p w14:paraId="400EC785" w14:textId="6B253AA4" w:rsidR="00091AF8" w:rsidRPr="009D2512" w:rsidRDefault="00091AF8" w:rsidP="00ED3C85">
            <w:pPr>
              <w:pStyle w:val="Odlomakpopisa"/>
              <w:numPr>
                <w:ilvl w:val="0"/>
                <w:numId w:val="4"/>
              </w:numPr>
              <w:jc w:val="both"/>
              <w:rPr>
                <w:bCs/>
                <w:sz w:val="20"/>
                <w:szCs w:val="20"/>
              </w:rPr>
            </w:pPr>
            <w:r w:rsidRPr="009D2512">
              <w:rPr>
                <w:bCs/>
                <w:sz w:val="20"/>
                <w:szCs w:val="20"/>
              </w:rPr>
              <w:t xml:space="preserve">analizira </w:t>
            </w:r>
            <w:r w:rsidR="00F667B1" w:rsidRPr="009D2512">
              <w:rPr>
                <w:bCs/>
                <w:sz w:val="20"/>
                <w:szCs w:val="20"/>
              </w:rPr>
              <w:t xml:space="preserve">i prosuđuje, </w:t>
            </w:r>
            <w:r w:rsidRPr="009D2512">
              <w:rPr>
                <w:bCs/>
                <w:sz w:val="20"/>
                <w:szCs w:val="20"/>
              </w:rPr>
              <w:t>kroz konkretne primjere</w:t>
            </w:r>
            <w:r w:rsidR="00F667B1" w:rsidRPr="009D2512">
              <w:rPr>
                <w:bCs/>
                <w:sz w:val="20"/>
                <w:szCs w:val="20"/>
              </w:rPr>
              <w:t>,</w:t>
            </w:r>
            <w:r w:rsidRPr="009D2512">
              <w:rPr>
                <w:bCs/>
                <w:sz w:val="20"/>
                <w:szCs w:val="20"/>
              </w:rPr>
              <w:t xml:space="preserve"> povezanost slobode i ljubavi.</w:t>
            </w:r>
          </w:p>
          <w:p w14:paraId="12091242" w14:textId="242A43FA" w:rsidR="00091AF8" w:rsidRPr="009D2512" w:rsidRDefault="00091AF8" w:rsidP="00ED3C85">
            <w:pPr>
              <w:pStyle w:val="Odlomakpopisa"/>
              <w:numPr>
                <w:ilvl w:val="0"/>
                <w:numId w:val="4"/>
              </w:numPr>
              <w:jc w:val="both"/>
              <w:rPr>
                <w:bCs/>
                <w:sz w:val="20"/>
                <w:szCs w:val="20"/>
              </w:rPr>
            </w:pPr>
            <w:r w:rsidRPr="009D2512">
              <w:rPr>
                <w:bCs/>
                <w:sz w:val="20"/>
                <w:szCs w:val="20"/>
              </w:rPr>
              <w:t>navodi primjere vlastite odgovornost u promicanju slobode i mira u svom okruženju.</w:t>
            </w:r>
          </w:p>
          <w:p w14:paraId="010E38C2" w14:textId="7E9D5D90" w:rsidR="00A65A84" w:rsidRPr="009D2512" w:rsidRDefault="00F667B1" w:rsidP="00ED3C85">
            <w:pPr>
              <w:pStyle w:val="Odlomakpopisa"/>
              <w:numPr>
                <w:ilvl w:val="0"/>
                <w:numId w:val="4"/>
              </w:numPr>
              <w:jc w:val="both"/>
              <w:rPr>
                <w:b/>
                <w:bCs/>
                <w:sz w:val="20"/>
                <w:szCs w:val="20"/>
              </w:rPr>
            </w:pPr>
            <w:r w:rsidRPr="009D2512">
              <w:rPr>
                <w:bCs/>
                <w:sz w:val="20"/>
                <w:szCs w:val="20"/>
              </w:rPr>
              <w:t xml:space="preserve">prepoznaje, </w:t>
            </w:r>
            <w:r w:rsidR="00091AF8" w:rsidRPr="009D2512">
              <w:rPr>
                <w:bCs/>
                <w:sz w:val="20"/>
                <w:szCs w:val="20"/>
              </w:rPr>
              <w:t>na temelju odabranih biblijskih tekstova</w:t>
            </w:r>
            <w:r w:rsidRPr="009D2512">
              <w:rPr>
                <w:bCs/>
                <w:sz w:val="20"/>
                <w:szCs w:val="20"/>
              </w:rPr>
              <w:t xml:space="preserve">, </w:t>
            </w:r>
            <w:r w:rsidR="00A229E4" w:rsidRPr="009D2512">
              <w:rPr>
                <w:bCs/>
                <w:sz w:val="20"/>
                <w:szCs w:val="20"/>
              </w:rPr>
              <w:t xml:space="preserve">kršćansku </w:t>
            </w:r>
            <w:r w:rsidR="00091AF8" w:rsidRPr="009D2512">
              <w:rPr>
                <w:bCs/>
                <w:sz w:val="20"/>
                <w:szCs w:val="20"/>
              </w:rPr>
              <w:t xml:space="preserve">vjeru kao put k </w:t>
            </w:r>
            <w:r w:rsidR="00D77929" w:rsidRPr="009D2512">
              <w:rPr>
                <w:bCs/>
                <w:sz w:val="20"/>
                <w:szCs w:val="20"/>
              </w:rPr>
              <w:t xml:space="preserve">istinskoj i cjelovitoj </w:t>
            </w:r>
            <w:r w:rsidR="00091AF8" w:rsidRPr="009D2512">
              <w:rPr>
                <w:bCs/>
                <w:sz w:val="20"/>
                <w:szCs w:val="20"/>
              </w:rPr>
              <w:t>slobodi.</w:t>
            </w:r>
          </w:p>
        </w:tc>
      </w:tr>
      <w:tr w:rsidR="009D2512" w:rsidRPr="009D2512" w14:paraId="0A4148AF" w14:textId="77777777" w:rsidTr="00836F3D">
        <w:tc>
          <w:tcPr>
            <w:tcW w:w="9016" w:type="dxa"/>
            <w:gridSpan w:val="2"/>
            <w:shd w:val="clear" w:color="auto" w:fill="B4C6E7" w:themeFill="accent1" w:themeFillTint="66"/>
          </w:tcPr>
          <w:p w14:paraId="7C4F5372" w14:textId="77777777" w:rsidR="00A65A84" w:rsidRPr="009D2512" w:rsidRDefault="00A65A84" w:rsidP="00836F3D">
            <w:pPr>
              <w:spacing w:line="276" w:lineRule="auto"/>
              <w:jc w:val="center"/>
              <w:rPr>
                <w:b/>
                <w:bCs/>
              </w:rPr>
            </w:pPr>
            <w:r w:rsidRPr="009D2512">
              <w:rPr>
                <w:b/>
                <w:bCs/>
              </w:rPr>
              <w:lastRenderedPageBreak/>
              <w:t>Ključni sadržaji</w:t>
            </w:r>
          </w:p>
        </w:tc>
      </w:tr>
      <w:tr w:rsidR="009D2512" w:rsidRPr="009D2512" w14:paraId="7B952C8A" w14:textId="77777777" w:rsidTr="00836F3D">
        <w:tc>
          <w:tcPr>
            <w:tcW w:w="9016" w:type="dxa"/>
            <w:gridSpan w:val="2"/>
          </w:tcPr>
          <w:p w14:paraId="36F86353" w14:textId="695F88C5" w:rsidR="00091AF8" w:rsidRPr="009D2512" w:rsidRDefault="00091AF8" w:rsidP="00B766B4">
            <w:pPr>
              <w:pStyle w:val="Odlomakpopisa"/>
              <w:numPr>
                <w:ilvl w:val="0"/>
                <w:numId w:val="68"/>
              </w:numPr>
              <w:jc w:val="both"/>
              <w:rPr>
                <w:bCs/>
                <w:sz w:val="20"/>
                <w:szCs w:val="20"/>
                <w:lang w:val="bs-Latn-BA"/>
              </w:rPr>
            </w:pPr>
            <w:r w:rsidRPr="009D2512">
              <w:rPr>
                <w:bCs/>
                <w:sz w:val="20"/>
                <w:szCs w:val="20"/>
                <w:lang w:val="bs-Latn-BA"/>
              </w:rPr>
              <w:t>Unutraš</w:t>
            </w:r>
            <w:r w:rsidR="00CA2AAF" w:rsidRPr="009D2512">
              <w:rPr>
                <w:bCs/>
                <w:sz w:val="20"/>
                <w:szCs w:val="20"/>
                <w:lang w:val="bs-Latn-BA"/>
              </w:rPr>
              <w:t>nje i vanjsko ropstvo i sloboda</w:t>
            </w:r>
            <w:r w:rsidR="002350D5" w:rsidRPr="009D2512">
              <w:rPr>
                <w:bCs/>
                <w:sz w:val="20"/>
                <w:szCs w:val="20"/>
                <w:lang w:val="bs-Latn-BA"/>
              </w:rPr>
              <w:t>.</w:t>
            </w:r>
          </w:p>
          <w:p w14:paraId="72074B54" w14:textId="581644F0" w:rsidR="00091AF8" w:rsidRPr="009D2512" w:rsidRDefault="00091AF8" w:rsidP="00BB335C">
            <w:pPr>
              <w:numPr>
                <w:ilvl w:val="0"/>
                <w:numId w:val="68"/>
              </w:numPr>
              <w:jc w:val="both"/>
              <w:rPr>
                <w:bCs/>
                <w:sz w:val="20"/>
                <w:szCs w:val="20"/>
                <w:lang w:val="bs-Latn-BA"/>
              </w:rPr>
            </w:pPr>
            <w:r w:rsidRPr="009D2512">
              <w:rPr>
                <w:bCs/>
                <w:sz w:val="20"/>
                <w:szCs w:val="20"/>
                <w:lang w:val="bs-Latn-BA"/>
              </w:rPr>
              <w:t>Povezanost grijeha i ne</w:t>
            </w:r>
            <w:r w:rsidR="00CA2AAF" w:rsidRPr="009D2512">
              <w:rPr>
                <w:bCs/>
                <w:sz w:val="20"/>
                <w:szCs w:val="20"/>
                <w:lang w:val="bs-Latn-BA"/>
              </w:rPr>
              <w:t>slobode, odgovornosti i slobode</w:t>
            </w:r>
            <w:r w:rsidR="002350D5" w:rsidRPr="009D2512">
              <w:rPr>
                <w:bCs/>
                <w:sz w:val="20"/>
                <w:szCs w:val="20"/>
                <w:lang w:val="bs-Latn-BA"/>
              </w:rPr>
              <w:t>.</w:t>
            </w:r>
          </w:p>
          <w:p w14:paraId="1DF92F38" w14:textId="110EE8C0" w:rsidR="0071221B" w:rsidRPr="009D2512" w:rsidRDefault="00091AF8" w:rsidP="00F667B1">
            <w:pPr>
              <w:numPr>
                <w:ilvl w:val="0"/>
                <w:numId w:val="68"/>
              </w:numPr>
              <w:jc w:val="both"/>
              <w:rPr>
                <w:bCs/>
                <w:sz w:val="20"/>
                <w:szCs w:val="20"/>
                <w:lang w:val="bs-Latn-BA"/>
              </w:rPr>
            </w:pPr>
            <w:r w:rsidRPr="009D2512">
              <w:rPr>
                <w:bCs/>
                <w:sz w:val="20"/>
                <w:szCs w:val="20"/>
                <w:lang w:val="bs-Latn-BA"/>
              </w:rPr>
              <w:t>Primjeri unutrašnjega rops</w:t>
            </w:r>
            <w:r w:rsidR="00CA2AAF" w:rsidRPr="009D2512">
              <w:rPr>
                <w:bCs/>
                <w:sz w:val="20"/>
                <w:szCs w:val="20"/>
                <w:lang w:val="bs-Latn-BA"/>
              </w:rPr>
              <w:t>tva i slobode iz života učenika</w:t>
            </w:r>
            <w:r w:rsidR="002350D5" w:rsidRPr="009D2512">
              <w:rPr>
                <w:bCs/>
                <w:sz w:val="20"/>
                <w:szCs w:val="20"/>
                <w:lang w:val="bs-Latn-BA"/>
              </w:rPr>
              <w:t>.</w:t>
            </w:r>
          </w:p>
        </w:tc>
      </w:tr>
      <w:tr w:rsidR="009D2512" w:rsidRPr="009D2512" w14:paraId="7391B950" w14:textId="77777777" w:rsidTr="00836F3D">
        <w:tc>
          <w:tcPr>
            <w:tcW w:w="9016" w:type="dxa"/>
            <w:gridSpan w:val="2"/>
            <w:shd w:val="clear" w:color="auto" w:fill="B4C6E7" w:themeFill="accent1" w:themeFillTint="66"/>
          </w:tcPr>
          <w:p w14:paraId="24DAA8FD" w14:textId="77777777" w:rsidR="00A65A84" w:rsidRPr="009D2512" w:rsidRDefault="00A65A84" w:rsidP="00836F3D">
            <w:pPr>
              <w:spacing w:line="276" w:lineRule="auto"/>
              <w:jc w:val="center"/>
              <w:rPr>
                <w:b/>
                <w:bCs/>
              </w:rPr>
            </w:pPr>
            <w:r w:rsidRPr="009D2512">
              <w:rPr>
                <w:b/>
                <w:bCs/>
              </w:rPr>
              <w:t>Preporuke za ostvarenje ishoda</w:t>
            </w:r>
          </w:p>
        </w:tc>
      </w:tr>
      <w:tr w:rsidR="009D2512" w:rsidRPr="009D2512" w14:paraId="431F2478" w14:textId="77777777" w:rsidTr="00836F3D">
        <w:tc>
          <w:tcPr>
            <w:tcW w:w="9016" w:type="dxa"/>
            <w:gridSpan w:val="2"/>
          </w:tcPr>
          <w:p w14:paraId="7FD03D1E" w14:textId="22A4F6E1" w:rsidR="00F667B1" w:rsidRPr="009D2512" w:rsidRDefault="00F667B1" w:rsidP="00091AF8">
            <w:pPr>
              <w:jc w:val="both"/>
              <w:rPr>
                <w:bCs/>
                <w:sz w:val="20"/>
                <w:szCs w:val="20"/>
                <w:lang w:val="bs-Latn-BA"/>
              </w:rPr>
            </w:pPr>
            <w:r w:rsidRPr="009D2512">
              <w:rPr>
                <w:bCs/>
                <w:sz w:val="20"/>
                <w:szCs w:val="20"/>
                <w:lang w:val="bs-Latn-BA"/>
              </w:rPr>
              <w:t>Iskustva slobode i ropstva u pojedinačnom i zajedničkom životu učenika</w:t>
            </w:r>
            <w:r w:rsidR="002350D5" w:rsidRPr="009D2512">
              <w:rPr>
                <w:bCs/>
                <w:sz w:val="20"/>
                <w:szCs w:val="20"/>
                <w:lang w:val="bs-Latn-BA"/>
              </w:rPr>
              <w:t>.</w:t>
            </w:r>
          </w:p>
          <w:p w14:paraId="387F363D" w14:textId="77F7FDCB" w:rsidR="00091AF8" w:rsidRPr="009D2512" w:rsidRDefault="00091AF8" w:rsidP="00091AF8">
            <w:pPr>
              <w:jc w:val="both"/>
              <w:rPr>
                <w:bCs/>
                <w:sz w:val="20"/>
                <w:szCs w:val="20"/>
                <w:lang w:val="bs-Latn-BA"/>
              </w:rPr>
            </w:pPr>
            <w:r w:rsidRPr="009D2512">
              <w:rPr>
                <w:bCs/>
                <w:sz w:val="20"/>
                <w:szCs w:val="20"/>
                <w:lang w:val="bs-Latn-BA"/>
              </w:rPr>
              <w:t>Biblijski tekstovi i citati za obradu sadržaja: Lk 12, 22-26 (Pouzdanje </w:t>
            </w:r>
            <w:r w:rsidRPr="009D2512">
              <w:rPr>
                <w:bCs/>
                <w:i/>
                <w:iCs/>
                <w:sz w:val="20"/>
                <w:szCs w:val="20"/>
                <w:lang w:val="bs-Latn-BA"/>
              </w:rPr>
              <w:t>u providnost – sloboda od materijalnog), </w:t>
            </w:r>
            <w:r w:rsidRPr="009D2512">
              <w:rPr>
                <w:bCs/>
                <w:sz w:val="20"/>
                <w:szCs w:val="20"/>
                <w:lang w:val="bs-Latn-BA"/>
              </w:rPr>
              <w:t>2 Kor 3,17; Gal 5,13.</w:t>
            </w:r>
          </w:p>
          <w:p w14:paraId="03508586" w14:textId="77777777" w:rsidR="00A65A84" w:rsidRPr="009D2512" w:rsidRDefault="00091AF8" w:rsidP="00091AF8">
            <w:pPr>
              <w:jc w:val="both"/>
              <w:rPr>
                <w:b/>
                <w:bCs/>
                <w:sz w:val="20"/>
                <w:szCs w:val="20"/>
                <w:lang w:val="bs-Latn-BA"/>
              </w:rPr>
            </w:pPr>
            <w:r w:rsidRPr="009D2512">
              <w:rPr>
                <w:bCs/>
                <w:sz w:val="20"/>
                <w:szCs w:val="20"/>
                <w:lang w:val="bs-Latn-BA"/>
              </w:rPr>
              <w:t>Odabrani dijelovi </w:t>
            </w:r>
            <w:r w:rsidRPr="009D2512">
              <w:rPr>
                <w:bCs/>
                <w:i/>
                <w:iCs/>
                <w:sz w:val="20"/>
                <w:szCs w:val="20"/>
                <w:lang w:val="bs-Latn-BA"/>
              </w:rPr>
              <w:t>Katekizma Katoličke Crkve </w:t>
            </w:r>
            <w:r w:rsidRPr="009D2512">
              <w:rPr>
                <w:bCs/>
                <w:sz w:val="20"/>
                <w:szCs w:val="20"/>
                <w:lang w:val="bs-Latn-BA"/>
              </w:rPr>
              <w:t>(2445, 2447).</w:t>
            </w:r>
          </w:p>
        </w:tc>
      </w:tr>
      <w:tr w:rsidR="009D2512" w:rsidRPr="009D2512" w14:paraId="173261C7" w14:textId="77777777" w:rsidTr="00836F3D">
        <w:trPr>
          <w:trHeight w:val="146"/>
        </w:trPr>
        <w:tc>
          <w:tcPr>
            <w:tcW w:w="9016" w:type="dxa"/>
            <w:gridSpan w:val="2"/>
            <w:shd w:val="clear" w:color="auto" w:fill="B4C6E7" w:themeFill="accent1" w:themeFillTint="66"/>
            <w:vAlign w:val="center"/>
          </w:tcPr>
          <w:p w14:paraId="1CC6F1AE" w14:textId="77777777" w:rsidR="00A65A84" w:rsidRPr="009D2512" w:rsidRDefault="00A65A84" w:rsidP="00836F3D">
            <w:pPr>
              <w:spacing w:line="276" w:lineRule="auto"/>
              <w:jc w:val="center"/>
              <w:rPr>
                <w:b/>
                <w:bCs/>
              </w:rPr>
            </w:pPr>
          </w:p>
        </w:tc>
      </w:tr>
      <w:tr w:rsidR="009D2512" w:rsidRPr="009D2512" w14:paraId="64EE6681" w14:textId="77777777" w:rsidTr="00091AF8">
        <w:tc>
          <w:tcPr>
            <w:tcW w:w="4531" w:type="dxa"/>
            <w:vAlign w:val="center"/>
          </w:tcPr>
          <w:p w14:paraId="02DDC04D" w14:textId="0E5D464F" w:rsidR="00A65A84" w:rsidRPr="009D2512" w:rsidRDefault="00A65A84" w:rsidP="00D31784">
            <w:pPr>
              <w:jc w:val="both"/>
              <w:rPr>
                <w:b/>
                <w:bCs/>
                <w:sz w:val="24"/>
                <w:szCs w:val="24"/>
              </w:rPr>
            </w:pPr>
            <w:r w:rsidRPr="009D2512">
              <w:rPr>
                <w:b/>
                <w:bCs/>
                <w:sz w:val="24"/>
                <w:szCs w:val="24"/>
              </w:rPr>
              <w:t>A.7.2.</w:t>
            </w:r>
            <w:r w:rsidR="00D31784" w:rsidRPr="009D2512">
              <w:rPr>
                <w:b/>
                <w:bCs/>
                <w:sz w:val="24"/>
                <w:szCs w:val="24"/>
              </w:rPr>
              <w:t xml:space="preserve"> </w:t>
            </w:r>
            <w:r w:rsidR="00091AF8" w:rsidRPr="009D2512">
              <w:rPr>
                <w:bCs/>
                <w:sz w:val="24"/>
                <w:szCs w:val="24"/>
              </w:rPr>
              <w:t>Učenik objašnjava temeljne književne vrste u Bibliji, analizira odabrane biblijske tekstove te objašnjava njihovu temeljnu poruku i primjenjuje ju na svoj život.</w:t>
            </w:r>
          </w:p>
        </w:tc>
        <w:tc>
          <w:tcPr>
            <w:tcW w:w="4485" w:type="dxa"/>
          </w:tcPr>
          <w:p w14:paraId="52B9F8A7" w14:textId="7D34390D" w:rsidR="00D77929" w:rsidRPr="009D2512" w:rsidRDefault="00D77929" w:rsidP="00ED3C85">
            <w:pPr>
              <w:pStyle w:val="Odlomakpopisa"/>
              <w:numPr>
                <w:ilvl w:val="0"/>
                <w:numId w:val="4"/>
              </w:numPr>
              <w:jc w:val="both"/>
              <w:rPr>
                <w:bCs/>
                <w:sz w:val="20"/>
                <w:szCs w:val="20"/>
              </w:rPr>
            </w:pPr>
            <w:r w:rsidRPr="009D2512">
              <w:rPr>
                <w:sz w:val="20"/>
                <w:szCs w:val="20"/>
              </w:rPr>
              <w:t>ukratko prepričava tekstove, temeljne sadržaje i opisuje likove biblijskih starozavjetnih i novozavjetnih tekstova.</w:t>
            </w:r>
          </w:p>
          <w:p w14:paraId="1026F582" w14:textId="0E61A314" w:rsidR="00091AF8" w:rsidRPr="009D2512" w:rsidRDefault="00091AF8" w:rsidP="00ED3C85">
            <w:pPr>
              <w:pStyle w:val="Odlomakpopisa"/>
              <w:numPr>
                <w:ilvl w:val="0"/>
                <w:numId w:val="4"/>
              </w:numPr>
              <w:jc w:val="both"/>
              <w:rPr>
                <w:bCs/>
                <w:sz w:val="20"/>
                <w:szCs w:val="20"/>
              </w:rPr>
            </w:pPr>
            <w:r w:rsidRPr="009D2512">
              <w:rPr>
                <w:bCs/>
                <w:sz w:val="20"/>
                <w:szCs w:val="20"/>
              </w:rPr>
              <w:t>navodi i objašnjava temeljne književne vrste u Bibliji.</w:t>
            </w:r>
          </w:p>
          <w:p w14:paraId="41A54429" w14:textId="320F41F2" w:rsidR="00091AF8" w:rsidRPr="009D2512" w:rsidRDefault="00091AF8" w:rsidP="00ED3C85">
            <w:pPr>
              <w:pStyle w:val="Odlomakpopisa"/>
              <w:numPr>
                <w:ilvl w:val="0"/>
                <w:numId w:val="4"/>
              </w:numPr>
              <w:jc w:val="both"/>
              <w:rPr>
                <w:bCs/>
                <w:sz w:val="20"/>
                <w:szCs w:val="20"/>
              </w:rPr>
            </w:pPr>
            <w:r w:rsidRPr="009D2512">
              <w:rPr>
                <w:bCs/>
                <w:sz w:val="20"/>
                <w:szCs w:val="20"/>
              </w:rPr>
              <w:t>analizira odabrane biblijske starozavjetne i novozavjetne tekstove (književna vrsta, temeljni sadržaj, likovi).</w:t>
            </w:r>
          </w:p>
          <w:p w14:paraId="7C34B1C2" w14:textId="56890358" w:rsidR="00091AF8" w:rsidRPr="009D2512" w:rsidRDefault="00091AF8" w:rsidP="00ED3C85">
            <w:pPr>
              <w:pStyle w:val="Odlomakpopisa"/>
              <w:numPr>
                <w:ilvl w:val="0"/>
                <w:numId w:val="4"/>
              </w:numPr>
              <w:jc w:val="both"/>
              <w:rPr>
                <w:bCs/>
                <w:sz w:val="20"/>
                <w:szCs w:val="20"/>
              </w:rPr>
            </w:pPr>
            <w:r w:rsidRPr="009D2512">
              <w:rPr>
                <w:bCs/>
                <w:sz w:val="20"/>
                <w:szCs w:val="20"/>
              </w:rPr>
              <w:t>objašnjava pojam prispodoba.</w:t>
            </w:r>
          </w:p>
          <w:p w14:paraId="2FDA4DFB" w14:textId="31161816" w:rsidR="00A65A84" w:rsidRPr="009D2512" w:rsidRDefault="00D77929" w:rsidP="00D77929">
            <w:pPr>
              <w:pStyle w:val="Odlomakpopisa"/>
              <w:numPr>
                <w:ilvl w:val="0"/>
                <w:numId w:val="4"/>
              </w:numPr>
              <w:jc w:val="both"/>
              <w:rPr>
                <w:b/>
                <w:bCs/>
                <w:sz w:val="20"/>
                <w:szCs w:val="20"/>
              </w:rPr>
            </w:pPr>
            <w:r w:rsidRPr="009D2512">
              <w:rPr>
                <w:sz w:val="20"/>
                <w:szCs w:val="20"/>
              </w:rPr>
              <w:t xml:space="preserve">navodi poruke pojedinih biblijskih tekstova i </w:t>
            </w:r>
            <w:r w:rsidRPr="009D2512">
              <w:rPr>
                <w:bCs/>
                <w:sz w:val="20"/>
                <w:szCs w:val="20"/>
              </w:rPr>
              <w:t xml:space="preserve">uočava njihovo </w:t>
            </w:r>
            <w:r w:rsidR="00091AF8" w:rsidRPr="009D2512">
              <w:rPr>
                <w:bCs/>
                <w:sz w:val="20"/>
                <w:szCs w:val="20"/>
              </w:rPr>
              <w:t>dublj</w:t>
            </w:r>
            <w:r w:rsidRPr="009D2512">
              <w:rPr>
                <w:bCs/>
                <w:sz w:val="20"/>
                <w:szCs w:val="20"/>
              </w:rPr>
              <w:t xml:space="preserve">e značenje za život u vjeri. </w:t>
            </w:r>
          </w:p>
        </w:tc>
      </w:tr>
      <w:tr w:rsidR="009D2512" w:rsidRPr="009D2512" w14:paraId="27B6E171" w14:textId="77777777" w:rsidTr="00836F3D">
        <w:tc>
          <w:tcPr>
            <w:tcW w:w="9016" w:type="dxa"/>
            <w:gridSpan w:val="2"/>
            <w:shd w:val="clear" w:color="auto" w:fill="B4C6E7" w:themeFill="accent1" w:themeFillTint="66"/>
          </w:tcPr>
          <w:p w14:paraId="400555BC" w14:textId="77777777" w:rsidR="00A65A84" w:rsidRPr="009D2512" w:rsidRDefault="00A65A84" w:rsidP="00836F3D">
            <w:pPr>
              <w:spacing w:line="276" w:lineRule="auto"/>
              <w:jc w:val="center"/>
              <w:rPr>
                <w:b/>
                <w:bCs/>
              </w:rPr>
            </w:pPr>
            <w:r w:rsidRPr="009D2512">
              <w:rPr>
                <w:b/>
                <w:bCs/>
              </w:rPr>
              <w:t>Ključni sadržaji</w:t>
            </w:r>
          </w:p>
        </w:tc>
      </w:tr>
      <w:tr w:rsidR="009D2512" w:rsidRPr="009D2512" w14:paraId="71DBC784" w14:textId="77777777" w:rsidTr="00836F3D">
        <w:tc>
          <w:tcPr>
            <w:tcW w:w="9016" w:type="dxa"/>
            <w:gridSpan w:val="2"/>
          </w:tcPr>
          <w:p w14:paraId="724A6EA9" w14:textId="55723EE0" w:rsidR="00091AF8" w:rsidRPr="009D2512" w:rsidRDefault="00091AF8" w:rsidP="00B766B4">
            <w:pPr>
              <w:pStyle w:val="Odlomakpopisa"/>
              <w:numPr>
                <w:ilvl w:val="0"/>
                <w:numId w:val="69"/>
              </w:numPr>
              <w:jc w:val="both"/>
              <w:rPr>
                <w:bCs/>
                <w:sz w:val="20"/>
                <w:szCs w:val="20"/>
                <w:lang w:val="bs-Latn-BA"/>
              </w:rPr>
            </w:pPr>
            <w:r w:rsidRPr="009D2512">
              <w:rPr>
                <w:bCs/>
                <w:sz w:val="20"/>
                <w:szCs w:val="20"/>
                <w:lang w:val="bs-Latn-BA"/>
              </w:rPr>
              <w:t>Temeljne književne vrste u </w:t>
            </w:r>
            <w:r w:rsidRPr="009D2512">
              <w:rPr>
                <w:bCs/>
                <w:i/>
                <w:iCs/>
                <w:sz w:val="20"/>
                <w:szCs w:val="20"/>
                <w:lang w:val="bs-Latn-BA"/>
              </w:rPr>
              <w:t>Bibliji.</w:t>
            </w:r>
          </w:p>
          <w:p w14:paraId="69C6273A" w14:textId="10EA0026" w:rsidR="0071221B" w:rsidRPr="009D2512" w:rsidRDefault="00091AF8" w:rsidP="00B766B4">
            <w:pPr>
              <w:numPr>
                <w:ilvl w:val="0"/>
                <w:numId w:val="69"/>
              </w:numPr>
              <w:jc w:val="both"/>
              <w:rPr>
                <w:bCs/>
                <w:sz w:val="20"/>
                <w:szCs w:val="20"/>
                <w:lang w:val="bs-Latn-BA"/>
              </w:rPr>
            </w:pPr>
            <w:r w:rsidRPr="009D2512">
              <w:rPr>
                <w:bCs/>
                <w:sz w:val="20"/>
                <w:szCs w:val="20"/>
                <w:lang w:val="bs-Latn-BA"/>
              </w:rPr>
              <w:t>Pojmovi kraljevstvo Božje i prispodobe.</w:t>
            </w:r>
          </w:p>
        </w:tc>
      </w:tr>
      <w:tr w:rsidR="009D2512" w:rsidRPr="009D2512" w14:paraId="711D9A31" w14:textId="77777777" w:rsidTr="00836F3D">
        <w:tc>
          <w:tcPr>
            <w:tcW w:w="9016" w:type="dxa"/>
            <w:gridSpan w:val="2"/>
            <w:shd w:val="clear" w:color="auto" w:fill="B4C6E7" w:themeFill="accent1" w:themeFillTint="66"/>
          </w:tcPr>
          <w:p w14:paraId="1781FEED" w14:textId="77777777" w:rsidR="00A65A84" w:rsidRPr="009D2512" w:rsidRDefault="00A65A84" w:rsidP="00836F3D">
            <w:pPr>
              <w:spacing w:line="276" w:lineRule="auto"/>
              <w:jc w:val="center"/>
              <w:rPr>
                <w:b/>
                <w:bCs/>
              </w:rPr>
            </w:pPr>
            <w:r w:rsidRPr="009D2512">
              <w:rPr>
                <w:b/>
                <w:bCs/>
              </w:rPr>
              <w:t>Preporuke za ostvarenje ishoda</w:t>
            </w:r>
          </w:p>
        </w:tc>
      </w:tr>
      <w:tr w:rsidR="009D2512" w:rsidRPr="009D2512" w14:paraId="7363005A" w14:textId="77777777" w:rsidTr="00836F3D">
        <w:tc>
          <w:tcPr>
            <w:tcW w:w="9016" w:type="dxa"/>
            <w:gridSpan w:val="2"/>
          </w:tcPr>
          <w:p w14:paraId="17B150AD" w14:textId="77777777" w:rsidR="00091AF8" w:rsidRPr="009D2512" w:rsidRDefault="00091AF8" w:rsidP="00091AF8">
            <w:pPr>
              <w:jc w:val="both"/>
              <w:rPr>
                <w:bCs/>
                <w:sz w:val="20"/>
                <w:szCs w:val="20"/>
                <w:lang w:val="bs-Latn-BA"/>
              </w:rPr>
            </w:pPr>
            <w:r w:rsidRPr="009D2512">
              <w:rPr>
                <w:bCs/>
                <w:sz w:val="20"/>
                <w:szCs w:val="20"/>
                <w:lang w:val="bs-Latn-BA"/>
              </w:rPr>
              <w:t>Uz pomoć biblijskih tekstova otkriti što su prispodobe. Uz pomoć biblijskih primjera prepoznati i objasniti pojam kraljevstva Božjega.</w:t>
            </w:r>
          </w:p>
          <w:p w14:paraId="0870AE87" w14:textId="77777777" w:rsidR="00091AF8" w:rsidRPr="009D2512" w:rsidRDefault="00091AF8" w:rsidP="00091AF8">
            <w:pPr>
              <w:jc w:val="both"/>
              <w:rPr>
                <w:bCs/>
                <w:sz w:val="20"/>
                <w:szCs w:val="20"/>
                <w:lang w:val="bs-Latn-BA"/>
              </w:rPr>
            </w:pPr>
            <w:r w:rsidRPr="009D2512">
              <w:rPr>
                <w:bCs/>
                <w:sz w:val="20"/>
                <w:szCs w:val="20"/>
                <w:lang w:val="bs-Latn-BA"/>
              </w:rPr>
              <w:t>Biblijski tekstovi: prispodobe o sijaču, kukolju, zrnu gorušičinu, kvascu, blagu i dragocjenome biseru, </w:t>
            </w:r>
            <w:r w:rsidRPr="009D2512">
              <w:rPr>
                <w:bCs/>
                <w:i/>
                <w:iCs/>
                <w:sz w:val="20"/>
                <w:szCs w:val="20"/>
                <w:lang w:val="bs-Latn-BA"/>
              </w:rPr>
              <w:t>Blaženstva </w:t>
            </w:r>
            <w:r w:rsidRPr="009D2512">
              <w:rPr>
                <w:bCs/>
                <w:sz w:val="20"/>
                <w:szCs w:val="20"/>
                <w:lang w:val="bs-Latn-BA"/>
              </w:rPr>
              <w:t>(Mt 5, 1-12).</w:t>
            </w:r>
          </w:p>
          <w:p w14:paraId="65E434ED" w14:textId="77777777" w:rsidR="00091AF8" w:rsidRPr="009D2512" w:rsidRDefault="00CA2AAF" w:rsidP="00091AF8">
            <w:pPr>
              <w:jc w:val="both"/>
              <w:rPr>
                <w:bCs/>
                <w:sz w:val="20"/>
                <w:szCs w:val="20"/>
                <w:lang w:val="bs-Latn-BA"/>
              </w:rPr>
            </w:pPr>
            <w:r w:rsidRPr="009D2512">
              <w:rPr>
                <w:bCs/>
                <w:sz w:val="20"/>
                <w:szCs w:val="20"/>
                <w:lang w:val="bs-Latn-BA"/>
              </w:rPr>
              <w:t xml:space="preserve">Ishodi  </w:t>
            </w:r>
            <w:r w:rsidR="00091AF8" w:rsidRPr="009D2512">
              <w:rPr>
                <w:bCs/>
                <w:sz w:val="20"/>
                <w:szCs w:val="20"/>
                <w:lang w:val="bs-Latn-BA"/>
              </w:rPr>
              <w:t>A.7.2. ostvaruje se na temelju istih biblijskih sadržaja pomoću kojih se ostvaruju</w:t>
            </w:r>
            <w:r w:rsidRPr="009D2512">
              <w:rPr>
                <w:bCs/>
                <w:sz w:val="20"/>
                <w:szCs w:val="20"/>
                <w:lang w:val="bs-Latn-BA"/>
              </w:rPr>
              <w:t xml:space="preserve"> odgojno-obrazovni ishodi </w:t>
            </w:r>
            <w:r w:rsidR="00091AF8" w:rsidRPr="009D2512">
              <w:rPr>
                <w:bCs/>
                <w:sz w:val="20"/>
                <w:szCs w:val="20"/>
                <w:lang w:val="bs-Latn-BA"/>
              </w:rPr>
              <w:t>B.7.2.</w:t>
            </w:r>
          </w:p>
          <w:p w14:paraId="7ECF57AA" w14:textId="77777777" w:rsidR="00A65A84" w:rsidRPr="009D2512" w:rsidRDefault="00091AF8" w:rsidP="00091AF8">
            <w:pPr>
              <w:jc w:val="both"/>
              <w:rPr>
                <w:bCs/>
                <w:sz w:val="20"/>
                <w:szCs w:val="20"/>
                <w:lang w:val="bs-Latn-BA"/>
              </w:rPr>
            </w:pPr>
            <w:r w:rsidRPr="009D2512">
              <w:rPr>
                <w:bCs/>
                <w:sz w:val="20"/>
                <w:szCs w:val="20"/>
                <w:lang w:val="bs-Latn-BA"/>
              </w:rPr>
              <w:t>Ishod se ciklički ponavlja i proširuje u odnosu na prethodni razred.</w:t>
            </w:r>
          </w:p>
        </w:tc>
      </w:tr>
      <w:tr w:rsidR="009D2512" w:rsidRPr="009D2512" w14:paraId="10FFE02B" w14:textId="77777777" w:rsidTr="00836F3D">
        <w:trPr>
          <w:trHeight w:val="146"/>
        </w:trPr>
        <w:tc>
          <w:tcPr>
            <w:tcW w:w="9016" w:type="dxa"/>
            <w:gridSpan w:val="2"/>
            <w:shd w:val="clear" w:color="auto" w:fill="B4C6E7" w:themeFill="accent1" w:themeFillTint="66"/>
            <w:vAlign w:val="center"/>
          </w:tcPr>
          <w:p w14:paraId="3811769B" w14:textId="77777777" w:rsidR="00A65A84" w:rsidRPr="009D2512" w:rsidRDefault="00A65A84" w:rsidP="00836F3D">
            <w:pPr>
              <w:spacing w:line="276" w:lineRule="auto"/>
              <w:jc w:val="center"/>
              <w:rPr>
                <w:b/>
                <w:bCs/>
              </w:rPr>
            </w:pPr>
          </w:p>
        </w:tc>
      </w:tr>
    </w:tbl>
    <w:p w14:paraId="2AE674F4" w14:textId="77777777" w:rsidR="00491F95" w:rsidRPr="009D2512" w:rsidRDefault="00491F95" w:rsidP="00A65A84">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2CAC612A" w14:textId="77777777" w:rsidTr="00836F3D">
        <w:tc>
          <w:tcPr>
            <w:tcW w:w="9016" w:type="dxa"/>
            <w:gridSpan w:val="2"/>
          </w:tcPr>
          <w:p w14:paraId="662175AD" w14:textId="75D786D8" w:rsidR="00A65A84" w:rsidRPr="009D2512" w:rsidRDefault="00A65A84" w:rsidP="0097219D">
            <w:pPr>
              <w:spacing w:line="276" w:lineRule="auto"/>
              <w:jc w:val="center"/>
              <w:rPr>
                <w:b/>
                <w:bCs/>
              </w:rPr>
            </w:pPr>
            <w:r w:rsidRPr="009D2512">
              <w:rPr>
                <w:b/>
                <w:bCs/>
              </w:rPr>
              <w:t>Oblast</w:t>
            </w:r>
            <w:r w:rsidR="0097219D" w:rsidRPr="009D2512">
              <w:rPr>
                <w:b/>
                <w:bCs/>
              </w:rPr>
              <w:t xml:space="preserve"> B: </w:t>
            </w:r>
            <w:r w:rsidR="0071221B" w:rsidRPr="009D2512">
              <w:rPr>
                <w:b/>
                <w:bCs/>
              </w:rPr>
              <w:t>Riječ Božja i vjera Crkve u životu kršćana</w:t>
            </w:r>
          </w:p>
        </w:tc>
      </w:tr>
      <w:tr w:rsidR="009D2512" w:rsidRPr="009D2512" w14:paraId="04F6A70F" w14:textId="77777777" w:rsidTr="00836F3D">
        <w:tc>
          <w:tcPr>
            <w:tcW w:w="4531" w:type="dxa"/>
            <w:shd w:val="clear" w:color="auto" w:fill="B4C6E7" w:themeFill="accent1" w:themeFillTint="66"/>
            <w:vAlign w:val="center"/>
          </w:tcPr>
          <w:p w14:paraId="6C1850A3" w14:textId="27964D20" w:rsidR="00A65A84" w:rsidRPr="009D2512" w:rsidRDefault="00FC60B4" w:rsidP="00836F3D">
            <w:pPr>
              <w:spacing w:line="276" w:lineRule="auto"/>
              <w:jc w:val="center"/>
              <w:rPr>
                <w:b/>
                <w:bCs/>
              </w:rPr>
            </w:pPr>
            <w:r w:rsidRPr="009D2512">
              <w:rPr>
                <w:b/>
                <w:bCs/>
              </w:rPr>
              <w:t xml:space="preserve">Odgojno-obrazovni ishodi </w:t>
            </w:r>
          </w:p>
        </w:tc>
        <w:tc>
          <w:tcPr>
            <w:tcW w:w="4485" w:type="dxa"/>
            <w:shd w:val="clear" w:color="auto" w:fill="B4C6E7" w:themeFill="accent1" w:themeFillTint="66"/>
            <w:vAlign w:val="center"/>
          </w:tcPr>
          <w:p w14:paraId="7BDA68E2" w14:textId="77777777" w:rsidR="00A65A84" w:rsidRPr="009D2512" w:rsidRDefault="00A65A84" w:rsidP="00836F3D">
            <w:pPr>
              <w:spacing w:line="276" w:lineRule="auto"/>
              <w:jc w:val="center"/>
              <w:rPr>
                <w:b/>
                <w:bCs/>
              </w:rPr>
            </w:pPr>
            <w:r w:rsidRPr="009D2512">
              <w:rPr>
                <w:b/>
                <w:bCs/>
              </w:rPr>
              <w:t>Razrada ishoda</w:t>
            </w:r>
          </w:p>
        </w:tc>
      </w:tr>
      <w:tr w:rsidR="009D2512" w:rsidRPr="009D2512" w14:paraId="34C46A64" w14:textId="77777777" w:rsidTr="0071221B">
        <w:tc>
          <w:tcPr>
            <w:tcW w:w="4531" w:type="dxa"/>
            <w:vAlign w:val="center"/>
          </w:tcPr>
          <w:p w14:paraId="05738ECB" w14:textId="6BC0D2D2" w:rsidR="00A65A84" w:rsidRPr="009D2512" w:rsidRDefault="00A65A84" w:rsidP="00D31784">
            <w:pPr>
              <w:jc w:val="both"/>
              <w:rPr>
                <w:b/>
                <w:bCs/>
                <w:sz w:val="24"/>
                <w:szCs w:val="24"/>
              </w:rPr>
            </w:pPr>
            <w:r w:rsidRPr="009D2512">
              <w:rPr>
                <w:b/>
                <w:bCs/>
                <w:sz w:val="24"/>
                <w:szCs w:val="24"/>
              </w:rPr>
              <w:t>B.7.1.</w:t>
            </w:r>
            <w:r w:rsidR="00D31784" w:rsidRPr="009D2512">
              <w:rPr>
                <w:b/>
                <w:bCs/>
                <w:sz w:val="24"/>
                <w:szCs w:val="24"/>
              </w:rPr>
              <w:t xml:space="preserve"> </w:t>
            </w:r>
            <w:r w:rsidR="0071221B" w:rsidRPr="009D2512">
              <w:rPr>
                <w:bCs/>
                <w:sz w:val="24"/>
                <w:szCs w:val="24"/>
              </w:rPr>
              <w:t>Učenik analizira i objašnjava tekstove o Bogu koji s čovjekom sklapa savez prijateljstva, pokazuje put izlaska iz ropstva grijeha i vodi ga do slobode.</w:t>
            </w:r>
          </w:p>
        </w:tc>
        <w:tc>
          <w:tcPr>
            <w:tcW w:w="4485" w:type="dxa"/>
          </w:tcPr>
          <w:p w14:paraId="3D39B8E5" w14:textId="3BC32B0A" w:rsidR="0071221B" w:rsidRPr="009D2512" w:rsidRDefault="00D77929" w:rsidP="00ED3C85">
            <w:pPr>
              <w:pStyle w:val="Odlomakpopisa"/>
              <w:numPr>
                <w:ilvl w:val="0"/>
                <w:numId w:val="4"/>
              </w:numPr>
              <w:jc w:val="both"/>
              <w:rPr>
                <w:bCs/>
                <w:sz w:val="20"/>
                <w:szCs w:val="20"/>
              </w:rPr>
            </w:pPr>
            <w:r w:rsidRPr="009D2512">
              <w:rPr>
                <w:bCs/>
                <w:sz w:val="20"/>
                <w:szCs w:val="20"/>
              </w:rPr>
              <w:t xml:space="preserve">prepoznaje i </w:t>
            </w:r>
            <w:r w:rsidR="0071221B" w:rsidRPr="009D2512">
              <w:rPr>
                <w:bCs/>
                <w:sz w:val="20"/>
                <w:szCs w:val="20"/>
              </w:rPr>
              <w:t>opisuje Boga kao onoga koji u Starome zavjetu okuplja, oslobađa i spašava svoj izabrani narod, izbavlja ga iz ropstva i vodi u obećanu zemlju u slobodu.</w:t>
            </w:r>
          </w:p>
          <w:p w14:paraId="6A76F70A" w14:textId="4284527E" w:rsidR="0071221B" w:rsidRPr="009D2512" w:rsidRDefault="0071221B" w:rsidP="00ED3C85">
            <w:pPr>
              <w:pStyle w:val="Odlomakpopisa"/>
              <w:numPr>
                <w:ilvl w:val="0"/>
                <w:numId w:val="4"/>
              </w:numPr>
              <w:jc w:val="both"/>
              <w:rPr>
                <w:bCs/>
                <w:sz w:val="20"/>
                <w:szCs w:val="20"/>
              </w:rPr>
            </w:pPr>
            <w:r w:rsidRPr="009D2512">
              <w:rPr>
                <w:bCs/>
                <w:sz w:val="20"/>
                <w:szCs w:val="20"/>
              </w:rPr>
              <w:t xml:space="preserve">analizira </w:t>
            </w:r>
            <w:r w:rsidR="00D77929" w:rsidRPr="009D2512">
              <w:rPr>
                <w:bCs/>
                <w:sz w:val="20"/>
                <w:szCs w:val="20"/>
              </w:rPr>
              <w:t xml:space="preserve">i </w:t>
            </w:r>
            <w:r w:rsidR="009645F9" w:rsidRPr="009D2512">
              <w:rPr>
                <w:bCs/>
                <w:sz w:val="20"/>
                <w:szCs w:val="20"/>
              </w:rPr>
              <w:t xml:space="preserve">objašnjava </w:t>
            </w:r>
            <w:r w:rsidRPr="009D2512">
              <w:rPr>
                <w:bCs/>
                <w:sz w:val="20"/>
                <w:szCs w:val="20"/>
              </w:rPr>
              <w:t>glavne poruke koje govore o Božjoj brizi za čovjeka, obećanjima, izbavljenju, opraštanju krivnje te putu i darovima slobode.</w:t>
            </w:r>
          </w:p>
          <w:p w14:paraId="70F03044" w14:textId="17C5FC3A" w:rsidR="0071221B" w:rsidRPr="009D2512" w:rsidRDefault="009645F9" w:rsidP="00ED3C85">
            <w:pPr>
              <w:pStyle w:val="Odlomakpopisa"/>
              <w:numPr>
                <w:ilvl w:val="0"/>
                <w:numId w:val="4"/>
              </w:numPr>
              <w:jc w:val="both"/>
              <w:rPr>
                <w:bCs/>
                <w:sz w:val="20"/>
                <w:szCs w:val="20"/>
              </w:rPr>
            </w:pPr>
            <w:r w:rsidRPr="009D2512">
              <w:rPr>
                <w:sz w:val="20"/>
                <w:szCs w:val="20"/>
              </w:rPr>
              <w:lastRenderedPageBreak/>
              <w:t xml:space="preserve">navodi glavne likove u izbavljenju izraelskoga naroda iz egipatskoga ropstva i opisuje </w:t>
            </w:r>
            <w:r w:rsidRPr="009D2512">
              <w:rPr>
                <w:bCs/>
                <w:sz w:val="20"/>
                <w:szCs w:val="20"/>
              </w:rPr>
              <w:t xml:space="preserve"> </w:t>
            </w:r>
            <w:r w:rsidR="0071221B" w:rsidRPr="009D2512">
              <w:rPr>
                <w:bCs/>
                <w:sz w:val="20"/>
                <w:szCs w:val="20"/>
              </w:rPr>
              <w:t xml:space="preserve">Mojsija kao </w:t>
            </w:r>
            <w:r w:rsidRPr="009D2512">
              <w:rPr>
                <w:bCs/>
                <w:sz w:val="20"/>
                <w:szCs w:val="20"/>
              </w:rPr>
              <w:t xml:space="preserve">čovjeka velikog povjerenja u Boga te kao </w:t>
            </w:r>
            <w:r w:rsidR="0071221B" w:rsidRPr="009D2512">
              <w:rPr>
                <w:bCs/>
                <w:sz w:val="20"/>
                <w:szCs w:val="20"/>
              </w:rPr>
              <w:t>vođu i osloboditelja izabranoga naroda.</w:t>
            </w:r>
          </w:p>
          <w:p w14:paraId="4978A7A6" w14:textId="00BB1E9A" w:rsidR="00A65A84" w:rsidRPr="009D2512" w:rsidRDefault="009645F9" w:rsidP="00ED3C85">
            <w:pPr>
              <w:pStyle w:val="Odlomakpopisa"/>
              <w:numPr>
                <w:ilvl w:val="0"/>
                <w:numId w:val="4"/>
              </w:numPr>
              <w:jc w:val="both"/>
              <w:rPr>
                <w:b/>
                <w:bCs/>
                <w:sz w:val="20"/>
                <w:szCs w:val="20"/>
              </w:rPr>
            </w:pPr>
            <w:r w:rsidRPr="009D2512">
              <w:rPr>
                <w:sz w:val="20"/>
                <w:szCs w:val="20"/>
              </w:rPr>
              <w:t>prepoznaje i objašnjava Sinajski savez kao središnji događaj u povijesti izabranoga naroda.</w:t>
            </w:r>
          </w:p>
        </w:tc>
      </w:tr>
      <w:tr w:rsidR="009D2512" w:rsidRPr="009D2512" w14:paraId="4FD77999" w14:textId="77777777" w:rsidTr="00836F3D">
        <w:tc>
          <w:tcPr>
            <w:tcW w:w="9016" w:type="dxa"/>
            <w:gridSpan w:val="2"/>
            <w:shd w:val="clear" w:color="auto" w:fill="B4C6E7" w:themeFill="accent1" w:themeFillTint="66"/>
          </w:tcPr>
          <w:p w14:paraId="387A889B" w14:textId="77777777" w:rsidR="00A65A84" w:rsidRPr="009D2512" w:rsidRDefault="00A65A84" w:rsidP="00836F3D">
            <w:pPr>
              <w:spacing w:line="276" w:lineRule="auto"/>
              <w:jc w:val="center"/>
              <w:rPr>
                <w:b/>
                <w:bCs/>
              </w:rPr>
            </w:pPr>
            <w:r w:rsidRPr="009D2512">
              <w:rPr>
                <w:b/>
                <w:bCs/>
              </w:rPr>
              <w:lastRenderedPageBreak/>
              <w:t>Ključni sadržaji</w:t>
            </w:r>
          </w:p>
        </w:tc>
      </w:tr>
      <w:tr w:rsidR="009D2512" w:rsidRPr="009D2512" w14:paraId="4897592D" w14:textId="77777777" w:rsidTr="00836F3D">
        <w:tc>
          <w:tcPr>
            <w:tcW w:w="9016" w:type="dxa"/>
            <w:gridSpan w:val="2"/>
          </w:tcPr>
          <w:p w14:paraId="698FB172" w14:textId="0403D8E8" w:rsidR="0071221B" w:rsidRPr="009D2512" w:rsidRDefault="0071221B" w:rsidP="00B766B4">
            <w:pPr>
              <w:pStyle w:val="Odlomakpopisa"/>
              <w:numPr>
                <w:ilvl w:val="0"/>
                <w:numId w:val="4"/>
              </w:numPr>
              <w:jc w:val="both"/>
              <w:rPr>
                <w:bCs/>
                <w:sz w:val="18"/>
                <w:szCs w:val="18"/>
                <w:lang w:val="bs-Latn-BA"/>
              </w:rPr>
            </w:pPr>
            <w:r w:rsidRPr="009D2512">
              <w:rPr>
                <w:bCs/>
                <w:sz w:val="18"/>
                <w:szCs w:val="18"/>
                <w:lang w:val="bs-Latn-BA"/>
              </w:rPr>
              <w:t>Izlazak iz egipatskoga ropstva; Izlazak, Pasha, mana, Jahve, Sinajski savez, grijeh, kri</w:t>
            </w:r>
            <w:r w:rsidR="00CA2AAF" w:rsidRPr="009D2512">
              <w:rPr>
                <w:bCs/>
                <w:sz w:val="18"/>
                <w:szCs w:val="18"/>
                <w:lang w:val="bs-Latn-BA"/>
              </w:rPr>
              <w:t>vnja, Deset zapovijedi, sloboda</w:t>
            </w:r>
            <w:r w:rsidR="002350D5" w:rsidRPr="009D2512">
              <w:rPr>
                <w:bCs/>
                <w:sz w:val="18"/>
                <w:szCs w:val="18"/>
                <w:lang w:val="bs-Latn-BA"/>
              </w:rPr>
              <w:t>.</w:t>
            </w:r>
          </w:p>
        </w:tc>
      </w:tr>
      <w:tr w:rsidR="009D2512" w:rsidRPr="009D2512" w14:paraId="7BB982B4" w14:textId="77777777" w:rsidTr="00836F3D">
        <w:tc>
          <w:tcPr>
            <w:tcW w:w="9016" w:type="dxa"/>
            <w:gridSpan w:val="2"/>
            <w:shd w:val="clear" w:color="auto" w:fill="B4C6E7" w:themeFill="accent1" w:themeFillTint="66"/>
          </w:tcPr>
          <w:p w14:paraId="7144E95D" w14:textId="77777777" w:rsidR="00A65A84" w:rsidRPr="009D2512" w:rsidRDefault="00A65A84" w:rsidP="00836F3D">
            <w:pPr>
              <w:spacing w:line="276" w:lineRule="auto"/>
              <w:jc w:val="center"/>
              <w:rPr>
                <w:b/>
                <w:bCs/>
              </w:rPr>
            </w:pPr>
            <w:r w:rsidRPr="009D2512">
              <w:rPr>
                <w:b/>
                <w:bCs/>
              </w:rPr>
              <w:t>Preporuke za ostvarenje ishoda</w:t>
            </w:r>
          </w:p>
        </w:tc>
      </w:tr>
      <w:tr w:rsidR="009D2512" w:rsidRPr="009D2512" w14:paraId="3B05D15F" w14:textId="77777777" w:rsidTr="00836F3D">
        <w:tc>
          <w:tcPr>
            <w:tcW w:w="9016" w:type="dxa"/>
            <w:gridSpan w:val="2"/>
          </w:tcPr>
          <w:p w14:paraId="16D81F37" w14:textId="77777777" w:rsidR="0071221B" w:rsidRPr="009D2512" w:rsidRDefault="0071221B" w:rsidP="0071221B">
            <w:pPr>
              <w:jc w:val="both"/>
              <w:rPr>
                <w:bCs/>
                <w:sz w:val="20"/>
                <w:szCs w:val="20"/>
                <w:lang w:val="bs-Latn-BA"/>
              </w:rPr>
            </w:pPr>
            <w:r w:rsidRPr="009D2512">
              <w:rPr>
                <w:bCs/>
                <w:sz w:val="20"/>
                <w:szCs w:val="20"/>
                <w:lang w:val="bs-Latn-BA"/>
              </w:rPr>
              <w:t>Biblijski tekstov: Mojsijev poziv i izlazak iz Egipta (Izl 3-13), putovanje pustinjom i kušnja (Izl 15-18), Savez na Sinaju (Izl 19-20), Zlatno tele (Izl 32), smrt Mojsijeva (Pnz 34, 1-7).</w:t>
            </w:r>
          </w:p>
          <w:p w14:paraId="7C324324" w14:textId="77777777" w:rsidR="0071221B" w:rsidRPr="009D2512" w:rsidRDefault="0071221B" w:rsidP="0071221B">
            <w:pPr>
              <w:jc w:val="both"/>
              <w:rPr>
                <w:bCs/>
                <w:sz w:val="20"/>
                <w:szCs w:val="20"/>
                <w:lang w:val="bs-Latn-BA"/>
              </w:rPr>
            </w:pPr>
            <w:r w:rsidRPr="009D2512">
              <w:rPr>
                <w:bCs/>
                <w:sz w:val="20"/>
                <w:szCs w:val="20"/>
                <w:lang w:val="bs-Latn-BA"/>
              </w:rPr>
              <w:t>Ish</w:t>
            </w:r>
            <w:r w:rsidR="00CA2AAF" w:rsidRPr="009D2512">
              <w:rPr>
                <w:bCs/>
                <w:sz w:val="20"/>
                <w:szCs w:val="20"/>
                <w:lang w:val="bs-Latn-BA"/>
              </w:rPr>
              <w:t xml:space="preserve">od se ostvaruje s ishodom </w:t>
            </w:r>
            <w:r w:rsidRPr="009D2512">
              <w:rPr>
                <w:bCs/>
                <w:sz w:val="20"/>
                <w:szCs w:val="20"/>
                <w:lang w:val="bs-Latn-BA"/>
              </w:rPr>
              <w:t>A.7.1. (povezanost grijeha i neslobode).</w:t>
            </w:r>
          </w:p>
          <w:p w14:paraId="442E3075" w14:textId="0BD4A3FB" w:rsidR="0071221B" w:rsidRPr="009D2512" w:rsidRDefault="0071221B" w:rsidP="0071221B">
            <w:pPr>
              <w:jc w:val="both"/>
              <w:rPr>
                <w:bCs/>
                <w:sz w:val="20"/>
                <w:szCs w:val="20"/>
                <w:lang w:val="bs-Latn-BA"/>
              </w:rPr>
            </w:pPr>
            <w:r w:rsidRPr="009D2512">
              <w:rPr>
                <w:bCs/>
                <w:sz w:val="20"/>
                <w:szCs w:val="20"/>
                <w:lang w:val="bs-Latn-BA"/>
              </w:rPr>
              <w:t>Različiti aktivni postupci rada s tekstom, dramatizacija, rješavanje problemskih situacija (mrmljanje Izraelaca i nezahvalnost, neposluh), povezivanje s povijesno-geografskim okolnostima događanja (Egipat, pismenost, religija, gospodarsko značenje).</w:t>
            </w:r>
          </w:p>
        </w:tc>
      </w:tr>
      <w:tr w:rsidR="009D2512" w:rsidRPr="009D2512" w14:paraId="07C64B65" w14:textId="77777777" w:rsidTr="00836F3D">
        <w:trPr>
          <w:trHeight w:val="146"/>
        </w:trPr>
        <w:tc>
          <w:tcPr>
            <w:tcW w:w="9016" w:type="dxa"/>
            <w:gridSpan w:val="2"/>
            <w:shd w:val="clear" w:color="auto" w:fill="B4C6E7" w:themeFill="accent1" w:themeFillTint="66"/>
            <w:vAlign w:val="center"/>
          </w:tcPr>
          <w:p w14:paraId="693DED52" w14:textId="77777777" w:rsidR="00A65A84" w:rsidRPr="009D2512" w:rsidRDefault="00A65A84" w:rsidP="00836F3D">
            <w:pPr>
              <w:spacing w:line="276" w:lineRule="auto"/>
              <w:jc w:val="center"/>
              <w:rPr>
                <w:b/>
                <w:bCs/>
              </w:rPr>
            </w:pPr>
          </w:p>
        </w:tc>
      </w:tr>
      <w:tr w:rsidR="009D2512" w:rsidRPr="009D2512" w14:paraId="0678E79E" w14:textId="77777777" w:rsidTr="0071221B">
        <w:tc>
          <w:tcPr>
            <w:tcW w:w="4531" w:type="dxa"/>
            <w:vAlign w:val="center"/>
          </w:tcPr>
          <w:p w14:paraId="5D4704AE" w14:textId="466C1664" w:rsidR="00A65A84" w:rsidRPr="009D2512" w:rsidRDefault="00A65A84" w:rsidP="00D31784">
            <w:pPr>
              <w:jc w:val="both"/>
              <w:rPr>
                <w:b/>
                <w:bCs/>
                <w:sz w:val="24"/>
                <w:szCs w:val="24"/>
              </w:rPr>
            </w:pPr>
            <w:r w:rsidRPr="009D2512">
              <w:rPr>
                <w:b/>
                <w:bCs/>
                <w:sz w:val="24"/>
                <w:szCs w:val="24"/>
              </w:rPr>
              <w:t>B.7.2.</w:t>
            </w:r>
            <w:r w:rsidR="00D31784" w:rsidRPr="009D2512">
              <w:rPr>
                <w:b/>
                <w:bCs/>
                <w:sz w:val="24"/>
                <w:szCs w:val="24"/>
              </w:rPr>
              <w:t xml:space="preserve"> </w:t>
            </w:r>
            <w:r w:rsidR="0071221B" w:rsidRPr="009D2512">
              <w:rPr>
                <w:bCs/>
                <w:sz w:val="24"/>
                <w:szCs w:val="24"/>
              </w:rPr>
              <w:t>Učenik u Isusu Kristu otkriva</w:t>
            </w:r>
            <w:r w:rsidR="00367592" w:rsidRPr="009D2512">
              <w:rPr>
                <w:bCs/>
                <w:sz w:val="24"/>
                <w:szCs w:val="24"/>
              </w:rPr>
              <w:t>, prepoznaje</w:t>
            </w:r>
            <w:r w:rsidR="009645F9" w:rsidRPr="009D2512">
              <w:rPr>
                <w:bCs/>
                <w:sz w:val="24"/>
                <w:szCs w:val="24"/>
              </w:rPr>
              <w:t xml:space="preserve"> i </w:t>
            </w:r>
            <w:r w:rsidR="00367592" w:rsidRPr="009D2512">
              <w:rPr>
                <w:bCs/>
                <w:sz w:val="24"/>
                <w:szCs w:val="24"/>
              </w:rPr>
              <w:t xml:space="preserve">opisuje jedinoga pravoga  </w:t>
            </w:r>
            <w:r w:rsidR="0071221B" w:rsidRPr="009D2512">
              <w:rPr>
                <w:bCs/>
                <w:sz w:val="24"/>
                <w:szCs w:val="24"/>
              </w:rPr>
              <w:t xml:space="preserve">osloboditelja koji </w:t>
            </w:r>
            <w:r w:rsidR="00367592" w:rsidRPr="009D2512">
              <w:rPr>
                <w:bCs/>
                <w:sz w:val="24"/>
                <w:szCs w:val="24"/>
              </w:rPr>
              <w:t xml:space="preserve">svojim </w:t>
            </w:r>
            <w:r w:rsidR="0071221B" w:rsidRPr="009D2512">
              <w:rPr>
                <w:bCs/>
                <w:sz w:val="24"/>
                <w:szCs w:val="24"/>
              </w:rPr>
              <w:t>riječima i djelima pokazuje istinski put slobode i spasenja.</w:t>
            </w:r>
          </w:p>
        </w:tc>
        <w:tc>
          <w:tcPr>
            <w:tcW w:w="4485" w:type="dxa"/>
          </w:tcPr>
          <w:p w14:paraId="3ED1C80B" w14:textId="41AF1AFE" w:rsidR="00833BAD" w:rsidRPr="009D2512" w:rsidRDefault="0071221B" w:rsidP="00833BAD">
            <w:pPr>
              <w:pStyle w:val="Odlomakpopisa"/>
              <w:numPr>
                <w:ilvl w:val="0"/>
                <w:numId w:val="4"/>
              </w:numPr>
              <w:jc w:val="both"/>
              <w:rPr>
                <w:bCs/>
                <w:sz w:val="20"/>
                <w:szCs w:val="20"/>
              </w:rPr>
            </w:pPr>
            <w:r w:rsidRPr="009D2512">
              <w:rPr>
                <w:bCs/>
                <w:sz w:val="20"/>
                <w:szCs w:val="20"/>
              </w:rPr>
              <w:t xml:space="preserve">prepoznaje u Isusu Kristu Osloboditelju koji riječima i djelima pokazuje put </w:t>
            </w:r>
            <w:r w:rsidR="00833BAD" w:rsidRPr="009D2512">
              <w:rPr>
                <w:bCs/>
                <w:sz w:val="20"/>
                <w:szCs w:val="20"/>
              </w:rPr>
              <w:t xml:space="preserve">cjelovita oslobođenja i </w:t>
            </w:r>
            <w:r w:rsidRPr="009D2512">
              <w:rPr>
                <w:bCs/>
                <w:sz w:val="20"/>
                <w:szCs w:val="20"/>
              </w:rPr>
              <w:t>spasenja</w:t>
            </w:r>
            <w:r w:rsidR="00833BAD" w:rsidRPr="009D2512">
              <w:rPr>
                <w:bCs/>
                <w:sz w:val="20"/>
                <w:szCs w:val="20"/>
              </w:rPr>
              <w:t xml:space="preserve"> čovjeka</w:t>
            </w:r>
            <w:r w:rsidRPr="009D2512">
              <w:rPr>
                <w:bCs/>
                <w:sz w:val="20"/>
                <w:szCs w:val="20"/>
              </w:rPr>
              <w:t>.</w:t>
            </w:r>
          </w:p>
          <w:p w14:paraId="6AD6EAB0" w14:textId="6CBC9326" w:rsidR="0071221B" w:rsidRPr="009D2512" w:rsidRDefault="00833BAD" w:rsidP="00833BAD">
            <w:pPr>
              <w:pStyle w:val="Odlomakpopisa"/>
              <w:numPr>
                <w:ilvl w:val="0"/>
                <w:numId w:val="4"/>
              </w:numPr>
              <w:jc w:val="both"/>
              <w:rPr>
                <w:bCs/>
                <w:sz w:val="20"/>
                <w:szCs w:val="20"/>
              </w:rPr>
            </w:pPr>
            <w:r w:rsidRPr="009D2512">
              <w:rPr>
                <w:bCs/>
                <w:sz w:val="20"/>
                <w:szCs w:val="20"/>
              </w:rPr>
              <w:t>a</w:t>
            </w:r>
            <w:r w:rsidRPr="009D2512">
              <w:rPr>
                <w:sz w:val="20"/>
                <w:szCs w:val="20"/>
              </w:rPr>
              <w:t>nalizira i navodi Isusove riječi i djela, poruke i vrijednosti koje vode do istinske slobode i spasenja</w:t>
            </w:r>
            <w:r w:rsidR="0071221B" w:rsidRPr="009D2512">
              <w:rPr>
                <w:bCs/>
                <w:sz w:val="20"/>
                <w:szCs w:val="20"/>
              </w:rPr>
              <w:t>.</w:t>
            </w:r>
          </w:p>
          <w:p w14:paraId="51F650D5" w14:textId="21801187" w:rsidR="0071221B" w:rsidRPr="009D2512" w:rsidRDefault="0071221B" w:rsidP="00ED3C85">
            <w:pPr>
              <w:pStyle w:val="Odlomakpopisa"/>
              <w:numPr>
                <w:ilvl w:val="0"/>
                <w:numId w:val="4"/>
              </w:numPr>
              <w:jc w:val="both"/>
              <w:rPr>
                <w:bCs/>
                <w:sz w:val="20"/>
                <w:szCs w:val="20"/>
              </w:rPr>
            </w:pPr>
            <w:r w:rsidRPr="009D2512">
              <w:rPr>
                <w:bCs/>
                <w:sz w:val="20"/>
                <w:szCs w:val="20"/>
              </w:rPr>
              <w:t>uspoređuje Isusa i Mojsij</w:t>
            </w:r>
            <w:r w:rsidR="009645F9" w:rsidRPr="009D2512">
              <w:rPr>
                <w:bCs/>
                <w:sz w:val="20"/>
                <w:szCs w:val="20"/>
              </w:rPr>
              <w:t>a</w:t>
            </w:r>
            <w:r w:rsidRPr="009D2512">
              <w:rPr>
                <w:bCs/>
                <w:sz w:val="20"/>
                <w:szCs w:val="20"/>
              </w:rPr>
              <w:t xml:space="preserve"> i uočava sličnosti događaja Pashe i Uskrsa.</w:t>
            </w:r>
          </w:p>
          <w:p w14:paraId="7187CE9F" w14:textId="55607A2D" w:rsidR="0071221B" w:rsidRPr="009D2512" w:rsidRDefault="009645F9" w:rsidP="00ED3C85">
            <w:pPr>
              <w:pStyle w:val="Odlomakpopisa"/>
              <w:numPr>
                <w:ilvl w:val="0"/>
                <w:numId w:val="4"/>
              </w:numPr>
              <w:jc w:val="both"/>
              <w:rPr>
                <w:bCs/>
                <w:sz w:val="20"/>
                <w:szCs w:val="20"/>
              </w:rPr>
            </w:pPr>
            <w:r w:rsidRPr="009D2512">
              <w:rPr>
                <w:bCs/>
                <w:sz w:val="20"/>
                <w:szCs w:val="20"/>
              </w:rPr>
              <w:t xml:space="preserve">uočava i opisuje </w:t>
            </w:r>
            <w:r w:rsidR="0071221B" w:rsidRPr="009D2512">
              <w:rPr>
                <w:bCs/>
                <w:sz w:val="20"/>
                <w:szCs w:val="20"/>
              </w:rPr>
              <w:t>kršćanski put služenja i ljubavi u Isusovu Pashalnom otajstvu.</w:t>
            </w:r>
          </w:p>
          <w:p w14:paraId="020EA266" w14:textId="5186B52C" w:rsidR="00A65A84" w:rsidRPr="009D2512" w:rsidRDefault="00833BAD" w:rsidP="00ED3C85">
            <w:pPr>
              <w:pStyle w:val="Odlomakpopisa"/>
              <w:numPr>
                <w:ilvl w:val="0"/>
                <w:numId w:val="4"/>
              </w:numPr>
              <w:jc w:val="both"/>
              <w:rPr>
                <w:b/>
                <w:bCs/>
                <w:sz w:val="20"/>
                <w:szCs w:val="20"/>
              </w:rPr>
            </w:pPr>
            <w:r w:rsidRPr="009D2512">
              <w:rPr>
                <w:bCs/>
                <w:sz w:val="20"/>
                <w:szCs w:val="20"/>
              </w:rPr>
              <w:t>n</w:t>
            </w:r>
            <w:r w:rsidR="0071221B" w:rsidRPr="009D2512">
              <w:rPr>
                <w:bCs/>
                <w:sz w:val="20"/>
                <w:szCs w:val="20"/>
              </w:rPr>
              <w:t>avodi i interpretira biblijske tekstove u kojima se spominje Marija i uočava njenu slobodu i veličinu u prihvaćanju Božje riječi.</w:t>
            </w:r>
          </w:p>
        </w:tc>
      </w:tr>
      <w:tr w:rsidR="009D2512" w:rsidRPr="009D2512" w14:paraId="670A4418" w14:textId="77777777" w:rsidTr="00836F3D">
        <w:tc>
          <w:tcPr>
            <w:tcW w:w="9016" w:type="dxa"/>
            <w:gridSpan w:val="2"/>
            <w:shd w:val="clear" w:color="auto" w:fill="B4C6E7" w:themeFill="accent1" w:themeFillTint="66"/>
          </w:tcPr>
          <w:p w14:paraId="7433171A" w14:textId="77777777" w:rsidR="00A65A84" w:rsidRPr="009D2512" w:rsidRDefault="00A65A84" w:rsidP="00836F3D">
            <w:pPr>
              <w:spacing w:line="276" w:lineRule="auto"/>
              <w:jc w:val="center"/>
              <w:rPr>
                <w:b/>
                <w:bCs/>
              </w:rPr>
            </w:pPr>
            <w:r w:rsidRPr="009D2512">
              <w:rPr>
                <w:b/>
                <w:bCs/>
              </w:rPr>
              <w:t>Ključni sadržaji</w:t>
            </w:r>
          </w:p>
        </w:tc>
      </w:tr>
      <w:tr w:rsidR="009D2512" w:rsidRPr="009D2512" w14:paraId="54BEC235" w14:textId="77777777" w:rsidTr="00836F3D">
        <w:tc>
          <w:tcPr>
            <w:tcW w:w="9016" w:type="dxa"/>
            <w:gridSpan w:val="2"/>
          </w:tcPr>
          <w:p w14:paraId="191FC40E" w14:textId="2D9FCADD" w:rsidR="0071221B" w:rsidRPr="009D2512" w:rsidRDefault="00CA2AAF" w:rsidP="00B766B4">
            <w:pPr>
              <w:pStyle w:val="Odlomakpopisa"/>
              <w:numPr>
                <w:ilvl w:val="0"/>
                <w:numId w:val="71"/>
              </w:numPr>
              <w:jc w:val="both"/>
              <w:rPr>
                <w:bCs/>
                <w:sz w:val="20"/>
                <w:szCs w:val="20"/>
                <w:lang w:val="bs-Latn-BA"/>
              </w:rPr>
            </w:pPr>
            <w:r w:rsidRPr="009D2512">
              <w:rPr>
                <w:bCs/>
                <w:sz w:val="20"/>
                <w:szCs w:val="20"/>
                <w:lang w:val="bs-Latn-BA"/>
              </w:rPr>
              <w:t>Isus Krist – Osloboditelj</w:t>
            </w:r>
            <w:r w:rsidR="00367592" w:rsidRPr="009D2512">
              <w:rPr>
                <w:bCs/>
                <w:sz w:val="20"/>
                <w:szCs w:val="20"/>
                <w:lang w:val="bs-Latn-BA"/>
              </w:rPr>
              <w:t xml:space="preserve"> i Spasitelj</w:t>
            </w:r>
            <w:r w:rsidR="002350D5" w:rsidRPr="009D2512">
              <w:rPr>
                <w:bCs/>
                <w:sz w:val="20"/>
                <w:szCs w:val="20"/>
                <w:lang w:val="bs-Latn-BA"/>
              </w:rPr>
              <w:t>.</w:t>
            </w:r>
          </w:p>
          <w:p w14:paraId="72B1020F" w14:textId="663651CE" w:rsidR="00CA2AAF" w:rsidRPr="009D2512" w:rsidRDefault="0071221B" w:rsidP="00BB335C">
            <w:pPr>
              <w:numPr>
                <w:ilvl w:val="0"/>
                <w:numId w:val="71"/>
              </w:numPr>
              <w:jc w:val="both"/>
              <w:rPr>
                <w:bCs/>
                <w:sz w:val="20"/>
                <w:szCs w:val="20"/>
                <w:lang w:val="bs-Latn-BA"/>
              </w:rPr>
            </w:pPr>
            <w:r w:rsidRPr="009D2512">
              <w:rPr>
                <w:bCs/>
                <w:sz w:val="20"/>
                <w:szCs w:val="20"/>
                <w:lang w:val="bs-Latn-BA"/>
              </w:rPr>
              <w:t>Isusov govor na gori ili </w:t>
            </w:r>
            <w:r w:rsidRPr="009D2512">
              <w:rPr>
                <w:bCs/>
                <w:i/>
                <w:iCs/>
                <w:sz w:val="20"/>
                <w:szCs w:val="20"/>
                <w:lang w:val="bs-Latn-BA"/>
              </w:rPr>
              <w:t>Blaženstva </w:t>
            </w:r>
            <w:r w:rsidRPr="009D2512">
              <w:rPr>
                <w:bCs/>
                <w:sz w:val="20"/>
                <w:szCs w:val="20"/>
                <w:lang w:val="bs-Latn-BA"/>
              </w:rPr>
              <w:t>(Mt 5, 1-12), Pranje nogu učenicima (Iv 13, 1-17) i Isusova muka, smrt i uskrsnuće (Mt 26-28), kratki referentni tekstovi iz Katekizma </w:t>
            </w:r>
            <w:r w:rsidRPr="009D2512">
              <w:rPr>
                <w:bCs/>
                <w:i/>
                <w:iCs/>
                <w:sz w:val="20"/>
                <w:szCs w:val="20"/>
                <w:lang w:val="bs-Latn-BA"/>
              </w:rPr>
              <w:t>Katoličke Crkve, </w:t>
            </w:r>
            <w:r w:rsidRPr="009D2512">
              <w:rPr>
                <w:bCs/>
                <w:sz w:val="20"/>
                <w:szCs w:val="20"/>
                <w:lang w:val="bs-Latn-BA"/>
              </w:rPr>
              <w:t>Ivan Pavao II., </w:t>
            </w:r>
            <w:r w:rsidR="00CA2AAF" w:rsidRPr="009D2512">
              <w:rPr>
                <w:bCs/>
                <w:i/>
                <w:iCs/>
                <w:sz w:val="20"/>
                <w:szCs w:val="20"/>
                <w:lang w:val="bs-Latn-BA"/>
              </w:rPr>
              <w:t>Redemptoris missio</w:t>
            </w:r>
            <w:r w:rsidR="002350D5" w:rsidRPr="009D2512">
              <w:rPr>
                <w:bCs/>
                <w:i/>
                <w:iCs/>
                <w:sz w:val="20"/>
                <w:szCs w:val="20"/>
                <w:lang w:val="bs-Latn-BA"/>
              </w:rPr>
              <w:t>.</w:t>
            </w:r>
          </w:p>
          <w:p w14:paraId="692893E6" w14:textId="4CED3DA7" w:rsidR="0071221B" w:rsidRPr="009D2512" w:rsidRDefault="0071221B" w:rsidP="00B766B4">
            <w:pPr>
              <w:numPr>
                <w:ilvl w:val="0"/>
                <w:numId w:val="71"/>
              </w:numPr>
              <w:jc w:val="both"/>
              <w:rPr>
                <w:bCs/>
                <w:sz w:val="20"/>
                <w:szCs w:val="20"/>
                <w:lang w:val="bs-Latn-BA"/>
              </w:rPr>
            </w:pPr>
            <w:r w:rsidRPr="009D2512">
              <w:rPr>
                <w:bCs/>
                <w:sz w:val="20"/>
                <w:szCs w:val="20"/>
                <w:lang w:val="bs-Latn-BA"/>
              </w:rPr>
              <w:t>Biblijski tekstovi u kojima se spominje Marija: </w:t>
            </w:r>
            <w:r w:rsidRPr="009D2512">
              <w:rPr>
                <w:bCs/>
                <w:i/>
                <w:iCs/>
                <w:sz w:val="20"/>
                <w:szCs w:val="20"/>
                <w:lang w:val="bs-Latn-BA"/>
              </w:rPr>
              <w:t>Navještenje Isusova rođenja </w:t>
            </w:r>
            <w:r w:rsidRPr="009D2512">
              <w:rPr>
                <w:bCs/>
                <w:sz w:val="20"/>
                <w:szCs w:val="20"/>
                <w:lang w:val="bs-Latn-BA"/>
              </w:rPr>
              <w:t>(Lk 1,26-38), </w:t>
            </w:r>
            <w:r w:rsidRPr="009D2512">
              <w:rPr>
                <w:bCs/>
                <w:i/>
                <w:iCs/>
                <w:sz w:val="20"/>
                <w:szCs w:val="20"/>
                <w:lang w:val="bs-Latn-BA"/>
              </w:rPr>
              <w:t>Rođenje Isusovo </w:t>
            </w:r>
            <w:r w:rsidRPr="009D2512">
              <w:rPr>
                <w:bCs/>
                <w:sz w:val="20"/>
                <w:szCs w:val="20"/>
                <w:lang w:val="bs-Latn-BA"/>
              </w:rPr>
              <w:t>(Lk 2,1-19), </w:t>
            </w:r>
            <w:r w:rsidRPr="009D2512">
              <w:rPr>
                <w:bCs/>
                <w:i/>
                <w:iCs/>
                <w:sz w:val="20"/>
                <w:szCs w:val="20"/>
                <w:lang w:val="bs-Latn-BA"/>
              </w:rPr>
              <w:t>Majka Isusova</w:t>
            </w:r>
            <w:r w:rsidR="00833BAD" w:rsidRPr="009D2512">
              <w:rPr>
                <w:bCs/>
                <w:i/>
                <w:iCs/>
                <w:sz w:val="20"/>
                <w:szCs w:val="20"/>
                <w:lang w:val="bs-Latn-BA"/>
              </w:rPr>
              <w:t xml:space="preserve"> - </w:t>
            </w:r>
            <w:r w:rsidRPr="009D2512">
              <w:rPr>
                <w:bCs/>
                <w:i/>
                <w:iCs/>
                <w:sz w:val="20"/>
                <w:szCs w:val="20"/>
                <w:lang w:val="bs-Latn-BA"/>
              </w:rPr>
              <w:t>majka Učenika </w:t>
            </w:r>
            <w:r w:rsidRPr="009D2512">
              <w:rPr>
                <w:bCs/>
                <w:sz w:val="20"/>
                <w:szCs w:val="20"/>
                <w:lang w:val="bs-Latn-BA"/>
              </w:rPr>
              <w:t xml:space="preserve">(Iv 19,25-27), </w:t>
            </w:r>
            <w:r w:rsidR="00833BAD" w:rsidRPr="009D2512">
              <w:rPr>
                <w:bCs/>
                <w:sz w:val="20"/>
                <w:szCs w:val="20"/>
                <w:lang w:val="bs-Latn-BA"/>
              </w:rPr>
              <w:t xml:space="preserve">njezina </w:t>
            </w:r>
            <w:r w:rsidRPr="009D2512">
              <w:rPr>
                <w:bCs/>
                <w:sz w:val="20"/>
                <w:szCs w:val="20"/>
                <w:lang w:val="bs-Latn-BA"/>
              </w:rPr>
              <w:t>prisu</w:t>
            </w:r>
            <w:r w:rsidR="00CA2AAF" w:rsidRPr="009D2512">
              <w:rPr>
                <w:bCs/>
                <w:sz w:val="20"/>
                <w:szCs w:val="20"/>
                <w:lang w:val="bs-Latn-BA"/>
              </w:rPr>
              <w:t xml:space="preserve">tnost </w:t>
            </w:r>
            <w:r w:rsidR="00833BAD" w:rsidRPr="009D2512">
              <w:rPr>
                <w:bCs/>
                <w:sz w:val="20"/>
                <w:szCs w:val="20"/>
                <w:lang w:val="bs-Latn-BA"/>
              </w:rPr>
              <w:t xml:space="preserve">u životu i djelovanju </w:t>
            </w:r>
            <w:r w:rsidR="00CA2AAF" w:rsidRPr="009D2512">
              <w:rPr>
                <w:bCs/>
                <w:sz w:val="20"/>
                <w:szCs w:val="20"/>
                <w:lang w:val="bs-Latn-BA"/>
              </w:rPr>
              <w:t>apostol</w:t>
            </w:r>
            <w:r w:rsidR="00833BAD" w:rsidRPr="009D2512">
              <w:rPr>
                <w:bCs/>
                <w:sz w:val="20"/>
                <w:szCs w:val="20"/>
                <w:lang w:val="bs-Latn-BA"/>
              </w:rPr>
              <w:t>a</w:t>
            </w:r>
            <w:r w:rsidR="00CA2AAF" w:rsidRPr="009D2512">
              <w:rPr>
                <w:bCs/>
                <w:sz w:val="20"/>
                <w:szCs w:val="20"/>
                <w:lang w:val="bs-Latn-BA"/>
              </w:rPr>
              <w:t xml:space="preserve"> (Dj 1,12-14)</w:t>
            </w:r>
            <w:r w:rsidR="002350D5" w:rsidRPr="009D2512">
              <w:rPr>
                <w:bCs/>
                <w:sz w:val="20"/>
                <w:szCs w:val="20"/>
                <w:lang w:val="bs-Latn-BA"/>
              </w:rPr>
              <w:t>.</w:t>
            </w:r>
          </w:p>
        </w:tc>
      </w:tr>
      <w:tr w:rsidR="009D2512" w:rsidRPr="009D2512" w14:paraId="281914DA" w14:textId="77777777" w:rsidTr="00836F3D">
        <w:tc>
          <w:tcPr>
            <w:tcW w:w="9016" w:type="dxa"/>
            <w:gridSpan w:val="2"/>
            <w:shd w:val="clear" w:color="auto" w:fill="B4C6E7" w:themeFill="accent1" w:themeFillTint="66"/>
          </w:tcPr>
          <w:p w14:paraId="352D5B6C" w14:textId="77777777" w:rsidR="00A65A84" w:rsidRPr="009D2512" w:rsidRDefault="00A65A84" w:rsidP="00836F3D">
            <w:pPr>
              <w:spacing w:line="276" w:lineRule="auto"/>
              <w:jc w:val="center"/>
              <w:rPr>
                <w:b/>
                <w:bCs/>
              </w:rPr>
            </w:pPr>
            <w:r w:rsidRPr="009D2512">
              <w:rPr>
                <w:b/>
                <w:bCs/>
              </w:rPr>
              <w:t>Preporuke za ostvarenje ishoda</w:t>
            </w:r>
          </w:p>
        </w:tc>
      </w:tr>
      <w:tr w:rsidR="009D2512" w:rsidRPr="009D2512" w14:paraId="7101F59D" w14:textId="77777777" w:rsidTr="00836F3D">
        <w:tc>
          <w:tcPr>
            <w:tcW w:w="9016" w:type="dxa"/>
            <w:gridSpan w:val="2"/>
          </w:tcPr>
          <w:p w14:paraId="27A7B17F" w14:textId="77777777" w:rsidR="0071221B" w:rsidRPr="009D2512" w:rsidRDefault="0071221B" w:rsidP="0071221B">
            <w:pPr>
              <w:jc w:val="both"/>
              <w:rPr>
                <w:bCs/>
                <w:sz w:val="20"/>
                <w:szCs w:val="20"/>
                <w:lang w:val="bs-Latn-BA"/>
              </w:rPr>
            </w:pPr>
            <w:r w:rsidRPr="009D2512">
              <w:rPr>
                <w:bCs/>
                <w:sz w:val="20"/>
                <w:szCs w:val="20"/>
                <w:lang w:val="bs-Latn-BA"/>
              </w:rPr>
              <w:t>Ishod se ostva</w:t>
            </w:r>
            <w:r w:rsidR="00CA2AAF" w:rsidRPr="009D2512">
              <w:rPr>
                <w:bCs/>
                <w:sz w:val="20"/>
                <w:szCs w:val="20"/>
                <w:lang w:val="bs-Latn-BA"/>
              </w:rPr>
              <w:t xml:space="preserve">ruje sa sadržajima ishoda </w:t>
            </w:r>
            <w:r w:rsidRPr="009D2512">
              <w:rPr>
                <w:bCs/>
                <w:sz w:val="20"/>
                <w:szCs w:val="20"/>
                <w:lang w:val="bs-Latn-BA"/>
              </w:rPr>
              <w:t>A.7.1.</w:t>
            </w:r>
          </w:p>
          <w:p w14:paraId="2C5C6E58" w14:textId="5BD66F23" w:rsidR="0071221B" w:rsidRPr="009D2512" w:rsidRDefault="0071221B" w:rsidP="0071221B">
            <w:pPr>
              <w:jc w:val="both"/>
              <w:rPr>
                <w:bCs/>
                <w:sz w:val="20"/>
                <w:szCs w:val="20"/>
                <w:lang w:val="bs-Latn-BA"/>
              </w:rPr>
            </w:pPr>
            <w:r w:rsidRPr="009D2512">
              <w:rPr>
                <w:bCs/>
                <w:sz w:val="20"/>
                <w:szCs w:val="20"/>
                <w:lang w:val="bs-Latn-BA"/>
              </w:rPr>
              <w:t>Učenik samostalno pronalazi tekst u </w:t>
            </w:r>
            <w:r w:rsidRPr="009D2512">
              <w:rPr>
                <w:bCs/>
                <w:i/>
                <w:iCs/>
                <w:sz w:val="20"/>
                <w:szCs w:val="20"/>
                <w:lang w:val="bs-Latn-BA"/>
              </w:rPr>
              <w:t>Bibliji, </w:t>
            </w:r>
            <w:r w:rsidR="00833BAD" w:rsidRPr="009D2512">
              <w:rPr>
                <w:bCs/>
                <w:iCs/>
                <w:sz w:val="20"/>
                <w:szCs w:val="20"/>
                <w:lang w:val="bs-Latn-BA"/>
              </w:rPr>
              <w:t>uz</w:t>
            </w:r>
            <w:r w:rsidR="00833BAD" w:rsidRPr="009D2512">
              <w:rPr>
                <w:bCs/>
                <w:i/>
                <w:iCs/>
                <w:sz w:val="20"/>
                <w:szCs w:val="20"/>
                <w:lang w:val="bs-Latn-BA"/>
              </w:rPr>
              <w:t xml:space="preserve"> </w:t>
            </w:r>
            <w:r w:rsidRPr="009D2512">
              <w:rPr>
                <w:bCs/>
                <w:sz w:val="20"/>
                <w:szCs w:val="20"/>
                <w:lang w:val="bs-Latn-BA"/>
              </w:rPr>
              <w:t>različite metode rada na biblijskim tekstovima.</w:t>
            </w:r>
          </w:p>
        </w:tc>
      </w:tr>
      <w:tr w:rsidR="009D2512" w:rsidRPr="009D2512" w14:paraId="5B4AF86B" w14:textId="77777777" w:rsidTr="00836F3D">
        <w:trPr>
          <w:trHeight w:val="146"/>
        </w:trPr>
        <w:tc>
          <w:tcPr>
            <w:tcW w:w="9016" w:type="dxa"/>
            <w:gridSpan w:val="2"/>
            <w:shd w:val="clear" w:color="auto" w:fill="B4C6E7" w:themeFill="accent1" w:themeFillTint="66"/>
            <w:vAlign w:val="center"/>
          </w:tcPr>
          <w:p w14:paraId="73388B75" w14:textId="77777777" w:rsidR="00A65A84" w:rsidRPr="009D2512" w:rsidRDefault="00A65A84" w:rsidP="00836F3D">
            <w:pPr>
              <w:spacing w:line="276" w:lineRule="auto"/>
              <w:jc w:val="center"/>
              <w:rPr>
                <w:b/>
                <w:bCs/>
              </w:rPr>
            </w:pPr>
          </w:p>
        </w:tc>
      </w:tr>
      <w:tr w:rsidR="009D2512" w:rsidRPr="009D2512" w14:paraId="02A48A08" w14:textId="77777777" w:rsidTr="0071221B">
        <w:tc>
          <w:tcPr>
            <w:tcW w:w="4531" w:type="dxa"/>
            <w:vAlign w:val="center"/>
          </w:tcPr>
          <w:p w14:paraId="662916E2" w14:textId="0CFBCF10" w:rsidR="00A65A84" w:rsidRPr="009D2512" w:rsidRDefault="00A65A84" w:rsidP="00D31784">
            <w:pPr>
              <w:jc w:val="both"/>
              <w:rPr>
                <w:b/>
                <w:bCs/>
                <w:sz w:val="24"/>
                <w:szCs w:val="24"/>
              </w:rPr>
            </w:pPr>
            <w:r w:rsidRPr="009D2512">
              <w:rPr>
                <w:b/>
                <w:bCs/>
                <w:sz w:val="24"/>
                <w:szCs w:val="24"/>
              </w:rPr>
              <w:t>B.7.3.</w:t>
            </w:r>
            <w:r w:rsidR="00D31784" w:rsidRPr="009D2512">
              <w:rPr>
                <w:b/>
                <w:bCs/>
                <w:sz w:val="24"/>
                <w:szCs w:val="24"/>
              </w:rPr>
              <w:t xml:space="preserve"> </w:t>
            </w:r>
            <w:r w:rsidR="0071221B" w:rsidRPr="009D2512">
              <w:rPr>
                <w:bCs/>
                <w:sz w:val="24"/>
                <w:szCs w:val="24"/>
              </w:rPr>
              <w:t xml:space="preserve">Učenik </w:t>
            </w:r>
            <w:r w:rsidR="004B5ADE" w:rsidRPr="009D2512">
              <w:rPr>
                <w:bCs/>
                <w:sz w:val="24"/>
                <w:szCs w:val="24"/>
              </w:rPr>
              <w:t>pre</w:t>
            </w:r>
            <w:r w:rsidR="00367592" w:rsidRPr="009D2512">
              <w:rPr>
                <w:bCs/>
                <w:sz w:val="24"/>
                <w:szCs w:val="24"/>
              </w:rPr>
              <w:t xml:space="preserve">poznaje i </w:t>
            </w:r>
            <w:r w:rsidR="0071221B" w:rsidRPr="009D2512">
              <w:rPr>
                <w:bCs/>
                <w:sz w:val="24"/>
                <w:szCs w:val="24"/>
              </w:rPr>
              <w:t xml:space="preserve">opisuje </w:t>
            </w:r>
            <w:r w:rsidR="00367592" w:rsidRPr="009D2512">
              <w:rPr>
                <w:bCs/>
                <w:sz w:val="24"/>
                <w:szCs w:val="24"/>
              </w:rPr>
              <w:t xml:space="preserve">znakove </w:t>
            </w:r>
            <w:r w:rsidR="0071221B" w:rsidRPr="009D2512">
              <w:rPr>
                <w:bCs/>
                <w:sz w:val="24"/>
                <w:szCs w:val="24"/>
              </w:rPr>
              <w:t>Božj</w:t>
            </w:r>
            <w:r w:rsidR="00367592" w:rsidRPr="009D2512">
              <w:rPr>
                <w:bCs/>
                <w:sz w:val="24"/>
                <w:szCs w:val="24"/>
              </w:rPr>
              <w:t>e</w:t>
            </w:r>
            <w:r w:rsidR="0071221B" w:rsidRPr="009D2512">
              <w:rPr>
                <w:bCs/>
                <w:sz w:val="24"/>
                <w:szCs w:val="24"/>
              </w:rPr>
              <w:t xml:space="preserve"> </w:t>
            </w:r>
            <w:r w:rsidR="00123381" w:rsidRPr="009D2512">
              <w:rPr>
                <w:bCs/>
                <w:sz w:val="24"/>
                <w:szCs w:val="24"/>
              </w:rPr>
              <w:t>prisutnosti</w:t>
            </w:r>
            <w:r w:rsidR="0071221B" w:rsidRPr="009D2512">
              <w:rPr>
                <w:bCs/>
                <w:sz w:val="24"/>
                <w:szCs w:val="24"/>
              </w:rPr>
              <w:t xml:space="preserve"> u </w:t>
            </w:r>
            <w:r w:rsidR="00367592" w:rsidRPr="009D2512">
              <w:rPr>
                <w:bCs/>
                <w:sz w:val="24"/>
                <w:szCs w:val="24"/>
              </w:rPr>
              <w:t xml:space="preserve">povijesti i čovjekovu </w:t>
            </w:r>
            <w:r w:rsidR="0071221B" w:rsidRPr="009D2512">
              <w:rPr>
                <w:bCs/>
                <w:sz w:val="24"/>
                <w:szCs w:val="24"/>
              </w:rPr>
              <w:t xml:space="preserve">životu </w:t>
            </w:r>
            <w:r w:rsidR="00367592" w:rsidRPr="009D2512">
              <w:rPr>
                <w:bCs/>
                <w:sz w:val="24"/>
                <w:szCs w:val="24"/>
              </w:rPr>
              <w:t xml:space="preserve">po </w:t>
            </w:r>
            <w:r w:rsidR="0071221B" w:rsidRPr="009D2512">
              <w:rPr>
                <w:bCs/>
                <w:sz w:val="24"/>
                <w:szCs w:val="24"/>
              </w:rPr>
              <w:t>Crkv</w:t>
            </w:r>
            <w:r w:rsidR="00367592" w:rsidRPr="009D2512">
              <w:rPr>
                <w:bCs/>
                <w:sz w:val="24"/>
                <w:szCs w:val="24"/>
              </w:rPr>
              <w:t xml:space="preserve">i </w:t>
            </w:r>
            <w:r w:rsidR="0071221B" w:rsidRPr="009D2512">
              <w:rPr>
                <w:bCs/>
                <w:sz w:val="24"/>
                <w:szCs w:val="24"/>
              </w:rPr>
              <w:t xml:space="preserve">i </w:t>
            </w:r>
            <w:r w:rsidR="00367592" w:rsidRPr="009D2512">
              <w:rPr>
                <w:bCs/>
                <w:sz w:val="24"/>
                <w:szCs w:val="24"/>
              </w:rPr>
              <w:t xml:space="preserve">sakramentima </w:t>
            </w:r>
            <w:r w:rsidR="0071221B" w:rsidRPr="009D2512">
              <w:rPr>
                <w:bCs/>
                <w:sz w:val="24"/>
                <w:szCs w:val="24"/>
              </w:rPr>
              <w:t>kršćanske inicijacije.</w:t>
            </w:r>
          </w:p>
        </w:tc>
        <w:tc>
          <w:tcPr>
            <w:tcW w:w="4485" w:type="dxa"/>
          </w:tcPr>
          <w:p w14:paraId="3B8A08DE" w14:textId="2921FF3A" w:rsidR="004B5ADE" w:rsidRPr="009D2512" w:rsidRDefault="004B5ADE" w:rsidP="00ED3C85">
            <w:pPr>
              <w:pStyle w:val="Odlomakpopisa"/>
              <w:numPr>
                <w:ilvl w:val="0"/>
                <w:numId w:val="4"/>
              </w:numPr>
              <w:jc w:val="both"/>
              <w:rPr>
                <w:bCs/>
                <w:sz w:val="20"/>
                <w:szCs w:val="20"/>
              </w:rPr>
            </w:pPr>
            <w:r w:rsidRPr="009D2512">
              <w:rPr>
                <w:sz w:val="20"/>
                <w:szCs w:val="20"/>
              </w:rPr>
              <w:t>opisuje Crkvu kao narod Božji i zajednicu vjernika s različitim poslanjem i službama</w:t>
            </w:r>
            <w:r w:rsidRPr="009D2512">
              <w:t>.</w:t>
            </w:r>
          </w:p>
          <w:p w14:paraId="515FB929" w14:textId="6F200C70" w:rsidR="0071221B" w:rsidRPr="009D2512" w:rsidRDefault="00367592" w:rsidP="00ED3C85">
            <w:pPr>
              <w:pStyle w:val="Odlomakpopisa"/>
              <w:numPr>
                <w:ilvl w:val="0"/>
                <w:numId w:val="4"/>
              </w:numPr>
              <w:jc w:val="both"/>
              <w:rPr>
                <w:bCs/>
                <w:sz w:val="20"/>
                <w:szCs w:val="20"/>
              </w:rPr>
            </w:pPr>
            <w:r w:rsidRPr="009D2512">
              <w:rPr>
                <w:bCs/>
                <w:sz w:val="20"/>
                <w:szCs w:val="20"/>
              </w:rPr>
              <w:t xml:space="preserve">prepoznaje </w:t>
            </w:r>
            <w:r w:rsidR="0071221B" w:rsidRPr="009D2512">
              <w:rPr>
                <w:bCs/>
                <w:sz w:val="20"/>
                <w:szCs w:val="20"/>
              </w:rPr>
              <w:t>u Božjoj riječi, sakramentima i životu Crkve njezino božansko i ljudsko poslanje, različite darove i službe te Marijino posebno mjesto u Crkvi.</w:t>
            </w:r>
          </w:p>
          <w:p w14:paraId="604F4AA9" w14:textId="09FDF802" w:rsidR="0071221B" w:rsidRPr="009D2512" w:rsidRDefault="0071221B" w:rsidP="00ED3C85">
            <w:pPr>
              <w:pStyle w:val="Odlomakpopisa"/>
              <w:numPr>
                <w:ilvl w:val="0"/>
                <w:numId w:val="4"/>
              </w:numPr>
              <w:jc w:val="both"/>
              <w:rPr>
                <w:bCs/>
                <w:sz w:val="20"/>
                <w:szCs w:val="20"/>
              </w:rPr>
            </w:pPr>
            <w:r w:rsidRPr="009D2512">
              <w:rPr>
                <w:bCs/>
                <w:sz w:val="20"/>
                <w:szCs w:val="20"/>
              </w:rPr>
              <w:t>navodi i analizira obilježja, znakove i značenje sakramenata inicijacije i svetoga reda</w:t>
            </w:r>
            <w:r w:rsidR="004B5ADE" w:rsidRPr="009D2512">
              <w:rPr>
                <w:bCs/>
                <w:sz w:val="20"/>
                <w:szCs w:val="20"/>
              </w:rPr>
              <w:t xml:space="preserve"> u životu i zajednici vjernika</w:t>
            </w:r>
            <w:r w:rsidRPr="009D2512">
              <w:rPr>
                <w:bCs/>
                <w:sz w:val="20"/>
                <w:szCs w:val="20"/>
              </w:rPr>
              <w:t>.</w:t>
            </w:r>
          </w:p>
          <w:p w14:paraId="5CF01D65" w14:textId="72E58044" w:rsidR="00A65A84" w:rsidRPr="009D2512" w:rsidRDefault="0071221B" w:rsidP="00ED3C85">
            <w:pPr>
              <w:pStyle w:val="Odlomakpopisa"/>
              <w:numPr>
                <w:ilvl w:val="0"/>
                <w:numId w:val="4"/>
              </w:numPr>
              <w:jc w:val="both"/>
              <w:rPr>
                <w:b/>
                <w:bCs/>
                <w:sz w:val="20"/>
                <w:szCs w:val="20"/>
              </w:rPr>
            </w:pPr>
            <w:r w:rsidRPr="009D2512">
              <w:rPr>
                <w:bCs/>
                <w:sz w:val="20"/>
                <w:szCs w:val="20"/>
              </w:rPr>
              <w:t>objašnjava poslanje, mjesto i služenje pape, biskupa i svećenika, redovnika i vjernika laika u Crkvi.</w:t>
            </w:r>
          </w:p>
        </w:tc>
      </w:tr>
      <w:tr w:rsidR="009D2512" w:rsidRPr="009D2512" w14:paraId="22942A3C" w14:textId="77777777" w:rsidTr="00836F3D">
        <w:tc>
          <w:tcPr>
            <w:tcW w:w="9016" w:type="dxa"/>
            <w:gridSpan w:val="2"/>
            <w:shd w:val="clear" w:color="auto" w:fill="B4C6E7" w:themeFill="accent1" w:themeFillTint="66"/>
          </w:tcPr>
          <w:p w14:paraId="4083FD2B" w14:textId="77777777" w:rsidR="00A65A84" w:rsidRPr="009D2512" w:rsidRDefault="00A65A84" w:rsidP="00836F3D">
            <w:pPr>
              <w:spacing w:line="276" w:lineRule="auto"/>
              <w:jc w:val="center"/>
              <w:rPr>
                <w:b/>
                <w:bCs/>
              </w:rPr>
            </w:pPr>
            <w:r w:rsidRPr="009D2512">
              <w:rPr>
                <w:b/>
                <w:bCs/>
              </w:rPr>
              <w:t>Ključni sadržaji</w:t>
            </w:r>
          </w:p>
        </w:tc>
      </w:tr>
      <w:tr w:rsidR="009D2512" w:rsidRPr="009D2512" w14:paraId="0C6CD563" w14:textId="77777777" w:rsidTr="00836F3D">
        <w:tc>
          <w:tcPr>
            <w:tcW w:w="9016" w:type="dxa"/>
            <w:gridSpan w:val="2"/>
          </w:tcPr>
          <w:p w14:paraId="2925063B" w14:textId="44630623" w:rsidR="00A65A84" w:rsidRPr="009D2512" w:rsidRDefault="0071221B" w:rsidP="00BB335C">
            <w:pPr>
              <w:numPr>
                <w:ilvl w:val="0"/>
                <w:numId w:val="72"/>
              </w:numPr>
              <w:jc w:val="both"/>
              <w:rPr>
                <w:bCs/>
                <w:sz w:val="20"/>
                <w:szCs w:val="20"/>
                <w:lang w:val="bs-Latn-BA"/>
              </w:rPr>
            </w:pPr>
            <w:r w:rsidRPr="009D2512">
              <w:rPr>
                <w:bCs/>
                <w:sz w:val="20"/>
                <w:szCs w:val="20"/>
                <w:lang w:val="bs-Latn-BA"/>
              </w:rPr>
              <w:t>Crkva, božansko i ljudsko poslanje, različite darove i službe te Marijino posebno mjesto u Crkvi, sakramenti kršćanske inicij</w:t>
            </w:r>
            <w:r w:rsidR="00CA2AAF" w:rsidRPr="009D2512">
              <w:rPr>
                <w:bCs/>
                <w:sz w:val="20"/>
                <w:szCs w:val="20"/>
                <w:lang w:val="bs-Latn-BA"/>
              </w:rPr>
              <w:t>acije te sakrament svetoga reda</w:t>
            </w:r>
            <w:r w:rsidR="002350D5" w:rsidRPr="009D2512">
              <w:rPr>
                <w:bCs/>
                <w:sz w:val="20"/>
                <w:szCs w:val="20"/>
                <w:lang w:val="bs-Latn-BA"/>
              </w:rPr>
              <w:t>.</w:t>
            </w:r>
          </w:p>
        </w:tc>
      </w:tr>
      <w:tr w:rsidR="009D2512" w:rsidRPr="009D2512" w14:paraId="0F11EF45" w14:textId="77777777" w:rsidTr="00836F3D">
        <w:tc>
          <w:tcPr>
            <w:tcW w:w="9016" w:type="dxa"/>
            <w:gridSpan w:val="2"/>
            <w:shd w:val="clear" w:color="auto" w:fill="B4C6E7" w:themeFill="accent1" w:themeFillTint="66"/>
          </w:tcPr>
          <w:p w14:paraId="4642E32C" w14:textId="77777777" w:rsidR="00A65A84" w:rsidRPr="009D2512" w:rsidRDefault="00A65A84" w:rsidP="00836F3D">
            <w:pPr>
              <w:spacing w:line="276" w:lineRule="auto"/>
              <w:jc w:val="center"/>
              <w:rPr>
                <w:b/>
                <w:bCs/>
              </w:rPr>
            </w:pPr>
            <w:r w:rsidRPr="009D2512">
              <w:rPr>
                <w:b/>
                <w:bCs/>
              </w:rPr>
              <w:lastRenderedPageBreak/>
              <w:t>Preporuke za ostvarenje ishoda</w:t>
            </w:r>
          </w:p>
        </w:tc>
      </w:tr>
      <w:tr w:rsidR="009D2512" w:rsidRPr="009D2512" w14:paraId="1CAFEE4D" w14:textId="77777777" w:rsidTr="00836F3D">
        <w:tc>
          <w:tcPr>
            <w:tcW w:w="9016" w:type="dxa"/>
            <w:gridSpan w:val="2"/>
          </w:tcPr>
          <w:p w14:paraId="43DCB424" w14:textId="653960DD" w:rsidR="0071221B" w:rsidRPr="009D2512" w:rsidRDefault="0071221B" w:rsidP="0071221B">
            <w:pPr>
              <w:jc w:val="both"/>
              <w:rPr>
                <w:bCs/>
                <w:sz w:val="20"/>
                <w:szCs w:val="20"/>
                <w:lang w:val="bs-Latn-BA"/>
              </w:rPr>
            </w:pPr>
            <w:r w:rsidRPr="009D2512">
              <w:rPr>
                <w:bCs/>
                <w:sz w:val="20"/>
                <w:szCs w:val="20"/>
                <w:lang w:val="bs-Latn-BA"/>
              </w:rPr>
              <w:t>Biblijski tekstovi: </w:t>
            </w:r>
            <w:r w:rsidRPr="009D2512">
              <w:rPr>
                <w:bCs/>
                <w:i/>
                <w:iCs/>
                <w:sz w:val="20"/>
                <w:szCs w:val="20"/>
                <w:lang w:val="bs-Latn-BA"/>
              </w:rPr>
              <w:t>Pedesetnica </w:t>
            </w:r>
            <w:r w:rsidRPr="009D2512">
              <w:rPr>
                <w:bCs/>
                <w:sz w:val="20"/>
                <w:szCs w:val="20"/>
                <w:lang w:val="bs-Latn-BA"/>
              </w:rPr>
              <w:t>(Dj 2, 1-13), </w:t>
            </w:r>
            <w:r w:rsidRPr="009D2512">
              <w:rPr>
                <w:bCs/>
                <w:i/>
                <w:iCs/>
                <w:sz w:val="20"/>
                <w:szCs w:val="20"/>
                <w:lang w:val="bs-Latn-BA"/>
              </w:rPr>
              <w:t>Prva kršćanska zajednica </w:t>
            </w:r>
            <w:r w:rsidRPr="009D2512">
              <w:rPr>
                <w:bCs/>
                <w:sz w:val="20"/>
                <w:szCs w:val="20"/>
                <w:lang w:val="bs-Latn-BA"/>
              </w:rPr>
              <w:t>(Dj 2, 42-47), različiti tekstovi koji slikovito govore o Crkvi npr. Stado kojemu je Krist pastir (Iv 10, 11-15), Crkva kao Kristovo tijelo (1 Kor 12, 13-27) i Crkva kao svjetlo svijeta (Mt 5, 14), Izbor dvanaestorice i njihovo poslanje, kao i poslanje svih ostalih vjernika (Lk 6, 13-16, Lk 9,1-2 i Mt 4, 18-22), ustanovljenje potvrde i euharistije (Dj 8, 4-8.14-17; Lk 22,19),</w:t>
            </w:r>
            <w:r w:rsidR="002350D5" w:rsidRPr="009D2512">
              <w:rPr>
                <w:bCs/>
                <w:sz w:val="20"/>
                <w:szCs w:val="20"/>
                <w:lang w:val="bs-Latn-BA"/>
              </w:rPr>
              <w:t xml:space="preserve"> </w:t>
            </w:r>
            <w:r w:rsidRPr="009D2512">
              <w:rPr>
                <w:bCs/>
                <w:sz w:val="20"/>
                <w:szCs w:val="20"/>
                <w:lang w:val="bs-Latn-BA"/>
              </w:rPr>
              <w:t>Odabrani dijelovi </w:t>
            </w:r>
            <w:r w:rsidRPr="009D2512">
              <w:rPr>
                <w:bCs/>
                <w:i/>
                <w:iCs/>
                <w:sz w:val="20"/>
                <w:szCs w:val="20"/>
                <w:lang w:val="bs-Latn-BA"/>
              </w:rPr>
              <w:t>Katekizma Katoličke Crkve </w:t>
            </w:r>
            <w:r w:rsidRPr="009D2512">
              <w:rPr>
                <w:bCs/>
                <w:sz w:val="20"/>
                <w:szCs w:val="20"/>
                <w:lang w:val="bs-Latn-BA"/>
              </w:rPr>
              <w:t>o krštenju (1213).</w:t>
            </w:r>
          </w:p>
          <w:p w14:paraId="04F7912A" w14:textId="77777777" w:rsidR="0071221B" w:rsidRPr="009D2512" w:rsidRDefault="0071221B" w:rsidP="0071221B">
            <w:pPr>
              <w:jc w:val="both"/>
              <w:rPr>
                <w:bCs/>
                <w:sz w:val="20"/>
                <w:szCs w:val="20"/>
                <w:lang w:val="bs-Latn-BA"/>
              </w:rPr>
            </w:pPr>
            <w:r w:rsidRPr="009D2512">
              <w:rPr>
                <w:bCs/>
                <w:sz w:val="20"/>
                <w:szCs w:val="20"/>
                <w:lang w:val="bs-Latn-BA"/>
              </w:rPr>
              <w:t>Ishod se ost</w:t>
            </w:r>
            <w:r w:rsidR="00CA2AAF" w:rsidRPr="009D2512">
              <w:rPr>
                <w:bCs/>
                <w:sz w:val="20"/>
                <w:szCs w:val="20"/>
                <w:lang w:val="bs-Latn-BA"/>
              </w:rPr>
              <w:t xml:space="preserve">varuje povezano s ishodom B.7.2. i </w:t>
            </w:r>
            <w:r w:rsidRPr="009D2512">
              <w:rPr>
                <w:bCs/>
                <w:sz w:val="20"/>
                <w:szCs w:val="20"/>
                <w:lang w:val="bs-Latn-BA"/>
              </w:rPr>
              <w:t>D.7.1.</w:t>
            </w:r>
          </w:p>
          <w:p w14:paraId="2888A1B2" w14:textId="77777777" w:rsidR="00A65A84" w:rsidRPr="009D2512" w:rsidRDefault="0071221B" w:rsidP="0071221B">
            <w:pPr>
              <w:jc w:val="both"/>
              <w:rPr>
                <w:bCs/>
                <w:sz w:val="20"/>
                <w:szCs w:val="20"/>
                <w:lang w:val="bs-Latn-BA"/>
              </w:rPr>
            </w:pPr>
            <w:r w:rsidRPr="009D2512">
              <w:rPr>
                <w:bCs/>
                <w:sz w:val="20"/>
                <w:szCs w:val="20"/>
                <w:lang w:val="bs-Latn-BA"/>
              </w:rPr>
              <w:t>Istražiti podatke o Crkvi (kršćanstvo u svijetu), o vlastitoj (nad)biskupiji i župi: redovničke zajednice (organizirati posjet ili pozvati gosta) i istaknuti vjernici laici.</w:t>
            </w:r>
          </w:p>
        </w:tc>
      </w:tr>
      <w:tr w:rsidR="009D2512" w:rsidRPr="009D2512" w14:paraId="09057B1B" w14:textId="77777777" w:rsidTr="00836F3D">
        <w:trPr>
          <w:trHeight w:val="146"/>
        </w:trPr>
        <w:tc>
          <w:tcPr>
            <w:tcW w:w="9016" w:type="dxa"/>
            <w:gridSpan w:val="2"/>
            <w:shd w:val="clear" w:color="auto" w:fill="B4C6E7" w:themeFill="accent1" w:themeFillTint="66"/>
            <w:vAlign w:val="center"/>
          </w:tcPr>
          <w:p w14:paraId="2455C223" w14:textId="77777777" w:rsidR="00A65A84" w:rsidRPr="009D2512" w:rsidRDefault="00A65A84" w:rsidP="00836F3D">
            <w:pPr>
              <w:spacing w:line="276" w:lineRule="auto"/>
              <w:jc w:val="center"/>
              <w:rPr>
                <w:b/>
                <w:bCs/>
              </w:rPr>
            </w:pPr>
          </w:p>
        </w:tc>
      </w:tr>
    </w:tbl>
    <w:p w14:paraId="5241FC96" w14:textId="77777777" w:rsidR="00A61B31" w:rsidRPr="009D2512" w:rsidRDefault="00A61B31" w:rsidP="0016428C">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09F0C423" w14:textId="77777777" w:rsidTr="00836F3D">
        <w:tc>
          <w:tcPr>
            <w:tcW w:w="9016" w:type="dxa"/>
            <w:gridSpan w:val="2"/>
          </w:tcPr>
          <w:p w14:paraId="4883F8E8" w14:textId="3D684F3D" w:rsidR="00A65A84" w:rsidRPr="009D2512" w:rsidRDefault="00A65A84" w:rsidP="0097219D">
            <w:pPr>
              <w:spacing w:line="276" w:lineRule="auto"/>
              <w:jc w:val="center"/>
              <w:rPr>
                <w:b/>
                <w:bCs/>
              </w:rPr>
            </w:pPr>
            <w:r w:rsidRPr="009D2512">
              <w:rPr>
                <w:b/>
                <w:bCs/>
              </w:rPr>
              <w:t>Oblast</w:t>
            </w:r>
            <w:r w:rsidR="0097219D" w:rsidRPr="009D2512">
              <w:rPr>
                <w:b/>
                <w:bCs/>
              </w:rPr>
              <w:t xml:space="preserve"> </w:t>
            </w:r>
            <w:r w:rsidRPr="009D2512">
              <w:rPr>
                <w:b/>
                <w:bCs/>
              </w:rPr>
              <w:t>C</w:t>
            </w:r>
            <w:r w:rsidR="0097219D" w:rsidRPr="009D2512">
              <w:rPr>
                <w:b/>
                <w:bCs/>
              </w:rPr>
              <w:t xml:space="preserve">: </w:t>
            </w:r>
            <w:r w:rsidR="0071221B" w:rsidRPr="009D2512">
              <w:rPr>
                <w:b/>
                <w:bCs/>
              </w:rPr>
              <w:t>Kršćanska ljubav i moral na djelu</w:t>
            </w:r>
          </w:p>
        </w:tc>
      </w:tr>
      <w:tr w:rsidR="009D2512" w:rsidRPr="009D2512" w14:paraId="0E749820" w14:textId="77777777" w:rsidTr="00836F3D">
        <w:tc>
          <w:tcPr>
            <w:tcW w:w="4531" w:type="dxa"/>
            <w:shd w:val="clear" w:color="auto" w:fill="B4C6E7" w:themeFill="accent1" w:themeFillTint="66"/>
            <w:vAlign w:val="center"/>
          </w:tcPr>
          <w:p w14:paraId="74A11CBF" w14:textId="46285BC4" w:rsidR="00A65A84" w:rsidRPr="009D2512" w:rsidRDefault="007E19A7" w:rsidP="00836F3D">
            <w:pPr>
              <w:spacing w:line="276" w:lineRule="auto"/>
              <w:jc w:val="center"/>
              <w:rPr>
                <w:b/>
                <w:bCs/>
              </w:rPr>
            </w:pPr>
            <w:r w:rsidRPr="009D2512">
              <w:rPr>
                <w:b/>
                <w:bCs/>
              </w:rPr>
              <w:t xml:space="preserve">Odgojno-obrazovni ishodi </w:t>
            </w:r>
          </w:p>
        </w:tc>
        <w:tc>
          <w:tcPr>
            <w:tcW w:w="4485" w:type="dxa"/>
            <w:shd w:val="clear" w:color="auto" w:fill="B4C6E7" w:themeFill="accent1" w:themeFillTint="66"/>
            <w:vAlign w:val="center"/>
          </w:tcPr>
          <w:p w14:paraId="63D8C7C4" w14:textId="77777777" w:rsidR="00A65A84" w:rsidRPr="009D2512" w:rsidRDefault="00A65A84" w:rsidP="00836F3D">
            <w:pPr>
              <w:spacing w:line="276" w:lineRule="auto"/>
              <w:jc w:val="center"/>
              <w:rPr>
                <w:b/>
                <w:bCs/>
              </w:rPr>
            </w:pPr>
            <w:r w:rsidRPr="009D2512">
              <w:rPr>
                <w:b/>
                <w:bCs/>
              </w:rPr>
              <w:t>Razrada ishoda</w:t>
            </w:r>
          </w:p>
        </w:tc>
      </w:tr>
      <w:tr w:rsidR="009D2512" w:rsidRPr="009D2512" w14:paraId="25BA5231" w14:textId="77777777" w:rsidTr="0071221B">
        <w:tc>
          <w:tcPr>
            <w:tcW w:w="4531" w:type="dxa"/>
            <w:vAlign w:val="center"/>
          </w:tcPr>
          <w:p w14:paraId="29FCC903" w14:textId="6E85B108" w:rsidR="00A65A84" w:rsidRPr="009D2512" w:rsidRDefault="00A65A84" w:rsidP="00D31784">
            <w:pPr>
              <w:jc w:val="both"/>
              <w:rPr>
                <w:b/>
                <w:bCs/>
                <w:sz w:val="24"/>
                <w:szCs w:val="24"/>
              </w:rPr>
            </w:pPr>
            <w:r w:rsidRPr="009D2512">
              <w:rPr>
                <w:b/>
                <w:bCs/>
                <w:sz w:val="24"/>
                <w:szCs w:val="24"/>
              </w:rPr>
              <w:t>C.7.1.</w:t>
            </w:r>
            <w:r w:rsidR="00D31784" w:rsidRPr="009D2512">
              <w:rPr>
                <w:b/>
                <w:bCs/>
                <w:sz w:val="24"/>
                <w:szCs w:val="24"/>
              </w:rPr>
              <w:t xml:space="preserve"> </w:t>
            </w:r>
            <w:r w:rsidR="0071221B" w:rsidRPr="009D2512">
              <w:rPr>
                <w:bCs/>
                <w:sz w:val="24"/>
                <w:szCs w:val="24"/>
              </w:rPr>
              <w:t xml:space="preserve">Učenik na primjerima biblijskih tekstova </w:t>
            </w:r>
            <w:r w:rsidR="00946BBA" w:rsidRPr="009D2512">
              <w:rPr>
                <w:bCs/>
                <w:sz w:val="24"/>
                <w:szCs w:val="24"/>
              </w:rPr>
              <w:t xml:space="preserve">i poruka </w:t>
            </w:r>
            <w:r w:rsidR="0071221B" w:rsidRPr="009D2512">
              <w:rPr>
                <w:bCs/>
                <w:sz w:val="24"/>
                <w:szCs w:val="24"/>
              </w:rPr>
              <w:t xml:space="preserve">analizira </w:t>
            </w:r>
            <w:r w:rsidR="00946BBA" w:rsidRPr="009D2512">
              <w:rPr>
                <w:bCs/>
                <w:sz w:val="24"/>
                <w:szCs w:val="24"/>
              </w:rPr>
              <w:t xml:space="preserve">i objašnjava shvaćanje </w:t>
            </w:r>
            <w:r w:rsidR="0071221B" w:rsidRPr="009D2512">
              <w:rPr>
                <w:bCs/>
                <w:sz w:val="24"/>
                <w:szCs w:val="24"/>
              </w:rPr>
              <w:t>ropstva i slobode</w:t>
            </w:r>
            <w:r w:rsidR="00946BBA" w:rsidRPr="009D2512">
              <w:rPr>
                <w:bCs/>
                <w:sz w:val="24"/>
                <w:szCs w:val="24"/>
              </w:rPr>
              <w:t xml:space="preserve">, </w:t>
            </w:r>
            <w:r w:rsidR="0071221B" w:rsidRPr="009D2512">
              <w:rPr>
                <w:bCs/>
                <w:sz w:val="24"/>
                <w:szCs w:val="24"/>
              </w:rPr>
              <w:t xml:space="preserve">i povezuje </w:t>
            </w:r>
            <w:r w:rsidR="00946BBA" w:rsidRPr="009D2512">
              <w:rPr>
                <w:bCs/>
                <w:sz w:val="24"/>
                <w:szCs w:val="24"/>
              </w:rPr>
              <w:t>ih s</w:t>
            </w:r>
            <w:r w:rsidR="0071221B" w:rsidRPr="009D2512">
              <w:rPr>
                <w:bCs/>
                <w:sz w:val="24"/>
                <w:szCs w:val="24"/>
              </w:rPr>
              <w:t>a suvremenim situacijama ropstva i slobode.</w:t>
            </w:r>
          </w:p>
        </w:tc>
        <w:tc>
          <w:tcPr>
            <w:tcW w:w="4485" w:type="dxa"/>
          </w:tcPr>
          <w:p w14:paraId="7DDD0682" w14:textId="7D6FC2CB" w:rsidR="004B5ADE" w:rsidRPr="009D2512" w:rsidRDefault="004B5ADE" w:rsidP="00ED3C85">
            <w:pPr>
              <w:pStyle w:val="Odlomakpopisa"/>
              <w:numPr>
                <w:ilvl w:val="0"/>
                <w:numId w:val="4"/>
              </w:numPr>
              <w:jc w:val="both"/>
              <w:rPr>
                <w:bCs/>
                <w:sz w:val="20"/>
                <w:szCs w:val="20"/>
              </w:rPr>
            </w:pPr>
            <w:r w:rsidRPr="009D2512">
              <w:rPr>
                <w:sz w:val="20"/>
                <w:szCs w:val="20"/>
              </w:rPr>
              <w:t xml:space="preserve">navodi primjere i uspoređuje </w:t>
            </w:r>
            <w:r w:rsidR="00B57C7B" w:rsidRPr="009D2512">
              <w:rPr>
                <w:sz w:val="20"/>
                <w:szCs w:val="20"/>
              </w:rPr>
              <w:t xml:space="preserve">razlike i </w:t>
            </w:r>
            <w:r w:rsidRPr="009D2512">
              <w:rPr>
                <w:sz w:val="20"/>
                <w:szCs w:val="20"/>
              </w:rPr>
              <w:t xml:space="preserve">sličnosti </w:t>
            </w:r>
            <w:r w:rsidR="00946BBA" w:rsidRPr="009D2512">
              <w:rPr>
                <w:sz w:val="20"/>
                <w:szCs w:val="20"/>
              </w:rPr>
              <w:t xml:space="preserve"> </w:t>
            </w:r>
            <w:r w:rsidRPr="009D2512">
              <w:rPr>
                <w:sz w:val="20"/>
                <w:szCs w:val="20"/>
              </w:rPr>
              <w:t xml:space="preserve">suvremenih </w:t>
            </w:r>
            <w:r w:rsidR="00946BBA" w:rsidRPr="009D2512">
              <w:rPr>
                <w:sz w:val="20"/>
                <w:szCs w:val="20"/>
              </w:rPr>
              <w:t xml:space="preserve">shvaćanja </w:t>
            </w:r>
            <w:r w:rsidRPr="009D2512">
              <w:rPr>
                <w:sz w:val="20"/>
                <w:szCs w:val="20"/>
              </w:rPr>
              <w:t xml:space="preserve">ropstva </w:t>
            </w:r>
            <w:r w:rsidR="00946BBA" w:rsidRPr="009D2512">
              <w:rPr>
                <w:sz w:val="20"/>
                <w:szCs w:val="20"/>
              </w:rPr>
              <w:t xml:space="preserve">sa shvaćanjem </w:t>
            </w:r>
            <w:r w:rsidRPr="009D2512">
              <w:rPr>
                <w:sz w:val="20"/>
                <w:szCs w:val="20"/>
              </w:rPr>
              <w:t xml:space="preserve">ropstva </w:t>
            </w:r>
            <w:r w:rsidR="00B57C7B" w:rsidRPr="009D2512">
              <w:rPr>
                <w:sz w:val="20"/>
                <w:szCs w:val="20"/>
              </w:rPr>
              <w:t xml:space="preserve">u </w:t>
            </w:r>
            <w:r w:rsidRPr="009D2512">
              <w:rPr>
                <w:sz w:val="20"/>
                <w:szCs w:val="20"/>
              </w:rPr>
              <w:t>biblijski</w:t>
            </w:r>
            <w:r w:rsidR="00B57C7B" w:rsidRPr="009D2512">
              <w:rPr>
                <w:sz w:val="20"/>
                <w:szCs w:val="20"/>
              </w:rPr>
              <w:t>m</w:t>
            </w:r>
            <w:r w:rsidRPr="009D2512">
              <w:rPr>
                <w:sz w:val="20"/>
                <w:szCs w:val="20"/>
              </w:rPr>
              <w:t xml:space="preserve"> tekstovi</w:t>
            </w:r>
            <w:r w:rsidR="00B57C7B" w:rsidRPr="009D2512">
              <w:rPr>
                <w:sz w:val="20"/>
                <w:szCs w:val="20"/>
              </w:rPr>
              <w:t>ma</w:t>
            </w:r>
            <w:r w:rsidRPr="009D2512">
              <w:rPr>
                <w:sz w:val="20"/>
                <w:szCs w:val="20"/>
              </w:rPr>
              <w:t>.</w:t>
            </w:r>
          </w:p>
          <w:p w14:paraId="61B83335" w14:textId="10B74D8F" w:rsidR="0071221B" w:rsidRPr="009D2512" w:rsidRDefault="0071221B" w:rsidP="00ED3C85">
            <w:pPr>
              <w:pStyle w:val="Odlomakpopisa"/>
              <w:numPr>
                <w:ilvl w:val="0"/>
                <w:numId w:val="4"/>
              </w:numPr>
              <w:jc w:val="both"/>
              <w:rPr>
                <w:bCs/>
                <w:sz w:val="20"/>
                <w:szCs w:val="20"/>
              </w:rPr>
            </w:pPr>
            <w:r w:rsidRPr="009D2512">
              <w:rPr>
                <w:bCs/>
                <w:sz w:val="20"/>
                <w:szCs w:val="20"/>
              </w:rPr>
              <w:t xml:space="preserve">analizira </w:t>
            </w:r>
            <w:r w:rsidR="004B5ADE" w:rsidRPr="009D2512">
              <w:rPr>
                <w:bCs/>
                <w:sz w:val="20"/>
                <w:szCs w:val="20"/>
              </w:rPr>
              <w:t xml:space="preserve">i tumači </w:t>
            </w:r>
            <w:r w:rsidRPr="009D2512">
              <w:rPr>
                <w:bCs/>
                <w:sz w:val="20"/>
                <w:szCs w:val="20"/>
              </w:rPr>
              <w:t>biblijske tekstove koji govore o tome kako je Bog uvijek spreman obnoviti savez prijateljstva i ljubavi s čovjekom.</w:t>
            </w:r>
          </w:p>
          <w:p w14:paraId="72915E27" w14:textId="455FB477" w:rsidR="0071221B" w:rsidRPr="009D2512" w:rsidRDefault="0071221B" w:rsidP="00ED3C85">
            <w:pPr>
              <w:pStyle w:val="Odlomakpopisa"/>
              <w:numPr>
                <w:ilvl w:val="0"/>
                <w:numId w:val="4"/>
              </w:numPr>
              <w:jc w:val="both"/>
              <w:rPr>
                <w:bCs/>
                <w:sz w:val="20"/>
                <w:szCs w:val="20"/>
              </w:rPr>
            </w:pPr>
            <w:r w:rsidRPr="009D2512">
              <w:rPr>
                <w:bCs/>
                <w:sz w:val="20"/>
                <w:szCs w:val="20"/>
              </w:rPr>
              <w:t xml:space="preserve">uočava </w:t>
            </w:r>
            <w:r w:rsidR="004B5ADE" w:rsidRPr="009D2512">
              <w:rPr>
                <w:bCs/>
                <w:sz w:val="20"/>
                <w:szCs w:val="20"/>
              </w:rPr>
              <w:t xml:space="preserve">i objašnjava </w:t>
            </w:r>
            <w:r w:rsidRPr="009D2512">
              <w:rPr>
                <w:bCs/>
                <w:sz w:val="20"/>
                <w:szCs w:val="20"/>
              </w:rPr>
              <w:t>originalnost Isusov</w:t>
            </w:r>
            <w:r w:rsidR="00B57C7B" w:rsidRPr="009D2512">
              <w:rPr>
                <w:bCs/>
                <w:sz w:val="20"/>
                <w:szCs w:val="20"/>
              </w:rPr>
              <w:t xml:space="preserve">e poruke o slobodi u Govoru na gori, te </w:t>
            </w:r>
            <w:r w:rsidRPr="009D2512">
              <w:rPr>
                <w:bCs/>
                <w:sz w:val="20"/>
                <w:szCs w:val="20"/>
              </w:rPr>
              <w:t>njegova odnosa prema čovjeku.</w:t>
            </w:r>
          </w:p>
          <w:p w14:paraId="4DD5FF92" w14:textId="4D6FED52" w:rsidR="00A65A84" w:rsidRPr="009D2512" w:rsidRDefault="0071221B" w:rsidP="00ED3C85">
            <w:pPr>
              <w:pStyle w:val="Odlomakpopisa"/>
              <w:numPr>
                <w:ilvl w:val="0"/>
                <w:numId w:val="4"/>
              </w:numPr>
              <w:jc w:val="both"/>
              <w:rPr>
                <w:b/>
                <w:bCs/>
                <w:sz w:val="20"/>
                <w:szCs w:val="20"/>
              </w:rPr>
            </w:pPr>
            <w:r w:rsidRPr="009D2512">
              <w:rPr>
                <w:bCs/>
                <w:sz w:val="20"/>
                <w:szCs w:val="20"/>
              </w:rPr>
              <w:t>povezuje i objašnjava poruku Isusovih blaženstava s čovjekovom čežnjom za srećom.</w:t>
            </w:r>
          </w:p>
        </w:tc>
      </w:tr>
      <w:tr w:rsidR="009D2512" w:rsidRPr="009D2512" w14:paraId="67B9BECA" w14:textId="77777777" w:rsidTr="00836F3D">
        <w:tc>
          <w:tcPr>
            <w:tcW w:w="9016" w:type="dxa"/>
            <w:gridSpan w:val="2"/>
            <w:shd w:val="clear" w:color="auto" w:fill="B4C6E7" w:themeFill="accent1" w:themeFillTint="66"/>
          </w:tcPr>
          <w:p w14:paraId="23E01CB3" w14:textId="77777777" w:rsidR="00A65A84" w:rsidRPr="009D2512" w:rsidRDefault="00A65A84" w:rsidP="00836F3D">
            <w:pPr>
              <w:spacing w:line="276" w:lineRule="auto"/>
              <w:jc w:val="center"/>
              <w:rPr>
                <w:b/>
                <w:bCs/>
              </w:rPr>
            </w:pPr>
            <w:r w:rsidRPr="009D2512">
              <w:rPr>
                <w:b/>
                <w:bCs/>
              </w:rPr>
              <w:t>Ključni sadržaji</w:t>
            </w:r>
          </w:p>
        </w:tc>
      </w:tr>
      <w:tr w:rsidR="009D2512" w:rsidRPr="009D2512" w14:paraId="398DCF16" w14:textId="77777777" w:rsidTr="00836F3D">
        <w:tc>
          <w:tcPr>
            <w:tcW w:w="9016" w:type="dxa"/>
            <w:gridSpan w:val="2"/>
          </w:tcPr>
          <w:p w14:paraId="37C5C73B" w14:textId="371CCEFE" w:rsidR="0071221B" w:rsidRPr="009D2512" w:rsidRDefault="0071221B" w:rsidP="00B766B4">
            <w:pPr>
              <w:pStyle w:val="Odlomakpopisa"/>
              <w:numPr>
                <w:ilvl w:val="0"/>
                <w:numId w:val="73"/>
              </w:numPr>
              <w:jc w:val="both"/>
              <w:rPr>
                <w:bCs/>
                <w:sz w:val="20"/>
                <w:szCs w:val="20"/>
                <w:lang w:val="bs-Latn-BA"/>
              </w:rPr>
            </w:pPr>
            <w:r w:rsidRPr="009D2512">
              <w:rPr>
                <w:bCs/>
                <w:sz w:val="20"/>
                <w:szCs w:val="20"/>
                <w:lang w:val="bs-Latn-BA"/>
              </w:rPr>
              <w:t>Suvremene situacije ropstva i povratak Bogu koj</w:t>
            </w:r>
            <w:r w:rsidR="00CA2AAF" w:rsidRPr="009D2512">
              <w:rPr>
                <w:bCs/>
                <w:sz w:val="20"/>
                <w:szCs w:val="20"/>
                <w:lang w:val="bs-Latn-BA"/>
              </w:rPr>
              <w:t>i nudi slobodu i obnavlja savez</w:t>
            </w:r>
            <w:r w:rsidR="002350D5" w:rsidRPr="009D2512">
              <w:rPr>
                <w:bCs/>
                <w:sz w:val="20"/>
                <w:szCs w:val="20"/>
                <w:lang w:val="bs-Latn-BA"/>
              </w:rPr>
              <w:t>.</w:t>
            </w:r>
          </w:p>
          <w:p w14:paraId="6D6AE987" w14:textId="673DAD87" w:rsidR="00A61B31" w:rsidRPr="009D2512" w:rsidRDefault="00CA2AAF" w:rsidP="00B766B4">
            <w:pPr>
              <w:numPr>
                <w:ilvl w:val="0"/>
                <w:numId w:val="73"/>
              </w:numPr>
              <w:jc w:val="both"/>
              <w:rPr>
                <w:bCs/>
                <w:sz w:val="20"/>
                <w:szCs w:val="20"/>
                <w:lang w:val="bs-Latn-BA"/>
              </w:rPr>
            </w:pPr>
            <w:r w:rsidRPr="009D2512">
              <w:rPr>
                <w:bCs/>
                <w:sz w:val="20"/>
                <w:szCs w:val="20"/>
                <w:lang w:val="bs-Latn-BA"/>
              </w:rPr>
              <w:t>Isusova blaženstva</w:t>
            </w:r>
            <w:r w:rsidR="002350D5" w:rsidRPr="009D2512">
              <w:rPr>
                <w:bCs/>
                <w:sz w:val="20"/>
                <w:szCs w:val="20"/>
                <w:lang w:val="bs-Latn-BA"/>
              </w:rPr>
              <w:t>.</w:t>
            </w:r>
          </w:p>
        </w:tc>
      </w:tr>
      <w:tr w:rsidR="009D2512" w:rsidRPr="009D2512" w14:paraId="29D2281F" w14:textId="77777777" w:rsidTr="00836F3D">
        <w:tc>
          <w:tcPr>
            <w:tcW w:w="9016" w:type="dxa"/>
            <w:gridSpan w:val="2"/>
            <w:shd w:val="clear" w:color="auto" w:fill="B4C6E7" w:themeFill="accent1" w:themeFillTint="66"/>
          </w:tcPr>
          <w:p w14:paraId="104E6054" w14:textId="77777777" w:rsidR="00A65A84" w:rsidRPr="009D2512" w:rsidRDefault="00A65A84" w:rsidP="00836F3D">
            <w:pPr>
              <w:spacing w:line="276" w:lineRule="auto"/>
              <w:jc w:val="center"/>
              <w:rPr>
                <w:b/>
                <w:bCs/>
              </w:rPr>
            </w:pPr>
            <w:r w:rsidRPr="009D2512">
              <w:rPr>
                <w:b/>
                <w:bCs/>
              </w:rPr>
              <w:t>Preporuke za ostvarenje ishoda</w:t>
            </w:r>
          </w:p>
        </w:tc>
      </w:tr>
      <w:tr w:rsidR="009D2512" w:rsidRPr="009D2512" w14:paraId="7B9B1E29" w14:textId="77777777" w:rsidTr="00836F3D">
        <w:tc>
          <w:tcPr>
            <w:tcW w:w="9016" w:type="dxa"/>
            <w:gridSpan w:val="2"/>
          </w:tcPr>
          <w:p w14:paraId="7E59EA2D" w14:textId="77777777" w:rsidR="0071221B" w:rsidRPr="009D2512" w:rsidRDefault="0071221B" w:rsidP="0071221B">
            <w:pPr>
              <w:jc w:val="both"/>
              <w:rPr>
                <w:bCs/>
                <w:sz w:val="20"/>
                <w:szCs w:val="20"/>
                <w:lang w:val="bs-Latn-BA"/>
              </w:rPr>
            </w:pPr>
            <w:r w:rsidRPr="009D2512">
              <w:rPr>
                <w:bCs/>
                <w:sz w:val="20"/>
                <w:szCs w:val="20"/>
                <w:lang w:val="bs-Latn-BA"/>
              </w:rPr>
              <w:t>Biblijski tekstovi koji govore o odnosu Boga i čovjeka, milosti i praštanju:</w:t>
            </w:r>
          </w:p>
          <w:p w14:paraId="5A79B409" w14:textId="77777777" w:rsidR="0071221B" w:rsidRPr="009D2512" w:rsidRDefault="0071221B" w:rsidP="0071221B">
            <w:pPr>
              <w:jc w:val="both"/>
              <w:rPr>
                <w:bCs/>
                <w:sz w:val="20"/>
                <w:szCs w:val="20"/>
                <w:lang w:val="bs-Latn-BA"/>
              </w:rPr>
            </w:pPr>
            <w:r w:rsidRPr="009D2512">
              <w:rPr>
                <w:bCs/>
                <w:i/>
                <w:iCs/>
                <w:sz w:val="20"/>
                <w:szCs w:val="20"/>
                <w:lang w:val="bs-Latn-BA"/>
              </w:rPr>
              <w:t>Himna Bogu pomoćniku </w:t>
            </w:r>
            <w:r w:rsidRPr="009D2512">
              <w:rPr>
                <w:bCs/>
                <w:sz w:val="20"/>
                <w:szCs w:val="20"/>
                <w:lang w:val="bs-Latn-BA"/>
              </w:rPr>
              <w:t>(Ps 146), Praštanje i ljubav prema svima koji Boga zazivaju (Ps 86,5), </w:t>
            </w:r>
            <w:r w:rsidRPr="009D2512">
              <w:rPr>
                <w:bCs/>
                <w:i/>
                <w:iCs/>
                <w:sz w:val="20"/>
                <w:szCs w:val="20"/>
                <w:lang w:val="bs-Latn-BA"/>
              </w:rPr>
              <w:t>Hvalospjev Svemogućemu </w:t>
            </w:r>
            <w:r w:rsidRPr="009D2512">
              <w:rPr>
                <w:bCs/>
                <w:sz w:val="20"/>
                <w:szCs w:val="20"/>
                <w:lang w:val="bs-Latn-BA"/>
              </w:rPr>
              <w:t>(Ps 147), Božja dobrota i ljubav (Ps 103,11-12), Mjera kojom se mjeri (Lk 6,37-38), Opraštanje i milost (Mih 7,18-19) i </w:t>
            </w:r>
            <w:r w:rsidRPr="009D2512">
              <w:rPr>
                <w:bCs/>
                <w:i/>
                <w:iCs/>
                <w:sz w:val="20"/>
                <w:szCs w:val="20"/>
                <w:lang w:val="bs-Latn-BA"/>
              </w:rPr>
              <w:t>Bog je ljubav </w:t>
            </w:r>
            <w:r w:rsidRPr="009D2512">
              <w:rPr>
                <w:bCs/>
                <w:sz w:val="20"/>
                <w:szCs w:val="20"/>
                <w:lang w:val="bs-Latn-BA"/>
              </w:rPr>
              <w:t>(1 Iv 4,16).</w:t>
            </w:r>
          </w:p>
          <w:p w14:paraId="09FCA87F" w14:textId="77777777" w:rsidR="0071221B" w:rsidRPr="009D2512" w:rsidRDefault="0071221B" w:rsidP="0071221B">
            <w:pPr>
              <w:jc w:val="both"/>
              <w:rPr>
                <w:bCs/>
                <w:sz w:val="20"/>
                <w:szCs w:val="20"/>
                <w:lang w:val="bs-Latn-BA"/>
              </w:rPr>
            </w:pPr>
            <w:r w:rsidRPr="009D2512">
              <w:rPr>
                <w:bCs/>
                <w:sz w:val="20"/>
                <w:szCs w:val="20"/>
                <w:lang w:val="bs-Latn-BA"/>
              </w:rPr>
              <w:t>Tekstovi o Isusovoj poruci i odnosu prema čovjeku:</w:t>
            </w:r>
          </w:p>
          <w:p w14:paraId="3CD8C0D7" w14:textId="77777777" w:rsidR="0071221B" w:rsidRPr="009D2512" w:rsidRDefault="0071221B" w:rsidP="0071221B">
            <w:pPr>
              <w:jc w:val="both"/>
              <w:rPr>
                <w:bCs/>
                <w:sz w:val="20"/>
                <w:szCs w:val="20"/>
                <w:lang w:val="bs-Latn-BA"/>
              </w:rPr>
            </w:pPr>
            <w:r w:rsidRPr="009D2512">
              <w:rPr>
                <w:bCs/>
                <w:sz w:val="20"/>
                <w:szCs w:val="20"/>
                <w:lang w:val="bs-Latn-BA"/>
              </w:rPr>
              <w:t>Prepustimo se Providnosti (Lk 12,22-34), Izmirenje s bratom (Mt 5,21-24), Zla koja dolaze iznutra (Mk 7,20-23), </w:t>
            </w:r>
            <w:r w:rsidRPr="009D2512">
              <w:rPr>
                <w:bCs/>
                <w:i/>
                <w:iCs/>
                <w:sz w:val="20"/>
                <w:szCs w:val="20"/>
                <w:lang w:val="bs-Latn-BA"/>
              </w:rPr>
              <w:t>Blaženstva </w:t>
            </w:r>
            <w:r w:rsidRPr="009D2512">
              <w:rPr>
                <w:bCs/>
                <w:sz w:val="20"/>
                <w:szCs w:val="20"/>
                <w:lang w:val="bs-Latn-BA"/>
              </w:rPr>
              <w:t>(Mt 5, 1-12).</w:t>
            </w:r>
          </w:p>
          <w:p w14:paraId="3766BE31" w14:textId="25F969B5" w:rsidR="00491F95" w:rsidRPr="009D2512" w:rsidRDefault="0071221B" w:rsidP="0071221B">
            <w:pPr>
              <w:jc w:val="both"/>
              <w:rPr>
                <w:bCs/>
                <w:sz w:val="20"/>
                <w:szCs w:val="20"/>
                <w:lang w:val="bs-Latn-BA"/>
              </w:rPr>
            </w:pPr>
            <w:r w:rsidRPr="009D2512">
              <w:rPr>
                <w:bCs/>
                <w:sz w:val="20"/>
                <w:szCs w:val="20"/>
                <w:lang w:val="bs-Latn-BA"/>
              </w:rPr>
              <w:t>Procjena vlastitoga ponašanja u odnosu na Isusovu poruku, metodom rješavanja problema procjena ponašanja u konkretnim situacijama (navesti primjere). Predložiti načine konkretnoga pomaganja drugima po Isusovu primjeru (postupanje u slučaju svađe i u potrebama konkretne pomoći: u obitelji, razredu, uključivanjem u humanitarne akcije, upoznati pojam volontiranja).</w:t>
            </w:r>
          </w:p>
        </w:tc>
      </w:tr>
      <w:tr w:rsidR="009D2512" w:rsidRPr="009D2512" w14:paraId="3C9EADF7" w14:textId="77777777" w:rsidTr="00836F3D">
        <w:trPr>
          <w:trHeight w:val="146"/>
        </w:trPr>
        <w:tc>
          <w:tcPr>
            <w:tcW w:w="9016" w:type="dxa"/>
            <w:gridSpan w:val="2"/>
            <w:shd w:val="clear" w:color="auto" w:fill="B4C6E7" w:themeFill="accent1" w:themeFillTint="66"/>
            <w:vAlign w:val="center"/>
          </w:tcPr>
          <w:p w14:paraId="08E10C39" w14:textId="77777777" w:rsidR="00A65A84" w:rsidRPr="009D2512" w:rsidRDefault="00A65A84" w:rsidP="00836F3D">
            <w:pPr>
              <w:spacing w:line="276" w:lineRule="auto"/>
              <w:jc w:val="center"/>
              <w:rPr>
                <w:b/>
                <w:bCs/>
              </w:rPr>
            </w:pPr>
          </w:p>
        </w:tc>
      </w:tr>
      <w:tr w:rsidR="009D2512" w:rsidRPr="009D2512" w14:paraId="4B055E9C" w14:textId="77777777" w:rsidTr="0071221B">
        <w:tc>
          <w:tcPr>
            <w:tcW w:w="4531" w:type="dxa"/>
            <w:vAlign w:val="center"/>
          </w:tcPr>
          <w:p w14:paraId="2E84AC9B" w14:textId="428932BD" w:rsidR="00A65A84" w:rsidRPr="009D2512" w:rsidRDefault="00A65A84" w:rsidP="00D31784">
            <w:pPr>
              <w:jc w:val="both"/>
              <w:rPr>
                <w:b/>
                <w:bCs/>
                <w:sz w:val="24"/>
                <w:szCs w:val="24"/>
              </w:rPr>
            </w:pPr>
            <w:r w:rsidRPr="009D2512">
              <w:rPr>
                <w:b/>
                <w:bCs/>
                <w:sz w:val="24"/>
                <w:szCs w:val="24"/>
              </w:rPr>
              <w:t>C.7.2.</w:t>
            </w:r>
            <w:r w:rsidR="00D31784" w:rsidRPr="009D2512">
              <w:rPr>
                <w:b/>
                <w:bCs/>
                <w:sz w:val="24"/>
                <w:szCs w:val="24"/>
              </w:rPr>
              <w:t xml:space="preserve"> </w:t>
            </w:r>
            <w:r w:rsidR="0071221B" w:rsidRPr="009D2512">
              <w:rPr>
                <w:bCs/>
                <w:sz w:val="24"/>
                <w:szCs w:val="24"/>
              </w:rPr>
              <w:t xml:space="preserve">Učenik istražuje </w:t>
            </w:r>
            <w:r w:rsidR="00B57C7B" w:rsidRPr="009D2512">
              <w:rPr>
                <w:bCs/>
                <w:sz w:val="24"/>
                <w:szCs w:val="24"/>
              </w:rPr>
              <w:t xml:space="preserve">i objašnjava </w:t>
            </w:r>
            <w:r w:rsidR="0071221B" w:rsidRPr="009D2512">
              <w:rPr>
                <w:bCs/>
                <w:sz w:val="24"/>
                <w:szCs w:val="24"/>
              </w:rPr>
              <w:t xml:space="preserve">kako vrednote slobode, ljubavi i odgovornosti </w:t>
            </w:r>
            <w:r w:rsidR="00B57C7B" w:rsidRPr="009D2512">
              <w:rPr>
                <w:bCs/>
                <w:sz w:val="24"/>
                <w:szCs w:val="24"/>
              </w:rPr>
              <w:t xml:space="preserve">mogu utjecati </w:t>
            </w:r>
            <w:r w:rsidR="0071221B" w:rsidRPr="009D2512">
              <w:rPr>
                <w:bCs/>
                <w:sz w:val="24"/>
                <w:szCs w:val="24"/>
              </w:rPr>
              <w:t>na njegovu osobnu izgradnju i izgradnju zajednice.</w:t>
            </w:r>
          </w:p>
        </w:tc>
        <w:tc>
          <w:tcPr>
            <w:tcW w:w="4485" w:type="dxa"/>
          </w:tcPr>
          <w:p w14:paraId="744FAC6D" w14:textId="1363195C" w:rsidR="00B57C7B" w:rsidRPr="009D2512" w:rsidRDefault="0071221B" w:rsidP="00D57FF7">
            <w:pPr>
              <w:pStyle w:val="Odlomakpopisa"/>
              <w:numPr>
                <w:ilvl w:val="0"/>
                <w:numId w:val="4"/>
              </w:numPr>
              <w:jc w:val="both"/>
              <w:rPr>
                <w:bCs/>
                <w:sz w:val="20"/>
                <w:szCs w:val="20"/>
              </w:rPr>
            </w:pPr>
            <w:r w:rsidRPr="009D2512">
              <w:rPr>
                <w:bCs/>
                <w:sz w:val="20"/>
                <w:szCs w:val="20"/>
              </w:rPr>
              <w:t xml:space="preserve">uviđa </w:t>
            </w:r>
            <w:r w:rsidR="00B57C7B" w:rsidRPr="009D2512">
              <w:rPr>
                <w:bCs/>
                <w:sz w:val="20"/>
                <w:szCs w:val="20"/>
              </w:rPr>
              <w:t xml:space="preserve">i objašnjava </w:t>
            </w:r>
            <w:r w:rsidRPr="009D2512">
              <w:rPr>
                <w:bCs/>
                <w:sz w:val="20"/>
                <w:szCs w:val="20"/>
              </w:rPr>
              <w:t xml:space="preserve">povezanost </w:t>
            </w:r>
            <w:r w:rsidR="00B57C7B" w:rsidRPr="009D2512">
              <w:rPr>
                <w:bCs/>
                <w:sz w:val="20"/>
                <w:szCs w:val="20"/>
              </w:rPr>
              <w:t xml:space="preserve">vrednota </w:t>
            </w:r>
            <w:r w:rsidR="003A6872" w:rsidRPr="009D2512">
              <w:rPr>
                <w:bCs/>
                <w:sz w:val="20"/>
                <w:szCs w:val="20"/>
              </w:rPr>
              <w:t xml:space="preserve">slobode, </w:t>
            </w:r>
            <w:r w:rsidRPr="009D2512">
              <w:rPr>
                <w:bCs/>
                <w:sz w:val="20"/>
                <w:szCs w:val="20"/>
              </w:rPr>
              <w:t>ljubavi</w:t>
            </w:r>
            <w:r w:rsidR="003A6872" w:rsidRPr="009D2512">
              <w:rPr>
                <w:bCs/>
                <w:sz w:val="20"/>
                <w:szCs w:val="20"/>
              </w:rPr>
              <w:t xml:space="preserve"> i </w:t>
            </w:r>
            <w:r w:rsidRPr="009D2512">
              <w:rPr>
                <w:bCs/>
                <w:sz w:val="20"/>
                <w:szCs w:val="20"/>
              </w:rPr>
              <w:t xml:space="preserve">odgovornosti </w:t>
            </w:r>
            <w:r w:rsidR="00B57C7B" w:rsidRPr="009D2512">
              <w:rPr>
                <w:sz w:val="20"/>
                <w:szCs w:val="20"/>
              </w:rPr>
              <w:t>u životu pojedinca i zajednice</w:t>
            </w:r>
          </w:p>
          <w:p w14:paraId="1D2AAC0D" w14:textId="0B0E5D5B" w:rsidR="0071221B" w:rsidRPr="009D2512" w:rsidRDefault="00B57C7B" w:rsidP="00ED3C85">
            <w:pPr>
              <w:pStyle w:val="Odlomakpopisa"/>
              <w:numPr>
                <w:ilvl w:val="0"/>
                <w:numId w:val="4"/>
              </w:numPr>
              <w:jc w:val="both"/>
              <w:rPr>
                <w:bCs/>
                <w:sz w:val="20"/>
                <w:szCs w:val="20"/>
              </w:rPr>
            </w:pPr>
            <w:r w:rsidRPr="009D2512">
              <w:rPr>
                <w:bCs/>
                <w:sz w:val="20"/>
                <w:szCs w:val="20"/>
              </w:rPr>
              <w:t xml:space="preserve">navodi i tumači </w:t>
            </w:r>
            <w:r w:rsidR="0071221B" w:rsidRPr="009D2512">
              <w:rPr>
                <w:bCs/>
                <w:sz w:val="20"/>
                <w:szCs w:val="20"/>
              </w:rPr>
              <w:t>Isusov poziv za izgradnju pravednijega i boljega svijeta.</w:t>
            </w:r>
          </w:p>
          <w:p w14:paraId="0917317D" w14:textId="7022BAAD" w:rsidR="0071221B" w:rsidRPr="009D2512" w:rsidRDefault="0071221B" w:rsidP="00ED3C85">
            <w:pPr>
              <w:pStyle w:val="Odlomakpopisa"/>
              <w:numPr>
                <w:ilvl w:val="0"/>
                <w:numId w:val="4"/>
              </w:numPr>
              <w:jc w:val="both"/>
              <w:rPr>
                <w:bCs/>
                <w:sz w:val="20"/>
                <w:szCs w:val="20"/>
              </w:rPr>
            </w:pPr>
            <w:r w:rsidRPr="009D2512">
              <w:rPr>
                <w:bCs/>
                <w:sz w:val="20"/>
                <w:szCs w:val="20"/>
              </w:rPr>
              <w:t>uočava potrebe ljudi oko sebe i navodi primjere odgovornoga ponašanja.</w:t>
            </w:r>
          </w:p>
          <w:p w14:paraId="59D235D1" w14:textId="44262234" w:rsidR="0071221B" w:rsidRPr="009D2512" w:rsidRDefault="0071221B" w:rsidP="00ED3C85">
            <w:pPr>
              <w:pStyle w:val="Odlomakpopisa"/>
              <w:numPr>
                <w:ilvl w:val="0"/>
                <w:numId w:val="4"/>
              </w:numPr>
              <w:jc w:val="both"/>
              <w:rPr>
                <w:bCs/>
                <w:sz w:val="20"/>
                <w:szCs w:val="20"/>
              </w:rPr>
            </w:pPr>
            <w:r w:rsidRPr="009D2512">
              <w:rPr>
                <w:bCs/>
                <w:sz w:val="20"/>
                <w:szCs w:val="20"/>
              </w:rPr>
              <w:t>navodi i objašnjava tjelesna i duhovna djela milosrđa kao primjer kršćanske odgovornosti.</w:t>
            </w:r>
          </w:p>
          <w:p w14:paraId="4B31A7F6" w14:textId="0B0506D9" w:rsidR="00A61B31" w:rsidRPr="009D2512" w:rsidRDefault="00B57C7B" w:rsidP="00B766B4">
            <w:pPr>
              <w:pStyle w:val="Odlomakpopisa"/>
              <w:numPr>
                <w:ilvl w:val="0"/>
                <w:numId w:val="4"/>
              </w:numPr>
              <w:jc w:val="both"/>
              <w:rPr>
                <w:b/>
                <w:bCs/>
                <w:sz w:val="20"/>
                <w:szCs w:val="20"/>
              </w:rPr>
            </w:pPr>
            <w:r w:rsidRPr="009D2512">
              <w:rPr>
                <w:bCs/>
                <w:sz w:val="20"/>
                <w:szCs w:val="20"/>
              </w:rPr>
              <w:t>n</w:t>
            </w:r>
            <w:r w:rsidR="0071221B" w:rsidRPr="009D2512">
              <w:rPr>
                <w:bCs/>
                <w:sz w:val="20"/>
                <w:szCs w:val="20"/>
              </w:rPr>
              <w:t>avodi primjere i aktivnosti (projekte) u kojima ostvaruje duhovna i tjelesna djela milosrđa u svojoj okolini.</w:t>
            </w:r>
          </w:p>
        </w:tc>
      </w:tr>
      <w:tr w:rsidR="009D2512" w:rsidRPr="009D2512" w14:paraId="6750408F" w14:textId="77777777" w:rsidTr="00836F3D">
        <w:tc>
          <w:tcPr>
            <w:tcW w:w="9016" w:type="dxa"/>
            <w:gridSpan w:val="2"/>
            <w:shd w:val="clear" w:color="auto" w:fill="B4C6E7" w:themeFill="accent1" w:themeFillTint="66"/>
          </w:tcPr>
          <w:p w14:paraId="25346D42" w14:textId="77777777" w:rsidR="00A65A84" w:rsidRPr="009D2512" w:rsidRDefault="00A65A84" w:rsidP="00836F3D">
            <w:pPr>
              <w:spacing w:line="276" w:lineRule="auto"/>
              <w:jc w:val="center"/>
              <w:rPr>
                <w:b/>
                <w:bCs/>
              </w:rPr>
            </w:pPr>
            <w:r w:rsidRPr="009D2512">
              <w:rPr>
                <w:b/>
                <w:bCs/>
              </w:rPr>
              <w:t>Ključni sadržaji</w:t>
            </w:r>
          </w:p>
        </w:tc>
      </w:tr>
      <w:tr w:rsidR="009D2512" w:rsidRPr="009D2512" w14:paraId="16E83148" w14:textId="77777777" w:rsidTr="00836F3D">
        <w:tc>
          <w:tcPr>
            <w:tcW w:w="9016" w:type="dxa"/>
            <w:gridSpan w:val="2"/>
          </w:tcPr>
          <w:p w14:paraId="2F3F2A72" w14:textId="6545E203" w:rsidR="0071221B" w:rsidRPr="009D2512" w:rsidRDefault="0071221B" w:rsidP="00B766B4">
            <w:pPr>
              <w:pStyle w:val="Odlomakpopisa"/>
              <w:numPr>
                <w:ilvl w:val="0"/>
                <w:numId w:val="74"/>
              </w:numPr>
              <w:jc w:val="both"/>
              <w:rPr>
                <w:bCs/>
                <w:sz w:val="20"/>
                <w:szCs w:val="20"/>
                <w:lang w:val="bs-Latn-BA"/>
              </w:rPr>
            </w:pPr>
            <w:r w:rsidRPr="009D2512">
              <w:rPr>
                <w:bCs/>
                <w:sz w:val="20"/>
                <w:szCs w:val="20"/>
                <w:lang w:val="bs-Latn-BA"/>
              </w:rPr>
              <w:t xml:space="preserve">Povezanost </w:t>
            </w:r>
            <w:r w:rsidR="00860869" w:rsidRPr="009D2512">
              <w:rPr>
                <w:bCs/>
                <w:sz w:val="20"/>
                <w:szCs w:val="20"/>
                <w:lang w:val="bs-Latn-BA"/>
              </w:rPr>
              <w:t xml:space="preserve">naćela i vrednota </w:t>
            </w:r>
            <w:r w:rsidR="00CA2AAF" w:rsidRPr="009D2512">
              <w:rPr>
                <w:bCs/>
                <w:sz w:val="20"/>
                <w:szCs w:val="20"/>
                <w:lang w:val="bs-Latn-BA"/>
              </w:rPr>
              <w:t>ljubavi, odgovornosti i slobode</w:t>
            </w:r>
            <w:r w:rsidR="002350D5" w:rsidRPr="009D2512">
              <w:rPr>
                <w:bCs/>
                <w:sz w:val="20"/>
                <w:szCs w:val="20"/>
                <w:lang w:val="bs-Latn-BA"/>
              </w:rPr>
              <w:t>.</w:t>
            </w:r>
          </w:p>
          <w:p w14:paraId="75DF69BB" w14:textId="44FC843A" w:rsidR="00A61B31" w:rsidRPr="009D2512" w:rsidRDefault="0071221B" w:rsidP="00860869">
            <w:pPr>
              <w:numPr>
                <w:ilvl w:val="0"/>
                <w:numId w:val="74"/>
              </w:numPr>
              <w:jc w:val="both"/>
              <w:rPr>
                <w:bCs/>
                <w:sz w:val="20"/>
                <w:szCs w:val="20"/>
                <w:lang w:val="bs-Latn-BA"/>
              </w:rPr>
            </w:pPr>
            <w:r w:rsidRPr="009D2512">
              <w:rPr>
                <w:bCs/>
                <w:sz w:val="20"/>
                <w:szCs w:val="20"/>
                <w:lang w:val="bs-Latn-BA"/>
              </w:rPr>
              <w:t>Tj</w:t>
            </w:r>
            <w:r w:rsidR="00CA2AAF" w:rsidRPr="009D2512">
              <w:rPr>
                <w:bCs/>
                <w:sz w:val="20"/>
                <w:szCs w:val="20"/>
                <w:lang w:val="bs-Latn-BA"/>
              </w:rPr>
              <w:t>elesna i duhovna djela milosrđa</w:t>
            </w:r>
            <w:r w:rsidR="002350D5" w:rsidRPr="009D2512">
              <w:rPr>
                <w:bCs/>
                <w:sz w:val="20"/>
                <w:szCs w:val="20"/>
                <w:lang w:val="bs-Latn-BA"/>
              </w:rPr>
              <w:t>.</w:t>
            </w:r>
          </w:p>
        </w:tc>
      </w:tr>
      <w:tr w:rsidR="009D2512" w:rsidRPr="009D2512" w14:paraId="6AA50D42" w14:textId="77777777" w:rsidTr="00836F3D">
        <w:tc>
          <w:tcPr>
            <w:tcW w:w="9016" w:type="dxa"/>
            <w:gridSpan w:val="2"/>
            <w:shd w:val="clear" w:color="auto" w:fill="B4C6E7" w:themeFill="accent1" w:themeFillTint="66"/>
          </w:tcPr>
          <w:p w14:paraId="64B764DB" w14:textId="77777777" w:rsidR="00A65A84" w:rsidRPr="009D2512" w:rsidRDefault="00A65A84" w:rsidP="00836F3D">
            <w:pPr>
              <w:spacing w:line="276" w:lineRule="auto"/>
              <w:jc w:val="center"/>
              <w:rPr>
                <w:b/>
                <w:bCs/>
              </w:rPr>
            </w:pPr>
            <w:r w:rsidRPr="009D2512">
              <w:rPr>
                <w:b/>
                <w:bCs/>
              </w:rPr>
              <w:t>Preporuke za ostvarenje ishoda</w:t>
            </w:r>
          </w:p>
        </w:tc>
      </w:tr>
      <w:tr w:rsidR="009D2512" w:rsidRPr="009D2512" w14:paraId="5E0C5D6E" w14:textId="77777777" w:rsidTr="00836F3D">
        <w:tc>
          <w:tcPr>
            <w:tcW w:w="9016" w:type="dxa"/>
            <w:gridSpan w:val="2"/>
          </w:tcPr>
          <w:p w14:paraId="1DEBE7BC" w14:textId="77777777" w:rsidR="0071221B" w:rsidRPr="009D2512" w:rsidRDefault="0071221B" w:rsidP="00A61B31">
            <w:pPr>
              <w:jc w:val="both"/>
              <w:rPr>
                <w:bCs/>
                <w:sz w:val="20"/>
                <w:szCs w:val="20"/>
              </w:rPr>
            </w:pPr>
            <w:r w:rsidRPr="009D2512">
              <w:rPr>
                <w:bCs/>
                <w:sz w:val="20"/>
                <w:szCs w:val="20"/>
              </w:rPr>
              <w:lastRenderedPageBreak/>
              <w:t>Biblijski tekstovi koji govore o Isusovu pozivu za izgradnju pravednijega i boljega svijeta:</w:t>
            </w:r>
          </w:p>
          <w:p w14:paraId="7E25DE1A" w14:textId="77777777" w:rsidR="0071221B" w:rsidRPr="009D2512" w:rsidRDefault="0071221B" w:rsidP="00A61B31">
            <w:pPr>
              <w:jc w:val="both"/>
              <w:rPr>
                <w:bCs/>
                <w:sz w:val="20"/>
                <w:szCs w:val="20"/>
              </w:rPr>
            </w:pPr>
            <w:r w:rsidRPr="009D2512">
              <w:rPr>
                <w:bCs/>
                <w:sz w:val="20"/>
                <w:szCs w:val="20"/>
              </w:rPr>
              <w:t>Tekstovi: Lk 12, 22-26 (Pouzdanje u providnost – sloboda od materijalnog), 2 Kor 3,17; Gal 5, 13; Zapovijedi ljubavi (Mt 22, 34-40) kao i odabrani dijelovi Katekizma Katoličke Crkve (2445, 2447) ili pastoralne konstitucije o Crkvi u suvre</w:t>
            </w:r>
            <w:r w:rsidR="00A61B31" w:rsidRPr="009D2512">
              <w:rPr>
                <w:bCs/>
                <w:sz w:val="20"/>
                <w:szCs w:val="20"/>
              </w:rPr>
              <w:t>menome svijetu Gaudium et spes.</w:t>
            </w:r>
          </w:p>
          <w:p w14:paraId="0DC67E3D" w14:textId="77777777" w:rsidR="0071221B" w:rsidRPr="009D2512" w:rsidRDefault="0071221B" w:rsidP="00A61B31">
            <w:pPr>
              <w:jc w:val="both"/>
              <w:rPr>
                <w:bCs/>
                <w:sz w:val="20"/>
                <w:szCs w:val="20"/>
              </w:rPr>
            </w:pPr>
            <w:r w:rsidRPr="009D2512">
              <w:rPr>
                <w:bCs/>
                <w:sz w:val="20"/>
                <w:szCs w:val="20"/>
              </w:rPr>
              <w:t>Učenik navodi primjere konkretnih djela milosrđa koje može provesti u svojoj okolini i primjere odgovornoga ponašanja u izgradnji pravednijega svijeta (zauzimanje za pravdu, istinu, mir, dobro, milosrđe, so</w:t>
            </w:r>
            <w:r w:rsidR="00A61B31" w:rsidRPr="009D2512">
              <w:rPr>
                <w:bCs/>
                <w:sz w:val="20"/>
                <w:szCs w:val="20"/>
              </w:rPr>
              <w:t>lidarnost, dostojanstvo osobe).</w:t>
            </w:r>
          </w:p>
          <w:p w14:paraId="12E5A821" w14:textId="77777777" w:rsidR="0071221B" w:rsidRPr="009D2512" w:rsidRDefault="0071221B" w:rsidP="00A61B31">
            <w:pPr>
              <w:jc w:val="both"/>
              <w:rPr>
                <w:bCs/>
                <w:sz w:val="20"/>
                <w:szCs w:val="20"/>
              </w:rPr>
            </w:pPr>
            <w:r w:rsidRPr="009D2512">
              <w:rPr>
                <w:bCs/>
                <w:sz w:val="20"/>
                <w:szCs w:val="20"/>
              </w:rPr>
              <w:t xml:space="preserve">Učenik raspravlja o povezanosti ljubavi, odgovornosti i slobode na temelju biblijskih tekstova i uočava te da prava i potpuna sloboda izvire iz </w:t>
            </w:r>
            <w:r w:rsidR="00A61B31" w:rsidRPr="009D2512">
              <w:rPr>
                <w:bCs/>
                <w:sz w:val="20"/>
                <w:szCs w:val="20"/>
              </w:rPr>
              <w:t>ljubavi prema Bogu i bližnjemu.</w:t>
            </w:r>
          </w:p>
          <w:p w14:paraId="0F6FB5C9" w14:textId="77777777" w:rsidR="0071221B" w:rsidRPr="009D2512" w:rsidRDefault="0071221B" w:rsidP="00A61B31">
            <w:pPr>
              <w:jc w:val="both"/>
              <w:rPr>
                <w:bCs/>
                <w:sz w:val="20"/>
                <w:szCs w:val="20"/>
              </w:rPr>
            </w:pPr>
            <w:r w:rsidRPr="009D2512">
              <w:rPr>
                <w:bCs/>
                <w:sz w:val="20"/>
                <w:szCs w:val="20"/>
              </w:rPr>
              <w:t>Ishod se osim na kognitivnom ostvaruje i na afektivnom planu kroz primjere i aktivnosti (projekte) u kojima ostvaruje duhovna i tjelesna djela milosrđa u svojoj okolini</w:t>
            </w:r>
            <w:r w:rsidR="00A61B31" w:rsidRPr="009D2512">
              <w:rPr>
                <w:bCs/>
                <w:sz w:val="20"/>
                <w:szCs w:val="20"/>
              </w:rPr>
              <w:t xml:space="preserve"> o kojima izvještava u razredu.</w:t>
            </w:r>
          </w:p>
          <w:p w14:paraId="76E5842B" w14:textId="26697791" w:rsidR="00A61B31" w:rsidRPr="009D2512" w:rsidRDefault="0071221B" w:rsidP="00A61B31">
            <w:pPr>
              <w:jc w:val="both"/>
              <w:rPr>
                <w:bCs/>
                <w:sz w:val="20"/>
                <w:szCs w:val="20"/>
              </w:rPr>
            </w:pPr>
            <w:r w:rsidRPr="009D2512">
              <w:rPr>
                <w:bCs/>
                <w:sz w:val="20"/>
                <w:szCs w:val="20"/>
              </w:rPr>
              <w:t>Ovaj se ishod ost</w:t>
            </w:r>
            <w:r w:rsidR="00CA2AAF" w:rsidRPr="009D2512">
              <w:rPr>
                <w:bCs/>
                <w:sz w:val="20"/>
                <w:szCs w:val="20"/>
              </w:rPr>
              <w:t xml:space="preserve">varuje povezano s ishodom </w:t>
            </w:r>
            <w:r w:rsidRPr="009D2512">
              <w:rPr>
                <w:bCs/>
                <w:sz w:val="20"/>
                <w:szCs w:val="20"/>
              </w:rPr>
              <w:t>A.7.1.</w:t>
            </w:r>
            <w:r w:rsidR="00CA2AAF" w:rsidRPr="009D2512">
              <w:rPr>
                <w:bCs/>
                <w:sz w:val="20"/>
                <w:szCs w:val="20"/>
              </w:rPr>
              <w:t xml:space="preserve"> i </w:t>
            </w:r>
            <w:r w:rsidR="00A61B31" w:rsidRPr="009D2512">
              <w:rPr>
                <w:bCs/>
                <w:sz w:val="20"/>
                <w:szCs w:val="20"/>
              </w:rPr>
              <w:t>C.7.1.</w:t>
            </w:r>
          </w:p>
        </w:tc>
      </w:tr>
      <w:tr w:rsidR="009D2512" w:rsidRPr="009D2512" w14:paraId="2D5ED2A9" w14:textId="77777777" w:rsidTr="00836F3D">
        <w:trPr>
          <w:trHeight w:val="146"/>
        </w:trPr>
        <w:tc>
          <w:tcPr>
            <w:tcW w:w="9016" w:type="dxa"/>
            <w:gridSpan w:val="2"/>
            <w:shd w:val="clear" w:color="auto" w:fill="B4C6E7" w:themeFill="accent1" w:themeFillTint="66"/>
            <w:vAlign w:val="center"/>
          </w:tcPr>
          <w:p w14:paraId="1B692FE3" w14:textId="77777777" w:rsidR="00A65A84" w:rsidRPr="009D2512" w:rsidRDefault="00A65A84" w:rsidP="00836F3D">
            <w:pPr>
              <w:spacing w:line="276" w:lineRule="auto"/>
              <w:jc w:val="center"/>
              <w:rPr>
                <w:b/>
                <w:bCs/>
              </w:rPr>
            </w:pPr>
          </w:p>
        </w:tc>
      </w:tr>
      <w:tr w:rsidR="009D2512" w:rsidRPr="009D2512" w14:paraId="3D1C9D5A" w14:textId="77777777" w:rsidTr="00A61B31">
        <w:tc>
          <w:tcPr>
            <w:tcW w:w="4531" w:type="dxa"/>
            <w:vAlign w:val="center"/>
          </w:tcPr>
          <w:p w14:paraId="29C463E7" w14:textId="19641FD9" w:rsidR="00A65A84" w:rsidRPr="009D2512" w:rsidRDefault="00A65A84" w:rsidP="00D31784">
            <w:pPr>
              <w:jc w:val="both"/>
              <w:rPr>
                <w:b/>
                <w:bCs/>
                <w:sz w:val="24"/>
                <w:szCs w:val="24"/>
              </w:rPr>
            </w:pPr>
            <w:r w:rsidRPr="009D2512">
              <w:rPr>
                <w:b/>
                <w:bCs/>
                <w:sz w:val="24"/>
                <w:szCs w:val="24"/>
              </w:rPr>
              <w:t>C.7.3.</w:t>
            </w:r>
            <w:r w:rsidR="00D31784" w:rsidRPr="009D2512">
              <w:rPr>
                <w:b/>
                <w:bCs/>
                <w:sz w:val="24"/>
                <w:szCs w:val="24"/>
              </w:rPr>
              <w:t xml:space="preserve"> </w:t>
            </w:r>
            <w:r w:rsidR="00A61B31" w:rsidRPr="009D2512">
              <w:rPr>
                <w:bCs/>
                <w:sz w:val="24"/>
                <w:szCs w:val="24"/>
              </w:rPr>
              <w:t>Učenik istražuje i poznaje vrijednosti slobode, ljubavi i odgovornosti u drugim religijama, svjetonazorima i svijetu oko sebe.</w:t>
            </w:r>
          </w:p>
        </w:tc>
        <w:tc>
          <w:tcPr>
            <w:tcW w:w="4485" w:type="dxa"/>
          </w:tcPr>
          <w:p w14:paraId="6E396BD5" w14:textId="09C836E2" w:rsidR="00A61B31" w:rsidRPr="009D2512" w:rsidRDefault="00A61B31" w:rsidP="00ED3C85">
            <w:pPr>
              <w:pStyle w:val="Odlomakpopisa"/>
              <w:numPr>
                <w:ilvl w:val="0"/>
                <w:numId w:val="4"/>
              </w:numPr>
              <w:jc w:val="both"/>
              <w:rPr>
                <w:bCs/>
                <w:sz w:val="20"/>
                <w:szCs w:val="20"/>
              </w:rPr>
            </w:pPr>
            <w:r w:rsidRPr="009D2512">
              <w:rPr>
                <w:bCs/>
                <w:sz w:val="20"/>
                <w:szCs w:val="20"/>
              </w:rPr>
              <w:t xml:space="preserve">prepoznaje i analizira </w:t>
            </w:r>
            <w:r w:rsidR="003A6872" w:rsidRPr="009D2512">
              <w:rPr>
                <w:bCs/>
                <w:sz w:val="20"/>
                <w:szCs w:val="20"/>
              </w:rPr>
              <w:t xml:space="preserve">čovjekov </w:t>
            </w:r>
            <w:r w:rsidRPr="009D2512">
              <w:rPr>
                <w:bCs/>
                <w:sz w:val="20"/>
                <w:szCs w:val="20"/>
              </w:rPr>
              <w:t xml:space="preserve">odnos prema </w:t>
            </w:r>
            <w:r w:rsidR="003A6872" w:rsidRPr="009D2512">
              <w:rPr>
                <w:bCs/>
                <w:sz w:val="20"/>
                <w:szCs w:val="20"/>
              </w:rPr>
              <w:t xml:space="preserve">pitanju </w:t>
            </w:r>
            <w:r w:rsidRPr="009D2512">
              <w:rPr>
                <w:bCs/>
                <w:sz w:val="20"/>
                <w:szCs w:val="20"/>
              </w:rPr>
              <w:t>slobod</w:t>
            </w:r>
            <w:r w:rsidR="003A6872" w:rsidRPr="009D2512">
              <w:rPr>
                <w:bCs/>
                <w:sz w:val="20"/>
                <w:szCs w:val="20"/>
              </w:rPr>
              <w:t>e</w:t>
            </w:r>
            <w:r w:rsidRPr="009D2512">
              <w:rPr>
                <w:bCs/>
                <w:sz w:val="20"/>
                <w:szCs w:val="20"/>
              </w:rPr>
              <w:t xml:space="preserve"> tijekom povijesti.</w:t>
            </w:r>
          </w:p>
          <w:p w14:paraId="38C05D5A" w14:textId="57A2EBBB" w:rsidR="003A6872" w:rsidRPr="009D2512" w:rsidRDefault="00A61B31" w:rsidP="00ED3C85">
            <w:pPr>
              <w:pStyle w:val="Odlomakpopisa"/>
              <w:numPr>
                <w:ilvl w:val="0"/>
                <w:numId w:val="4"/>
              </w:numPr>
              <w:jc w:val="both"/>
              <w:rPr>
                <w:b/>
                <w:bCs/>
                <w:sz w:val="20"/>
                <w:szCs w:val="20"/>
              </w:rPr>
            </w:pPr>
            <w:r w:rsidRPr="009D2512">
              <w:rPr>
                <w:bCs/>
                <w:sz w:val="20"/>
                <w:szCs w:val="20"/>
              </w:rPr>
              <w:t xml:space="preserve">istražuje </w:t>
            </w:r>
            <w:r w:rsidR="003A6872" w:rsidRPr="009D2512">
              <w:rPr>
                <w:bCs/>
                <w:sz w:val="20"/>
                <w:szCs w:val="20"/>
              </w:rPr>
              <w:t xml:space="preserve">i navodi </w:t>
            </w:r>
            <w:r w:rsidRPr="009D2512">
              <w:rPr>
                <w:bCs/>
                <w:sz w:val="20"/>
                <w:szCs w:val="20"/>
              </w:rPr>
              <w:t>shvaćanja slobode u drugim religijama i svjetonazorima</w:t>
            </w:r>
            <w:r w:rsidR="00F16E4F" w:rsidRPr="009D2512">
              <w:rPr>
                <w:bCs/>
                <w:sz w:val="20"/>
                <w:szCs w:val="20"/>
              </w:rPr>
              <w:t xml:space="preserve"> te</w:t>
            </w:r>
            <w:r w:rsidR="003A6872" w:rsidRPr="009D2512">
              <w:rPr>
                <w:bCs/>
                <w:sz w:val="20"/>
                <w:szCs w:val="20"/>
              </w:rPr>
              <w:t xml:space="preserve"> njihov utjecaj na pojedina</w:t>
            </w:r>
            <w:r w:rsidRPr="009D2512">
              <w:rPr>
                <w:bCs/>
                <w:sz w:val="20"/>
                <w:szCs w:val="20"/>
              </w:rPr>
              <w:t xml:space="preserve"> društva</w:t>
            </w:r>
            <w:r w:rsidR="003A6872" w:rsidRPr="009D2512">
              <w:rPr>
                <w:bCs/>
                <w:sz w:val="20"/>
                <w:szCs w:val="20"/>
              </w:rPr>
              <w:t xml:space="preserve"> i konkretni život ljudi. </w:t>
            </w:r>
          </w:p>
          <w:p w14:paraId="67B59B88" w14:textId="3C0A0F6E" w:rsidR="00A61B31" w:rsidRPr="009D2512" w:rsidRDefault="00A61B31" w:rsidP="00F16E4F">
            <w:pPr>
              <w:pStyle w:val="Odlomakpopisa"/>
              <w:numPr>
                <w:ilvl w:val="0"/>
                <w:numId w:val="4"/>
              </w:numPr>
              <w:jc w:val="both"/>
              <w:rPr>
                <w:b/>
                <w:bCs/>
                <w:sz w:val="20"/>
                <w:szCs w:val="20"/>
              </w:rPr>
            </w:pPr>
            <w:r w:rsidRPr="009D2512">
              <w:rPr>
                <w:bCs/>
                <w:sz w:val="20"/>
                <w:szCs w:val="20"/>
              </w:rPr>
              <w:t xml:space="preserve">uspoređuje </w:t>
            </w:r>
            <w:r w:rsidR="00F16E4F" w:rsidRPr="009D2512">
              <w:rPr>
                <w:bCs/>
                <w:sz w:val="20"/>
                <w:szCs w:val="20"/>
              </w:rPr>
              <w:t xml:space="preserve">i iznosi </w:t>
            </w:r>
            <w:r w:rsidRPr="009D2512">
              <w:rPr>
                <w:bCs/>
                <w:sz w:val="20"/>
                <w:szCs w:val="20"/>
              </w:rPr>
              <w:t>kršćansk</w:t>
            </w:r>
            <w:r w:rsidR="00F16E4F" w:rsidRPr="009D2512">
              <w:rPr>
                <w:bCs/>
                <w:sz w:val="20"/>
                <w:szCs w:val="20"/>
              </w:rPr>
              <w:t>o poimanje slobode u životu pojedinca i društva u odnosu na druge religije i svjetonazore.</w:t>
            </w:r>
          </w:p>
        </w:tc>
      </w:tr>
      <w:tr w:rsidR="009D2512" w:rsidRPr="009D2512" w14:paraId="79FCDA78" w14:textId="77777777" w:rsidTr="00836F3D">
        <w:tc>
          <w:tcPr>
            <w:tcW w:w="9016" w:type="dxa"/>
            <w:gridSpan w:val="2"/>
            <w:shd w:val="clear" w:color="auto" w:fill="B4C6E7" w:themeFill="accent1" w:themeFillTint="66"/>
          </w:tcPr>
          <w:p w14:paraId="69D70C39" w14:textId="77777777" w:rsidR="00A65A84" w:rsidRPr="009D2512" w:rsidRDefault="00A65A84" w:rsidP="00836F3D">
            <w:pPr>
              <w:spacing w:line="276" w:lineRule="auto"/>
              <w:jc w:val="center"/>
              <w:rPr>
                <w:b/>
                <w:bCs/>
              </w:rPr>
            </w:pPr>
            <w:r w:rsidRPr="009D2512">
              <w:rPr>
                <w:b/>
                <w:bCs/>
              </w:rPr>
              <w:t>Ključni sadržaji</w:t>
            </w:r>
          </w:p>
        </w:tc>
      </w:tr>
      <w:tr w:rsidR="009D2512" w:rsidRPr="009D2512" w14:paraId="38D662AE" w14:textId="77777777" w:rsidTr="00836F3D">
        <w:tc>
          <w:tcPr>
            <w:tcW w:w="9016" w:type="dxa"/>
            <w:gridSpan w:val="2"/>
          </w:tcPr>
          <w:p w14:paraId="2586A0DF" w14:textId="44370A48" w:rsidR="00A61B31" w:rsidRPr="009D2512" w:rsidRDefault="00A61B31" w:rsidP="00860869">
            <w:pPr>
              <w:pStyle w:val="Odlomakpopisa"/>
              <w:numPr>
                <w:ilvl w:val="0"/>
                <w:numId w:val="4"/>
              </w:numPr>
              <w:spacing w:line="276" w:lineRule="auto"/>
              <w:jc w:val="both"/>
              <w:rPr>
                <w:bCs/>
                <w:sz w:val="20"/>
                <w:szCs w:val="20"/>
                <w:lang w:val="bs-Latn-BA"/>
              </w:rPr>
            </w:pPr>
            <w:r w:rsidRPr="009D2512">
              <w:rPr>
                <w:bCs/>
                <w:sz w:val="20"/>
                <w:szCs w:val="20"/>
                <w:lang w:val="bs-Latn-BA"/>
              </w:rPr>
              <w:t>Poimanje slobode u drugim religijama,</w:t>
            </w:r>
            <w:r w:rsidR="00CA2AAF" w:rsidRPr="009D2512">
              <w:rPr>
                <w:bCs/>
                <w:sz w:val="20"/>
                <w:szCs w:val="20"/>
                <w:lang w:val="bs-Latn-BA"/>
              </w:rPr>
              <w:t xml:space="preserve"> svjetonazorima i kroz povijest</w:t>
            </w:r>
            <w:r w:rsidR="002350D5" w:rsidRPr="009D2512">
              <w:rPr>
                <w:bCs/>
                <w:sz w:val="20"/>
                <w:szCs w:val="20"/>
                <w:lang w:val="bs-Latn-BA"/>
              </w:rPr>
              <w:t>.</w:t>
            </w:r>
          </w:p>
        </w:tc>
      </w:tr>
      <w:tr w:rsidR="009D2512" w:rsidRPr="009D2512" w14:paraId="414AAF35" w14:textId="77777777" w:rsidTr="00836F3D">
        <w:tc>
          <w:tcPr>
            <w:tcW w:w="9016" w:type="dxa"/>
            <w:gridSpan w:val="2"/>
            <w:shd w:val="clear" w:color="auto" w:fill="B4C6E7" w:themeFill="accent1" w:themeFillTint="66"/>
          </w:tcPr>
          <w:p w14:paraId="1394749F" w14:textId="77777777" w:rsidR="00A65A84" w:rsidRPr="009D2512" w:rsidRDefault="00A65A84" w:rsidP="00836F3D">
            <w:pPr>
              <w:spacing w:line="276" w:lineRule="auto"/>
              <w:jc w:val="center"/>
              <w:rPr>
                <w:b/>
                <w:bCs/>
              </w:rPr>
            </w:pPr>
            <w:r w:rsidRPr="009D2512">
              <w:rPr>
                <w:b/>
                <w:bCs/>
              </w:rPr>
              <w:t>Preporuke za ostvarenje ishoda</w:t>
            </w:r>
          </w:p>
        </w:tc>
      </w:tr>
      <w:tr w:rsidR="009D2512" w:rsidRPr="009D2512" w14:paraId="02DF3987" w14:textId="77777777" w:rsidTr="00836F3D">
        <w:tc>
          <w:tcPr>
            <w:tcW w:w="9016" w:type="dxa"/>
            <w:gridSpan w:val="2"/>
          </w:tcPr>
          <w:p w14:paraId="01F7F4FA" w14:textId="77777777" w:rsidR="00A61B31" w:rsidRPr="009D2512" w:rsidRDefault="00A61B31" w:rsidP="00A61B31">
            <w:pPr>
              <w:jc w:val="both"/>
              <w:rPr>
                <w:bCs/>
                <w:sz w:val="20"/>
                <w:szCs w:val="20"/>
                <w:lang w:val="bs-Latn-BA"/>
              </w:rPr>
            </w:pPr>
            <w:r w:rsidRPr="009D2512">
              <w:rPr>
                <w:bCs/>
                <w:sz w:val="20"/>
                <w:szCs w:val="20"/>
                <w:lang w:val="bs-Latn-BA"/>
              </w:rPr>
              <w:t>Primjeri i priče iz povijesti (npr. zakoni o ropstvu), usmjereno gledanje video materijala s radnim zadacima.</w:t>
            </w:r>
          </w:p>
          <w:p w14:paraId="169C3D10" w14:textId="6C5907D0" w:rsidR="00A61B31" w:rsidRPr="009D2512" w:rsidRDefault="00A61B31" w:rsidP="00A61B31">
            <w:pPr>
              <w:jc w:val="both"/>
              <w:rPr>
                <w:bCs/>
                <w:sz w:val="20"/>
                <w:szCs w:val="20"/>
                <w:lang w:val="bs-Latn-BA"/>
              </w:rPr>
            </w:pPr>
            <w:r w:rsidRPr="009D2512">
              <w:rPr>
                <w:bCs/>
                <w:sz w:val="20"/>
                <w:szCs w:val="20"/>
                <w:lang w:val="bs-Latn-BA"/>
              </w:rPr>
              <w:t>Ovaj se ishod ost</w:t>
            </w:r>
            <w:r w:rsidR="00CA2AAF" w:rsidRPr="009D2512">
              <w:rPr>
                <w:bCs/>
                <w:sz w:val="20"/>
                <w:szCs w:val="20"/>
                <w:lang w:val="bs-Latn-BA"/>
              </w:rPr>
              <w:t xml:space="preserve">varuje povezano s ishodom </w:t>
            </w:r>
            <w:r w:rsidRPr="009D2512">
              <w:rPr>
                <w:bCs/>
                <w:sz w:val="20"/>
                <w:szCs w:val="20"/>
                <w:lang w:val="bs-Latn-BA"/>
              </w:rPr>
              <w:t>A.7.1.</w:t>
            </w:r>
          </w:p>
        </w:tc>
      </w:tr>
      <w:tr w:rsidR="009D2512" w:rsidRPr="009D2512" w14:paraId="6C17D5C5" w14:textId="77777777" w:rsidTr="00836F3D">
        <w:trPr>
          <w:trHeight w:val="146"/>
        </w:trPr>
        <w:tc>
          <w:tcPr>
            <w:tcW w:w="9016" w:type="dxa"/>
            <w:gridSpan w:val="2"/>
            <w:shd w:val="clear" w:color="auto" w:fill="B4C6E7" w:themeFill="accent1" w:themeFillTint="66"/>
            <w:vAlign w:val="center"/>
          </w:tcPr>
          <w:p w14:paraId="48AE91B0" w14:textId="77777777" w:rsidR="00A65A84" w:rsidRPr="009D2512" w:rsidRDefault="00A65A84" w:rsidP="00836F3D">
            <w:pPr>
              <w:spacing w:line="276" w:lineRule="auto"/>
              <w:jc w:val="center"/>
              <w:rPr>
                <w:b/>
                <w:bCs/>
              </w:rPr>
            </w:pPr>
          </w:p>
        </w:tc>
      </w:tr>
    </w:tbl>
    <w:p w14:paraId="7AC0D3A1" w14:textId="77777777" w:rsidR="00491F95" w:rsidRPr="009D2512" w:rsidRDefault="00491F95" w:rsidP="00A61B31">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2606523D" w14:textId="77777777" w:rsidTr="00A61B31">
        <w:tc>
          <w:tcPr>
            <w:tcW w:w="9016" w:type="dxa"/>
            <w:gridSpan w:val="2"/>
          </w:tcPr>
          <w:p w14:paraId="5283D16E" w14:textId="7BAB9AF4" w:rsidR="00091AF8" w:rsidRPr="009D2512" w:rsidRDefault="00091AF8" w:rsidP="0097219D">
            <w:pPr>
              <w:spacing w:line="276" w:lineRule="auto"/>
              <w:jc w:val="center"/>
              <w:rPr>
                <w:b/>
                <w:bCs/>
              </w:rPr>
            </w:pPr>
            <w:r w:rsidRPr="009D2512">
              <w:rPr>
                <w:b/>
                <w:bCs/>
              </w:rPr>
              <w:t>Oblast</w:t>
            </w:r>
            <w:r w:rsidR="0097219D" w:rsidRPr="009D2512">
              <w:rPr>
                <w:b/>
                <w:bCs/>
              </w:rPr>
              <w:t xml:space="preserve"> </w:t>
            </w:r>
            <w:r w:rsidRPr="009D2512">
              <w:rPr>
                <w:b/>
                <w:bCs/>
              </w:rPr>
              <w:t>D</w:t>
            </w:r>
            <w:r w:rsidR="0097219D" w:rsidRPr="009D2512">
              <w:rPr>
                <w:b/>
                <w:bCs/>
              </w:rPr>
              <w:t xml:space="preserve">: </w:t>
            </w:r>
            <w:r w:rsidR="00A61B31" w:rsidRPr="009D2512">
              <w:rPr>
                <w:b/>
                <w:bCs/>
              </w:rPr>
              <w:t>Crkva u svijetu</w:t>
            </w:r>
          </w:p>
        </w:tc>
      </w:tr>
      <w:tr w:rsidR="009D2512" w:rsidRPr="009D2512" w14:paraId="4ADC3B60" w14:textId="77777777" w:rsidTr="00A61B31">
        <w:tc>
          <w:tcPr>
            <w:tcW w:w="4531" w:type="dxa"/>
            <w:shd w:val="clear" w:color="auto" w:fill="B4C6E7" w:themeFill="accent1" w:themeFillTint="66"/>
            <w:vAlign w:val="center"/>
          </w:tcPr>
          <w:p w14:paraId="5B8DA981" w14:textId="45DEAD1E" w:rsidR="00091AF8" w:rsidRPr="009D2512" w:rsidRDefault="007E19A7" w:rsidP="00A61B31">
            <w:pPr>
              <w:spacing w:line="276" w:lineRule="auto"/>
              <w:jc w:val="center"/>
              <w:rPr>
                <w:b/>
                <w:bCs/>
              </w:rPr>
            </w:pPr>
            <w:r w:rsidRPr="009D2512">
              <w:rPr>
                <w:b/>
                <w:bCs/>
              </w:rPr>
              <w:t xml:space="preserve">Odgojno-obrazovni ishodi </w:t>
            </w:r>
          </w:p>
        </w:tc>
        <w:tc>
          <w:tcPr>
            <w:tcW w:w="4485" w:type="dxa"/>
            <w:shd w:val="clear" w:color="auto" w:fill="B4C6E7" w:themeFill="accent1" w:themeFillTint="66"/>
            <w:vAlign w:val="center"/>
          </w:tcPr>
          <w:p w14:paraId="64AC8E4E" w14:textId="77777777" w:rsidR="00091AF8" w:rsidRPr="009D2512" w:rsidRDefault="00091AF8" w:rsidP="00A61B31">
            <w:pPr>
              <w:spacing w:line="276" w:lineRule="auto"/>
              <w:jc w:val="center"/>
              <w:rPr>
                <w:b/>
                <w:bCs/>
              </w:rPr>
            </w:pPr>
            <w:r w:rsidRPr="009D2512">
              <w:rPr>
                <w:b/>
                <w:bCs/>
              </w:rPr>
              <w:t>Razrada ishoda</w:t>
            </w:r>
          </w:p>
        </w:tc>
      </w:tr>
      <w:tr w:rsidR="009D2512" w:rsidRPr="009D2512" w14:paraId="6BFFD169" w14:textId="77777777" w:rsidTr="00A61B31">
        <w:tc>
          <w:tcPr>
            <w:tcW w:w="4531" w:type="dxa"/>
            <w:vAlign w:val="center"/>
          </w:tcPr>
          <w:p w14:paraId="7DDEA112" w14:textId="1C564E06" w:rsidR="00091AF8" w:rsidRPr="009D2512" w:rsidRDefault="00091AF8" w:rsidP="00D31784">
            <w:pPr>
              <w:jc w:val="both"/>
              <w:rPr>
                <w:b/>
                <w:bCs/>
                <w:sz w:val="24"/>
                <w:szCs w:val="24"/>
              </w:rPr>
            </w:pPr>
            <w:r w:rsidRPr="009D2512">
              <w:rPr>
                <w:b/>
                <w:bCs/>
                <w:sz w:val="24"/>
                <w:szCs w:val="24"/>
              </w:rPr>
              <w:t>D.7.1.</w:t>
            </w:r>
            <w:r w:rsidR="00D31784" w:rsidRPr="009D2512">
              <w:rPr>
                <w:b/>
                <w:bCs/>
                <w:sz w:val="24"/>
                <w:szCs w:val="24"/>
              </w:rPr>
              <w:t xml:space="preserve"> </w:t>
            </w:r>
            <w:r w:rsidR="00A61B31" w:rsidRPr="009D2512">
              <w:rPr>
                <w:bCs/>
                <w:sz w:val="24"/>
                <w:szCs w:val="24"/>
              </w:rPr>
              <w:t xml:space="preserve">Učenik prepoznaje </w:t>
            </w:r>
            <w:r w:rsidR="00F16E4F" w:rsidRPr="009D2512">
              <w:rPr>
                <w:bCs/>
                <w:sz w:val="24"/>
                <w:szCs w:val="24"/>
              </w:rPr>
              <w:t xml:space="preserve">i opisuje </w:t>
            </w:r>
            <w:r w:rsidR="00A61B31" w:rsidRPr="009D2512">
              <w:rPr>
                <w:bCs/>
                <w:sz w:val="24"/>
                <w:szCs w:val="24"/>
              </w:rPr>
              <w:t>Crkvu kao zajednicu Božjega naroda s različitim poslanjem, službama i odgovornostima te ljudsko i božansko lice Crkve u povijesnim događajima kako bi bolje razumio život Crkve i društva danas.</w:t>
            </w:r>
          </w:p>
        </w:tc>
        <w:tc>
          <w:tcPr>
            <w:tcW w:w="4485" w:type="dxa"/>
          </w:tcPr>
          <w:p w14:paraId="3BBD6B9B" w14:textId="361EAB4D" w:rsidR="00F16E4F" w:rsidRPr="009D2512" w:rsidRDefault="00A61B31" w:rsidP="00ED3C85">
            <w:pPr>
              <w:pStyle w:val="Odlomakpopisa"/>
              <w:numPr>
                <w:ilvl w:val="0"/>
                <w:numId w:val="4"/>
              </w:numPr>
              <w:jc w:val="both"/>
              <w:rPr>
                <w:bCs/>
                <w:sz w:val="20"/>
                <w:szCs w:val="20"/>
              </w:rPr>
            </w:pPr>
            <w:r w:rsidRPr="009D2512">
              <w:rPr>
                <w:bCs/>
                <w:sz w:val="20"/>
                <w:szCs w:val="20"/>
              </w:rPr>
              <w:t xml:space="preserve">navodi pozitivnu i negativnu stranu </w:t>
            </w:r>
            <w:r w:rsidR="00F16E4F" w:rsidRPr="009D2512">
              <w:rPr>
                <w:bCs/>
                <w:sz w:val="20"/>
                <w:szCs w:val="20"/>
              </w:rPr>
              <w:t xml:space="preserve">života </w:t>
            </w:r>
            <w:r w:rsidRPr="009D2512">
              <w:rPr>
                <w:bCs/>
                <w:sz w:val="20"/>
                <w:szCs w:val="20"/>
              </w:rPr>
              <w:t>Crkve</w:t>
            </w:r>
            <w:r w:rsidR="00F16E4F" w:rsidRPr="009D2512">
              <w:rPr>
                <w:bCs/>
                <w:sz w:val="20"/>
                <w:szCs w:val="20"/>
              </w:rPr>
              <w:t xml:space="preserve"> i njezina djelovanja</w:t>
            </w:r>
            <w:r w:rsidRPr="009D2512">
              <w:rPr>
                <w:bCs/>
                <w:sz w:val="20"/>
                <w:szCs w:val="20"/>
              </w:rPr>
              <w:t xml:space="preserve"> u srednjemu vijeku</w:t>
            </w:r>
            <w:r w:rsidR="00F16E4F" w:rsidRPr="009D2512">
              <w:rPr>
                <w:bCs/>
                <w:sz w:val="20"/>
                <w:szCs w:val="20"/>
              </w:rPr>
              <w:t>.</w:t>
            </w:r>
          </w:p>
          <w:p w14:paraId="1326F6EF" w14:textId="498F39F7" w:rsidR="00E836AE" w:rsidRPr="009D2512" w:rsidRDefault="00E836AE" w:rsidP="00E836AE">
            <w:pPr>
              <w:pStyle w:val="Odlomakpopisa"/>
              <w:numPr>
                <w:ilvl w:val="0"/>
                <w:numId w:val="4"/>
              </w:numPr>
              <w:jc w:val="both"/>
              <w:rPr>
                <w:bCs/>
                <w:sz w:val="20"/>
                <w:szCs w:val="20"/>
              </w:rPr>
            </w:pPr>
            <w:r w:rsidRPr="009D2512">
              <w:rPr>
                <w:sz w:val="20"/>
                <w:szCs w:val="20"/>
              </w:rPr>
              <w:t xml:space="preserve">razlučuje, na konkretnim primjerima, ljudsko od božanskoga poslanja i njezina djelovanja Crkve tijekom povijesti. </w:t>
            </w:r>
          </w:p>
          <w:p w14:paraId="60D62F84" w14:textId="65F55B60" w:rsidR="00A61B31" w:rsidRPr="009D2512" w:rsidRDefault="00E836AE" w:rsidP="00ED3C85">
            <w:pPr>
              <w:pStyle w:val="Odlomakpopisa"/>
              <w:numPr>
                <w:ilvl w:val="0"/>
                <w:numId w:val="4"/>
              </w:numPr>
              <w:jc w:val="both"/>
              <w:rPr>
                <w:bCs/>
                <w:sz w:val="20"/>
                <w:szCs w:val="20"/>
              </w:rPr>
            </w:pPr>
            <w:r w:rsidRPr="009D2512">
              <w:rPr>
                <w:bCs/>
                <w:sz w:val="20"/>
                <w:szCs w:val="20"/>
              </w:rPr>
              <w:t xml:space="preserve">uočava </w:t>
            </w:r>
            <w:r w:rsidR="00A61B31" w:rsidRPr="009D2512">
              <w:rPr>
                <w:bCs/>
                <w:sz w:val="20"/>
                <w:szCs w:val="20"/>
              </w:rPr>
              <w:t xml:space="preserve">stalnu potrebu </w:t>
            </w:r>
            <w:r w:rsidR="00F16E4F" w:rsidRPr="009D2512">
              <w:rPr>
                <w:bCs/>
                <w:sz w:val="20"/>
                <w:szCs w:val="20"/>
              </w:rPr>
              <w:t>„</w:t>
            </w:r>
            <w:r w:rsidR="00A61B31" w:rsidRPr="009D2512">
              <w:rPr>
                <w:bCs/>
                <w:sz w:val="20"/>
                <w:szCs w:val="20"/>
              </w:rPr>
              <w:t>pročišćavanja</w:t>
            </w:r>
            <w:r w:rsidR="00F16E4F" w:rsidRPr="009D2512">
              <w:rPr>
                <w:bCs/>
                <w:sz w:val="20"/>
                <w:szCs w:val="20"/>
              </w:rPr>
              <w:t>“</w:t>
            </w:r>
            <w:r w:rsidR="00A61B31" w:rsidRPr="009D2512">
              <w:rPr>
                <w:bCs/>
                <w:sz w:val="20"/>
                <w:szCs w:val="20"/>
              </w:rPr>
              <w:t xml:space="preserve"> Crkve od ljudskih </w:t>
            </w:r>
            <w:r w:rsidRPr="009D2512">
              <w:rPr>
                <w:bCs/>
                <w:sz w:val="20"/>
                <w:szCs w:val="20"/>
              </w:rPr>
              <w:t xml:space="preserve">mana, </w:t>
            </w:r>
            <w:r w:rsidR="00F16E4F" w:rsidRPr="009D2512">
              <w:rPr>
                <w:bCs/>
                <w:sz w:val="20"/>
                <w:szCs w:val="20"/>
              </w:rPr>
              <w:t>slabosti</w:t>
            </w:r>
            <w:r w:rsidRPr="009D2512">
              <w:rPr>
                <w:bCs/>
                <w:sz w:val="20"/>
                <w:szCs w:val="20"/>
              </w:rPr>
              <w:t xml:space="preserve"> i </w:t>
            </w:r>
            <w:r w:rsidR="00F16E4F" w:rsidRPr="009D2512">
              <w:rPr>
                <w:bCs/>
                <w:sz w:val="20"/>
                <w:szCs w:val="20"/>
              </w:rPr>
              <w:t xml:space="preserve">grijeha, te potrebu </w:t>
            </w:r>
            <w:r w:rsidRPr="009D2512">
              <w:rPr>
                <w:bCs/>
                <w:sz w:val="20"/>
                <w:szCs w:val="20"/>
              </w:rPr>
              <w:t xml:space="preserve">trajne </w:t>
            </w:r>
            <w:r w:rsidR="00A61B31" w:rsidRPr="009D2512">
              <w:rPr>
                <w:bCs/>
                <w:sz w:val="20"/>
                <w:szCs w:val="20"/>
              </w:rPr>
              <w:t>usmjer</w:t>
            </w:r>
            <w:r w:rsidRPr="009D2512">
              <w:rPr>
                <w:bCs/>
                <w:sz w:val="20"/>
                <w:szCs w:val="20"/>
              </w:rPr>
              <w:t xml:space="preserve">enosti prema </w:t>
            </w:r>
            <w:r w:rsidR="00A61B31" w:rsidRPr="009D2512">
              <w:rPr>
                <w:bCs/>
                <w:sz w:val="20"/>
                <w:szCs w:val="20"/>
              </w:rPr>
              <w:t>božanskome.</w:t>
            </w:r>
          </w:p>
          <w:p w14:paraId="13E9BE16" w14:textId="63ADA5F0" w:rsidR="00A61B31" w:rsidRPr="009D2512" w:rsidRDefault="00A61B31" w:rsidP="00ED3C85">
            <w:pPr>
              <w:pStyle w:val="Odlomakpopisa"/>
              <w:numPr>
                <w:ilvl w:val="0"/>
                <w:numId w:val="4"/>
              </w:numPr>
              <w:jc w:val="both"/>
              <w:rPr>
                <w:bCs/>
                <w:sz w:val="20"/>
                <w:szCs w:val="20"/>
              </w:rPr>
            </w:pPr>
            <w:r w:rsidRPr="009D2512">
              <w:rPr>
                <w:bCs/>
                <w:sz w:val="20"/>
                <w:szCs w:val="20"/>
              </w:rPr>
              <w:t xml:space="preserve">prepoznaje </w:t>
            </w:r>
            <w:r w:rsidR="00F16E4F" w:rsidRPr="009D2512">
              <w:rPr>
                <w:bCs/>
                <w:sz w:val="20"/>
                <w:szCs w:val="20"/>
              </w:rPr>
              <w:t>i navodi poticaje i znakove izgradnje „</w:t>
            </w:r>
            <w:r w:rsidRPr="009D2512">
              <w:rPr>
                <w:bCs/>
                <w:sz w:val="20"/>
                <w:szCs w:val="20"/>
              </w:rPr>
              <w:t>novo</w:t>
            </w:r>
            <w:r w:rsidR="00F16E4F" w:rsidRPr="009D2512">
              <w:rPr>
                <w:bCs/>
                <w:sz w:val="20"/>
                <w:szCs w:val="20"/>
              </w:rPr>
              <w:t>g</w:t>
            </w:r>
            <w:r w:rsidRPr="009D2512">
              <w:rPr>
                <w:bCs/>
                <w:sz w:val="20"/>
                <w:szCs w:val="20"/>
              </w:rPr>
              <w:t xml:space="preserve"> lic</w:t>
            </w:r>
            <w:r w:rsidR="00F16E4F" w:rsidRPr="009D2512">
              <w:rPr>
                <w:bCs/>
                <w:sz w:val="20"/>
                <w:szCs w:val="20"/>
              </w:rPr>
              <w:t>a</w:t>
            </w:r>
            <w:r w:rsidRPr="009D2512">
              <w:rPr>
                <w:bCs/>
                <w:sz w:val="20"/>
                <w:szCs w:val="20"/>
              </w:rPr>
              <w:t xml:space="preserve"> Crkve</w:t>
            </w:r>
            <w:r w:rsidR="00F16E4F" w:rsidRPr="009D2512">
              <w:rPr>
                <w:bCs/>
                <w:sz w:val="20"/>
                <w:szCs w:val="20"/>
              </w:rPr>
              <w:t>“</w:t>
            </w:r>
            <w:r w:rsidRPr="009D2512">
              <w:rPr>
                <w:bCs/>
                <w:sz w:val="20"/>
                <w:szCs w:val="20"/>
              </w:rPr>
              <w:t xml:space="preserve"> u 20. stoljeću.</w:t>
            </w:r>
          </w:p>
          <w:p w14:paraId="092E1163" w14:textId="5C84B1D7" w:rsidR="00A61B31" w:rsidRPr="009D2512" w:rsidRDefault="00A61B31" w:rsidP="00ED3C85">
            <w:pPr>
              <w:pStyle w:val="Odlomakpopisa"/>
              <w:numPr>
                <w:ilvl w:val="0"/>
                <w:numId w:val="4"/>
              </w:numPr>
              <w:jc w:val="both"/>
              <w:rPr>
                <w:bCs/>
                <w:sz w:val="20"/>
                <w:szCs w:val="20"/>
              </w:rPr>
            </w:pPr>
            <w:r w:rsidRPr="009D2512">
              <w:rPr>
                <w:bCs/>
                <w:sz w:val="20"/>
                <w:szCs w:val="20"/>
              </w:rPr>
              <w:t>opisuje poslanje biskupa i svećenika, redovnica i redovnika te vjernika laika u Crkvi.</w:t>
            </w:r>
          </w:p>
          <w:p w14:paraId="2574167C" w14:textId="37906788" w:rsidR="00E836AE" w:rsidRPr="009D2512" w:rsidRDefault="00A61B31" w:rsidP="00E836AE">
            <w:pPr>
              <w:pStyle w:val="Odlomakpopisa"/>
              <w:numPr>
                <w:ilvl w:val="0"/>
                <w:numId w:val="4"/>
              </w:numPr>
              <w:jc w:val="both"/>
              <w:rPr>
                <w:bCs/>
                <w:sz w:val="20"/>
                <w:szCs w:val="20"/>
              </w:rPr>
            </w:pPr>
            <w:r w:rsidRPr="009D2512">
              <w:rPr>
                <w:bCs/>
                <w:sz w:val="20"/>
                <w:szCs w:val="20"/>
              </w:rPr>
              <w:t xml:space="preserve">navodi primjere kršćanskoga djelovanja u </w:t>
            </w:r>
            <w:r w:rsidR="00123381" w:rsidRPr="009D2512">
              <w:rPr>
                <w:bCs/>
                <w:sz w:val="20"/>
                <w:szCs w:val="20"/>
              </w:rPr>
              <w:t>svijetu</w:t>
            </w:r>
            <w:r w:rsidR="00D57FF7" w:rsidRPr="009D2512">
              <w:rPr>
                <w:bCs/>
                <w:sz w:val="20"/>
                <w:szCs w:val="20"/>
              </w:rPr>
              <w:t xml:space="preserve"> i </w:t>
            </w:r>
            <w:r w:rsidRPr="009D2512">
              <w:rPr>
                <w:bCs/>
                <w:sz w:val="20"/>
                <w:szCs w:val="20"/>
              </w:rPr>
              <w:t>društvu.</w:t>
            </w:r>
          </w:p>
          <w:p w14:paraId="26A6E730" w14:textId="59BF8052" w:rsidR="00091AF8" w:rsidRPr="009D2512" w:rsidRDefault="00A61B31" w:rsidP="00D57FF7">
            <w:pPr>
              <w:pStyle w:val="Odlomakpopisa"/>
              <w:numPr>
                <w:ilvl w:val="0"/>
                <w:numId w:val="4"/>
              </w:numPr>
              <w:jc w:val="both"/>
              <w:rPr>
                <w:b/>
                <w:bCs/>
                <w:sz w:val="20"/>
                <w:szCs w:val="20"/>
              </w:rPr>
            </w:pPr>
            <w:r w:rsidRPr="009D2512">
              <w:rPr>
                <w:bCs/>
                <w:sz w:val="20"/>
                <w:szCs w:val="20"/>
              </w:rPr>
              <w:t xml:space="preserve">navodi zajedničke korijene kršćanskih </w:t>
            </w:r>
            <w:r w:rsidR="00D57FF7" w:rsidRPr="009D2512">
              <w:rPr>
                <w:bCs/>
                <w:sz w:val="20"/>
                <w:szCs w:val="20"/>
              </w:rPr>
              <w:t>C</w:t>
            </w:r>
            <w:r w:rsidRPr="009D2512">
              <w:rPr>
                <w:bCs/>
                <w:sz w:val="20"/>
                <w:szCs w:val="20"/>
              </w:rPr>
              <w:t>rkava</w:t>
            </w:r>
            <w:r w:rsidR="00D57FF7" w:rsidRPr="009D2512">
              <w:rPr>
                <w:bCs/>
                <w:sz w:val="20"/>
                <w:szCs w:val="20"/>
              </w:rPr>
              <w:t xml:space="preserve"> i prepoznaje važnost ekumenskog djelovanja u vlastitoj sredini.</w:t>
            </w:r>
          </w:p>
        </w:tc>
      </w:tr>
      <w:tr w:rsidR="009D2512" w:rsidRPr="009D2512" w14:paraId="1F81232D" w14:textId="77777777" w:rsidTr="00A61B31">
        <w:tc>
          <w:tcPr>
            <w:tcW w:w="9016" w:type="dxa"/>
            <w:gridSpan w:val="2"/>
            <w:shd w:val="clear" w:color="auto" w:fill="B4C6E7" w:themeFill="accent1" w:themeFillTint="66"/>
          </w:tcPr>
          <w:p w14:paraId="7C31D9E5" w14:textId="77777777" w:rsidR="00091AF8" w:rsidRPr="009D2512" w:rsidRDefault="00091AF8" w:rsidP="00A61B31">
            <w:pPr>
              <w:spacing w:line="276" w:lineRule="auto"/>
              <w:jc w:val="center"/>
              <w:rPr>
                <w:b/>
                <w:bCs/>
              </w:rPr>
            </w:pPr>
            <w:r w:rsidRPr="009D2512">
              <w:rPr>
                <w:b/>
                <w:bCs/>
              </w:rPr>
              <w:t>Ključni sadržaji</w:t>
            </w:r>
          </w:p>
        </w:tc>
      </w:tr>
      <w:tr w:rsidR="009D2512" w:rsidRPr="009D2512" w14:paraId="29531D4A" w14:textId="77777777" w:rsidTr="00A61B31">
        <w:tc>
          <w:tcPr>
            <w:tcW w:w="9016" w:type="dxa"/>
            <w:gridSpan w:val="2"/>
          </w:tcPr>
          <w:p w14:paraId="2D1F6ADB" w14:textId="122794BA" w:rsidR="00A61B31" w:rsidRPr="009D2512" w:rsidRDefault="00A61B31" w:rsidP="00860869">
            <w:pPr>
              <w:pStyle w:val="Odlomakpopisa"/>
              <w:numPr>
                <w:ilvl w:val="0"/>
                <w:numId w:val="4"/>
              </w:numPr>
              <w:jc w:val="both"/>
              <w:rPr>
                <w:bCs/>
                <w:sz w:val="20"/>
                <w:szCs w:val="20"/>
                <w:lang w:val="bs-Latn-BA"/>
              </w:rPr>
            </w:pPr>
            <w:r w:rsidRPr="009D2512">
              <w:rPr>
                <w:bCs/>
                <w:sz w:val="20"/>
                <w:szCs w:val="20"/>
                <w:lang w:val="bs-Latn-BA"/>
              </w:rPr>
              <w:t>Najvažniji uzroci i posljedice velikoga raskola Crkve u XI. stoljeću i reformacije, prosjački redovi, promicanje znanosti i umjetnosti, križarski ratovi, inkvizicija, katolička obnova, misijski pokret, II. vatikanski koncil, Ivan Pavao II., primjeri svetaca i blaženika.</w:t>
            </w:r>
          </w:p>
        </w:tc>
      </w:tr>
      <w:tr w:rsidR="009D2512" w:rsidRPr="009D2512" w14:paraId="709E9177" w14:textId="77777777" w:rsidTr="00A61B31">
        <w:tc>
          <w:tcPr>
            <w:tcW w:w="9016" w:type="dxa"/>
            <w:gridSpan w:val="2"/>
            <w:shd w:val="clear" w:color="auto" w:fill="B4C6E7" w:themeFill="accent1" w:themeFillTint="66"/>
          </w:tcPr>
          <w:p w14:paraId="74976F87" w14:textId="77777777" w:rsidR="00091AF8" w:rsidRPr="009D2512" w:rsidRDefault="00091AF8" w:rsidP="00A61B31">
            <w:pPr>
              <w:spacing w:line="276" w:lineRule="auto"/>
              <w:jc w:val="center"/>
              <w:rPr>
                <w:b/>
                <w:bCs/>
              </w:rPr>
            </w:pPr>
            <w:r w:rsidRPr="009D2512">
              <w:rPr>
                <w:b/>
                <w:bCs/>
              </w:rPr>
              <w:t>Preporuke za ostvarenje ishoda</w:t>
            </w:r>
          </w:p>
        </w:tc>
      </w:tr>
      <w:tr w:rsidR="009D2512" w:rsidRPr="009D2512" w14:paraId="04B56735" w14:textId="77777777" w:rsidTr="00A61B31">
        <w:tc>
          <w:tcPr>
            <w:tcW w:w="9016" w:type="dxa"/>
            <w:gridSpan w:val="2"/>
          </w:tcPr>
          <w:p w14:paraId="0E3F7327" w14:textId="77777777" w:rsidR="00A61B31" w:rsidRPr="009D2512" w:rsidRDefault="00A61B31" w:rsidP="00A61B31">
            <w:pPr>
              <w:jc w:val="both"/>
              <w:rPr>
                <w:bCs/>
                <w:sz w:val="20"/>
                <w:szCs w:val="20"/>
                <w:lang w:val="bs-Latn-BA"/>
              </w:rPr>
            </w:pPr>
            <w:r w:rsidRPr="009D2512">
              <w:rPr>
                <w:bCs/>
                <w:sz w:val="20"/>
                <w:szCs w:val="20"/>
                <w:lang w:val="bs-Latn-BA"/>
              </w:rPr>
              <w:t>Ostvariti korelaciju s nastavom povijesti, aktivni postupci rada s tekstom, debata, povijesni videoisječci i karte.</w:t>
            </w:r>
          </w:p>
          <w:p w14:paraId="33314874" w14:textId="77777777" w:rsidR="00091AF8" w:rsidRPr="009D2512" w:rsidRDefault="00A61B31" w:rsidP="00A61B31">
            <w:pPr>
              <w:jc w:val="both"/>
              <w:rPr>
                <w:bCs/>
                <w:sz w:val="20"/>
                <w:szCs w:val="20"/>
                <w:lang w:val="bs-Latn-BA"/>
              </w:rPr>
            </w:pPr>
            <w:r w:rsidRPr="009D2512">
              <w:rPr>
                <w:bCs/>
                <w:sz w:val="20"/>
                <w:szCs w:val="20"/>
                <w:lang w:val="bs-Latn-BA"/>
              </w:rPr>
              <w:t xml:space="preserve">Vjeroučitelj također treba poticati ekumensko djelovanje osmišljavanjem i provedbom različitih aktivnosti u koje je učenik izravno uključen te koje će omogućiti iskustva učenja i prihvaćanje vrijednosti ekumenizma </w:t>
            </w:r>
            <w:r w:rsidRPr="009D2512">
              <w:rPr>
                <w:bCs/>
                <w:sz w:val="20"/>
                <w:szCs w:val="20"/>
                <w:lang w:val="bs-Latn-BA"/>
              </w:rPr>
              <w:lastRenderedPageBreak/>
              <w:t>kao vlastitih kriterija u promišljanju i djelovanju.</w:t>
            </w:r>
          </w:p>
        </w:tc>
      </w:tr>
      <w:tr w:rsidR="009D2512" w:rsidRPr="009D2512" w14:paraId="7829253E" w14:textId="77777777" w:rsidTr="00A61B31">
        <w:trPr>
          <w:trHeight w:val="146"/>
        </w:trPr>
        <w:tc>
          <w:tcPr>
            <w:tcW w:w="9016" w:type="dxa"/>
            <w:gridSpan w:val="2"/>
            <w:shd w:val="clear" w:color="auto" w:fill="B4C6E7" w:themeFill="accent1" w:themeFillTint="66"/>
            <w:vAlign w:val="center"/>
          </w:tcPr>
          <w:p w14:paraId="3E45004B" w14:textId="77777777" w:rsidR="00091AF8" w:rsidRPr="009D2512" w:rsidRDefault="00091AF8" w:rsidP="00A61B31">
            <w:pPr>
              <w:spacing w:line="276" w:lineRule="auto"/>
              <w:jc w:val="center"/>
              <w:rPr>
                <w:b/>
                <w:bCs/>
              </w:rPr>
            </w:pPr>
          </w:p>
        </w:tc>
      </w:tr>
      <w:tr w:rsidR="009D2512" w:rsidRPr="009D2512" w14:paraId="061A31E5" w14:textId="77777777" w:rsidTr="00A61B31">
        <w:tc>
          <w:tcPr>
            <w:tcW w:w="4531" w:type="dxa"/>
            <w:vAlign w:val="center"/>
          </w:tcPr>
          <w:p w14:paraId="5D86C038" w14:textId="66C024E1" w:rsidR="00091AF8" w:rsidRPr="009D2512" w:rsidRDefault="00091AF8" w:rsidP="00D31784">
            <w:pPr>
              <w:jc w:val="both"/>
              <w:rPr>
                <w:b/>
                <w:bCs/>
                <w:sz w:val="20"/>
                <w:szCs w:val="20"/>
              </w:rPr>
            </w:pPr>
            <w:r w:rsidRPr="009D2512">
              <w:rPr>
                <w:b/>
                <w:bCs/>
                <w:sz w:val="24"/>
                <w:szCs w:val="24"/>
              </w:rPr>
              <w:t>D.7.2.</w:t>
            </w:r>
            <w:r w:rsidR="00D31784" w:rsidRPr="009D2512">
              <w:rPr>
                <w:b/>
                <w:bCs/>
                <w:sz w:val="24"/>
                <w:szCs w:val="24"/>
              </w:rPr>
              <w:t xml:space="preserve"> </w:t>
            </w:r>
            <w:r w:rsidR="00A61B31" w:rsidRPr="009D2512">
              <w:rPr>
                <w:bCs/>
                <w:sz w:val="24"/>
                <w:szCs w:val="24"/>
              </w:rPr>
              <w:t>Učenik opisuje i objašnjava važnije biblijske i druge kršćanske motive i poruke prisutne u književnosti i ostalim umjetnostima, osobito u arhitekturi</w:t>
            </w:r>
            <w:r w:rsidR="00A61B31" w:rsidRPr="009D2512">
              <w:rPr>
                <w:bCs/>
                <w:sz w:val="20"/>
                <w:szCs w:val="20"/>
              </w:rPr>
              <w:t>.</w:t>
            </w:r>
          </w:p>
        </w:tc>
        <w:tc>
          <w:tcPr>
            <w:tcW w:w="4485" w:type="dxa"/>
          </w:tcPr>
          <w:p w14:paraId="1589188F" w14:textId="47538C10" w:rsidR="00A61B31" w:rsidRPr="009D2512" w:rsidRDefault="00D57FF7" w:rsidP="00ED3C85">
            <w:pPr>
              <w:pStyle w:val="Odlomakpopisa"/>
              <w:numPr>
                <w:ilvl w:val="0"/>
                <w:numId w:val="4"/>
              </w:numPr>
              <w:jc w:val="both"/>
              <w:rPr>
                <w:bCs/>
                <w:sz w:val="20"/>
                <w:szCs w:val="20"/>
              </w:rPr>
            </w:pPr>
            <w:r w:rsidRPr="009D2512">
              <w:rPr>
                <w:bCs/>
                <w:sz w:val="20"/>
                <w:szCs w:val="20"/>
              </w:rPr>
              <w:t xml:space="preserve">poznaje i </w:t>
            </w:r>
            <w:r w:rsidR="00A61B31" w:rsidRPr="009D2512">
              <w:rPr>
                <w:bCs/>
                <w:sz w:val="20"/>
                <w:szCs w:val="20"/>
              </w:rPr>
              <w:t>opisuje mjesta okupljanja prvih kršćana</w:t>
            </w:r>
            <w:r w:rsidRPr="009D2512">
              <w:rPr>
                <w:bCs/>
                <w:sz w:val="20"/>
                <w:szCs w:val="20"/>
              </w:rPr>
              <w:t xml:space="preserve">, </w:t>
            </w:r>
            <w:r w:rsidR="00A61B31" w:rsidRPr="009D2512">
              <w:rPr>
                <w:bCs/>
                <w:sz w:val="20"/>
                <w:szCs w:val="20"/>
              </w:rPr>
              <w:t>ranokršćanske motive, simbole i znakove.</w:t>
            </w:r>
          </w:p>
          <w:p w14:paraId="477FF539" w14:textId="695DCBDC" w:rsidR="00A61B31" w:rsidRPr="009D2512" w:rsidRDefault="00A61B31" w:rsidP="00ED3C85">
            <w:pPr>
              <w:pStyle w:val="Odlomakpopisa"/>
              <w:numPr>
                <w:ilvl w:val="0"/>
                <w:numId w:val="4"/>
              </w:numPr>
              <w:jc w:val="both"/>
              <w:rPr>
                <w:bCs/>
                <w:sz w:val="20"/>
                <w:szCs w:val="20"/>
              </w:rPr>
            </w:pPr>
            <w:r w:rsidRPr="009D2512">
              <w:rPr>
                <w:bCs/>
                <w:sz w:val="20"/>
                <w:szCs w:val="20"/>
              </w:rPr>
              <w:t>prepoznaje osnovna obilježja najvažnijih stilova crkvenoga graditeljstva i unutrašnjosti crkve.</w:t>
            </w:r>
          </w:p>
          <w:p w14:paraId="12EF6C4B" w14:textId="582C1D73" w:rsidR="00D57FF7" w:rsidRPr="009D2512" w:rsidRDefault="00A61B31" w:rsidP="00D57FF7">
            <w:pPr>
              <w:pStyle w:val="Odlomakpopisa"/>
              <w:numPr>
                <w:ilvl w:val="0"/>
                <w:numId w:val="4"/>
              </w:numPr>
              <w:jc w:val="both"/>
              <w:rPr>
                <w:b/>
                <w:bCs/>
                <w:sz w:val="20"/>
                <w:szCs w:val="20"/>
              </w:rPr>
            </w:pPr>
            <w:r w:rsidRPr="009D2512">
              <w:rPr>
                <w:bCs/>
                <w:sz w:val="20"/>
                <w:szCs w:val="20"/>
              </w:rPr>
              <w:t>poznaje i navodi Marijin</w:t>
            </w:r>
            <w:r w:rsidR="00D57FF7" w:rsidRPr="009D2512">
              <w:rPr>
                <w:bCs/>
                <w:sz w:val="20"/>
                <w:szCs w:val="20"/>
              </w:rPr>
              <w:t xml:space="preserve">u prisutnost i </w:t>
            </w:r>
            <w:r w:rsidRPr="009D2512">
              <w:rPr>
                <w:bCs/>
                <w:sz w:val="20"/>
                <w:szCs w:val="20"/>
              </w:rPr>
              <w:t>mjesto u molitvi, pobožnosti i tradiciji Crkve, zatim u književnosti, umjetnosti i arhitekturi.</w:t>
            </w:r>
          </w:p>
        </w:tc>
      </w:tr>
      <w:tr w:rsidR="009D2512" w:rsidRPr="009D2512" w14:paraId="1EBD40D2" w14:textId="77777777" w:rsidTr="00A61B31">
        <w:tc>
          <w:tcPr>
            <w:tcW w:w="9016" w:type="dxa"/>
            <w:gridSpan w:val="2"/>
            <w:shd w:val="clear" w:color="auto" w:fill="B4C6E7" w:themeFill="accent1" w:themeFillTint="66"/>
          </w:tcPr>
          <w:p w14:paraId="38AB4D32" w14:textId="77777777" w:rsidR="00091AF8" w:rsidRPr="009D2512" w:rsidRDefault="00091AF8" w:rsidP="00A61B31">
            <w:pPr>
              <w:spacing w:line="276" w:lineRule="auto"/>
              <w:jc w:val="center"/>
              <w:rPr>
                <w:b/>
                <w:bCs/>
              </w:rPr>
            </w:pPr>
            <w:r w:rsidRPr="009D2512">
              <w:rPr>
                <w:b/>
                <w:bCs/>
              </w:rPr>
              <w:t>Ključni sadržaji</w:t>
            </w:r>
          </w:p>
        </w:tc>
      </w:tr>
      <w:tr w:rsidR="009D2512" w:rsidRPr="009D2512" w14:paraId="05651FD1" w14:textId="77777777" w:rsidTr="00A61B31">
        <w:tc>
          <w:tcPr>
            <w:tcW w:w="9016" w:type="dxa"/>
            <w:gridSpan w:val="2"/>
          </w:tcPr>
          <w:p w14:paraId="5E97ECD2" w14:textId="7B90BE27" w:rsidR="00A61B31" w:rsidRPr="009D2512" w:rsidRDefault="00A61B31" w:rsidP="00860869">
            <w:pPr>
              <w:pStyle w:val="Odlomakpopisa"/>
              <w:numPr>
                <w:ilvl w:val="0"/>
                <w:numId w:val="4"/>
              </w:numPr>
              <w:jc w:val="both"/>
              <w:rPr>
                <w:bCs/>
                <w:sz w:val="20"/>
                <w:szCs w:val="20"/>
                <w:lang w:val="bs-Latn-BA"/>
              </w:rPr>
            </w:pPr>
            <w:r w:rsidRPr="009D2512">
              <w:rPr>
                <w:bCs/>
                <w:sz w:val="20"/>
                <w:szCs w:val="20"/>
                <w:lang w:val="bs-Latn-BA"/>
              </w:rPr>
              <w:t>Mjesta okupljanja prvih kršćana i ranokršćanski motivi, simboli i znakovi, unutrašnjost crkve (oltar, ambon, svetohranište), crkveno graditeljstvo na primjerima katedrale određene biskupije ili župne crkve, Marijino mjesto u književnosti, umjetnosti i arhitekturi.</w:t>
            </w:r>
          </w:p>
        </w:tc>
      </w:tr>
      <w:tr w:rsidR="009D2512" w:rsidRPr="009D2512" w14:paraId="06239FFC" w14:textId="77777777" w:rsidTr="00A61B31">
        <w:tc>
          <w:tcPr>
            <w:tcW w:w="9016" w:type="dxa"/>
            <w:gridSpan w:val="2"/>
            <w:shd w:val="clear" w:color="auto" w:fill="B4C6E7" w:themeFill="accent1" w:themeFillTint="66"/>
          </w:tcPr>
          <w:p w14:paraId="13823B24" w14:textId="77777777" w:rsidR="00091AF8" w:rsidRPr="009D2512" w:rsidRDefault="00091AF8" w:rsidP="00A61B31">
            <w:pPr>
              <w:spacing w:line="276" w:lineRule="auto"/>
              <w:jc w:val="center"/>
              <w:rPr>
                <w:b/>
                <w:bCs/>
              </w:rPr>
            </w:pPr>
            <w:r w:rsidRPr="009D2512">
              <w:rPr>
                <w:b/>
                <w:bCs/>
              </w:rPr>
              <w:t>Preporuke za ostvarenje ishoda</w:t>
            </w:r>
          </w:p>
        </w:tc>
      </w:tr>
      <w:tr w:rsidR="009D2512" w:rsidRPr="009D2512" w14:paraId="68725DEB" w14:textId="77777777" w:rsidTr="00A61B31">
        <w:tc>
          <w:tcPr>
            <w:tcW w:w="9016" w:type="dxa"/>
            <w:gridSpan w:val="2"/>
          </w:tcPr>
          <w:p w14:paraId="396AA9B9" w14:textId="77777777" w:rsidR="00A61B31" w:rsidRPr="009D2512" w:rsidRDefault="00A61B31" w:rsidP="00A61B31">
            <w:pPr>
              <w:jc w:val="both"/>
              <w:rPr>
                <w:bCs/>
                <w:sz w:val="20"/>
                <w:szCs w:val="20"/>
                <w:lang w:val="bs-Latn-BA"/>
              </w:rPr>
            </w:pPr>
            <w:r w:rsidRPr="009D2512">
              <w:rPr>
                <w:bCs/>
                <w:sz w:val="20"/>
                <w:szCs w:val="20"/>
                <w:lang w:val="bs-Latn-BA"/>
              </w:rPr>
              <w:t>Učenik navodi najvažnije pobožnosti i molitve prisutne u tradiciji Katoličke Crkve i istražuje važnost za duhovnost i vjeru pojedinca i Crkve.</w:t>
            </w:r>
          </w:p>
          <w:p w14:paraId="4BFDF37A" w14:textId="77777777" w:rsidR="00A61B31" w:rsidRPr="009D2512" w:rsidRDefault="00A61B31" w:rsidP="00A61B31">
            <w:pPr>
              <w:jc w:val="both"/>
              <w:rPr>
                <w:bCs/>
                <w:sz w:val="20"/>
                <w:szCs w:val="20"/>
                <w:lang w:val="bs-Latn-BA"/>
              </w:rPr>
            </w:pPr>
            <w:r w:rsidRPr="009D2512">
              <w:rPr>
                <w:bCs/>
                <w:sz w:val="20"/>
                <w:szCs w:val="20"/>
                <w:lang w:val="bs-Latn-BA"/>
              </w:rPr>
              <w:t>Posjet župnoj crkvi, analiza fotografija (katakombe, crkve građene različitim stilovima gradnje, marijanska svetišta), korištenje virtualnih šetnji crkvama diljem svijeta (npr. bazilika sv. Petra u Rimu), izrada i crtanje ranokršćanskih simbola i znakova, analiza književnih tekstova o Mariji, umjetničkih slika i glazbenih primjera.</w:t>
            </w:r>
          </w:p>
        </w:tc>
      </w:tr>
      <w:tr w:rsidR="009D2512" w:rsidRPr="009D2512" w14:paraId="74A15776" w14:textId="77777777" w:rsidTr="00A61B31">
        <w:trPr>
          <w:trHeight w:val="146"/>
        </w:trPr>
        <w:tc>
          <w:tcPr>
            <w:tcW w:w="9016" w:type="dxa"/>
            <w:gridSpan w:val="2"/>
            <w:shd w:val="clear" w:color="auto" w:fill="B4C6E7" w:themeFill="accent1" w:themeFillTint="66"/>
            <w:vAlign w:val="center"/>
          </w:tcPr>
          <w:p w14:paraId="0689EEF8" w14:textId="77777777" w:rsidR="00091AF8" w:rsidRPr="009D2512" w:rsidRDefault="00091AF8" w:rsidP="00A61B31">
            <w:pPr>
              <w:spacing w:line="276" w:lineRule="auto"/>
              <w:jc w:val="center"/>
              <w:rPr>
                <w:b/>
                <w:bCs/>
              </w:rPr>
            </w:pPr>
          </w:p>
        </w:tc>
      </w:tr>
      <w:tr w:rsidR="009D2512" w:rsidRPr="009D2512" w14:paraId="7719D879" w14:textId="77777777" w:rsidTr="00A61B31">
        <w:tc>
          <w:tcPr>
            <w:tcW w:w="4531" w:type="dxa"/>
            <w:vAlign w:val="center"/>
          </w:tcPr>
          <w:p w14:paraId="6CA552FC" w14:textId="67540675" w:rsidR="00091AF8" w:rsidRPr="009D2512" w:rsidRDefault="00091AF8" w:rsidP="00D31784">
            <w:pPr>
              <w:jc w:val="both"/>
              <w:rPr>
                <w:b/>
                <w:bCs/>
                <w:sz w:val="24"/>
                <w:szCs w:val="24"/>
              </w:rPr>
            </w:pPr>
            <w:r w:rsidRPr="009D2512">
              <w:rPr>
                <w:b/>
                <w:bCs/>
                <w:sz w:val="24"/>
                <w:szCs w:val="24"/>
              </w:rPr>
              <w:t>D.7.3.</w:t>
            </w:r>
            <w:r w:rsidR="00D31784" w:rsidRPr="009D2512">
              <w:rPr>
                <w:b/>
                <w:bCs/>
                <w:sz w:val="24"/>
                <w:szCs w:val="24"/>
              </w:rPr>
              <w:t xml:space="preserve"> </w:t>
            </w:r>
            <w:r w:rsidR="00A61B31" w:rsidRPr="009D2512">
              <w:rPr>
                <w:bCs/>
                <w:sz w:val="24"/>
                <w:szCs w:val="24"/>
              </w:rPr>
              <w:t>Učenik prepoznaje i objašnjava sličnosti i razlike između kršćanskih crkava i svetih građevina drugih religija (sinagoge i džamije).</w:t>
            </w:r>
          </w:p>
        </w:tc>
        <w:tc>
          <w:tcPr>
            <w:tcW w:w="4485" w:type="dxa"/>
          </w:tcPr>
          <w:p w14:paraId="1D6D76F9" w14:textId="622F2B97" w:rsidR="00A61B31" w:rsidRPr="009D2512" w:rsidRDefault="00A61B31" w:rsidP="00ED3C85">
            <w:pPr>
              <w:pStyle w:val="Odlomakpopisa"/>
              <w:numPr>
                <w:ilvl w:val="0"/>
                <w:numId w:val="4"/>
              </w:numPr>
              <w:jc w:val="both"/>
              <w:rPr>
                <w:bCs/>
                <w:sz w:val="20"/>
                <w:szCs w:val="20"/>
              </w:rPr>
            </w:pPr>
            <w:r w:rsidRPr="009D2512">
              <w:rPr>
                <w:bCs/>
                <w:sz w:val="20"/>
                <w:szCs w:val="20"/>
              </w:rPr>
              <w:t>prepoznaje najvažnije sličnosti i razlike između kršćanskih crkava i bogomolja drugih religija.</w:t>
            </w:r>
          </w:p>
          <w:p w14:paraId="0B79F7D1" w14:textId="196688C0" w:rsidR="00A61B31" w:rsidRPr="009D2512" w:rsidRDefault="00A61B31" w:rsidP="00ED3C85">
            <w:pPr>
              <w:pStyle w:val="Odlomakpopisa"/>
              <w:numPr>
                <w:ilvl w:val="0"/>
                <w:numId w:val="4"/>
              </w:numPr>
              <w:jc w:val="both"/>
              <w:rPr>
                <w:bCs/>
                <w:sz w:val="20"/>
                <w:szCs w:val="20"/>
              </w:rPr>
            </w:pPr>
            <w:r w:rsidRPr="009D2512">
              <w:rPr>
                <w:bCs/>
                <w:sz w:val="20"/>
                <w:szCs w:val="20"/>
              </w:rPr>
              <w:t>navodi najpoznatije građevine drugih svjetskih religija.</w:t>
            </w:r>
          </w:p>
          <w:p w14:paraId="4A5348DE" w14:textId="77777777" w:rsidR="00766B7B" w:rsidRPr="009D2512" w:rsidRDefault="00A61B31" w:rsidP="00766B7B">
            <w:pPr>
              <w:pStyle w:val="Odlomakpopisa"/>
              <w:numPr>
                <w:ilvl w:val="0"/>
                <w:numId w:val="4"/>
              </w:numPr>
              <w:jc w:val="both"/>
              <w:rPr>
                <w:bCs/>
                <w:sz w:val="20"/>
                <w:szCs w:val="20"/>
              </w:rPr>
            </w:pPr>
            <w:r w:rsidRPr="009D2512">
              <w:rPr>
                <w:bCs/>
                <w:sz w:val="20"/>
                <w:szCs w:val="20"/>
              </w:rPr>
              <w:t>navodi najpoznatije građevine Katoličke Crkve.</w:t>
            </w:r>
          </w:p>
          <w:p w14:paraId="58F62C99" w14:textId="74ECB9CD" w:rsidR="00091AF8" w:rsidRPr="009D2512" w:rsidRDefault="00034362" w:rsidP="00766B7B">
            <w:pPr>
              <w:pStyle w:val="Odlomakpopisa"/>
              <w:numPr>
                <w:ilvl w:val="0"/>
                <w:numId w:val="4"/>
              </w:numPr>
              <w:jc w:val="both"/>
              <w:rPr>
                <w:bCs/>
                <w:sz w:val="20"/>
                <w:szCs w:val="20"/>
              </w:rPr>
            </w:pPr>
            <w:r w:rsidRPr="009D2512">
              <w:rPr>
                <w:bCs/>
                <w:sz w:val="20"/>
                <w:szCs w:val="20"/>
              </w:rPr>
              <w:t>i</w:t>
            </w:r>
            <w:r w:rsidR="00840F00" w:rsidRPr="009D2512">
              <w:rPr>
                <w:bCs/>
                <w:sz w:val="20"/>
                <w:szCs w:val="20"/>
              </w:rPr>
              <w:t xml:space="preserve">znosi i </w:t>
            </w:r>
            <w:r w:rsidRPr="009D2512">
              <w:rPr>
                <w:bCs/>
                <w:sz w:val="20"/>
                <w:szCs w:val="20"/>
              </w:rPr>
              <w:t xml:space="preserve">opisuje </w:t>
            </w:r>
            <w:r w:rsidR="00766B7B" w:rsidRPr="009D2512">
              <w:rPr>
                <w:bCs/>
                <w:sz w:val="20"/>
                <w:szCs w:val="20"/>
              </w:rPr>
              <w:t xml:space="preserve">stav </w:t>
            </w:r>
            <w:r w:rsidR="00A61B31" w:rsidRPr="009D2512">
              <w:rPr>
                <w:bCs/>
                <w:sz w:val="20"/>
                <w:szCs w:val="20"/>
              </w:rPr>
              <w:t xml:space="preserve">poštovanja </w:t>
            </w:r>
            <w:r w:rsidR="00766B7B" w:rsidRPr="009D2512">
              <w:rPr>
                <w:bCs/>
                <w:sz w:val="20"/>
                <w:szCs w:val="20"/>
              </w:rPr>
              <w:t xml:space="preserve">prema </w:t>
            </w:r>
            <w:r w:rsidR="00A61B31" w:rsidRPr="009D2512">
              <w:rPr>
                <w:bCs/>
                <w:sz w:val="20"/>
                <w:szCs w:val="20"/>
              </w:rPr>
              <w:t>simbol</w:t>
            </w:r>
            <w:r w:rsidR="00766B7B" w:rsidRPr="009D2512">
              <w:rPr>
                <w:bCs/>
                <w:sz w:val="20"/>
                <w:szCs w:val="20"/>
              </w:rPr>
              <w:t xml:space="preserve">ima </w:t>
            </w:r>
            <w:r w:rsidR="00A61B31" w:rsidRPr="009D2512">
              <w:rPr>
                <w:bCs/>
                <w:sz w:val="20"/>
                <w:szCs w:val="20"/>
              </w:rPr>
              <w:t>i građevina</w:t>
            </w:r>
            <w:r w:rsidR="00766B7B" w:rsidRPr="009D2512">
              <w:rPr>
                <w:bCs/>
                <w:sz w:val="20"/>
                <w:szCs w:val="20"/>
              </w:rPr>
              <w:t>ma</w:t>
            </w:r>
            <w:r w:rsidR="00A61B31" w:rsidRPr="009D2512">
              <w:rPr>
                <w:bCs/>
                <w:sz w:val="20"/>
                <w:szCs w:val="20"/>
              </w:rPr>
              <w:t xml:space="preserve"> drugih religija.</w:t>
            </w:r>
          </w:p>
        </w:tc>
      </w:tr>
      <w:tr w:rsidR="009D2512" w:rsidRPr="009D2512" w14:paraId="46ACF0E7" w14:textId="77777777" w:rsidTr="00A61B31">
        <w:tc>
          <w:tcPr>
            <w:tcW w:w="9016" w:type="dxa"/>
            <w:gridSpan w:val="2"/>
            <w:shd w:val="clear" w:color="auto" w:fill="B4C6E7" w:themeFill="accent1" w:themeFillTint="66"/>
          </w:tcPr>
          <w:p w14:paraId="32501E73" w14:textId="77777777" w:rsidR="00091AF8" w:rsidRPr="009D2512" w:rsidRDefault="00091AF8" w:rsidP="00A61B31">
            <w:pPr>
              <w:spacing w:line="276" w:lineRule="auto"/>
              <w:jc w:val="center"/>
              <w:rPr>
                <w:b/>
                <w:bCs/>
              </w:rPr>
            </w:pPr>
            <w:r w:rsidRPr="009D2512">
              <w:rPr>
                <w:b/>
                <w:bCs/>
              </w:rPr>
              <w:t>Ključni sadržaji</w:t>
            </w:r>
          </w:p>
        </w:tc>
      </w:tr>
      <w:tr w:rsidR="009D2512" w:rsidRPr="009D2512" w14:paraId="4BB7BEAA" w14:textId="77777777" w:rsidTr="00A61B31">
        <w:tc>
          <w:tcPr>
            <w:tcW w:w="9016" w:type="dxa"/>
            <w:gridSpan w:val="2"/>
          </w:tcPr>
          <w:p w14:paraId="4FBAC8D7" w14:textId="2CE9F08C" w:rsidR="00A61B31" w:rsidRPr="009D2512" w:rsidRDefault="004F685F" w:rsidP="00860869">
            <w:pPr>
              <w:pStyle w:val="Odlomakpopisa"/>
              <w:numPr>
                <w:ilvl w:val="0"/>
                <w:numId w:val="4"/>
              </w:numPr>
              <w:jc w:val="both"/>
              <w:rPr>
                <w:bCs/>
                <w:sz w:val="20"/>
                <w:szCs w:val="20"/>
                <w:lang w:val="bs-Latn-BA"/>
              </w:rPr>
            </w:pPr>
            <w:r w:rsidRPr="009D2512">
              <w:rPr>
                <w:bCs/>
                <w:sz w:val="20"/>
                <w:szCs w:val="20"/>
                <w:lang w:val="bs-Latn-BA"/>
              </w:rPr>
              <w:t xml:space="preserve">Ishodi iz domene </w:t>
            </w:r>
            <w:r w:rsidR="00A61B31" w:rsidRPr="009D2512">
              <w:rPr>
                <w:bCs/>
                <w:sz w:val="20"/>
                <w:szCs w:val="20"/>
                <w:lang w:val="bs-Latn-BA"/>
              </w:rPr>
              <w:t>D.7.3. ostvaruju se na temelju istih biblijskih sadržaja pomoću kojih se ostvaruju odgojno-o</w:t>
            </w:r>
            <w:r w:rsidRPr="009D2512">
              <w:rPr>
                <w:bCs/>
                <w:sz w:val="20"/>
                <w:szCs w:val="20"/>
                <w:lang w:val="bs-Latn-BA"/>
              </w:rPr>
              <w:t xml:space="preserve">brazovni ishodi iz domena D.7.1. i </w:t>
            </w:r>
            <w:r w:rsidR="00A61B31" w:rsidRPr="009D2512">
              <w:rPr>
                <w:bCs/>
                <w:sz w:val="20"/>
                <w:szCs w:val="20"/>
                <w:lang w:val="bs-Latn-BA"/>
              </w:rPr>
              <w:t>D.7.2.</w:t>
            </w:r>
          </w:p>
        </w:tc>
      </w:tr>
      <w:tr w:rsidR="009D2512" w:rsidRPr="009D2512" w14:paraId="063F44FF" w14:textId="77777777" w:rsidTr="00A61B31">
        <w:tc>
          <w:tcPr>
            <w:tcW w:w="9016" w:type="dxa"/>
            <w:gridSpan w:val="2"/>
            <w:shd w:val="clear" w:color="auto" w:fill="B4C6E7" w:themeFill="accent1" w:themeFillTint="66"/>
          </w:tcPr>
          <w:p w14:paraId="631A6270" w14:textId="77777777" w:rsidR="00091AF8" w:rsidRPr="009D2512" w:rsidRDefault="00091AF8" w:rsidP="00A61B31">
            <w:pPr>
              <w:spacing w:line="276" w:lineRule="auto"/>
              <w:jc w:val="center"/>
              <w:rPr>
                <w:b/>
                <w:bCs/>
              </w:rPr>
            </w:pPr>
            <w:r w:rsidRPr="009D2512">
              <w:rPr>
                <w:b/>
                <w:bCs/>
              </w:rPr>
              <w:t>Preporuke za ostvarenje ishoda</w:t>
            </w:r>
          </w:p>
        </w:tc>
      </w:tr>
      <w:tr w:rsidR="009D2512" w:rsidRPr="009D2512" w14:paraId="037972E3" w14:textId="77777777" w:rsidTr="00A61B31">
        <w:tc>
          <w:tcPr>
            <w:tcW w:w="9016" w:type="dxa"/>
            <w:gridSpan w:val="2"/>
          </w:tcPr>
          <w:p w14:paraId="65F87B83" w14:textId="77777777" w:rsidR="00A61B31" w:rsidRPr="009D2512" w:rsidRDefault="00A61B31" w:rsidP="00A61B31">
            <w:pPr>
              <w:jc w:val="both"/>
              <w:rPr>
                <w:bCs/>
                <w:sz w:val="20"/>
                <w:szCs w:val="20"/>
                <w:lang w:val="bs-Latn-BA"/>
              </w:rPr>
            </w:pPr>
            <w:r w:rsidRPr="009D2512">
              <w:rPr>
                <w:bCs/>
                <w:sz w:val="20"/>
                <w:szCs w:val="20"/>
                <w:lang w:val="bs-Latn-BA"/>
              </w:rPr>
              <w:t>Prepoznavanje izvanjskih činjenica zgrade ili života pojedine vjerske zajednice treba voditi boljem poznavanju pogleda na život određene religije i njezina utjecaja na društvo i kulturu. Radi se o motivirajućem obilježju prepoznavanja drugoga i drukčijeg.</w:t>
            </w:r>
          </w:p>
          <w:p w14:paraId="08A74927" w14:textId="77777777" w:rsidR="00A61B31" w:rsidRPr="009D2512" w:rsidRDefault="00A61B31" w:rsidP="00A61B31">
            <w:pPr>
              <w:jc w:val="both"/>
              <w:rPr>
                <w:bCs/>
                <w:sz w:val="20"/>
                <w:szCs w:val="20"/>
                <w:lang w:val="bs-Latn-BA"/>
              </w:rPr>
            </w:pPr>
            <w:r w:rsidRPr="009D2512">
              <w:rPr>
                <w:bCs/>
                <w:sz w:val="20"/>
                <w:szCs w:val="20"/>
                <w:lang w:val="bs-Latn-BA"/>
              </w:rPr>
              <w:t>Učenici uz pomoć vjeroučitelja promatraju izvanjske elemente (simbolički način učenja), istražuju ih i zaključuju o konkretnome životu i radu zajednice.</w:t>
            </w:r>
          </w:p>
          <w:p w14:paraId="763FAA69" w14:textId="25BDEBAD" w:rsidR="00A61B31" w:rsidRPr="009D2512" w:rsidRDefault="00A61B31" w:rsidP="00A61B31">
            <w:pPr>
              <w:jc w:val="both"/>
              <w:rPr>
                <w:bCs/>
                <w:sz w:val="20"/>
                <w:szCs w:val="20"/>
                <w:lang w:val="bs-Latn-BA"/>
              </w:rPr>
            </w:pPr>
            <w:r w:rsidRPr="009D2512">
              <w:rPr>
                <w:bCs/>
                <w:sz w:val="20"/>
                <w:szCs w:val="20"/>
                <w:lang w:val="bs-Latn-BA"/>
              </w:rPr>
              <w:t>Analiza fotografija, slagalice, virtualne šetnje građevinama, istraživanje bogomolja u svom okruženju.</w:t>
            </w:r>
          </w:p>
        </w:tc>
      </w:tr>
      <w:tr w:rsidR="009D2512" w:rsidRPr="009D2512" w14:paraId="5BD7EC39" w14:textId="77777777" w:rsidTr="00A61B31">
        <w:trPr>
          <w:trHeight w:val="146"/>
        </w:trPr>
        <w:tc>
          <w:tcPr>
            <w:tcW w:w="9016" w:type="dxa"/>
            <w:gridSpan w:val="2"/>
            <w:shd w:val="clear" w:color="auto" w:fill="B4C6E7" w:themeFill="accent1" w:themeFillTint="66"/>
            <w:vAlign w:val="center"/>
          </w:tcPr>
          <w:p w14:paraId="653921F0" w14:textId="77777777" w:rsidR="00091AF8" w:rsidRPr="009D2512" w:rsidRDefault="00091AF8" w:rsidP="00A61B31">
            <w:pPr>
              <w:spacing w:line="276" w:lineRule="auto"/>
              <w:jc w:val="center"/>
              <w:rPr>
                <w:b/>
                <w:bCs/>
              </w:rPr>
            </w:pPr>
          </w:p>
        </w:tc>
      </w:tr>
    </w:tbl>
    <w:p w14:paraId="0F8DDDAE" w14:textId="2E5D95A4" w:rsidR="0016428C" w:rsidRPr="009D2512" w:rsidRDefault="0016428C" w:rsidP="0016428C">
      <w:pPr>
        <w:spacing w:line="276" w:lineRule="auto"/>
        <w:rPr>
          <w:b/>
          <w:bCs/>
          <w:sz w:val="28"/>
          <w:szCs w:val="28"/>
        </w:rPr>
      </w:pPr>
    </w:p>
    <w:p w14:paraId="5557BF71" w14:textId="77777777" w:rsidR="001F4327" w:rsidRPr="009D2512" w:rsidRDefault="001F4327" w:rsidP="0016428C">
      <w:pPr>
        <w:spacing w:line="276" w:lineRule="auto"/>
        <w:rPr>
          <w:b/>
          <w:bCs/>
          <w:sz w:val="28"/>
          <w:szCs w:val="28"/>
        </w:rPr>
      </w:pPr>
    </w:p>
    <w:p w14:paraId="507E0E0A" w14:textId="00292585" w:rsidR="00A65A84" w:rsidRPr="009D2512" w:rsidRDefault="000D6B11" w:rsidP="000D6B11">
      <w:pPr>
        <w:pStyle w:val="Odlomakpopisa"/>
        <w:spacing w:line="276" w:lineRule="auto"/>
        <w:ind w:left="360"/>
        <w:jc w:val="center"/>
        <w:rPr>
          <w:b/>
          <w:bCs/>
          <w:sz w:val="28"/>
          <w:szCs w:val="28"/>
        </w:rPr>
      </w:pPr>
      <w:r w:rsidRPr="009D2512">
        <w:rPr>
          <w:b/>
          <w:bCs/>
          <w:sz w:val="28"/>
          <w:szCs w:val="28"/>
        </w:rPr>
        <w:t xml:space="preserve">Osmi </w:t>
      </w:r>
      <w:r w:rsidR="001957C2" w:rsidRPr="009D2512">
        <w:rPr>
          <w:b/>
          <w:bCs/>
          <w:sz w:val="28"/>
          <w:szCs w:val="28"/>
        </w:rPr>
        <w:t>r</w:t>
      </w:r>
      <w:r w:rsidR="00A65A84" w:rsidRPr="009D2512">
        <w:rPr>
          <w:b/>
          <w:bCs/>
          <w:sz w:val="28"/>
          <w:szCs w:val="28"/>
        </w:rPr>
        <w:t>azred osnovne škole</w:t>
      </w:r>
      <w:r w:rsidR="00FD1A28" w:rsidRPr="009D2512">
        <w:rPr>
          <w:b/>
          <w:bCs/>
          <w:sz w:val="28"/>
          <w:szCs w:val="28"/>
        </w:rPr>
        <w:t xml:space="preserve"> – 70 nastavnih sati godišnje</w:t>
      </w:r>
    </w:p>
    <w:p w14:paraId="0EED6775" w14:textId="77777777" w:rsidR="006F2529" w:rsidRPr="009D2512" w:rsidRDefault="006F2529" w:rsidP="006F2529">
      <w:pPr>
        <w:pStyle w:val="Odlomakpopisa"/>
        <w:spacing w:line="276" w:lineRule="auto"/>
        <w:rPr>
          <w:b/>
          <w:bCs/>
        </w:rPr>
      </w:pPr>
    </w:p>
    <w:tbl>
      <w:tblPr>
        <w:tblStyle w:val="Reetkatablice"/>
        <w:tblW w:w="0" w:type="auto"/>
        <w:tblLook w:val="04A0" w:firstRow="1" w:lastRow="0" w:firstColumn="1" w:lastColumn="0" w:noHBand="0" w:noVBand="1"/>
      </w:tblPr>
      <w:tblGrid>
        <w:gridCol w:w="4531"/>
        <w:gridCol w:w="4485"/>
      </w:tblGrid>
      <w:tr w:rsidR="009D2512" w:rsidRPr="009D2512" w14:paraId="4A662594" w14:textId="77777777" w:rsidTr="00836F3D">
        <w:tc>
          <w:tcPr>
            <w:tcW w:w="9016" w:type="dxa"/>
            <w:gridSpan w:val="2"/>
          </w:tcPr>
          <w:p w14:paraId="44A6B477" w14:textId="2C541689" w:rsidR="00A65A84" w:rsidRPr="009D2512" w:rsidRDefault="00A65A84" w:rsidP="0097219D">
            <w:pPr>
              <w:spacing w:line="276" w:lineRule="auto"/>
              <w:jc w:val="center"/>
              <w:rPr>
                <w:b/>
                <w:bCs/>
              </w:rPr>
            </w:pPr>
            <w:r w:rsidRPr="009D2512">
              <w:rPr>
                <w:b/>
                <w:bCs/>
              </w:rPr>
              <w:t>Oblast</w:t>
            </w:r>
            <w:r w:rsidR="0097219D" w:rsidRPr="009D2512">
              <w:rPr>
                <w:b/>
                <w:bCs/>
              </w:rPr>
              <w:t xml:space="preserve"> </w:t>
            </w:r>
            <w:r w:rsidRPr="009D2512">
              <w:rPr>
                <w:b/>
                <w:bCs/>
              </w:rPr>
              <w:t>A</w:t>
            </w:r>
            <w:r w:rsidR="0097219D" w:rsidRPr="009D2512">
              <w:rPr>
                <w:b/>
                <w:bCs/>
              </w:rPr>
              <w:t xml:space="preserve">: </w:t>
            </w:r>
            <w:r w:rsidR="00612C9E" w:rsidRPr="009D2512">
              <w:rPr>
                <w:b/>
                <w:bCs/>
              </w:rPr>
              <w:t>Čovjek i svijet u Božjemu naumu</w:t>
            </w:r>
          </w:p>
        </w:tc>
      </w:tr>
      <w:tr w:rsidR="009D2512" w:rsidRPr="009D2512" w14:paraId="47890D09" w14:textId="77777777" w:rsidTr="00836F3D">
        <w:tc>
          <w:tcPr>
            <w:tcW w:w="4531" w:type="dxa"/>
            <w:shd w:val="clear" w:color="auto" w:fill="B4C6E7" w:themeFill="accent1" w:themeFillTint="66"/>
            <w:vAlign w:val="center"/>
          </w:tcPr>
          <w:p w14:paraId="4BBC6B44" w14:textId="5136F1ED" w:rsidR="00A65A84" w:rsidRPr="009D2512" w:rsidRDefault="007E19A7" w:rsidP="00836F3D">
            <w:pPr>
              <w:spacing w:line="276" w:lineRule="auto"/>
              <w:jc w:val="center"/>
              <w:rPr>
                <w:b/>
                <w:bCs/>
              </w:rPr>
            </w:pPr>
            <w:r w:rsidRPr="009D2512">
              <w:rPr>
                <w:b/>
                <w:bCs/>
              </w:rPr>
              <w:t xml:space="preserve">Odgojno-obrazovni ishodi </w:t>
            </w:r>
          </w:p>
        </w:tc>
        <w:tc>
          <w:tcPr>
            <w:tcW w:w="4485" w:type="dxa"/>
            <w:shd w:val="clear" w:color="auto" w:fill="B4C6E7" w:themeFill="accent1" w:themeFillTint="66"/>
            <w:vAlign w:val="center"/>
          </w:tcPr>
          <w:p w14:paraId="166BFB01" w14:textId="77777777" w:rsidR="00A65A84" w:rsidRPr="009D2512" w:rsidRDefault="00A65A84" w:rsidP="00836F3D">
            <w:pPr>
              <w:spacing w:line="276" w:lineRule="auto"/>
              <w:jc w:val="center"/>
              <w:rPr>
                <w:b/>
                <w:bCs/>
              </w:rPr>
            </w:pPr>
            <w:r w:rsidRPr="009D2512">
              <w:rPr>
                <w:b/>
                <w:bCs/>
              </w:rPr>
              <w:t>Razrada ishoda</w:t>
            </w:r>
          </w:p>
        </w:tc>
      </w:tr>
      <w:tr w:rsidR="009D2512" w:rsidRPr="009D2512" w14:paraId="29B64EFE" w14:textId="77777777" w:rsidTr="00612C9E">
        <w:tc>
          <w:tcPr>
            <w:tcW w:w="4531" w:type="dxa"/>
            <w:vAlign w:val="center"/>
          </w:tcPr>
          <w:p w14:paraId="6FC5EA88" w14:textId="07FF1613" w:rsidR="00A65A84" w:rsidRPr="009D2512" w:rsidRDefault="00A65A84" w:rsidP="00D31784">
            <w:pPr>
              <w:jc w:val="both"/>
              <w:rPr>
                <w:b/>
                <w:bCs/>
                <w:sz w:val="20"/>
                <w:szCs w:val="20"/>
              </w:rPr>
            </w:pPr>
            <w:r w:rsidRPr="009D2512">
              <w:rPr>
                <w:b/>
                <w:bCs/>
                <w:sz w:val="20"/>
                <w:szCs w:val="20"/>
              </w:rPr>
              <w:t>A</w:t>
            </w:r>
            <w:r w:rsidRPr="009D2512">
              <w:rPr>
                <w:b/>
                <w:bCs/>
                <w:sz w:val="24"/>
                <w:szCs w:val="24"/>
              </w:rPr>
              <w:t>.8.1.</w:t>
            </w:r>
            <w:r w:rsidR="00D31784" w:rsidRPr="009D2512">
              <w:rPr>
                <w:b/>
                <w:bCs/>
                <w:sz w:val="24"/>
                <w:szCs w:val="24"/>
              </w:rPr>
              <w:t xml:space="preserve"> </w:t>
            </w:r>
            <w:r w:rsidR="00612C9E" w:rsidRPr="009D2512">
              <w:rPr>
                <w:bCs/>
                <w:sz w:val="24"/>
                <w:szCs w:val="24"/>
              </w:rPr>
              <w:t xml:space="preserve">Učenik u svjetlu vjere otkriva </w:t>
            </w:r>
            <w:r w:rsidR="00034362" w:rsidRPr="009D2512">
              <w:rPr>
                <w:bCs/>
                <w:sz w:val="24"/>
                <w:szCs w:val="24"/>
              </w:rPr>
              <w:t xml:space="preserve">i prepoznaje </w:t>
            </w:r>
            <w:r w:rsidR="00612C9E" w:rsidRPr="009D2512">
              <w:rPr>
                <w:bCs/>
                <w:sz w:val="24"/>
                <w:szCs w:val="24"/>
              </w:rPr>
              <w:t>vlastito dostojanstvo, vrijednost i ulogu te objašnjava ulogu vjere u rješavanju napetosti i sukoba među ljudima</w:t>
            </w:r>
            <w:r w:rsidR="00612C9E" w:rsidRPr="009D2512">
              <w:rPr>
                <w:bCs/>
                <w:sz w:val="20"/>
                <w:szCs w:val="20"/>
              </w:rPr>
              <w:t>.</w:t>
            </w:r>
          </w:p>
        </w:tc>
        <w:tc>
          <w:tcPr>
            <w:tcW w:w="4485" w:type="dxa"/>
          </w:tcPr>
          <w:p w14:paraId="16C36290" w14:textId="77777777" w:rsidR="006F2529" w:rsidRPr="009D2512" w:rsidRDefault="006F2529" w:rsidP="006F2529">
            <w:pPr>
              <w:pStyle w:val="Odlomakpopisa"/>
              <w:ind w:left="360"/>
              <w:jc w:val="both"/>
              <w:rPr>
                <w:bCs/>
                <w:sz w:val="20"/>
                <w:szCs w:val="20"/>
              </w:rPr>
            </w:pPr>
          </w:p>
          <w:p w14:paraId="60A8EB3A" w14:textId="68D79D8E" w:rsidR="00612C9E" w:rsidRPr="009D2512" w:rsidRDefault="00986FFD" w:rsidP="00ED3C85">
            <w:pPr>
              <w:pStyle w:val="Odlomakpopisa"/>
              <w:numPr>
                <w:ilvl w:val="0"/>
                <w:numId w:val="4"/>
              </w:numPr>
              <w:jc w:val="both"/>
              <w:rPr>
                <w:bCs/>
                <w:sz w:val="20"/>
                <w:szCs w:val="20"/>
              </w:rPr>
            </w:pPr>
            <w:r w:rsidRPr="009D2512">
              <w:rPr>
                <w:sz w:val="20"/>
                <w:szCs w:val="20"/>
              </w:rPr>
              <w:t>shvaća čovjeka kao jedinstveno i neponovljivo biće</w:t>
            </w:r>
            <w:r w:rsidR="006C3081" w:rsidRPr="009D2512">
              <w:rPr>
                <w:sz w:val="20"/>
                <w:szCs w:val="20"/>
              </w:rPr>
              <w:t xml:space="preserve">, </w:t>
            </w:r>
            <w:r w:rsidRPr="009D2512">
              <w:rPr>
                <w:bCs/>
                <w:sz w:val="20"/>
                <w:szCs w:val="20"/>
              </w:rPr>
              <w:t xml:space="preserve">tumači </w:t>
            </w:r>
            <w:r w:rsidR="00612C9E" w:rsidRPr="009D2512">
              <w:rPr>
                <w:bCs/>
                <w:sz w:val="20"/>
                <w:szCs w:val="20"/>
              </w:rPr>
              <w:t xml:space="preserve">stav </w:t>
            </w:r>
            <w:r w:rsidRPr="009D2512">
              <w:rPr>
                <w:bCs/>
                <w:sz w:val="20"/>
                <w:szCs w:val="20"/>
              </w:rPr>
              <w:t xml:space="preserve">vjere i navodi konkretne geste </w:t>
            </w:r>
            <w:r w:rsidR="00612C9E" w:rsidRPr="009D2512">
              <w:rPr>
                <w:bCs/>
                <w:sz w:val="20"/>
                <w:szCs w:val="20"/>
              </w:rPr>
              <w:t>poštovanj</w:t>
            </w:r>
            <w:r w:rsidRPr="009D2512">
              <w:rPr>
                <w:bCs/>
                <w:sz w:val="20"/>
                <w:szCs w:val="20"/>
              </w:rPr>
              <w:t>a</w:t>
            </w:r>
            <w:r w:rsidR="00612C9E" w:rsidRPr="009D2512">
              <w:rPr>
                <w:bCs/>
                <w:sz w:val="20"/>
                <w:szCs w:val="20"/>
              </w:rPr>
              <w:t xml:space="preserve"> i uvažavanja drugih</w:t>
            </w:r>
            <w:r w:rsidRPr="009D2512">
              <w:rPr>
                <w:bCs/>
                <w:sz w:val="20"/>
                <w:szCs w:val="20"/>
              </w:rPr>
              <w:t xml:space="preserve"> osoba</w:t>
            </w:r>
            <w:r w:rsidR="00612C9E" w:rsidRPr="009D2512">
              <w:rPr>
                <w:bCs/>
                <w:sz w:val="20"/>
                <w:szCs w:val="20"/>
              </w:rPr>
              <w:t xml:space="preserve"> u svojoj sredini.</w:t>
            </w:r>
          </w:p>
          <w:p w14:paraId="4B5503C2" w14:textId="773A5461" w:rsidR="00612C9E" w:rsidRPr="009D2512" w:rsidRDefault="00986FFD" w:rsidP="00ED3C85">
            <w:pPr>
              <w:pStyle w:val="Odlomakpopisa"/>
              <w:numPr>
                <w:ilvl w:val="0"/>
                <w:numId w:val="4"/>
              </w:numPr>
              <w:jc w:val="both"/>
              <w:rPr>
                <w:bCs/>
                <w:sz w:val="20"/>
                <w:szCs w:val="20"/>
              </w:rPr>
            </w:pPr>
            <w:r w:rsidRPr="009D2512">
              <w:rPr>
                <w:sz w:val="20"/>
                <w:szCs w:val="20"/>
              </w:rPr>
              <w:t xml:space="preserve">prepoznaje pojmove uzor i idol te </w:t>
            </w:r>
            <w:r w:rsidR="00612C9E" w:rsidRPr="009D2512">
              <w:rPr>
                <w:bCs/>
                <w:sz w:val="20"/>
                <w:szCs w:val="20"/>
              </w:rPr>
              <w:t>analizira</w:t>
            </w:r>
            <w:r w:rsidR="006C3081" w:rsidRPr="009D2512">
              <w:rPr>
                <w:bCs/>
                <w:sz w:val="20"/>
                <w:szCs w:val="20"/>
              </w:rPr>
              <w:t xml:space="preserve"> i</w:t>
            </w:r>
            <w:r w:rsidRPr="009D2512">
              <w:rPr>
                <w:bCs/>
                <w:sz w:val="20"/>
                <w:szCs w:val="20"/>
              </w:rPr>
              <w:t xml:space="preserve"> </w:t>
            </w:r>
            <w:r w:rsidRPr="009D2512">
              <w:rPr>
                <w:sz w:val="20"/>
                <w:szCs w:val="20"/>
              </w:rPr>
              <w:t xml:space="preserve">navodi primjere pozitivnih uzora </w:t>
            </w:r>
            <w:r w:rsidR="006C3081" w:rsidRPr="009D2512">
              <w:rPr>
                <w:sz w:val="20"/>
                <w:szCs w:val="20"/>
              </w:rPr>
              <w:t xml:space="preserve">i utjecaja </w:t>
            </w:r>
            <w:r w:rsidRPr="009D2512">
              <w:rPr>
                <w:sz w:val="20"/>
                <w:szCs w:val="20"/>
              </w:rPr>
              <w:t xml:space="preserve">u izgradnji vlastite </w:t>
            </w:r>
            <w:r w:rsidR="00123381" w:rsidRPr="009D2512">
              <w:rPr>
                <w:sz w:val="20"/>
                <w:szCs w:val="20"/>
              </w:rPr>
              <w:t>osobnosti</w:t>
            </w:r>
            <w:r w:rsidR="006C3081" w:rsidRPr="009D2512">
              <w:rPr>
                <w:bCs/>
                <w:sz w:val="20"/>
                <w:szCs w:val="20"/>
              </w:rPr>
              <w:t>.</w:t>
            </w:r>
          </w:p>
          <w:p w14:paraId="177E14B4" w14:textId="41EE3EA8" w:rsidR="00612C9E" w:rsidRPr="009D2512" w:rsidRDefault="00612C9E" w:rsidP="00ED3C85">
            <w:pPr>
              <w:pStyle w:val="Odlomakpopisa"/>
              <w:numPr>
                <w:ilvl w:val="0"/>
                <w:numId w:val="4"/>
              </w:numPr>
              <w:jc w:val="both"/>
              <w:rPr>
                <w:bCs/>
                <w:sz w:val="20"/>
                <w:szCs w:val="20"/>
              </w:rPr>
            </w:pPr>
            <w:r w:rsidRPr="009D2512">
              <w:rPr>
                <w:bCs/>
                <w:sz w:val="20"/>
                <w:szCs w:val="20"/>
              </w:rPr>
              <w:lastRenderedPageBreak/>
              <w:t xml:space="preserve">analizira </w:t>
            </w:r>
            <w:r w:rsidR="00986FFD" w:rsidRPr="009D2512">
              <w:rPr>
                <w:bCs/>
                <w:sz w:val="20"/>
                <w:szCs w:val="20"/>
              </w:rPr>
              <w:t xml:space="preserve">i </w:t>
            </w:r>
            <w:r w:rsidR="006C3081" w:rsidRPr="009D2512">
              <w:rPr>
                <w:bCs/>
                <w:sz w:val="20"/>
                <w:szCs w:val="20"/>
              </w:rPr>
              <w:t xml:space="preserve">prosuđuje </w:t>
            </w:r>
            <w:r w:rsidRPr="009D2512">
              <w:rPr>
                <w:bCs/>
                <w:sz w:val="20"/>
                <w:szCs w:val="20"/>
              </w:rPr>
              <w:t>negativne utjecaje</w:t>
            </w:r>
            <w:r w:rsidR="006C3081" w:rsidRPr="009D2512">
              <w:rPr>
                <w:bCs/>
                <w:sz w:val="20"/>
                <w:szCs w:val="20"/>
              </w:rPr>
              <w:t xml:space="preserve"> i primjere</w:t>
            </w:r>
            <w:r w:rsidRPr="009D2512">
              <w:rPr>
                <w:bCs/>
                <w:sz w:val="20"/>
                <w:szCs w:val="20"/>
              </w:rPr>
              <w:t xml:space="preserve"> koji predstavljaju opasnost u izgradnji vlastite osobnosti.</w:t>
            </w:r>
          </w:p>
          <w:p w14:paraId="5AECEE18" w14:textId="5E3A53F7" w:rsidR="00612C9E" w:rsidRPr="009D2512" w:rsidRDefault="00612C9E" w:rsidP="00ED3C85">
            <w:pPr>
              <w:pStyle w:val="Odlomakpopisa"/>
              <w:numPr>
                <w:ilvl w:val="0"/>
                <w:numId w:val="4"/>
              </w:numPr>
              <w:jc w:val="both"/>
              <w:rPr>
                <w:bCs/>
                <w:sz w:val="20"/>
                <w:szCs w:val="20"/>
              </w:rPr>
            </w:pPr>
            <w:r w:rsidRPr="009D2512">
              <w:rPr>
                <w:bCs/>
                <w:sz w:val="20"/>
                <w:szCs w:val="20"/>
              </w:rPr>
              <w:t xml:space="preserve">istražuje </w:t>
            </w:r>
            <w:r w:rsidR="006C3081" w:rsidRPr="009D2512">
              <w:rPr>
                <w:bCs/>
                <w:sz w:val="20"/>
                <w:szCs w:val="20"/>
              </w:rPr>
              <w:t xml:space="preserve">i izdvaja </w:t>
            </w:r>
            <w:r w:rsidRPr="009D2512">
              <w:rPr>
                <w:bCs/>
                <w:sz w:val="20"/>
                <w:szCs w:val="20"/>
              </w:rPr>
              <w:t xml:space="preserve">pozitivne </w:t>
            </w:r>
            <w:r w:rsidR="006C3081" w:rsidRPr="009D2512">
              <w:rPr>
                <w:bCs/>
                <w:sz w:val="20"/>
                <w:szCs w:val="20"/>
              </w:rPr>
              <w:t xml:space="preserve">primjere i </w:t>
            </w:r>
            <w:r w:rsidRPr="009D2512">
              <w:rPr>
                <w:bCs/>
                <w:sz w:val="20"/>
                <w:szCs w:val="20"/>
              </w:rPr>
              <w:t xml:space="preserve">utjecaje </w:t>
            </w:r>
            <w:r w:rsidR="006C3081" w:rsidRPr="009D2512">
              <w:rPr>
                <w:bCs/>
                <w:sz w:val="20"/>
                <w:szCs w:val="20"/>
              </w:rPr>
              <w:t xml:space="preserve">u izgradnji </w:t>
            </w:r>
            <w:r w:rsidRPr="009D2512">
              <w:rPr>
                <w:bCs/>
                <w:sz w:val="20"/>
                <w:szCs w:val="20"/>
              </w:rPr>
              <w:t xml:space="preserve">vjere </w:t>
            </w:r>
            <w:r w:rsidR="006C3081" w:rsidRPr="009D2512">
              <w:rPr>
                <w:bCs/>
                <w:sz w:val="20"/>
                <w:szCs w:val="20"/>
              </w:rPr>
              <w:t xml:space="preserve">i </w:t>
            </w:r>
            <w:r w:rsidRPr="009D2512">
              <w:rPr>
                <w:bCs/>
                <w:sz w:val="20"/>
                <w:szCs w:val="20"/>
              </w:rPr>
              <w:t xml:space="preserve"> vlastite osobnosti.</w:t>
            </w:r>
          </w:p>
          <w:p w14:paraId="4E76EB1B" w14:textId="6A6B5656" w:rsidR="00612C9E" w:rsidRPr="009D2512" w:rsidRDefault="00612C9E" w:rsidP="00ED3C85">
            <w:pPr>
              <w:pStyle w:val="Odlomakpopisa"/>
              <w:numPr>
                <w:ilvl w:val="0"/>
                <w:numId w:val="4"/>
              </w:numPr>
              <w:jc w:val="both"/>
              <w:rPr>
                <w:bCs/>
                <w:sz w:val="20"/>
                <w:szCs w:val="20"/>
              </w:rPr>
            </w:pPr>
            <w:r w:rsidRPr="009D2512">
              <w:rPr>
                <w:bCs/>
                <w:sz w:val="20"/>
                <w:szCs w:val="20"/>
              </w:rPr>
              <w:t xml:space="preserve">analizira </w:t>
            </w:r>
            <w:r w:rsidR="006C3081" w:rsidRPr="009D2512">
              <w:rPr>
                <w:bCs/>
                <w:sz w:val="20"/>
                <w:szCs w:val="20"/>
              </w:rPr>
              <w:t xml:space="preserve">i navodi </w:t>
            </w:r>
            <w:r w:rsidRPr="009D2512">
              <w:rPr>
                <w:bCs/>
                <w:sz w:val="20"/>
                <w:szCs w:val="20"/>
              </w:rPr>
              <w:t>konkretne primjere utjecaja društva vršnjaka na formiranje osobnosti i predlaže načine kako ostvariti pozitivan utjecaj u društvu vršnjaka.</w:t>
            </w:r>
          </w:p>
          <w:p w14:paraId="43264339" w14:textId="4288241A" w:rsidR="00612C9E" w:rsidRPr="009D2512" w:rsidRDefault="00612C9E" w:rsidP="00ED3C85">
            <w:pPr>
              <w:pStyle w:val="Odlomakpopisa"/>
              <w:numPr>
                <w:ilvl w:val="0"/>
                <w:numId w:val="4"/>
              </w:numPr>
              <w:jc w:val="both"/>
              <w:rPr>
                <w:bCs/>
                <w:sz w:val="20"/>
                <w:szCs w:val="20"/>
              </w:rPr>
            </w:pPr>
            <w:r w:rsidRPr="009D2512">
              <w:rPr>
                <w:bCs/>
                <w:sz w:val="20"/>
                <w:szCs w:val="20"/>
              </w:rPr>
              <w:t xml:space="preserve">analizira </w:t>
            </w:r>
            <w:r w:rsidR="006C3081" w:rsidRPr="009D2512">
              <w:rPr>
                <w:bCs/>
                <w:sz w:val="20"/>
                <w:szCs w:val="20"/>
              </w:rPr>
              <w:t xml:space="preserve">i opisuje </w:t>
            </w:r>
            <w:r w:rsidRPr="009D2512">
              <w:rPr>
                <w:bCs/>
                <w:sz w:val="20"/>
                <w:szCs w:val="20"/>
              </w:rPr>
              <w:t>različite uzroke napetosti i konflikata u razdoblju mladenaštva i objašnjava mogućnost rješavanja napetosti i sukoba s kršćanskoga motrišta.</w:t>
            </w:r>
          </w:p>
          <w:p w14:paraId="162F254A" w14:textId="6313078A" w:rsidR="006F2529" w:rsidRPr="009D2512" w:rsidRDefault="006C3081" w:rsidP="006C3081">
            <w:pPr>
              <w:pStyle w:val="Odlomakpopisa"/>
              <w:numPr>
                <w:ilvl w:val="0"/>
                <w:numId w:val="4"/>
              </w:numPr>
              <w:jc w:val="both"/>
              <w:rPr>
                <w:b/>
                <w:bCs/>
                <w:sz w:val="20"/>
                <w:szCs w:val="20"/>
              </w:rPr>
            </w:pPr>
            <w:r w:rsidRPr="009D2512">
              <w:rPr>
                <w:bCs/>
                <w:sz w:val="20"/>
                <w:szCs w:val="20"/>
              </w:rPr>
              <w:t>izdvaja, opisuje i p</w:t>
            </w:r>
            <w:r w:rsidR="00612C9E" w:rsidRPr="009D2512">
              <w:rPr>
                <w:bCs/>
                <w:sz w:val="20"/>
                <w:szCs w:val="20"/>
              </w:rPr>
              <w:t>redlaže pozitivne načine komunikacije u digitalnom okružju kojom mo</w:t>
            </w:r>
            <w:r w:rsidRPr="009D2512">
              <w:rPr>
                <w:bCs/>
                <w:sz w:val="20"/>
                <w:szCs w:val="20"/>
              </w:rPr>
              <w:t xml:space="preserve">že </w:t>
            </w:r>
            <w:r w:rsidR="00612C9E" w:rsidRPr="009D2512">
              <w:rPr>
                <w:bCs/>
                <w:sz w:val="20"/>
                <w:szCs w:val="20"/>
              </w:rPr>
              <w:t>utjecati na poštovanje dostojanstva svake osobe i rješavanje sukoba i nesporazuma.</w:t>
            </w:r>
          </w:p>
        </w:tc>
      </w:tr>
      <w:tr w:rsidR="009D2512" w:rsidRPr="009D2512" w14:paraId="1BD8F2AB" w14:textId="77777777" w:rsidTr="00836F3D">
        <w:tc>
          <w:tcPr>
            <w:tcW w:w="9016" w:type="dxa"/>
            <w:gridSpan w:val="2"/>
            <w:shd w:val="clear" w:color="auto" w:fill="B4C6E7" w:themeFill="accent1" w:themeFillTint="66"/>
          </w:tcPr>
          <w:p w14:paraId="0219337D" w14:textId="77777777" w:rsidR="00A65A84" w:rsidRPr="009D2512" w:rsidRDefault="00A65A84" w:rsidP="00836F3D">
            <w:pPr>
              <w:spacing w:line="276" w:lineRule="auto"/>
              <w:jc w:val="center"/>
              <w:rPr>
                <w:b/>
                <w:bCs/>
              </w:rPr>
            </w:pPr>
            <w:r w:rsidRPr="009D2512">
              <w:rPr>
                <w:b/>
                <w:bCs/>
              </w:rPr>
              <w:lastRenderedPageBreak/>
              <w:t>Ključni sadržaji</w:t>
            </w:r>
          </w:p>
        </w:tc>
      </w:tr>
      <w:tr w:rsidR="009D2512" w:rsidRPr="009D2512" w14:paraId="7490C766" w14:textId="77777777" w:rsidTr="00836F3D">
        <w:tc>
          <w:tcPr>
            <w:tcW w:w="9016" w:type="dxa"/>
            <w:gridSpan w:val="2"/>
          </w:tcPr>
          <w:p w14:paraId="253D60B0" w14:textId="0E9237C3" w:rsidR="00612C9E" w:rsidRPr="009D2512" w:rsidRDefault="00612C9E" w:rsidP="00860869">
            <w:pPr>
              <w:pStyle w:val="Odlomakpopisa"/>
              <w:numPr>
                <w:ilvl w:val="0"/>
                <w:numId w:val="79"/>
              </w:numPr>
              <w:jc w:val="both"/>
              <w:rPr>
                <w:bCs/>
                <w:sz w:val="20"/>
                <w:szCs w:val="20"/>
                <w:lang w:val="bs-Latn-BA"/>
              </w:rPr>
            </w:pPr>
            <w:r w:rsidRPr="009D2512">
              <w:rPr>
                <w:bCs/>
                <w:sz w:val="20"/>
                <w:szCs w:val="20"/>
                <w:lang w:val="bs-Latn-BA"/>
              </w:rPr>
              <w:t>Jedinstvenost i dostojanstvo svakog čovjeka, idol</w:t>
            </w:r>
            <w:r w:rsidR="009267DD" w:rsidRPr="009D2512">
              <w:rPr>
                <w:bCs/>
                <w:sz w:val="20"/>
                <w:szCs w:val="20"/>
                <w:lang w:val="bs-Latn-BA"/>
              </w:rPr>
              <w:t>i i uzori u izgradnji osobnosti</w:t>
            </w:r>
            <w:r w:rsidR="002350D5" w:rsidRPr="009D2512">
              <w:rPr>
                <w:bCs/>
                <w:sz w:val="20"/>
                <w:szCs w:val="20"/>
                <w:lang w:val="bs-Latn-BA"/>
              </w:rPr>
              <w:t>.</w:t>
            </w:r>
          </w:p>
          <w:p w14:paraId="3EB31176" w14:textId="1CEFB163" w:rsidR="00612C9E" w:rsidRPr="009D2512" w:rsidRDefault="009267DD" w:rsidP="00BB335C">
            <w:pPr>
              <w:numPr>
                <w:ilvl w:val="0"/>
                <w:numId w:val="79"/>
              </w:numPr>
              <w:jc w:val="both"/>
              <w:rPr>
                <w:bCs/>
                <w:sz w:val="20"/>
                <w:szCs w:val="20"/>
                <w:lang w:val="bs-Latn-BA"/>
              </w:rPr>
            </w:pPr>
            <w:r w:rsidRPr="009D2512">
              <w:rPr>
                <w:bCs/>
                <w:sz w:val="20"/>
                <w:szCs w:val="20"/>
                <w:lang w:val="bs-Latn-BA"/>
              </w:rPr>
              <w:t>P</w:t>
            </w:r>
            <w:r w:rsidR="00612C9E" w:rsidRPr="009D2512">
              <w:rPr>
                <w:bCs/>
                <w:sz w:val="20"/>
                <w:szCs w:val="20"/>
                <w:lang w:val="bs-Latn-BA"/>
              </w:rPr>
              <w:t>ozitivni i negativni utjecaji u izgradnji osobnosti (ovisnosti, idol</w:t>
            </w:r>
            <w:r w:rsidRPr="009D2512">
              <w:rPr>
                <w:bCs/>
                <w:sz w:val="20"/>
                <w:szCs w:val="20"/>
                <w:lang w:val="bs-Latn-BA"/>
              </w:rPr>
              <w:t>i, negativan utjecaj medija...</w:t>
            </w:r>
          </w:p>
          <w:p w14:paraId="76B1A751" w14:textId="1A71F1E2" w:rsidR="009267DD" w:rsidRPr="009D2512" w:rsidRDefault="009267DD" w:rsidP="00BB335C">
            <w:pPr>
              <w:numPr>
                <w:ilvl w:val="0"/>
                <w:numId w:val="79"/>
              </w:numPr>
              <w:jc w:val="both"/>
              <w:rPr>
                <w:bCs/>
                <w:sz w:val="20"/>
                <w:szCs w:val="20"/>
                <w:lang w:val="bs-Latn-BA"/>
              </w:rPr>
            </w:pPr>
            <w:r w:rsidRPr="009D2512">
              <w:rPr>
                <w:bCs/>
                <w:sz w:val="20"/>
                <w:szCs w:val="20"/>
                <w:lang w:val="bs-Latn-BA"/>
              </w:rPr>
              <w:t>P</w:t>
            </w:r>
            <w:r w:rsidR="00612C9E" w:rsidRPr="009D2512">
              <w:rPr>
                <w:bCs/>
                <w:sz w:val="20"/>
                <w:szCs w:val="20"/>
                <w:lang w:val="bs-Latn-BA"/>
              </w:rPr>
              <w:t>ozitivni utjecaji vjere u izgradnji vlastite osobnosti (prihvaćanju sebe i d</w:t>
            </w:r>
            <w:r w:rsidRPr="009D2512">
              <w:rPr>
                <w:bCs/>
                <w:sz w:val="20"/>
                <w:szCs w:val="20"/>
                <w:lang w:val="bs-Latn-BA"/>
              </w:rPr>
              <w:t xml:space="preserve">rugih, izgradnja </w:t>
            </w:r>
            <w:r w:rsidR="00B75603" w:rsidRPr="009D2512">
              <w:rPr>
                <w:bCs/>
                <w:sz w:val="20"/>
                <w:szCs w:val="20"/>
                <w:lang w:val="bs-Latn-BA"/>
              </w:rPr>
              <w:t xml:space="preserve">samopoštovanja i </w:t>
            </w:r>
            <w:r w:rsidRPr="009D2512">
              <w:rPr>
                <w:bCs/>
                <w:sz w:val="20"/>
                <w:szCs w:val="20"/>
                <w:lang w:val="bs-Latn-BA"/>
              </w:rPr>
              <w:t>samopouzdanja</w:t>
            </w:r>
            <w:r w:rsidR="00B75603" w:rsidRPr="009D2512">
              <w:rPr>
                <w:bCs/>
                <w:sz w:val="20"/>
                <w:szCs w:val="20"/>
                <w:lang w:val="bs-Latn-BA"/>
              </w:rPr>
              <w:t xml:space="preserve"> u svjetlu  Evanđelja i čovjeka kao Božje slike</w:t>
            </w:r>
            <w:r w:rsidRPr="009D2512">
              <w:rPr>
                <w:bCs/>
                <w:sz w:val="20"/>
                <w:szCs w:val="20"/>
                <w:lang w:val="bs-Latn-BA"/>
              </w:rPr>
              <w:t>)</w:t>
            </w:r>
            <w:r w:rsidR="002350D5" w:rsidRPr="009D2512">
              <w:rPr>
                <w:bCs/>
                <w:sz w:val="20"/>
                <w:szCs w:val="20"/>
                <w:lang w:val="bs-Latn-BA"/>
              </w:rPr>
              <w:t>.</w:t>
            </w:r>
          </w:p>
          <w:p w14:paraId="4493C8F2" w14:textId="20592DDD" w:rsidR="006F2529" w:rsidRPr="009D2512" w:rsidRDefault="009267DD" w:rsidP="00860869">
            <w:pPr>
              <w:numPr>
                <w:ilvl w:val="0"/>
                <w:numId w:val="79"/>
              </w:numPr>
              <w:jc w:val="both"/>
              <w:rPr>
                <w:bCs/>
                <w:sz w:val="20"/>
                <w:szCs w:val="20"/>
                <w:lang w:val="bs-Latn-BA"/>
              </w:rPr>
            </w:pPr>
            <w:r w:rsidRPr="009D2512">
              <w:rPr>
                <w:bCs/>
                <w:sz w:val="20"/>
                <w:szCs w:val="20"/>
                <w:lang w:val="bs-Latn-BA"/>
              </w:rPr>
              <w:t>Lj</w:t>
            </w:r>
            <w:r w:rsidR="00612C9E" w:rsidRPr="009D2512">
              <w:rPr>
                <w:bCs/>
                <w:sz w:val="20"/>
                <w:szCs w:val="20"/>
                <w:lang w:val="bs-Latn-BA"/>
              </w:rPr>
              <w:t>ubav prema Bogu i prema bližnjemu k</w:t>
            </w:r>
            <w:r w:rsidRPr="009D2512">
              <w:rPr>
                <w:bCs/>
                <w:sz w:val="20"/>
                <w:szCs w:val="20"/>
                <w:lang w:val="bs-Latn-BA"/>
              </w:rPr>
              <w:t xml:space="preserve">ao mjerilo </w:t>
            </w:r>
            <w:r w:rsidR="00B75603" w:rsidRPr="009D2512">
              <w:rPr>
                <w:bCs/>
                <w:sz w:val="20"/>
                <w:szCs w:val="20"/>
                <w:lang w:val="bs-Latn-BA"/>
              </w:rPr>
              <w:t xml:space="preserve">izgradnje osobnosti i </w:t>
            </w:r>
            <w:r w:rsidRPr="009D2512">
              <w:rPr>
                <w:bCs/>
                <w:sz w:val="20"/>
                <w:szCs w:val="20"/>
                <w:lang w:val="bs-Latn-BA"/>
              </w:rPr>
              <w:t>nadvladavanja sukoba</w:t>
            </w:r>
            <w:r w:rsidR="002350D5" w:rsidRPr="009D2512">
              <w:rPr>
                <w:bCs/>
                <w:sz w:val="20"/>
                <w:szCs w:val="20"/>
                <w:lang w:val="bs-Latn-BA"/>
              </w:rPr>
              <w:t>.</w:t>
            </w:r>
          </w:p>
        </w:tc>
      </w:tr>
      <w:tr w:rsidR="009D2512" w:rsidRPr="009D2512" w14:paraId="078B6802" w14:textId="77777777" w:rsidTr="00836F3D">
        <w:tc>
          <w:tcPr>
            <w:tcW w:w="9016" w:type="dxa"/>
            <w:gridSpan w:val="2"/>
            <w:shd w:val="clear" w:color="auto" w:fill="B4C6E7" w:themeFill="accent1" w:themeFillTint="66"/>
          </w:tcPr>
          <w:p w14:paraId="713E8BF0" w14:textId="77777777" w:rsidR="00A65A84" w:rsidRPr="009D2512" w:rsidRDefault="00A65A84" w:rsidP="00836F3D">
            <w:pPr>
              <w:spacing w:line="276" w:lineRule="auto"/>
              <w:jc w:val="center"/>
              <w:rPr>
                <w:b/>
                <w:bCs/>
              </w:rPr>
            </w:pPr>
            <w:r w:rsidRPr="009D2512">
              <w:rPr>
                <w:b/>
                <w:bCs/>
              </w:rPr>
              <w:t>Preporuke za ostvarenje ishoda</w:t>
            </w:r>
          </w:p>
        </w:tc>
      </w:tr>
      <w:tr w:rsidR="009D2512" w:rsidRPr="009D2512" w14:paraId="04520E07" w14:textId="77777777" w:rsidTr="00836F3D">
        <w:tc>
          <w:tcPr>
            <w:tcW w:w="9016" w:type="dxa"/>
            <w:gridSpan w:val="2"/>
          </w:tcPr>
          <w:p w14:paraId="29DAEE84" w14:textId="77777777" w:rsidR="00612C9E" w:rsidRPr="009D2512" w:rsidRDefault="00612C9E" w:rsidP="00612C9E">
            <w:pPr>
              <w:jc w:val="both"/>
              <w:rPr>
                <w:bCs/>
                <w:sz w:val="20"/>
                <w:szCs w:val="20"/>
                <w:lang w:val="bs-Latn-BA"/>
              </w:rPr>
            </w:pPr>
            <w:r w:rsidRPr="009D2512">
              <w:rPr>
                <w:bCs/>
                <w:sz w:val="20"/>
                <w:szCs w:val="20"/>
                <w:lang w:val="bs-Latn-BA"/>
              </w:rPr>
              <w:t>Naglasak je sadržaja na otkrivaju da je svatko jedinstven i dragocjen, da smo upućeni jedni na druge te da su poštovanje, prijateljstvo i zajedništvo vrline i snaga odrastanja i razvoja.</w:t>
            </w:r>
          </w:p>
          <w:p w14:paraId="4EFCFBB2" w14:textId="77777777" w:rsidR="00612C9E" w:rsidRPr="009D2512" w:rsidRDefault="00612C9E" w:rsidP="00612C9E">
            <w:pPr>
              <w:jc w:val="both"/>
              <w:rPr>
                <w:bCs/>
                <w:sz w:val="20"/>
                <w:szCs w:val="20"/>
                <w:lang w:val="bs-Latn-BA"/>
              </w:rPr>
            </w:pPr>
            <w:r w:rsidRPr="009D2512">
              <w:rPr>
                <w:bCs/>
                <w:sz w:val="20"/>
                <w:szCs w:val="20"/>
                <w:lang w:val="bs-Latn-BA"/>
              </w:rPr>
              <w:t>Koristiti metodu rješavanja problema, istražiti i analizirati razloge sukoba među ljudima, provesti razrednu anketu o utjecaju medijskih reklamnih sadržaja, igrati igru uloga: uživljavanje u situaciju drugoga.</w:t>
            </w:r>
          </w:p>
          <w:p w14:paraId="5A50A8EA" w14:textId="77777777" w:rsidR="00612C9E" w:rsidRPr="009D2512" w:rsidRDefault="00612C9E" w:rsidP="00612C9E">
            <w:pPr>
              <w:jc w:val="both"/>
              <w:rPr>
                <w:bCs/>
                <w:sz w:val="20"/>
                <w:szCs w:val="20"/>
                <w:lang w:val="bs-Latn-BA"/>
              </w:rPr>
            </w:pPr>
            <w:r w:rsidRPr="009D2512">
              <w:rPr>
                <w:bCs/>
                <w:sz w:val="20"/>
                <w:szCs w:val="20"/>
                <w:lang w:val="bs-Latn-BA"/>
              </w:rPr>
              <w:t>Ishod se osim na kognitivnom ostvaruje i na afektivnom planu kroz konkretne geste poštovanja i uvažavanja drugih u svojoj sredini, kroz prijedlog i konkretne aktivnosti kako ostvariti pozitivan utjecaj u društvu vršnjaka.</w:t>
            </w:r>
          </w:p>
          <w:p w14:paraId="22CBED0F" w14:textId="44C2432A" w:rsidR="006F2529" w:rsidRPr="009D2512" w:rsidRDefault="00612C9E" w:rsidP="00612C9E">
            <w:pPr>
              <w:jc w:val="both"/>
              <w:rPr>
                <w:bCs/>
                <w:sz w:val="20"/>
                <w:szCs w:val="20"/>
                <w:lang w:val="bs-Latn-BA"/>
              </w:rPr>
            </w:pPr>
            <w:r w:rsidRPr="009D2512">
              <w:rPr>
                <w:bCs/>
                <w:sz w:val="20"/>
                <w:szCs w:val="20"/>
                <w:lang w:val="bs-Latn-BA"/>
              </w:rPr>
              <w:t>Ishod se ostvaruje kroz aktivnosti koje će učenici provoditi u školi i svojoj svakidašnjici izvan škole te o kojima će kasnije izvještavati u učionici. Ostvarenje ishoda može se provesti i kroz suradnju s drugim učenicima u provedbi projekta (školskoga, međuškolskoga, europskoga, </w:t>
            </w:r>
            <w:r w:rsidRPr="009D2512">
              <w:rPr>
                <w:bCs/>
                <w:i/>
                <w:iCs/>
                <w:sz w:val="20"/>
                <w:szCs w:val="20"/>
                <w:lang w:val="bs-Latn-BA"/>
              </w:rPr>
              <w:t>eTwinninga </w:t>
            </w:r>
            <w:r w:rsidRPr="009D2512">
              <w:rPr>
                <w:bCs/>
                <w:sz w:val="20"/>
                <w:szCs w:val="20"/>
                <w:lang w:val="bs-Latn-BA"/>
              </w:rPr>
              <w:t>i sl.) čiji rezultati doprinose navedenim sadržajima.</w:t>
            </w:r>
          </w:p>
        </w:tc>
      </w:tr>
      <w:tr w:rsidR="009D2512" w:rsidRPr="009D2512" w14:paraId="639477E5" w14:textId="77777777" w:rsidTr="00836F3D">
        <w:trPr>
          <w:trHeight w:val="146"/>
        </w:trPr>
        <w:tc>
          <w:tcPr>
            <w:tcW w:w="9016" w:type="dxa"/>
            <w:gridSpan w:val="2"/>
            <w:shd w:val="clear" w:color="auto" w:fill="B4C6E7" w:themeFill="accent1" w:themeFillTint="66"/>
            <w:vAlign w:val="center"/>
          </w:tcPr>
          <w:p w14:paraId="5AF0D126" w14:textId="77777777" w:rsidR="00A65A84" w:rsidRPr="009D2512" w:rsidRDefault="00A65A84" w:rsidP="00836F3D">
            <w:pPr>
              <w:spacing w:line="276" w:lineRule="auto"/>
              <w:jc w:val="center"/>
              <w:rPr>
                <w:b/>
                <w:bCs/>
              </w:rPr>
            </w:pPr>
          </w:p>
        </w:tc>
      </w:tr>
      <w:tr w:rsidR="009D2512" w:rsidRPr="009D2512" w14:paraId="7680387C" w14:textId="77777777" w:rsidTr="006F2529">
        <w:tc>
          <w:tcPr>
            <w:tcW w:w="4531" w:type="dxa"/>
            <w:vAlign w:val="center"/>
          </w:tcPr>
          <w:p w14:paraId="51C864E8" w14:textId="4186E4BA" w:rsidR="00A65A84" w:rsidRPr="009D2512" w:rsidRDefault="00A65A84" w:rsidP="00D31784">
            <w:pPr>
              <w:jc w:val="both"/>
              <w:rPr>
                <w:b/>
                <w:bCs/>
                <w:sz w:val="24"/>
                <w:szCs w:val="24"/>
              </w:rPr>
            </w:pPr>
            <w:r w:rsidRPr="009D2512">
              <w:rPr>
                <w:b/>
                <w:bCs/>
                <w:sz w:val="24"/>
                <w:szCs w:val="24"/>
              </w:rPr>
              <w:t>A.8.2.</w:t>
            </w:r>
            <w:r w:rsidR="00D31784" w:rsidRPr="009D2512">
              <w:rPr>
                <w:b/>
                <w:bCs/>
                <w:sz w:val="24"/>
                <w:szCs w:val="24"/>
              </w:rPr>
              <w:t xml:space="preserve"> </w:t>
            </w:r>
            <w:r w:rsidR="006F2529" w:rsidRPr="009D2512">
              <w:rPr>
                <w:bCs/>
                <w:sz w:val="24"/>
                <w:szCs w:val="24"/>
              </w:rPr>
              <w:t>Učenik prepoznaje povijesno i geografsko okruženje pojedinih biblijskih knjiga, poznaje književnu vrstu i simbolički govor kako bi objasnio značenje biblijskih tekstova i otkrio poruku za svoj život.</w:t>
            </w:r>
          </w:p>
        </w:tc>
        <w:tc>
          <w:tcPr>
            <w:tcW w:w="4485" w:type="dxa"/>
          </w:tcPr>
          <w:p w14:paraId="0FD3F485" w14:textId="39BA38B0" w:rsidR="006F2529" w:rsidRPr="009D2512" w:rsidRDefault="006F2529" w:rsidP="00ED3C85">
            <w:pPr>
              <w:pStyle w:val="Odlomakpopisa"/>
              <w:numPr>
                <w:ilvl w:val="0"/>
                <w:numId w:val="4"/>
              </w:numPr>
              <w:jc w:val="both"/>
              <w:rPr>
                <w:bCs/>
                <w:sz w:val="20"/>
                <w:szCs w:val="20"/>
              </w:rPr>
            </w:pPr>
            <w:r w:rsidRPr="009D2512">
              <w:rPr>
                <w:bCs/>
                <w:sz w:val="20"/>
                <w:szCs w:val="20"/>
              </w:rPr>
              <w:t>navodi osnovne podatke o Palestini u Isusovo vrijeme.</w:t>
            </w:r>
          </w:p>
          <w:p w14:paraId="51585CCB" w14:textId="41416E8D" w:rsidR="006F2529" w:rsidRPr="009D2512" w:rsidRDefault="006F2529" w:rsidP="00ED3C85">
            <w:pPr>
              <w:pStyle w:val="Odlomakpopisa"/>
              <w:numPr>
                <w:ilvl w:val="0"/>
                <w:numId w:val="4"/>
              </w:numPr>
              <w:jc w:val="both"/>
              <w:rPr>
                <w:bCs/>
                <w:sz w:val="20"/>
                <w:szCs w:val="20"/>
              </w:rPr>
            </w:pPr>
            <w:r w:rsidRPr="009D2512">
              <w:rPr>
                <w:bCs/>
                <w:sz w:val="20"/>
                <w:szCs w:val="20"/>
              </w:rPr>
              <w:t xml:space="preserve">poznaje i navodi vrijeme nastanka </w:t>
            </w:r>
            <w:r w:rsidR="00FE6719" w:rsidRPr="009D2512">
              <w:rPr>
                <w:bCs/>
                <w:sz w:val="20"/>
                <w:szCs w:val="20"/>
              </w:rPr>
              <w:t xml:space="preserve">evanđelja i njihove </w:t>
            </w:r>
            <w:r w:rsidRPr="009D2512">
              <w:rPr>
                <w:bCs/>
                <w:sz w:val="20"/>
                <w:szCs w:val="20"/>
              </w:rPr>
              <w:t>autore.</w:t>
            </w:r>
          </w:p>
          <w:p w14:paraId="45ECC6B7" w14:textId="6A733AC7" w:rsidR="006F2529" w:rsidRPr="009D2512" w:rsidRDefault="006F2529" w:rsidP="00ED3C85">
            <w:pPr>
              <w:pStyle w:val="Odlomakpopisa"/>
              <w:numPr>
                <w:ilvl w:val="0"/>
                <w:numId w:val="4"/>
              </w:numPr>
              <w:jc w:val="both"/>
              <w:rPr>
                <w:bCs/>
                <w:sz w:val="20"/>
                <w:szCs w:val="20"/>
              </w:rPr>
            </w:pPr>
            <w:r w:rsidRPr="009D2512">
              <w:rPr>
                <w:bCs/>
                <w:sz w:val="20"/>
                <w:szCs w:val="20"/>
              </w:rPr>
              <w:t>izdvaja i objašnjava središnju poruku odabranih novozavjetnih biblijskih tekstova.</w:t>
            </w:r>
          </w:p>
          <w:p w14:paraId="4B93430D" w14:textId="2901D616" w:rsidR="009255DF" w:rsidRPr="009D2512" w:rsidRDefault="00B75603" w:rsidP="00ED3C85">
            <w:pPr>
              <w:pStyle w:val="Odlomakpopisa"/>
              <w:numPr>
                <w:ilvl w:val="0"/>
                <w:numId w:val="4"/>
              </w:numPr>
              <w:jc w:val="both"/>
              <w:rPr>
                <w:bCs/>
                <w:sz w:val="20"/>
                <w:szCs w:val="20"/>
              </w:rPr>
            </w:pPr>
            <w:r w:rsidRPr="009D2512">
              <w:rPr>
                <w:bCs/>
                <w:sz w:val="20"/>
                <w:szCs w:val="20"/>
              </w:rPr>
              <w:t xml:space="preserve">iznosi </w:t>
            </w:r>
            <w:r w:rsidR="006F2529" w:rsidRPr="009D2512">
              <w:rPr>
                <w:bCs/>
                <w:sz w:val="20"/>
                <w:szCs w:val="20"/>
              </w:rPr>
              <w:t xml:space="preserve">osnovne podatke o proročkim knjigama </w:t>
            </w:r>
            <w:r w:rsidR="00FE6719" w:rsidRPr="009D2512">
              <w:rPr>
                <w:bCs/>
                <w:sz w:val="20"/>
                <w:szCs w:val="20"/>
              </w:rPr>
              <w:t xml:space="preserve">i prorocima </w:t>
            </w:r>
            <w:r w:rsidR="006F2529" w:rsidRPr="009D2512">
              <w:rPr>
                <w:bCs/>
                <w:sz w:val="20"/>
                <w:szCs w:val="20"/>
              </w:rPr>
              <w:t>(</w:t>
            </w:r>
            <w:r w:rsidR="00FE6719" w:rsidRPr="009D2512">
              <w:rPr>
                <w:bCs/>
                <w:sz w:val="20"/>
                <w:szCs w:val="20"/>
              </w:rPr>
              <w:t xml:space="preserve">imenuje neke proroke, poznaje osnovne </w:t>
            </w:r>
            <w:r w:rsidR="006F2529" w:rsidRPr="009D2512">
              <w:rPr>
                <w:bCs/>
                <w:sz w:val="20"/>
                <w:szCs w:val="20"/>
              </w:rPr>
              <w:t>povijesne okolnosti izraelskoga naroda</w:t>
            </w:r>
            <w:r w:rsidR="00FE6719" w:rsidRPr="009D2512">
              <w:rPr>
                <w:bCs/>
                <w:sz w:val="20"/>
                <w:szCs w:val="20"/>
              </w:rPr>
              <w:t xml:space="preserve"> </w:t>
            </w:r>
            <w:r w:rsidR="009255DF" w:rsidRPr="009D2512">
              <w:rPr>
                <w:bCs/>
                <w:sz w:val="20"/>
                <w:szCs w:val="20"/>
              </w:rPr>
              <w:t xml:space="preserve">u </w:t>
            </w:r>
            <w:r w:rsidR="006F2529" w:rsidRPr="009D2512">
              <w:rPr>
                <w:bCs/>
                <w:sz w:val="20"/>
                <w:szCs w:val="20"/>
              </w:rPr>
              <w:t>iščekivanj</w:t>
            </w:r>
            <w:r w:rsidR="00FE6719" w:rsidRPr="009D2512">
              <w:rPr>
                <w:bCs/>
                <w:sz w:val="20"/>
                <w:szCs w:val="20"/>
              </w:rPr>
              <w:t>u</w:t>
            </w:r>
            <w:r w:rsidR="006F2529" w:rsidRPr="009D2512">
              <w:rPr>
                <w:bCs/>
                <w:sz w:val="20"/>
                <w:szCs w:val="20"/>
              </w:rPr>
              <w:t xml:space="preserve"> </w:t>
            </w:r>
            <w:r w:rsidR="00FE6719" w:rsidRPr="009D2512">
              <w:rPr>
                <w:bCs/>
                <w:sz w:val="20"/>
                <w:szCs w:val="20"/>
              </w:rPr>
              <w:t>Mesije)</w:t>
            </w:r>
            <w:r w:rsidR="009255DF" w:rsidRPr="009D2512">
              <w:rPr>
                <w:bCs/>
                <w:sz w:val="20"/>
                <w:szCs w:val="20"/>
              </w:rPr>
              <w:t>.</w:t>
            </w:r>
          </w:p>
          <w:p w14:paraId="279034B2" w14:textId="4E84021D" w:rsidR="006F2529" w:rsidRPr="009D2512" w:rsidRDefault="009255DF" w:rsidP="00ED3C85">
            <w:pPr>
              <w:pStyle w:val="Odlomakpopisa"/>
              <w:numPr>
                <w:ilvl w:val="0"/>
                <w:numId w:val="4"/>
              </w:numPr>
              <w:jc w:val="both"/>
              <w:rPr>
                <w:bCs/>
                <w:sz w:val="20"/>
                <w:szCs w:val="20"/>
              </w:rPr>
            </w:pPr>
            <w:r w:rsidRPr="009D2512">
              <w:rPr>
                <w:bCs/>
                <w:sz w:val="20"/>
                <w:szCs w:val="20"/>
              </w:rPr>
              <w:t>u</w:t>
            </w:r>
            <w:r w:rsidR="00FE6719" w:rsidRPr="009D2512">
              <w:rPr>
                <w:bCs/>
                <w:sz w:val="20"/>
                <w:szCs w:val="20"/>
              </w:rPr>
              <w:t xml:space="preserve">očava </w:t>
            </w:r>
            <w:r w:rsidR="006F2529" w:rsidRPr="009D2512">
              <w:rPr>
                <w:bCs/>
                <w:sz w:val="20"/>
                <w:szCs w:val="20"/>
              </w:rPr>
              <w:t>književn</w:t>
            </w:r>
            <w:r w:rsidR="00FE6719" w:rsidRPr="009D2512">
              <w:rPr>
                <w:bCs/>
                <w:sz w:val="20"/>
                <w:szCs w:val="20"/>
              </w:rPr>
              <w:t>e</w:t>
            </w:r>
            <w:r w:rsidR="006F2529" w:rsidRPr="009D2512">
              <w:rPr>
                <w:bCs/>
                <w:sz w:val="20"/>
                <w:szCs w:val="20"/>
              </w:rPr>
              <w:t xml:space="preserve"> vrst</w:t>
            </w:r>
            <w:r w:rsidR="00FE6719" w:rsidRPr="009D2512">
              <w:rPr>
                <w:bCs/>
                <w:sz w:val="20"/>
                <w:szCs w:val="20"/>
              </w:rPr>
              <w:t>e i</w:t>
            </w:r>
            <w:r w:rsidR="006F2529" w:rsidRPr="009D2512">
              <w:rPr>
                <w:bCs/>
                <w:sz w:val="20"/>
                <w:szCs w:val="20"/>
              </w:rPr>
              <w:t xml:space="preserve"> simbolički govor</w:t>
            </w:r>
            <w:r w:rsidRPr="009D2512">
              <w:rPr>
                <w:bCs/>
                <w:sz w:val="20"/>
                <w:szCs w:val="20"/>
              </w:rPr>
              <w:t xml:space="preserve"> biblijskih (proročkih) knjiga</w:t>
            </w:r>
            <w:r w:rsidR="006F2529" w:rsidRPr="009D2512">
              <w:rPr>
                <w:bCs/>
                <w:sz w:val="20"/>
                <w:szCs w:val="20"/>
              </w:rPr>
              <w:t>.</w:t>
            </w:r>
          </w:p>
          <w:p w14:paraId="62425ED0" w14:textId="20817D00" w:rsidR="006F2529" w:rsidRPr="009D2512" w:rsidRDefault="00B75603" w:rsidP="00ED3C85">
            <w:pPr>
              <w:pStyle w:val="Odlomakpopisa"/>
              <w:numPr>
                <w:ilvl w:val="0"/>
                <w:numId w:val="4"/>
              </w:numPr>
              <w:jc w:val="both"/>
              <w:rPr>
                <w:bCs/>
                <w:sz w:val="20"/>
                <w:szCs w:val="20"/>
              </w:rPr>
            </w:pPr>
            <w:r w:rsidRPr="009D2512">
              <w:rPr>
                <w:bCs/>
                <w:sz w:val="20"/>
                <w:szCs w:val="20"/>
              </w:rPr>
              <w:t xml:space="preserve">prepoznaje najavu Isusa Krista (Mesije) u </w:t>
            </w:r>
            <w:r w:rsidR="006F2529" w:rsidRPr="009D2512">
              <w:rPr>
                <w:bCs/>
                <w:sz w:val="20"/>
                <w:szCs w:val="20"/>
              </w:rPr>
              <w:t>proročkim tekstovima.</w:t>
            </w:r>
          </w:p>
          <w:p w14:paraId="4CF1E237" w14:textId="66F657EB" w:rsidR="00A65A84" w:rsidRPr="009D2512" w:rsidRDefault="00FE6719" w:rsidP="009255DF">
            <w:pPr>
              <w:pStyle w:val="Odlomakpopisa"/>
              <w:numPr>
                <w:ilvl w:val="0"/>
                <w:numId w:val="4"/>
              </w:numPr>
              <w:jc w:val="both"/>
              <w:rPr>
                <w:bCs/>
                <w:sz w:val="20"/>
                <w:szCs w:val="20"/>
              </w:rPr>
            </w:pPr>
            <w:r w:rsidRPr="009D2512">
              <w:rPr>
                <w:bCs/>
                <w:sz w:val="20"/>
                <w:szCs w:val="20"/>
              </w:rPr>
              <w:t xml:space="preserve">izdvaja i tumači poruke </w:t>
            </w:r>
            <w:r w:rsidR="006F2529" w:rsidRPr="009D2512">
              <w:rPr>
                <w:bCs/>
                <w:sz w:val="20"/>
                <w:szCs w:val="20"/>
              </w:rPr>
              <w:t xml:space="preserve">u </w:t>
            </w:r>
            <w:r w:rsidR="009255DF" w:rsidRPr="009D2512">
              <w:rPr>
                <w:bCs/>
                <w:sz w:val="20"/>
                <w:szCs w:val="20"/>
              </w:rPr>
              <w:t xml:space="preserve">odabranim </w:t>
            </w:r>
            <w:r w:rsidR="006F2529" w:rsidRPr="009D2512">
              <w:rPr>
                <w:bCs/>
                <w:sz w:val="20"/>
                <w:szCs w:val="20"/>
              </w:rPr>
              <w:t>proročkim tekstovima koje može primijeniti na vlastiti život i vjeru</w:t>
            </w:r>
            <w:r w:rsidR="009255DF" w:rsidRPr="009D2512">
              <w:rPr>
                <w:bCs/>
                <w:sz w:val="20"/>
                <w:szCs w:val="20"/>
              </w:rPr>
              <w:t xml:space="preserve">, kao i na </w:t>
            </w:r>
            <w:r w:rsidR="00123381" w:rsidRPr="009D2512">
              <w:rPr>
                <w:bCs/>
                <w:sz w:val="20"/>
                <w:szCs w:val="20"/>
              </w:rPr>
              <w:t>vlastite</w:t>
            </w:r>
            <w:r w:rsidR="009255DF" w:rsidRPr="009D2512">
              <w:rPr>
                <w:bCs/>
                <w:sz w:val="20"/>
                <w:szCs w:val="20"/>
              </w:rPr>
              <w:t xml:space="preserve"> životne situacije. </w:t>
            </w:r>
          </w:p>
        </w:tc>
      </w:tr>
      <w:tr w:rsidR="009D2512" w:rsidRPr="009D2512" w14:paraId="1435DF4C" w14:textId="77777777" w:rsidTr="00836F3D">
        <w:tc>
          <w:tcPr>
            <w:tcW w:w="9016" w:type="dxa"/>
            <w:gridSpan w:val="2"/>
            <w:shd w:val="clear" w:color="auto" w:fill="B4C6E7" w:themeFill="accent1" w:themeFillTint="66"/>
          </w:tcPr>
          <w:p w14:paraId="0279C2E1" w14:textId="77777777" w:rsidR="00A65A84" w:rsidRPr="009D2512" w:rsidRDefault="00A65A84" w:rsidP="00836F3D">
            <w:pPr>
              <w:spacing w:line="276" w:lineRule="auto"/>
              <w:jc w:val="center"/>
              <w:rPr>
                <w:b/>
                <w:bCs/>
              </w:rPr>
            </w:pPr>
            <w:r w:rsidRPr="009D2512">
              <w:rPr>
                <w:b/>
                <w:bCs/>
              </w:rPr>
              <w:t>Ključni sadržaji</w:t>
            </w:r>
          </w:p>
        </w:tc>
      </w:tr>
      <w:tr w:rsidR="009D2512" w:rsidRPr="009D2512" w14:paraId="75337F73" w14:textId="77777777" w:rsidTr="00836F3D">
        <w:tc>
          <w:tcPr>
            <w:tcW w:w="9016" w:type="dxa"/>
            <w:gridSpan w:val="2"/>
          </w:tcPr>
          <w:p w14:paraId="0DAD89B4" w14:textId="37E1B33D" w:rsidR="006F2529" w:rsidRPr="009D2512" w:rsidRDefault="006F2529" w:rsidP="00860869">
            <w:pPr>
              <w:pStyle w:val="Odlomakpopisa"/>
              <w:numPr>
                <w:ilvl w:val="0"/>
                <w:numId w:val="58"/>
              </w:numPr>
              <w:jc w:val="both"/>
              <w:rPr>
                <w:bCs/>
                <w:sz w:val="20"/>
                <w:szCs w:val="20"/>
              </w:rPr>
            </w:pPr>
            <w:r w:rsidRPr="009D2512">
              <w:rPr>
                <w:bCs/>
                <w:sz w:val="20"/>
                <w:szCs w:val="20"/>
              </w:rPr>
              <w:t>Palestina u Isusovo vrijeme, nastanak evanđelja, svjedočanstva o Kristu u evanđeljima, odrediti središnju poruku novozavjetnih tekstova (koji su navedeni u drugim domenama), proročki tekstovi iz Staroga zavjeta.</w:t>
            </w:r>
          </w:p>
          <w:p w14:paraId="6CBEF7C0" w14:textId="7B45EAA7" w:rsidR="006F2529" w:rsidRPr="009D2512" w:rsidRDefault="009267DD" w:rsidP="006F2529">
            <w:pPr>
              <w:pStyle w:val="Odlomakpopisa"/>
              <w:numPr>
                <w:ilvl w:val="0"/>
                <w:numId w:val="58"/>
              </w:numPr>
              <w:jc w:val="both"/>
              <w:rPr>
                <w:bCs/>
                <w:sz w:val="20"/>
                <w:szCs w:val="20"/>
              </w:rPr>
            </w:pPr>
            <w:r w:rsidRPr="009D2512">
              <w:rPr>
                <w:bCs/>
                <w:sz w:val="20"/>
                <w:szCs w:val="20"/>
              </w:rPr>
              <w:t xml:space="preserve">Ishodi iz domene  </w:t>
            </w:r>
            <w:r w:rsidR="006F2529" w:rsidRPr="009D2512">
              <w:rPr>
                <w:bCs/>
                <w:sz w:val="20"/>
                <w:szCs w:val="20"/>
              </w:rPr>
              <w:t xml:space="preserve">A 8.2. ostvaruju se na temelju istih biblijskih sadržaja pomoću kojih se ostvaruju </w:t>
            </w:r>
            <w:r w:rsidR="006F2529" w:rsidRPr="009D2512">
              <w:rPr>
                <w:bCs/>
                <w:sz w:val="20"/>
                <w:szCs w:val="20"/>
              </w:rPr>
              <w:lastRenderedPageBreak/>
              <w:t>odgojno-o</w:t>
            </w:r>
            <w:r w:rsidRPr="009D2512">
              <w:rPr>
                <w:bCs/>
                <w:sz w:val="20"/>
                <w:szCs w:val="20"/>
              </w:rPr>
              <w:t xml:space="preserve">brazovni ishodi iz domene </w:t>
            </w:r>
            <w:r w:rsidR="006F2529" w:rsidRPr="009D2512">
              <w:rPr>
                <w:bCs/>
                <w:sz w:val="20"/>
                <w:szCs w:val="20"/>
              </w:rPr>
              <w:t>B.8.1.</w:t>
            </w:r>
          </w:p>
        </w:tc>
      </w:tr>
      <w:tr w:rsidR="009D2512" w:rsidRPr="009D2512" w14:paraId="3E078A96" w14:textId="77777777" w:rsidTr="00836F3D">
        <w:tc>
          <w:tcPr>
            <w:tcW w:w="9016" w:type="dxa"/>
            <w:gridSpan w:val="2"/>
            <w:shd w:val="clear" w:color="auto" w:fill="B4C6E7" w:themeFill="accent1" w:themeFillTint="66"/>
          </w:tcPr>
          <w:p w14:paraId="53AD64F9" w14:textId="77777777" w:rsidR="00A65A84" w:rsidRPr="009D2512" w:rsidRDefault="00A65A84" w:rsidP="00836F3D">
            <w:pPr>
              <w:spacing w:line="276" w:lineRule="auto"/>
              <w:jc w:val="center"/>
              <w:rPr>
                <w:b/>
                <w:bCs/>
              </w:rPr>
            </w:pPr>
            <w:r w:rsidRPr="009D2512">
              <w:rPr>
                <w:b/>
                <w:bCs/>
              </w:rPr>
              <w:lastRenderedPageBreak/>
              <w:t>Preporuke za ostvarenje ishoda</w:t>
            </w:r>
          </w:p>
        </w:tc>
      </w:tr>
      <w:tr w:rsidR="009D2512" w:rsidRPr="009D2512" w14:paraId="16CCF743" w14:textId="77777777" w:rsidTr="00836F3D">
        <w:tc>
          <w:tcPr>
            <w:tcW w:w="9016" w:type="dxa"/>
            <w:gridSpan w:val="2"/>
          </w:tcPr>
          <w:p w14:paraId="425C6612" w14:textId="77777777" w:rsidR="006F2529" w:rsidRPr="009D2512" w:rsidRDefault="006F2529" w:rsidP="006F2529">
            <w:pPr>
              <w:jc w:val="both"/>
              <w:rPr>
                <w:bCs/>
                <w:sz w:val="20"/>
                <w:szCs w:val="20"/>
                <w:lang w:val="bs-Latn-BA"/>
              </w:rPr>
            </w:pPr>
            <w:r w:rsidRPr="009D2512">
              <w:rPr>
                <w:bCs/>
                <w:sz w:val="20"/>
                <w:szCs w:val="20"/>
                <w:lang w:val="bs-Latn-BA"/>
              </w:rPr>
              <w:t>Upoznavanje povijesnog i geografskog okruženja usmjereno je boljem razumijevanju biblijskoga teksta, preporuča se istraživačkim radom.</w:t>
            </w:r>
          </w:p>
          <w:p w14:paraId="6DC4A89D" w14:textId="77777777" w:rsidR="006F2529" w:rsidRPr="009D2512" w:rsidRDefault="006F2529" w:rsidP="006F2529">
            <w:pPr>
              <w:jc w:val="both"/>
              <w:rPr>
                <w:bCs/>
                <w:sz w:val="20"/>
                <w:szCs w:val="20"/>
                <w:lang w:val="bs-Latn-BA"/>
              </w:rPr>
            </w:pPr>
            <w:r w:rsidRPr="009D2512">
              <w:rPr>
                <w:bCs/>
                <w:sz w:val="20"/>
                <w:szCs w:val="20"/>
                <w:lang w:val="bs-Latn-BA"/>
              </w:rPr>
              <w:t>Naglasak: izostaviti detaljne opise koji nisu bitni za ostvarenje ishoda.</w:t>
            </w:r>
          </w:p>
          <w:p w14:paraId="2C857457" w14:textId="77777777" w:rsidR="006F2529" w:rsidRPr="009D2512" w:rsidRDefault="006F2529" w:rsidP="006F2529">
            <w:pPr>
              <w:jc w:val="both"/>
              <w:rPr>
                <w:bCs/>
                <w:sz w:val="20"/>
                <w:szCs w:val="20"/>
                <w:lang w:val="bs-Latn-BA"/>
              </w:rPr>
            </w:pPr>
            <w:r w:rsidRPr="009D2512">
              <w:rPr>
                <w:bCs/>
                <w:sz w:val="20"/>
                <w:szCs w:val="20"/>
                <w:lang w:val="bs-Latn-BA"/>
              </w:rPr>
              <w:t>Koristiti biblijski atlas i karte, rad s biblijskim tekstovima, pisanje posadašnjenja proročke poruke, jednominutno izlaganje proročkih poruka upućenih današnjemu čovjeku, izdvojiti Isusove proročke poruke (Mt 21,46; Mt 23,37).</w:t>
            </w:r>
          </w:p>
        </w:tc>
      </w:tr>
      <w:tr w:rsidR="009D2512" w:rsidRPr="009D2512" w14:paraId="57F336FF" w14:textId="77777777" w:rsidTr="00836F3D">
        <w:trPr>
          <w:trHeight w:val="146"/>
        </w:trPr>
        <w:tc>
          <w:tcPr>
            <w:tcW w:w="9016" w:type="dxa"/>
            <w:gridSpan w:val="2"/>
            <w:shd w:val="clear" w:color="auto" w:fill="B4C6E7" w:themeFill="accent1" w:themeFillTint="66"/>
            <w:vAlign w:val="center"/>
          </w:tcPr>
          <w:p w14:paraId="50368E05" w14:textId="77777777" w:rsidR="00A65A84" w:rsidRPr="009D2512" w:rsidRDefault="00A65A84" w:rsidP="00836F3D">
            <w:pPr>
              <w:spacing w:line="276" w:lineRule="auto"/>
              <w:jc w:val="center"/>
              <w:rPr>
                <w:b/>
                <w:bCs/>
              </w:rPr>
            </w:pPr>
          </w:p>
        </w:tc>
      </w:tr>
      <w:tr w:rsidR="009D2512" w:rsidRPr="009D2512" w14:paraId="23D9D02F" w14:textId="77777777" w:rsidTr="006F2529">
        <w:tc>
          <w:tcPr>
            <w:tcW w:w="4531" w:type="dxa"/>
            <w:vAlign w:val="center"/>
          </w:tcPr>
          <w:p w14:paraId="2891C508" w14:textId="07D7A52E" w:rsidR="00A65A84" w:rsidRPr="009D2512" w:rsidRDefault="00A65A84" w:rsidP="00D31784">
            <w:pPr>
              <w:jc w:val="both"/>
              <w:rPr>
                <w:b/>
                <w:bCs/>
                <w:sz w:val="24"/>
                <w:szCs w:val="24"/>
              </w:rPr>
            </w:pPr>
            <w:r w:rsidRPr="009D2512">
              <w:rPr>
                <w:b/>
                <w:bCs/>
                <w:sz w:val="24"/>
                <w:szCs w:val="24"/>
              </w:rPr>
              <w:t>A.8.3.</w:t>
            </w:r>
            <w:r w:rsidR="00D31784" w:rsidRPr="009D2512">
              <w:rPr>
                <w:b/>
                <w:bCs/>
                <w:sz w:val="24"/>
                <w:szCs w:val="24"/>
              </w:rPr>
              <w:t xml:space="preserve"> </w:t>
            </w:r>
            <w:r w:rsidR="006F2529" w:rsidRPr="009D2512">
              <w:rPr>
                <w:bCs/>
                <w:sz w:val="24"/>
                <w:szCs w:val="24"/>
              </w:rPr>
              <w:t>Učenik istražuje temeljne pojmove židovske religije i objašnjava sličnosti i razlike s kršćanstvom kako bi prepoznao temeljne odrednice zajedničke baštine židovstva i kršćanstva.</w:t>
            </w:r>
          </w:p>
        </w:tc>
        <w:tc>
          <w:tcPr>
            <w:tcW w:w="4485" w:type="dxa"/>
          </w:tcPr>
          <w:p w14:paraId="7B408910" w14:textId="150F68BB" w:rsidR="006F2529" w:rsidRPr="009D2512" w:rsidRDefault="009255DF" w:rsidP="00ED3C85">
            <w:pPr>
              <w:pStyle w:val="Odlomakpopisa"/>
              <w:numPr>
                <w:ilvl w:val="0"/>
                <w:numId w:val="4"/>
              </w:numPr>
              <w:jc w:val="both"/>
              <w:rPr>
                <w:bCs/>
                <w:sz w:val="20"/>
                <w:szCs w:val="20"/>
              </w:rPr>
            </w:pPr>
            <w:r w:rsidRPr="009D2512">
              <w:rPr>
                <w:bCs/>
                <w:sz w:val="20"/>
                <w:szCs w:val="20"/>
              </w:rPr>
              <w:t xml:space="preserve">poznaje i </w:t>
            </w:r>
            <w:r w:rsidR="006F2529" w:rsidRPr="009D2512">
              <w:rPr>
                <w:bCs/>
                <w:sz w:val="20"/>
                <w:szCs w:val="20"/>
              </w:rPr>
              <w:t>objašnjava temeljne pojmove židovske religije (praoci, sveta knjiga, blagdani, bogomolje, simboli, židovski vjernički život, kratka povijest Izraelskoga naroda).</w:t>
            </w:r>
          </w:p>
          <w:p w14:paraId="75D71DC0" w14:textId="1A9254D2" w:rsidR="006F2529" w:rsidRPr="009D2512" w:rsidRDefault="006F2529" w:rsidP="00ED3C85">
            <w:pPr>
              <w:pStyle w:val="Odlomakpopisa"/>
              <w:numPr>
                <w:ilvl w:val="0"/>
                <w:numId w:val="4"/>
              </w:numPr>
              <w:jc w:val="both"/>
              <w:rPr>
                <w:bCs/>
                <w:sz w:val="20"/>
                <w:szCs w:val="20"/>
              </w:rPr>
            </w:pPr>
            <w:r w:rsidRPr="009D2512">
              <w:rPr>
                <w:bCs/>
                <w:sz w:val="20"/>
                <w:szCs w:val="20"/>
              </w:rPr>
              <w:t>uspoređuje i opisuje temeljne odrednice zajedničke baštine židovstva i kršćanstva.</w:t>
            </w:r>
          </w:p>
          <w:p w14:paraId="589D412A" w14:textId="39825BD2" w:rsidR="00A65A84" w:rsidRPr="009D2512" w:rsidRDefault="006F2529" w:rsidP="00ED3C85">
            <w:pPr>
              <w:pStyle w:val="Odlomakpopisa"/>
              <w:numPr>
                <w:ilvl w:val="0"/>
                <w:numId w:val="4"/>
              </w:numPr>
              <w:jc w:val="both"/>
              <w:rPr>
                <w:b/>
                <w:bCs/>
                <w:sz w:val="20"/>
                <w:szCs w:val="20"/>
              </w:rPr>
            </w:pPr>
            <w:r w:rsidRPr="009D2512">
              <w:rPr>
                <w:bCs/>
                <w:sz w:val="20"/>
                <w:szCs w:val="20"/>
              </w:rPr>
              <w:t>objašnjava važnost međureligijskoga dijaloga.</w:t>
            </w:r>
          </w:p>
        </w:tc>
      </w:tr>
      <w:tr w:rsidR="009D2512" w:rsidRPr="009D2512" w14:paraId="57DC8E73" w14:textId="77777777" w:rsidTr="00836F3D">
        <w:tc>
          <w:tcPr>
            <w:tcW w:w="9016" w:type="dxa"/>
            <w:gridSpan w:val="2"/>
            <w:shd w:val="clear" w:color="auto" w:fill="B4C6E7" w:themeFill="accent1" w:themeFillTint="66"/>
          </w:tcPr>
          <w:p w14:paraId="07F4DD5B" w14:textId="77777777" w:rsidR="00A65A84" w:rsidRPr="009D2512" w:rsidRDefault="00A65A84" w:rsidP="00836F3D">
            <w:pPr>
              <w:spacing w:line="276" w:lineRule="auto"/>
              <w:jc w:val="center"/>
              <w:rPr>
                <w:b/>
                <w:bCs/>
              </w:rPr>
            </w:pPr>
            <w:r w:rsidRPr="009D2512">
              <w:rPr>
                <w:b/>
                <w:bCs/>
              </w:rPr>
              <w:t>Ključni sadržaji</w:t>
            </w:r>
          </w:p>
        </w:tc>
      </w:tr>
      <w:tr w:rsidR="009D2512" w:rsidRPr="009D2512" w14:paraId="4602DC6A" w14:textId="77777777" w:rsidTr="00836F3D">
        <w:tc>
          <w:tcPr>
            <w:tcW w:w="9016" w:type="dxa"/>
            <w:gridSpan w:val="2"/>
          </w:tcPr>
          <w:p w14:paraId="6412F30B" w14:textId="36711285" w:rsidR="006F2529" w:rsidRPr="009D2512" w:rsidRDefault="006F2529" w:rsidP="00860869">
            <w:pPr>
              <w:pStyle w:val="Odlomakpopisa"/>
              <w:numPr>
                <w:ilvl w:val="0"/>
                <w:numId w:val="4"/>
              </w:numPr>
              <w:jc w:val="both"/>
              <w:rPr>
                <w:bCs/>
                <w:sz w:val="20"/>
                <w:szCs w:val="20"/>
                <w:lang w:val="bs-Latn-BA"/>
              </w:rPr>
            </w:pPr>
            <w:r w:rsidRPr="009D2512">
              <w:rPr>
                <w:bCs/>
                <w:sz w:val="20"/>
                <w:szCs w:val="20"/>
                <w:lang w:val="bs-Latn-BA"/>
              </w:rPr>
              <w:t>Vjera i pobožnost u židovstvu, oblici molitve, židovski blagdani, židovske knjige, običaji, sveta</w:t>
            </w:r>
            <w:r w:rsidR="009267DD" w:rsidRPr="009D2512">
              <w:rPr>
                <w:bCs/>
                <w:sz w:val="20"/>
                <w:szCs w:val="20"/>
                <w:lang w:val="bs-Latn-BA"/>
              </w:rPr>
              <w:t xml:space="preserve"> mjesta, međureligijski dijalog</w:t>
            </w:r>
            <w:r w:rsidR="008E3920" w:rsidRPr="009D2512">
              <w:rPr>
                <w:bCs/>
                <w:sz w:val="20"/>
                <w:szCs w:val="20"/>
                <w:lang w:val="bs-Latn-BA"/>
              </w:rPr>
              <w:t>.</w:t>
            </w:r>
          </w:p>
        </w:tc>
      </w:tr>
      <w:tr w:rsidR="009D2512" w:rsidRPr="009D2512" w14:paraId="71AFC968" w14:textId="77777777" w:rsidTr="00836F3D">
        <w:tc>
          <w:tcPr>
            <w:tcW w:w="9016" w:type="dxa"/>
            <w:gridSpan w:val="2"/>
            <w:shd w:val="clear" w:color="auto" w:fill="B4C6E7" w:themeFill="accent1" w:themeFillTint="66"/>
          </w:tcPr>
          <w:p w14:paraId="76CEAC2A" w14:textId="77777777" w:rsidR="00A65A84" w:rsidRPr="009D2512" w:rsidRDefault="00A65A84" w:rsidP="00836F3D">
            <w:pPr>
              <w:spacing w:line="276" w:lineRule="auto"/>
              <w:jc w:val="center"/>
              <w:rPr>
                <w:b/>
                <w:bCs/>
              </w:rPr>
            </w:pPr>
            <w:r w:rsidRPr="009D2512">
              <w:rPr>
                <w:b/>
                <w:bCs/>
              </w:rPr>
              <w:t>Preporuke za ostvarenje ishoda</w:t>
            </w:r>
          </w:p>
        </w:tc>
      </w:tr>
      <w:tr w:rsidR="009D2512" w:rsidRPr="009D2512" w14:paraId="01C21999" w14:textId="77777777" w:rsidTr="00836F3D">
        <w:tc>
          <w:tcPr>
            <w:tcW w:w="9016" w:type="dxa"/>
            <w:gridSpan w:val="2"/>
          </w:tcPr>
          <w:p w14:paraId="14BBC004" w14:textId="03C385D9" w:rsidR="006F2529" w:rsidRPr="009D2512" w:rsidRDefault="006F2529" w:rsidP="006F2529">
            <w:pPr>
              <w:jc w:val="both"/>
              <w:rPr>
                <w:bCs/>
                <w:sz w:val="20"/>
                <w:szCs w:val="20"/>
              </w:rPr>
            </w:pPr>
            <w:r w:rsidRPr="009D2512">
              <w:rPr>
                <w:bCs/>
                <w:sz w:val="20"/>
                <w:szCs w:val="20"/>
              </w:rPr>
              <w:t>Biblijski tekst Pnz 6,4-9 (Čuj </w:t>
            </w:r>
            <w:r w:rsidRPr="009D2512">
              <w:rPr>
                <w:bCs/>
                <w:i/>
                <w:iCs/>
                <w:sz w:val="20"/>
                <w:szCs w:val="20"/>
              </w:rPr>
              <w:t>Izraele!) </w:t>
            </w:r>
            <w:r w:rsidRPr="009D2512">
              <w:rPr>
                <w:bCs/>
                <w:sz w:val="20"/>
                <w:szCs w:val="20"/>
              </w:rPr>
              <w:t>Proširivati na temelju predznanja pojmova Pasha, Abraham, sveta knjiga, mjesto okupljanja Židova, simboli), istražiti što je zajedničko, a što različito u židovstvu i kršćanstvu, izvanučionička nastava (ako postoji židovska zajednica), upoznati pojmove antisemitizam i holokaust.</w:t>
            </w:r>
          </w:p>
        </w:tc>
      </w:tr>
      <w:tr w:rsidR="009D2512" w:rsidRPr="009D2512" w14:paraId="12CA5145" w14:textId="77777777" w:rsidTr="00836F3D">
        <w:trPr>
          <w:trHeight w:val="146"/>
        </w:trPr>
        <w:tc>
          <w:tcPr>
            <w:tcW w:w="9016" w:type="dxa"/>
            <w:gridSpan w:val="2"/>
            <w:shd w:val="clear" w:color="auto" w:fill="B4C6E7" w:themeFill="accent1" w:themeFillTint="66"/>
            <w:vAlign w:val="center"/>
          </w:tcPr>
          <w:p w14:paraId="0E5CA248" w14:textId="77777777" w:rsidR="00A65A84" w:rsidRPr="009D2512" w:rsidRDefault="00A65A84" w:rsidP="00836F3D">
            <w:pPr>
              <w:spacing w:line="276" w:lineRule="auto"/>
              <w:jc w:val="center"/>
              <w:rPr>
                <w:b/>
                <w:bCs/>
              </w:rPr>
            </w:pPr>
          </w:p>
        </w:tc>
      </w:tr>
    </w:tbl>
    <w:p w14:paraId="769C7584" w14:textId="77777777" w:rsidR="00A65A84" w:rsidRPr="009D2512" w:rsidRDefault="00A65A84" w:rsidP="00A65A84">
      <w:pPr>
        <w:spacing w:line="276" w:lineRule="auto"/>
        <w:rPr>
          <w:b/>
          <w:bCs/>
          <w:sz w:val="2"/>
          <w:szCs w:val="2"/>
        </w:rPr>
      </w:pPr>
    </w:p>
    <w:p w14:paraId="6B5544A8" w14:textId="77777777" w:rsidR="00A65A84" w:rsidRPr="009D2512" w:rsidRDefault="00A65A84" w:rsidP="00A65A84">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172793CA" w14:textId="77777777" w:rsidTr="00425218">
        <w:tc>
          <w:tcPr>
            <w:tcW w:w="9016" w:type="dxa"/>
            <w:gridSpan w:val="2"/>
          </w:tcPr>
          <w:p w14:paraId="4137DD0A" w14:textId="7BF4F9D0" w:rsidR="00491F95" w:rsidRPr="009D2512" w:rsidRDefault="00491F95" w:rsidP="0097219D">
            <w:pPr>
              <w:spacing w:line="276" w:lineRule="auto"/>
              <w:jc w:val="center"/>
              <w:rPr>
                <w:b/>
                <w:bCs/>
              </w:rPr>
            </w:pPr>
            <w:r w:rsidRPr="009D2512">
              <w:rPr>
                <w:b/>
                <w:bCs/>
              </w:rPr>
              <w:t>Oblast</w:t>
            </w:r>
            <w:r w:rsidR="0097219D" w:rsidRPr="009D2512">
              <w:rPr>
                <w:b/>
                <w:bCs/>
              </w:rPr>
              <w:t xml:space="preserve"> </w:t>
            </w:r>
            <w:r w:rsidRPr="009D2512">
              <w:rPr>
                <w:b/>
                <w:bCs/>
              </w:rPr>
              <w:t>B</w:t>
            </w:r>
            <w:r w:rsidR="0097219D" w:rsidRPr="009D2512">
              <w:rPr>
                <w:b/>
                <w:bCs/>
              </w:rPr>
              <w:t>: R</w:t>
            </w:r>
            <w:r w:rsidRPr="009D2512">
              <w:rPr>
                <w:b/>
                <w:bCs/>
              </w:rPr>
              <w:t>iječ Božja i vjera Crkve u životu kršćana</w:t>
            </w:r>
          </w:p>
        </w:tc>
      </w:tr>
      <w:tr w:rsidR="009D2512" w:rsidRPr="009D2512" w14:paraId="502F8838" w14:textId="77777777" w:rsidTr="00425218">
        <w:tc>
          <w:tcPr>
            <w:tcW w:w="4531" w:type="dxa"/>
            <w:shd w:val="clear" w:color="auto" w:fill="B4C6E7" w:themeFill="accent1" w:themeFillTint="66"/>
            <w:vAlign w:val="center"/>
          </w:tcPr>
          <w:p w14:paraId="645D66FA" w14:textId="001CD174" w:rsidR="00491F95" w:rsidRPr="009D2512" w:rsidRDefault="007E19A7" w:rsidP="00425218">
            <w:pPr>
              <w:spacing w:line="276" w:lineRule="auto"/>
              <w:jc w:val="center"/>
              <w:rPr>
                <w:b/>
                <w:bCs/>
              </w:rPr>
            </w:pPr>
            <w:r w:rsidRPr="009D2512">
              <w:rPr>
                <w:b/>
                <w:bCs/>
              </w:rPr>
              <w:t>Odgojno-obrazovni ishodi</w:t>
            </w:r>
          </w:p>
        </w:tc>
        <w:tc>
          <w:tcPr>
            <w:tcW w:w="4485" w:type="dxa"/>
            <w:shd w:val="clear" w:color="auto" w:fill="B4C6E7" w:themeFill="accent1" w:themeFillTint="66"/>
            <w:vAlign w:val="center"/>
          </w:tcPr>
          <w:p w14:paraId="6E44604E" w14:textId="77777777" w:rsidR="00491F95" w:rsidRPr="009D2512" w:rsidRDefault="00491F95" w:rsidP="00425218">
            <w:pPr>
              <w:spacing w:line="276" w:lineRule="auto"/>
              <w:jc w:val="center"/>
              <w:rPr>
                <w:b/>
                <w:bCs/>
              </w:rPr>
            </w:pPr>
            <w:r w:rsidRPr="009D2512">
              <w:rPr>
                <w:b/>
                <w:bCs/>
              </w:rPr>
              <w:t>Razrada ishoda</w:t>
            </w:r>
          </w:p>
        </w:tc>
      </w:tr>
      <w:tr w:rsidR="009D2512" w:rsidRPr="009D2512" w14:paraId="6EA5A469" w14:textId="77777777" w:rsidTr="00425218">
        <w:tc>
          <w:tcPr>
            <w:tcW w:w="4531" w:type="dxa"/>
            <w:vAlign w:val="center"/>
          </w:tcPr>
          <w:p w14:paraId="4A89BE29" w14:textId="749B2E7C" w:rsidR="00491F95" w:rsidRPr="009D2512" w:rsidRDefault="00491F95" w:rsidP="00D31784">
            <w:pPr>
              <w:jc w:val="both"/>
              <w:rPr>
                <w:b/>
                <w:bCs/>
                <w:sz w:val="24"/>
                <w:szCs w:val="24"/>
              </w:rPr>
            </w:pPr>
            <w:r w:rsidRPr="009D2512">
              <w:rPr>
                <w:b/>
                <w:bCs/>
                <w:sz w:val="24"/>
                <w:szCs w:val="24"/>
              </w:rPr>
              <w:t>B.8.1.</w:t>
            </w:r>
            <w:r w:rsidR="00D31784" w:rsidRPr="009D2512">
              <w:rPr>
                <w:b/>
                <w:bCs/>
                <w:sz w:val="24"/>
                <w:szCs w:val="24"/>
              </w:rPr>
              <w:t xml:space="preserve"> </w:t>
            </w:r>
            <w:r w:rsidRPr="009D2512">
              <w:rPr>
                <w:bCs/>
                <w:sz w:val="24"/>
                <w:szCs w:val="24"/>
              </w:rPr>
              <w:t>Učenik opisuje osnove proročke objave i tumači poziv, poslanje i ulogu starozavjetnih proroka</w:t>
            </w:r>
            <w:r w:rsidR="00F819CD" w:rsidRPr="009D2512">
              <w:rPr>
                <w:bCs/>
                <w:sz w:val="24"/>
                <w:szCs w:val="24"/>
              </w:rPr>
              <w:t xml:space="preserve">, osobito </w:t>
            </w:r>
            <w:r w:rsidRPr="009D2512">
              <w:rPr>
                <w:bCs/>
                <w:sz w:val="24"/>
                <w:szCs w:val="24"/>
              </w:rPr>
              <w:t>poruku mesijanskih tekstova.</w:t>
            </w:r>
          </w:p>
        </w:tc>
        <w:tc>
          <w:tcPr>
            <w:tcW w:w="4485" w:type="dxa"/>
          </w:tcPr>
          <w:p w14:paraId="2151015D" w14:textId="143E32BE" w:rsidR="00491F95" w:rsidRPr="009D2512" w:rsidRDefault="00491F95" w:rsidP="00491F95">
            <w:pPr>
              <w:pStyle w:val="Odlomakpopisa"/>
              <w:numPr>
                <w:ilvl w:val="0"/>
                <w:numId w:val="4"/>
              </w:numPr>
              <w:jc w:val="both"/>
              <w:rPr>
                <w:bCs/>
                <w:sz w:val="20"/>
                <w:szCs w:val="20"/>
              </w:rPr>
            </w:pPr>
            <w:r w:rsidRPr="009D2512">
              <w:rPr>
                <w:bCs/>
                <w:sz w:val="20"/>
                <w:szCs w:val="20"/>
              </w:rPr>
              <w:t>analizira i objašnjava odabrane temeljne izričaje vjere u jednoga i pravoga Boga u proročkim spisima.</w:t>
            </w:r>
          </w:p>
          <w:p w14:paraId="3BAE17CA" w14:textId="32B024FD" w:rsidR="00491F95" w:rsidRPr="009D2512" w:rsidRDefault="00F819CD" w:rsidP="00491F95">
            <w:pPr>
              <w:pStyle w:val="Odlomakpopisa"/>
              <w:numPr>
                <w:ilvl w:val="0"/>
                <w:numId w:val="4"/>
              </w:numPr>
              <w:jc w:val="both"/>
              <w:rPr>
                <w:bCs/>
                <w:sz w:val="20"/>
                <w:szCs w:val="20"/>
              </w:rPr>
            </w:pPr>
            <w:r w:rsidRPr="009D2512">
              <w:rPr>
                <w:bCs/>
                <w:sz w:val="20"/>
                <w:szCs w:val="20"/>
              </w:rPr>
              <w:t xml:space="preserve">poznaje i </w:t>
            </w:r>
            <w:r w:rsidR="00491F95" w:rsidRPr="009D2512">
              <w:rPr>
                <w:bCs/>
                <w:sz w:val="20"/>
                <w:szCs w:val="20"/>
              </w:rPr>
              <w:t>objašnjava važnije proročke poruke</w:t>
            </w:r>
            <w:r w:rsidRPr="009D2512">
              <w:rPr>
                <w:bCs/>
                <w:sz w:val="20"/>
                <w:szCs w:val="20"/>
              </w:rPr>
              <w:t xml:space="preserve">, te, uz pomoć </w:t>
            </w:r>
            <w:r w:rsidRPr="009D2512">
              <w:rPr>
                <w:sz w:val="20"/>
                <w:szCs w:val="20"/>
              </w:rPr>
              <w:t>učitelja, opisuje poziv, poslanje i ulogu starozavjetnih proroka.</w:t>
            </w:r>
          </w:p>
          <w:p w14:paraId="20D37368" w14:textId="6B98F56D" w:rsidR="00491F95" w:rsidRPr="009D2512" w:rsidRDefault="00491F95" w:rsidP="00491F95">
            <w:pPr>
              <w:pStyle w:val="Odlomakpopisa"/>
              <w:numPr>
                <w:ilvl w:val="0"/>
                <w:numId w:val="4"/>
              </w:numPr>
              <w:jc w:val="both"/>
              <w:rPr>
                <w:bCs/>
                <w:sz w:val="20"/>
                <w:szCs w:val="20"/>
              </w:rPr>
            </w:pPr>
            <w:r w:rsidRPr="009D2512">
              <w:rPr>
                <w:bCs/>
                <w:sz w:val="20"/>
                <w:szCs w:val="20"/>
              </w:rPr>
              <w:t>objašnjava iščekivanje Mesije u židovskoj vjeri radi boljega shvaćanja proročkoga navještaja.</w:t>
            </w:r>
          </w:p>
          <w:p w14:paraId="6A3CE05E" w14:textId="3F1D899D" w:rsidR="00491F95" w:rsidRPr="009D2512" w:rsidRDefault="00123381" w:rsidP="00491F95">
            <w:pPr>
              <w:pStyle w:val="Odlomakpopisa"/>
              <w:numPr>
                <w:ilvl w:val="0"/>
                <w:numId w:val="4"/>
              </w:numPr>
              <w:jc w:val="both"/>
              <w:rPr>
                <w:b/>
                <w:bCs/>
                <w:sz w:val="20"/>
                <w:szCs w:val="20"/>
              </w:rPr>
            </w:pPr>
            <w:r w:rsidRPr="009D2512">
              <w:rPr>
                <w:bCs/>
                <w:sz w:val="20"/>
                <w:szCs w:val="20"/>
              </w:rPr>
              <w:t>otkriva</w:t>
            </w:r>
            <w:r w:rsidR="00F819CD" w:rsidRPr="009D2512">
              <w:rPr>
                <w:bCs/>
                <w:sz w:val="20"/>
                <w:szCs w:val="20"/>
              </w:rPr>
              <w:t xml:space="preserve"> u </w:t>
            </w:r>
            <w:r w:rsidR="00491F95" w:rsidRPr="009D2512">
              <w:rPr>
                <w:bCs/>
                <w:sz w:val="20"/>
                <w:szCs w:val="20"/>
              </w:rPr>
              <w:t>proročkim tekstovima poruke za osobni život i izgradnju vjere.</w:t>
            </w:r>
          </w:p>
          <w:p w14:paraId="579AF494" w14:textId="2718601F" w:rsidR="00F819CD" w:rsidRPr="009D2512" w:rsidRDefault="00F819CD" w:rsidP="00F819CD">
            <w:pPr>
              <w:pStyle w:val="Odlomakpopisa"/>
              <w:numPr>
                <w:ilvl w:val="0"/>
                <w:numId w:val="4"/>
              </w:numPr>
              <w:jc w:val="both"/>
              <w:rPr>
                <w:bCs/>
                <w:sz w:val="20"/>
                <w:szCs w:val="20"/>
              </w:rPr>
            </w:pPr>
            <w:r w:rsidRPr="009D2512">
              <w:rPr>
                <w:bCs/>
                <w:sz w:val="20"/>
                <w:szCs w:val="20"/>
              </w:rPr>
              <w:t>opisuje kako poput proroka postupati i djelovati u svom okruženju.</w:t>
            </w:r>
          </w:p>
        </w:tc>
      </w:tr>
      <w:tr w:rsidR="009D2512" w:rsidRPr="009D2512" w14:paraId="555B30E3" w14:textId="77777777" w:rsidTr="00425218">
        <w:tc>
          <w:tcPr>
            <w:tcW w:w="9016" w:type="dxa"/>
            <w:gridSpan w:val="2"/>
            <w:shd w:val="clear" w:color="auto" w:fill="B4C6E7" w:themeFill="accent1" w:themeFillTint="66"/>
          </w:tcPr>
          <w:p w14:paraId="46BCD599" w14:textId="77777777" w:rsidR="00491F95" w:rsidRPr="009D2512" w:rsidRDefault="00491F95" w:rsidP="00425218">
            <w:pPr>
              <w:spacing w:line="276" w:lineRule="auto"/>
              <w:jc w:val="center"/>
              <w:rPr>
                <w:b/>
                <w:bCs/>
              </w:rPr>
            </w:pPr>
            <w:r w:rsidRPr="009D2512">
              <w:rPr>
                <w:b/>
                <w:bCs/>
              </w:rPr>
              <w:t>Ključni sadržaji</w:t>
            </w:r>
          </w:p>
        </w:tc>
      </w:tr>
      <w:tr w:rsidR="009D2512" w:rsidRPr="009D2512" w14:paraId="2EFB396B" w14:textId="77777777" w:rsidTr="00425218">
        <w:tc>
          <w:tcPr>
            <w:tcW w:w="9016" w:type="dxa"/>
            <w:gridSpan w:val="2"/>
          </w:tcPr>
          <w:p w14:paraId="18E7C351" w14:textId="2AE037DB" w:rsidR="00491F95" w:rsidRPr="009D2512" w:rsidRDefault="00491F95" w:rsidP="00F819CD">
            <w:pPr>
              <w:pStyle w:val="Odlomakpopisa"/>
              <w:numPr>
                <w:ilvl w:val="0"/>
                <w:numId w:val="81"/>
              </w:numPr>
              <w:rPr>
                <w:bCs/>
                <w:sz w:val="20"/>
                <w:szCs w:val="20"/>
                <w:lang w:val="bs-Latn-BA"/>
              </w:rPr>
            </w:pPr>
            <w:r w:rsidRPr="009D2512">
              <w:rPr>
                <w:bCs/>
                <w:sz w:val="20"/>
                <w:szCs w:val="20"/>
                <w:lang w:val="bs-Latn-BA"/>
              </w:rPr>
              <w:t>Proroci </w:t>
            </w:r>
            <w:r w:rsidRPr="009D2512">
              <w:rPr>
                <w:bCs/>
                <w:i/>
                <w:iCs/>
                <w:sz w:val="20"/>
                <w:szCs w:val="20"/>
                <w:lang w:val="bs-Latn-BA"/>
              </w:rPr>
              <w:t>Staroga zavjeta</w:t>
            </w:r>
            <w:r w:rsidR="008E3920" w:rsidRPr="009D2512">
              <w:rPr>
                <w:bCs/>
                <w:i/>
                <w:iCs/>
                <w:sz w:val="20"/>
                <w:szCs w:val="20"/>
                <w:lang w:val="bs-Latn-BA"/>
              </w:rPr>
              <w:t>.</w:t>
            </w:r>
          </w:p>
          <w:p w14:paraId="4D82D391" w14:textId="76CBA798" w:rsidR="00491F95" w:rsidRPr="009D2512" w:rsidRDefault="00491F95" w:rsidP="00F819CD">
            <w:pPr>
              <w:numPr>
                <w:ilvl w:val="0"/>
                <w:numId w:val="81"/>
              </w:numPr>
              <w:rPr>
                <w:bCs/>
                <w:sz w:val="20"/>
                <w:szCs w:val="20"/>
                <w:lang w:val="bs-Latn-BA"/>
              </w:rPr>
            </w:pPr>
            <w:r w:rsidRPr="009D2512">
              <w:rPr>
                <w:bCs/>
                <w:sz w:val="20"/>
                <w:szCs w:val="20"/>
                <w:lang w:val="bs-Latn-BA"/>
              </w:rPr>
              <w:t>Proročke poruke koje govore o vjeri, duhovnome i moralnome životu židovskoga naroda i njegovu odnosu s Bogom</w:t>
            </w:r>
            <w:r w:rsidR="008E3920" w:rsidRPr="009D2512">
              <w:rPr>
                <w:bCs/>
                <w:sz w:val="20"/>
                <w:szCs w:val="20"/>
                <w:lang w:val="bs-Latn-BA"/>
              </w:rPr>
              <w:t>.</w:t>
            </w:r>
          </w:p>
        </w:tc>
      </w:tr>
      <w:tr w:rsidR="009D2512" w:rsidRPr="009D2512" w14:paraId="1FCF2694" w14:textId="77777777" w:rsidTr="00425218">
        <w:tc>
          <w:tcPr>
            <w:tcW w:w="9016" w:type="dxa"/>
            <w:gridSpan w:val="2"/>
            <w:shd w:val="clear" w:color="auto" w:fill="B4C6E7" w:themeFill="accent1" w:themeFillTint="66"/>
          </w:tcPr>
          <w:p w14:paraId="76D68C3E" w14:textId="77777777" w:rsidR="00491F95" w:rsidRPr="009D2512" w:rsidRDefault="00491F95" w:rsidP="00425218">
            <w:pPr>
              <w:spacing w:line="276" w:lineRule="auto"/>
              <w:jc w:val="center"/>
              <w:rPr>
                <w:b/>
                <w:bCs/>
              </w:rPr>
            </w:pPr>
            <w:r w:rsidRPr="009D2512">
              <w:rPr>
                <w:b/>
                <w:bCs/>
              </w:rPr>
              <w:t>Preporuke za ostvarenje ishoda</w:t>
            </w:r>
          </w:p>
        </w:tc>
      </w:tr>
      <w:tr w:rsidR="009D2512" w:rsidRPr="009D2512" w14:paraId="694D5300" w14:textId="77777777" w:rsidTr="00425218">
        <w:tc>
          <w:tcPr>
            <w:tcW w:w="9016" w:type="dxa"/>
            <w:gridSpan w:val="2"/>
          </w:tcPr>
          <w:p w14:paraId="6907BF93" w14:textId="77777777" w:rsidR="00491F95" w:rsidRPr="009D2512" w:rsidRDefault="00491F95" w:rsidP="00425218">
            <w:pPr>
              <w:jc w:val="both"/>
              <w:rPr>
                <w:bCs/>
                <w:sz w:val="20"/>
                <w:szCs w:val="20"/>
              </w:rPr>
            </w:pPr>
            <w:r w:rsidRPr="009D2512">
              <w:rPr>
                <w:bCs/>
                <w:sz w:val="20"/>
                <w:szCs w:val="20"/>
              </w:rPr>
              <w:t>Biblijski tekstovi: Mojsije kao najveći prorok, </w:t>
            </w:r>
            <w:r w:rsidRPr="009D2512">
              <w:rPr>
                <w:bCs/>
                <w:i/>
                <w:iCs/>
                <w:sz w:val="20"/>
                <w:szCs w:val="20"/>
              </w:rPr>
              <w:t>Stari zavjet </w:t>
            </w:r>
            <w:r w:rsidRPr="009D2512">
              <w:rPr>
                <w:bCs/>
                <w:sz w:val="20"/>
                <w:szCs w:val="20"/>
              </w:rPr>
              <w:t>(Izl 2-4), poziv proroka Jeremije (Jr 1,5), poziv i poslanje (Jr 1,9; Iz 6,6; Ez 3,1), kušnja proroka Ilije (1 Kr 19,4) ili Jeremije (Jr 15,18), tekstovi koji govore o vjernosti Savezu.</w:t>
            </w:r>
          </w:p>
        </w:tc>
      </w:tr>
      <w:tr w:rsidR="009D2512" w:rsidRPr="009D2512" w14:paraId="0B526405" w14:textId="77777777" w:rsidTr="00425218">
        <w:trPr>
          <w:trHeight w:val="146"/>
        </w:trPr>
        <w:tc>
          <w:tcPr>
            <w:tcW w:w="9016" w:type="dxa"/>
            <w:gridSpan w:val="2"/>
            <w:shd w:val="clear" w:color="auto" w:fill="B4C6E7" w:themeFill="accent1" w:themeFillTint="66"/>
            <w:vAlign w:val="center"/>
          </w:tcPr>
          <w:p w14:paraId="567616B8" w14:textId="77777777" w:rsidR="00491F95" w:rsidRPr="009D2512" w:rsidRDefault="00491F95" w:rsidP="00425218">
            <w:pPr>
              <w:spacing w:line="276" w:lineRule="auto"/>
              <w:jc w:val="center"/>
              <w:rPr>
                <w:b/>
                <w:bCs/>
              </w:rPr>
            </w:pPr>
          </w:p>
        </w:tc>
      </w:tr>
      <w:tr w:rsidR="009D2512" w:rsidRPr="009D2512" w14:paraId="6D0740E1" w14:textId="77777777" w:rsidTr="00425218">
        <w:tc>
          <w:tcPr>
            <w:tcW w:w="4531" w:type="dxa"/>
            <w:vAlign w:val="center"/>
          </w:tcPr>
          <w:p w14:paraId="72D3B8C1" w14:textId="4F740B8A" w:rsidR="00491F95" w:rsidRPr="009D2512" w:rsidRDefault="00491F95" w:rsidP="00D31784">
            <w:pPr>
              <w:jc w:val="both"/>
              <w:rPr>
                <w:b/>
                <w:bCs/>
                <w:sz w:val="24"/>
                <w:szCs w:val="24"/>
              </w:rPr>
            </w:pPr>
            <w:r w:rsidRPr="009D2512">
              <w:rPr>
                <w:b/>
                <w:bCs/>
                <w:sz w:val="24"/>
                <w:szCs w:val="24"/>
              </w:rPr>
              <w:t>B.8.2.</w:t>
            </w:r>
            <w:r w:rsidR="00D31784" w:rsidRPr="009D2512">
              <w:rPr>
                <w:b/>
                <w:bCs/>
                <w:sz w:val="24"/>
                <w:szCs w:val="24"/>
              </w:rPr>
              <w:t xml:space="preserve"> </w:t>
            </w:r>
            <w:r w:rsidRPr="009D2512">
              <w:rPr>
                <w:bCs/>
                <w:sz w:val="24"/>
                <w:szCs w:val="24"/>
              </w:rPr>
              <w:t>Učenik obrazlaže kršćanski odgovor na pitanje smrti i života nakon smrti i kako se odražava na život vjernika.</w:t>
            </w:r>
          </w:p>
        </w:tc>
        <w:tc>
          <w:tcPr>
            <w:tcW w:w="4485" w:type="dxa"/>
          </w:tcPr>
          <w:p w14:paraId="3F63B302" w14:textId="30269326" w:rsidR="00491F95" w:rsidRPr="009D2512" w:rsidRDefault="00491F95" w:rsidP="00491F95">
            <w:pPr>
              <w:pStyle w:val="Odlomakpopisa"/>
              <w:numPr>
                <w:ilvl w:val="0"/>
                <w:numId w:val="4"/>
              </w:numPr>
              <w:jc w:val="both"/>
              <w:rPr>
                <w:bCs/>
                <w:sz w:val="20"/>
                <w:szCs w:val="20"/>
              </w:rPr>
            </w:pPr>
            <w:r w:rsidRPr="009D2512">
              <w:rPr>
                <w:bCs/>
                <w:sz w:val="20"/>
                <w:szCs w:val="20"/>
              </w:rPr>
              <w:t>objašnjava patnju i smrt u svjetlu vjere u uskrsnuće.</w:t>
            </w:r>
          </w:p>
          <w:p w14:paraId="6ED726F8" w14:textId="7BA10670" w:rsidR="00491F95" w:rsidRPr="009D2512" w:rsidRDefault="00491F95" w:rsidP="00491F95">
            <w:pPr>
              <w:pStyle w:val="Odlomakpopisa"/>
              <w:numPr>
                <w:ilvl w:val="0"/>
                <w:numId w:val="4"/>
              </w:numPr>
              <w:jc w:val="both"/>
              <w:rPr>
                <w:bCs/>
                <w:sz w:val="20"/>
                <w:szCs w:val="20"/>
              </w:rPr>
            </w:pPr>
            <w:r w:rsidRPr="009D2512">
              <w:rPr>
                <w:bCs/>
                <w:sz w:val="20"/>
                <w:szCs w:val="20"/>
              </w:rPr>
              <w:t xml:space="preserve">analizira </w:t>
            </w:r>
            <w:r w:rsidR="000F21E9" w:rsidRPr="009D2512">
              <w:rPr>
                <w:bCs/>
                <w:sz w:val="20"/>
                <w:szCs w:val="20"/>
              </w:rPr>
              <w:t xml:space="preserve">i tumači </w:t>
            </w:r>
            <w:r w:rsidRPr="009D2512">
              <w:rPr>
                <w:bCs/>
                <w:sz w:val="20"/>
                <w:szCs w:val="20"/>
              </w:rPr>
              <w:t>svakodnevne činjenice i iskustva patnje i smrti u svjetlu Isusova nauka i vjere Crkve o vječnome životu.</w:t>
            </w:r>
          </w:p>
          <w:p w14:paraId="4EFEF0BA" w14:textId="7840B6BB" w:rsidR="00491F95" w:rsidRPr="009D2512" w:rsidRDefault="00491F95" w:rsidP="00491F95">
            <w:pPr>
              <w:pStyle w:val="Odlomakpopisa"/>
              <w:numPr>
                <w:ilvl w:val="0"/>
                <w:numId w:val="4"/>
              </w:numPr>
              <w:jc w:val="both"/>
              <w:rPr>
                <w:bCs/>
                <w:sz w:val="20"/>
                <w:szCs w:val="20"/>
              </w:rPr>
            </w:pPr>
            <w:r w:rsidRPr="009D2512">
              <w:rPr>
                <w:bCs/>
                <w:sz w:val="20"/>
                <w:szCs w:val="20"/>
              </w:rPr>
              <w:t xml:space="preserve">analizira </w:t>
            </w:r>
            <w:r w:rsidR="000F21E9" w:rsidRPr="009D2512">
              <w:rPr>
                <w:bCs/>
                <w:sz w:val="20"/>
                <w:szCs w:val="20"/>
              </w:rPr>
              <w:t xml:space="preserve">i opisuje </w:t>
            </w:r>
            <w:r w:rsidRPr="009D2512">
              <w:rPr>
                <w:bCs/>
                <w:sz w:val="20"/>
                <w:szCs w:val="20"/>
              </w:rPr>
              <w:t>biblijske slike i usporedbe o životu nakon smrti u Novome zavjetu.</w:t>
            </w:r>
          </w:p>
          <w:p w14:paraId="2565FA7F" w14:textId="113CDB1F" w:rsidR="00491F95" w:rsidRPr="009D2512" w:rsidRDefault="000F21E9" w:rsidP="00491F95">
            <w:pPr>
              <w:pStyle w:val="Odlomakpopisa"/>
              <w:numPr>
                <w:ilvl w:val="0"/>
                <w:numId w:val="4"/>
              </w:numPr>
              <w:jc w:val="both"/>
              <w:rPr>
                <w:bCs/>
                <w:sz w:val="20"/>
                <w:szCs w:val="20"/>
              </w:rPr>
            </w:pPr>
            <w:r w:rsidRPr="009D2512">
              <w:rPr>
                <w:bCs/>
                <w:sz w:val="20"/>
                <w:szCs w:val="20"/>
              </w:rPr>
              <w:lastRenderedPageBreak/>
              <w:t xml:space="preserve">poznaje i </w:t>
            </w:r>
            <w:r w:rsidR="00491F95" w:rsidRPr="009D2512">
              <w:rPr>
                <w:bCs/>
                <w:sz w:val="20"/>
                <w:szCs w:val="20"/>
              </w:rPr>
              <w:t>objašnjava ključne pojmove govora o vječnome životu (raj, pakao, čistilište, posljednji sud, uskrsnuće tijela).</w:t>
            </w:r>
          </w:p>
          <w:p w14:paraId="54479554" w14:textId="1550DEF3" w:rsidR="00491F95" w:rsidRPr="009D2512" w:rsidRDefault="000F21E9" w:rsidP="00491F95">
            <w:pPr>
              <w:pStyle w:val="Odlomakpopisa"/>
              <w:numPr>
                <w:ilvl w:val="0"/>
                <w:numId w:val="4"/>
              </w:numPr>
              <w:jc w:val="both"/>
              <w:rPr>
                <w:bCs/>
                <w:sz w:val="20"/>
                <w:szCs w:val="20"/>
              </w:rPr>
            </w:pPr>
            <w:r w:rsidRPr="009D2512">
              <w:rPr>
                <w:bCs/>
                <w:sz w:val="20"/>
                <w:szCs w:val="20"/>
              </w:rPr>
              <w:t xml:space="preserve">objašnjava </w:t>
            </w:r>
            <w:r w:rsidR="00491F95" w:rsidRPr="009D2512">
              <w:rPr>
                <w:bCs/>
                <w:sz w:val="20"/>
                <w:szCs w:val="20"/>
              </w:rPr>
              <w:t xml:space="preserve">kako se vjera u vječni život odražava na </w:t>
            </w:r>
            <w:r w:rsidRPr="009D2512">
              <w:rPr>
                <w:bCs/>
                <w:sz w:val="20"/>
                <w:szCs w:val="20"/>
              </w:rPr>
              <w:t xml:space="preserve">svakodnevni </w:t>
            </w:r>
            <w:r w:rsidR="00491F95" w:rsidRPr="009D2512">
              <w:rPr>
                <w:bCs/>
                <w:sz w:val="20"/>
                <w:szCs w:val="20"/>
              </w:rPr>
              <w:t>život vjernika.</w:t>
            </w:r>
          </w:p>
          <w:p w14:paraId="5938A463" w14:textId="66E14AAA" w:rsidR="00491F95" w:rsidRPr="009D2512" w:rsidRDefault="00491F95" w:rsidP="00491F95">
            <w:pPr>
              <w:pStyle w:val="Odlomakpopisa"/>
              <w:numPr>
                <w:ilvl w:val="0"/>
                <w:numId w:val="4"/>
              </w:numPr>
              <w:jc w:val="both"/>
              <w:rPr>
                <w:b/>
                <w:bCs/>
                <w:sz w:val="20"/>
                <w:szCs w:val="20"/>
              </w:rPr>
            </w:pPr>
            <w:r w:rsidRPr="009D2512">
              <w:rPr>
                <w:bCs/>
                <w:sz w:val="20"/>
                <w:szCs w:val="20"/>
              </w:rPr>
              <w:t xml:space="preserve">prepoznaje </w:t>
            </w:r>
            <w:r w:rsidR="000F21E9" w:rsidRPr="009D2512">
              <w:rPr>
                <w:bCs/>
                <w:sz w:val="20"/>
                <w:szCs w:val="20"/>
              </w:rPr>
              <w:t xml:space="preserve">i opisuje </w:t>
            </w:r>
            <w:r w:rsidRPr="009D2512">
              <w:rPr>
                <w:bCs/>
                <w:sz w:val="20"/>
                <w:szCs w:val="20"/>
              </w:rPr>
              <w:t>učinke sakramenata pomirenja i bolesničkoga pomazanja na život vjernika u trenucima bolesti i patnje.</w:t>
            </w:r>
          </w:p>
        </w:tc>
      </w:tr>
      <w:tr w:rsidR="009D2512" w:rsidRPr="009D2512" w14:paraId="029D2192" w14:textId="77777777" w:rsidTr="00425218">
        <w:tc>
          <w:tcPr>
            <w:tcW w:w="9016" w:type="dxa"/>
            <w:gridSpan w:val="2"/>
            <w:shd w:val="clear" w:color="auto" w:fill="B4C6E7" w:themeFill="accent1" w:themeFillTint="66"/>
          </w:tcPr>
          <w:p w14:paraId="2C102661" w14:textId="77777777" w:rsidR="00491F95" w:rsidRPr="009D2512" w:rsidRDefault="00491F95" w:rsidP="00425218">
            <w:pPr>
              <w:spacing w:line="276" w:lineRule="auto"/>
              <w:jc w:val="center"/>
              <w:rPr>
                <w:b/>
                <w:bCs/>
              </w:rPr>
            </w:pPr>
            <w:r w:rsidRPr="009D2512">
              <w:rPr>
                <w:b/>
                <w:bCs/>
              </w:rPr>
              <w:lastRenderedPageBreak/>
              <w:t>Ključni sadržaji</w:t>
            </w:r>
          </w:p>
        </w:tc>
      </w:tr>
      <w:tr w:rsidR="009D2512" w:rsidRPr="009D2512" w14:paraId="032DE17B" w14:textId="77777777" w:rsidTr="00425218">
        <w:tc>
          <w:tcPr>
            <w:tcW w:w="9016" w:type="dxa"/>
            <w:gridSpan w:val="2"/>
          </w:tcPr>
          <w:p w14:paraId="47783A36" w14:textId="18414B0F" w:rsidR="00491F95" w:rsidRPr="009D2512" w:rsidRDefault="00491F95" w:rsidP="00860869">
            <w:pPr>
              <w:pStyle w:val="Odlomakpopisa"/>
              <w:numPr>
                <w:ilvl w:val="0"/>
                <w:numId w:val="82"/>
              </w:numPr>
              <w:jc w:val="both"/>
              <w:rPr>
                <w:bCs/>
                <w:sz w:val="20"/>
                <w:szCs w:val="20"/>
                <w:lang w:val="bs-Latn-BA"/>
              </w:rPr>
            </w:pPr>
            <w:r w:rsidRPr="009D2512">
              <w:rPr>
                <w:bCs/>
                <w:sz w:val="20"/>
                <w:szCs w:val="20"/>
                <w:lang w:val="bs-Latn-BA"/>
              </w:rPr>
              <w:t>Eshatološke glavne teme; sakramenti pomirenja i bolesničkoga pomazanja</w:t>
            </w:r>
            <w:r w:rsidR="002350D5" w:rsidRPr="009D2512">
              <w:rPr>
                <w:bCs/>
                <w:sz w:val="20"/>
                <w:szCs w:val="20"/>
                <w:lang w:val="bs-Latn-BA"/>
              </w:rPr>
              <w:t>.</w:t>
            </w:r>
          </w:p>
          <w:p w14:paraId="5C45F752" w14:textId="1BE934C6" w:rsidR="00491F95" w:rsidRPr="009D2512" w:rsidRDefault="00491F95" w:rsidP="00860869">
            <w:pPr>
              <w:numPr>
                <w:ilvl w:val="0"/>
                <w:numId w:val="82"/>
              </w:numPr>
              <w:jc w:val="both"/>
              <w:rPr>
                <w:bCs/>
                <w:sz w:val="20"/>
                <w:szCs w:val="20"/>
                <w:lang w:val="bs-Latn-BA"/>
              </w:rPr>
            </w:pPr>
            <w:r w:rsidRPr="009D2512">
              <w:rPr>
                <w:bCs/>
                <w:sz w:val="20"/>
                <w:szCs w:val="20"/>
                <w:lang w:val="bs-Latn-BA"/>
              </w:rPr>
              <w:t>Iskustva bolesti, patnje i smrti, raj, pakao, čistilište, posljednji sud, uskrsnuće tijela, život vječni</w:t>
            </w:r>
            <w:r w:rsidR="002350D5" w:rsidRPr="009D2512">
              <w:rPr>
                <w:bCs/>
                <w:sz w:val="20"/>
                <w:szCs w:val="20"/>
                <w:lang w:val="bs-Latn-BA"/>
              </w:rPr>
              <w:t>.</w:t>
            </w:r>
          </w:p>
        </w:tc>
      </w:tr>
      <w:tr w:rsidR="009D2512" w:rsidRPr="009D2512" w14:paraId="4FC7EE22" w14:textId="77777777" w:rsidTr="00425218">
        <w:tc>
          <w:tcPr>
            <w:tcW w:w="9016" w:type="dxa"/>
            <w:gridSpan w:val="2"/>
            <w:shd w:val="clear" w:color="auto" w:fill="B4C6E7" w:themeFill="accent1" w:themeFillTint="66"/>
          </w:tcPr>
          <w:p w14:paraId="122FD340" w14:textId="77777777" w:rsidR="00491F95" w:rsidRPr="009D2512" w:rsidRDefault="00491F95" w:rsidP="00425218">
            <w:pPr>
              <w:spacing w:line="276" w:lineRule="auto"/>
              <w:jc w:val="center"/>
              <w:rPr>
                <w:b/>
                <w:bCs/>
              </w:rPr>
            </w:pPr>
            <w:r w:rsidRPr="009D2512">
              <w:rPr>
                <w:b/>
                <w:bCs/>
              </w:rPr>
              <w:t>Preporuke za ostvarenje ishoda</w:t>
            </w:r>
          </w:p>
        </w:tc>
      </w:tr>
      <w:tr w:rsidR="009D2512" w:rsidRPr="009D2512" w14:paraId="751D10F8" w14:textId="77777777" w:rsidTr="00425218">
        <w:tc>
          <w:tcPr>
            <w:tcW w:w="9016" w:type="dxa"/>
            <w:gridSpan w:val="2"/>
          </w:tcPr>
          <w:p w14:paraId="44075B74" w14:textId="77777777" w:rsidR="00491F95" w:rsidRPr="009D2512" w:rsidRDefault="00491F95" w:rsidP="00425218">
            <w:pPr>
              <w:jc w:val="both"/>
              <w:rPr>
                <w:bCs/>
                <w:sz w:val="20"/>
                <w:szCs w:val="20"/>
                <w:lang w:val="bs-Latn-BA"/>
              </w:rPr>
            </w:pPr>
            <w:r w:rsidRPr="009D2512">
              <w:rPr>
                <w:bCs/>
                <w:sz w:val="20"/>
                <w:szCs w:val="20"/>
                <w:lang w:val="bs-Latn-BA"/>
              </w:rPr>
              <w:t>Ishod se ostvaruje u povezanosti sa sadržajima ishoda B 8.3.</w:t>
            </w:r>
          </w:p>
          <w:p w14:paraId="694C4775" w14:textId="77777777" w:rsidR="00491F95" w:rsidRPr="009D2512" w:rsidRDefault="00491F95" w:rsidP="00425218">
            <w:pPr>
              <w:jc w:val="both"/>
              <w:rPr>
                <w:bCs/>
                <w:sz w:val="20"/>
                <w:szCs w:val="20"/>
                <w:lang w:val="bs-Latn-BA"/>
              </w:rPr>
            </w:pPr>
            <w:r w:rsidRPr="009D2512">
              <w:rPr>
                <w:bCs/>
                <w:sz w:val="20"/>
                <w:szCs w:val="20"/>
                <w:lang w:val="bs-Latn-BA"/>
              </w:rPr>
              <w:t>Rad s biblijskim tekstovima: svadbena gozba (Mt 22,1-14), stanovati kod Boga (Iv 14,1-3), grad Božji (Otk 21,9-22).</w:t>
            </w:r>
          </w:p>
          <w:p w14:paraId="6F6E4A16" w14:textId="4CF02B50" w:rsidR="00491F95" w:rsidRPr="009D2512" w:rsidRDefault="00491F95" w:rsidP="00425218">
            <w:pPr>
              <w:jc w:val="both"/>
              <w:rPr>
                <w:bCs/>
                <w:i/>
                <w:iCs/>
                <w:sz w:val="20"/>
                <w:szCs w:val="20"/>
                <w:lang w:val="bs-Latn-BA"/>
              </w:rPr>
            </w:pPr>
            <w:r w:rsidRPr="009D2512">
              <w:rPr>
                <w:bCs/>
                <w:sz w:val="20"/>
                <w:szCs w:val="20"/>
                <w:lang w:val="bs-Latn-BA"/>
              </w:rPr>
              <w:t>Promišljanje iskustava bolesti i patnje, promatranje i analiza sadržaja umjetničkih reprodukcija (npr. Michelangelov </w:t>
            </w:r>
            <w:r w:rsidRPr="009D2512">
              <w:rPr>
                <w:bCs/>
                <w:i/>
                <w:iCs/>
                <w:sz w:val="20"/>
                <w:szCs w:val="20"/>
                <w:lang w:val="bs-Latn-BA"/>
              </w:rPr>
              <w:t>Posljednji sud).</w:t>
            </w:r>
          </w:p>
        </w:tc>
      </w:tr>
      <w:tr w:rsidR="009D2512" w:rsidRPr="009D2512" w14:paraId="46E44AB8" w14:textId="77777777" w:rsidTr="00425218">
        <w:trPr>
          <w:trHeight w:val="146"/>
        </w:trPr>
        <w:tc>
          <w:tcPr>
            <w:tcW w:w="9016" w:type="dxa"/>
            <w:gridSpan w:val="2"/>
            <w:shd w:val="clear" w:color="auto" w:fill="B4C6E7" w:themeFill="accent1" w:themeFillTint="66"/>
            <w:vAlign w:val="center"/>
          </w:tcPr>
          <w:p w14:paraId="7720F858" w14:textId="77777777" w:rsidR="00491F95" w:rsidRPr="009D2512" w:rsidRDefault="00491F95" w:rsidP="00425218">
            <w:pPr>
              <w:spacing w:line="276" w:lineRule="auto"/>
              <w:jc w:val="center"/>
              <w:rPr>
                <w:b/>
                <w:bCs/>
              </w:rPr>
            </w:pPr>
          </w:p>
        </w:tc>
      </w:tr>
      <w:tr w:rsidR="009D2512" w:rsidRPr="009D2512" w14:paraId="0EA91836" w14:textId="77777777" w:rsidTr="00425218">
        <w:tc>
          <w:tcPr>
            <w:tcW w:w="4531" w:type="dxa"/>
            <w:vAlign w:val="center"/>
          </w:tcPr>
          <w:p w14:paraId="3F134D56" w14:textId="5D8D4DC3" w:rsidR="00491F95" w:rsidRPr="009D2512" w:rsidRDefault="00491F95" w:rsidP="00D31784">
            <w:pPr>
              <w:jc w:val="both"/>
              <w:rPr>
                <w:b/>
                <w:bCs/>
                <w:sz w:val="24"/>
                <w:szCs w:val="24"/>
              </w:rPr>
            </w:pPr>
            <w:r w:rsidRPr="009D2512">
              <w:rPr>
                <w:b/>
                <w:bCs/>
                <w:sz w:val="24"/>
                <w:szCs w:val="24"/>
              </w:rPr>
              <w:t>B.8.3.</w:t>
            </w:r>
            <w:r w:rsidR="00D31784" w:rsidRPr="009D2512">
              <w:rPr>
                <w:b/>
                <w:bCs/>
                <w:sz w:val="24"/>
                <w:szCs w:val="24"/>
              </w:rPr>
              <w:t xml:space="preserve"> </w:t>
            </w:r>
            <w:r w:rsidRPr="009D2512">
              <w:rPr>
                <w:bCs/>
                <w:sz w:val="24"/>
                <w:szCs w:val="24"/>
              </w:rPr>
              <w:t>Učenik kritički promišlja o grijehu i njegovim posljedicama te otkriva i opisuje Božju prisutnost u životu čovjeka kroz sakramente pomirenja i bolesničkoga pomazanja.</w:t>
            </w:r>
          </w:p>
        </w:tc>
        <w:tc>
          <w:tcPr>
            <w:tcW w:w="4485" w:type="dxa"/>
          </w:tcPr>
          <w:p w14:paraId="628AA392" w14:textId="233D3A3A" w:rsidR="00491F95" w:rsidRPr="009D2512" w:rsidRDefault="00491F95" w:rsidP="00491F95">
            <w:pPr>
              <w:pStyle w:val="Odlomakpopisa"/>
              <w:numPr>
                <w:ilvl w:val="0"/>
                <w:numId w:val="4"/>
              </w:numPr>
              <w:jc w:val="both"/>
              <w:rPr>
                <w:bCs/>
                <w:sz w:val="20"/>
                <w:szCs w:val="20"/>
              </w:rPr>
            </w:pPr>
            <w:r w:rsidRPr="009D2512">
              <w:rPr>
                <w:bCs/>
                <w:sz w:val="20"/>
                <w:szCs w:val="20"/>
              </w:rPr>
              <w:t xml:space="preserve">promišlja </w:t>
            </w:r>
            <w:r w:rsidR="000F21E9" w:rsidRPr="009D2512">
              <w:rPr>
                <w:bCs/>
                <w:sz w:val="20"/>
                <w:szCs w:val="20"/>
              </w:rPr>
              <w:t>i</w:t>
            </w:r>
            <w:r w:rsidR="0049432F" w:rsidRPr="009D2512">
              <w:rPr>
                <w:bCs/>
                <w:sz w:val="20"/>
                <w:szCs w:val="20"/>
              </w:rPr>
              <w:t xml:space="preserve"> </w:t>
            </w:r>
            <w:r w:rsidR="000F21E9" w:rsidRPr="009D2512">
              <w:rPr>
                <w:bCs/>
                <w:sz w:val="20"/>
                <w:szCs w:val="20"/>
              </w:rPr>
              <w:t xml:space="preserve">opisuje </w:t>
            </w:r>
            <w:r w:rsidR="0049432F" w:rsidRPr="009D2512">
              <w:rPr>
                <w:bCs/>
                <w:sz w:val="20"/>
                <w:szCs w:val="20"/>
              </w:rPr>
              <w:t xml:space="preserve">zla djela i </w:t>
            </w:r>
            <w:r w:rsidR="000F21E9" w:rsidRPr="009D2512">
              <w:rPr>
                <w:bCs/>
                <w:sz w:val="20"/>
                <w:szCs w:val="20"/>
              </w:rPr>
              <w:t xml:space="preserve">grijehe </w:t>
            </w:r>
            <w:r w:rsidRPr="009D2512">
              <w:rPr>
                <w:bCs/>
                <w:sz w:val="20"/>
                <w:szCs w:val="20"/>
              </w:rPr>
              <w:t xml:space="preserve">prema čovjeku i prema Bogu </w:t>
            </w:r>
            <w:r w:rsidR="0049432F" w:rsidRPr="009D2512">
              <w:rPr>
                <w:bCs/>
                <w:sz w:val="20"/>
                <w:szCs w:val="20"/>
              </w:rPr>
              <w:t>i posljedice tih čina</w:t>
            </w:r>
            <w:r w:rsidRPr="009D2512">
              <w:rPr>
                <w:bCs/>
                <w:sz w:val="20"/>
                <w:szCs w:val="20"/>
              </w:rPr>
              <w:t>.</w:t>
            </w:r>
          </w:p>
          <w:p w14:paraId="4D07F6CB" w14:textId="7B38D23E" w:rsidR="0049432F" w:rsidRPr="009D2512" w:rsidRDefault="0049432F" w:rsidP="00491F95">
            <w:pPr>
              <w:pStyle w:val="Odlomakpopisa"/>
              <w:numPr>
                <w:ilvl w:val="0"/>
                <w:numId w:val="4"/>
              </w:numPr>
              <w:jc w:val="both"/>
              <w:rPr>
                <w:bCs/>
                <w:sz w:val="20"/>
                <w:szCs w:val="20"/>
              </w:rPr>
            </w:pPr>
            <w:r w:rsidRPr="009D2512">
              <w:rPr>
                <w:sz w:val="20"/>
                <w:szCs w:val="20"/>
              </w:rPr>
              <w:t>opisuje posljedice grijeha te važnost sakramenta pomirenja i praštanja u životu pojedinca i Crkve</w:t>
            </w:r>
          </w:p>
          <w:p w14:paraId="7BB2153E" w14:textId="503ED6EA" w:rsidR="00491F95" w:rsidRPr="009D2512" w:rsidRDefault="00491F95" w:rsidP="00491F95">
            <w:pPr>
              <w:pStyle w:val="Odlomakpopisa"/>
              <w:numPr>
                <w:ilvl w:val="0"/>
                <w:numId w:val="4"/>
              </w:numPr>
              <w:jc w:val="both"/>
              <w:rPr>
                <w:bCs/>
                <w:sz w:val="20"/>
                <w:szCs w:val="20"/>
              </w:rPr>
            </w:pPr>
            <w:r w:rsidRPr="009D2512">
              <w:rPr>
                <w:bCs/>
                <w:sz w:val="20"/>
                <w:szCs w:val="20"/>
              </w:rPr>
              <w:t>analizira i tumači Isus</w:t>
            </w:r>
            <w:r w:rsidR="0049432F" w:rsidRPr="009D2512">
              <w:rPr>
                <w:bCs/>
                <w:sz w:val="20"/>
                <w:szCs w:val="20"/>
              </w:rPr>
              <w:t>ov</w:t>
            </w:r>
            <w:r w:rsidRPr="009D2512">
              <w:rPr>
                <w:bCs/>
                <w:sz w:val="20"/>
                <w:szCs w:val="20"/>
              </w:rPr>
              <w:t xml:space="preserve"> susre</w:t>
            </w:r>
            <w:r w:rsidR="0049432F" w:rsidRPr="009D2512">
              <w:rPr>
                <w:bCs/>
                <w:sz w:val="20"/>
                <w:szCs w:val="20"/>
              </w:rPr>
              <w:t>t</w:t>
            </w:r>
            <w:r w:rsidRPr="009D2512">
              <w:rPr>
                <w:bCs/>
                <w:sz w:val="20"/>
                <w:szCs w:val="20"/>
              </w:rPr>
              <w:t xml:space="preserve"> </w:t>
            </w:r>
            <w:r w:rsidR="0049432F" w:rsidRPr="009D2512">
              <w:rPr>
                <w:bCs/>
                <w:sz w:val="20"/>
                <w:szCs w:val="20"/>
              </w:rPr>
              <w:t xml:space="preserve">s </w:t>
            </w:r>
            <w:r w:rsidRPr="009D2512">
              <w:rPr>
                <w:bCs/>
                <w:sz w:val="20"/>
                <w:szCs w:val="20"/>
              </w:rPr>
              <w:t>ljud</w:t>
            </w:r>
            <w:r w:rsidR="0049432F" w:rsidRPr="009D2512">
              <w:rPr>
                <w:bCs/>
                <w:sz w:val="20"/>
                <w:szCs w:val="20"/>
              </w:rPr>
              <w:t xml:space="preserve">ima </w:t>
            </w:r>
            <w:r w:rsidRPr="009D2512">
              <w:rPr>
                <w:bCs/>
                <w:sz w:val="20"/>
                <w:szCs w:val="20"/>
              </w:rPr>
              <w:t>koji su opterećeni grijehom</w:t>
            </w:r>
            <w:r w:rsidR="000F21E9" w:rsidRPr="009D2512">
              <w:rPr>
                <w:bCs/>
                <w:sz w:val="20"/>
                <w:szCs w:val="20"/>
              </w:rPr>
              <w:t xml:space="preserve"> i </w:t>
            </w:r>
            <w:r w:rsidR="0049432F" w:rsidRPr="009D2512">
              <w:rPr>
                <w:bCs/>
                <w:sz w:val="20"/>
                <w:szCs w:val="20"/>
              </w:rPr>
              <w:t xml:space="preserve">njegov </w:t>
            </w:r>
            <w:r w:rsidR="000F21E9" w:rsidRPr="009D2512">
              <w:rPr>
                <w:bCs/>
                <w:sz w:val="20"/>
                <w:szCs w:val="20"/>
              </w:rPr>
              <w:t>odnos</w:t>
            </w:r>
            <w:r w:rsidR="0049432F" w:rsidRPr="009D2512">
              <w:rPr>
                <w:bCs/>
                <w:sz w:val="20"/>
                <w:szCs w:val="20"/>
              </w:rPr>
              <w:t xml:space="preserve"> prema grešnicima</w:t>
            </w:r>
            <w:r w:rsidRPr="009D2512">
              <w:rPr>
                <w:bCs/>
                <w:sz w:val="20"/>
                <w:szCs w:val="20"/>
              </w:rPr>
              <w:t>.</w:t>
            </w:r>
          </w:p>
          <w:p w14:paraId="79E5D95D" w14:textId="21E9E387" w:rsidR="00491F95" w:rsidRPr="009D2512" w:rsidRDefault="000F21E9" w:rsidP="00491F95">
            <w:pPr>
              <w:pStyle w:val="Odlomakpopisa"/>
              <w:numPr>
                <w:ilvl w:val="0"/>
                <w:numId w:val="4"/>
              </w:numPr>
              <w:jc w:val="both"/>
              <w:rPr>
                <w:bCs/>
                <w:sz w:val="20"/>
                <w:szCs w:val="20"/>
              </w:rPr>
            </w:pPr>
            <w:r w:rsidRPr="009D2512">
              <w:rPr>
                <w:bCs/>
                <w:sz w:val="20"/>
                <w:szCs w:val="20"/>
              </w:rPr>
              <w:t xml:space="preserve">shvaća i objašnjava </w:t>
            </w:r>
            <w:r w:rsidR="00491F95" w:rsidRPr="009D2512">
              <w:rPr>
                <w:bCs/>
                <w:sz w:val="20"/>
                <w:szCs w:val="20"/>
              </w:rPr>
              <w:t>oproštenje kao temeljno kršćansko iskustvo.</w:t>
            </w:r>
          </w:p>
          <w:p w14:paraId="01D0D015" w14:textId="62EB7AEB" w:rsidR="00491F95" w:rsidRPr="009D2512" w:rsidRDefault="00491F95" w:rsidP="00491F95">
            <w:pPr>
              <w:pStyle w:val="Odlomakpopisa"/>
              <w:numPr>
                <w:ilvl w:val="0"/>
                <w:numId w:val="4"/>
              </w:numPr>
              <w:jc w:val="both"/>
              <w:rPr>
                <w:bCs/>
                <w:sz w:val="20"/>
                <w:szCs w:val="20"/>
              </w:rPr>
            </w:pPr>
            <w:r w:rsidRPr="009D2512">
              <w:rPr>
                <w:bCs/>
                <w:sz w:val="20"/>
                <w:szCs w:val="20"/>
              </w:rPr>
              <w:t>analizira i objašnjava sakrament pomirenja u svjetlu biblijskih tekstova.</w:t>
            </w:r>
          </w:p>
          <w:p w14:paraId="42CB5C84" w14:textId="5EF74C81" w:rsidR="00491F95" w:rsidRPr="009D2512" w:rsidRDefault="000F21E9" w:rsidP="00491F95">
            <w:pPr>
              <w:pStyle w:val="Odlomakpopisa"/>
              <w:numPr>
                <w:ilvl w:val="0"/>
                <w:numId w:val="4"/>
              </w:numPr>
              <w:jc w:val="both"/>
              <w:rPr>
                <w:b/>
                <w:bCs/>
                <w:sz w:val="20"/>
                <w:szCs w:val="20"/>
              </w:rPr>
            </w:pPr>
            <w:r w:rsidRPr="009D2512">
              <w:rPr>
                <w:bCs/>
                <w:sz w:val="20"/>
                <w:szCs w:val="20"/>
              </w:rPr>
              <w:t xml:space="preserve">poznaje i </w:t>
            </w:r>
            <w:r w:rsidR="00491F95" w:rsidRPr="009D2512">
              <w:rPr>
                <w:bCs/>
                <w:sz w:val="20"/>
                <w:szCs w:val="20"/>
              </w:rPr>
              <w:t xml:space="preserve">objašnjava </w:t>
            </w:r>
            <w:r w:rsidRPr="009D2512">
              <w:rPr>
                <w:bCs/>
                <w:sz w:val="20"/>
                <w:szCs w:val="20"/>
              </w:rPr>
              <w:t xml:space="preserve">osnovno značenje </w:t>
            </w:r>
            <w:r w:rsidR="00491F95" w:rsidRPr="009D2512">
              <w:rPr>
                <w:bCs/>
                <w:sz w:val="20"/>
                <w:szCs w:val="20"/>
              </w:rPr>
              <w:t>sakrament</w:t>
            </w:r>
            <w:r w:rsidRPr="009D2512">
              <w:rPr>
                <w:bCs/>
                <w:sz w:val="20"/>
                <w:szCs w:val="20"/>
              </w:rPr>
              <w:t>a</w:t>
            </w:r>
            <w:r w:rsidR="00491F95" w:rsidRPr="009D2512">
              <w:rPr>
                <w:bCs/>
                <w:sz w:val="20"/>
                <w:szCs w:val="20"/>
              </w:rPr>
              <w:t xml:space="preserve"> bolesničkoga pomazanja.</w:t>
            </w:r>
          </w:p>
        </w:tc>
      </w:tr>
      <w:tr w:rsidR="009D2512" w:rsidRPr="009D2512" w14:paraId="43616837" w14:textId="77777777" w:rsidTr="00425218">
        <w:tc>
          <w:tcPr>
            <w:tcW w:w="9016" w:type="dxa"/>
            <w:gridSpan w:val="2"/>
            <w:shd w:val="clear" w:color="auto" w:fill="B4C6E7" w:themeFill="accent1" w:themeFillTint="66"/>
          </w:tcPr>
          <w:p w14:paraId="519E5CF8" w14:textId="77777777" w:rsidR="00491F95" w:rsidRPr="009D2512" w:rsidRDefault="00491F95" w:rsidP="00425218">
            <w:pPr>
              <w:spacing w:line="276" w:lineRule="auto"/>
              <w:jc w:val="center"/>
              <w:rPr>
                <w:b/>
                <w:bCs/>
              </w:rPr>
            </w:pPr>
            <w:r w:rsidRPr="009D2512">
              <w:rPr>
                <w:b/>
                <w:bCs/>
              </w:rPr>
              <w:t>Ključni sadržaji</w:t>
            </w:r>
          </w:p>
        </w:tc>
      </w:tr>
      <w:tr w:rsidR="009D2512" w:rsidRPr="009D2512" w14:paraId="6F140DC5" w14:textId="77777777" w:rsidTr="00425218">
        <w:tc>
          <w:tcPr>
            <w:tcW w:w="9016" w:type="dxa"/>
            <w:gridSpan w:val="2"/>
          </w:tcPr>
          <w:p w14:paraId="7CF547C9" w14:textId="7DE966A7" w:rsidR="00491F95" w:rsidRPr="009D2512" w:rsidRDefault="00491F95" w:rsidP="00860869">
            <w:pPr>
              <w:pStyle w:val="Odlomakpopisa"/>
              <w:numPr>
                <w:ilvl w:val="0"/>
                <w:numId w:val="83"/>
              </w:numPr>
              <w:jc w:val="both"/>
              <w:rPr>
                <w:bCs/>
                <w:sz w:val="20"/>
                <w:szCs w:val="20"/>
                <w:lang w:val="bs-Latn-BA"/>
              </w:rPr>
            </w:pPr>
            <w:r w:rsidRPr="009D2512">
              <w:rPr>
                <w:bCs/>
                <w:sz w:val="20"/>
                <w:szCs w:val="20"/>
                <w:lang w:val="bs-Latn-BA"/>
              </w:rPr>
              <w:t>Grijeh i Isusov odnos prema grešnicima; sakrament pomirenja</w:t>
            </w:r>
            <w:r w:rsidR="008E3920" w:rsidRPr="009D2512">
              <w:rPr>
                <w:bCs/>
                <w:sz w:val="20"/>
                <w:szCs w:val="20"/>
                <w:lang w:val="bs-Latn-BA"/>
              </w:rPr>
              <w:t>.</w:t>
            </w:r>
          </w:p>
          <w:p w14:paraId="099332E4" w14:textId="7E141F5B" w:rsidR="00491F95" w:rsidRPr="009D2512" w:rsidRDefault="00491F95" w:rsidP="00860869">
            <w:pPr>
              <w:numPr>
                <w:ilvl w:val="0"/>
                <w:numId w:val="83"/>
              </w:numPr>
              <w:jc w:val="both"/>
              <w:rPr>
                <w:bCs/>
                <w:sz w:val="20"/>
                <w:szCs w:val="20"/>
                <w:lang w:val="bs-Latn-BA"/>
              </w:rPr>
            </w:pPr>
            <w:r w:rsidRPr="009D2512">
              <w:rPr>
                <w:bCs/>
                <w:sz w:val="20"/>
                <w:szCs w:val="20"/>
                <w:lang w:val="bs-Latn-BA"/>
              </w:rPr>
              <w:t>Biblijski tekstovi o zlu, grijehu i krivnji, posebno u svjetlu Božjega praštanja i čovjekova pomirenja s Bogom</w:t>
            </w:r>
            <w:r w:rsidR="008E3920" w:rsidRPr="009D2512">
              <w:rPr>
                <w:bCs/>
                <w:sz w:val="20"/>
                <w:szCs w:val="20"/>
                <w:lang w:val="bs-Latn-BA"/>
              </w:rPr>
              <w:t>.</w:t>
            </w:r>
          </w:p>
        </w:tc>
      </w:tr>
      <w:tr w:rsidR="009D2512" w:rsidRPr="009D2512" w14:paraId="00F6DA37" w14:textId="77777777" w:rsidTr="00425218">
        <w:tc>
          <w:tcPr>
            <w:tcW w:w="9016" w:type="dxa"/>
            <w:gridSpan w:val="2"/>
            <w:shd w:val="clear" w:color="auto" w:fill="B4C6E7" w:themeFill="accent1" w:themeFillTint="66"/>
          </w:tcPr>
          <w:p w14:paraId="6F614090" w14:textId="77777777" w:rsidR="00491F95" w:rsidRPr="009D2512" w:rsidRDefault="00491F95" w:rsidP="00425218">
            <w:pPr>
              <w:spacing w:line="276" w:lineRule="auto"/>
              <w:jc w:val="center"/>
              <w:rPr>
                <w:b/>
                <w:bCs/>
              </w:rPr>
            </w:pPr>
            <w:r w:rsidRPr="009D2512">
              <w:rPr>
                <w:b/>
                <w:bCs/>
              </w:rPr>
              <w:t>Preporuke za ostvarenje ishoda</w:t>
            </w:r>
          </w:p>
        </w:tc>
      </w:tr>
      <w:tr w:rsidR="009D2512" w:rsidRPr="009D2512" w14:paraId="1FDCD5B9" w14:textId="77777777" w:rsidTr="00425218">
        <w:tc>
          <w:tcPr>
            <w:tcW w:w="9016" w:type="dxa"/>
            <w:gridSpan w:val="2"/>
          </w:tcPr>
          <w:p w14:paraId="31ED2C14" w14:textId="77777777" w:rsidR="00491F95" w:rsidRPr="009D2512" w:rsidRDefault="00491F95" w:rsidP="00425218">
            <w:pPr>
              <w:jc w:val="both"/>
              <w:rPr>
                <w:bCs/>
                <w:sz w:val="20"/>
                <w:szCs w:val="20"/>
                <w:lang w:val="bs-Latn-BA"/>
              </w:rPr>
            </w:pPr>
            <w:r w:rsidRPr="009D2512">
              <w:rPr>
                <w:bCs/>
                <w:sz w:val="20"/>
                <w:szCs w:val="20"/>
                <w:lang w:val="bs-Latn-BA"/>
              </w:rPr>
              <w:t>Ishod se ostvaruje u povezanosti sa sadržajima ishoda B. 8.2.</w:t>
            </w:r>
          </w:p>
          <w:p w14:paraId="689E66DB" w14:textId="2067A4AC" w:rsidR="00491F95" w:rsidRPr="009D2512" w:rsidRDefault="00491F95" w:rsidP="00425218">
            <w:pPr>
              <w:jc w:val="both"/>
              <w:rPr>
                <w:bCs/>
                <w:sz w:val="20"/>
                <w:szCs w:val="20"/>
                <w:lang w:val="bs-Latn-BA"/>
              </w:rPr>
            </w:pPr>
            <w:r w:rsidRPr="009D2512">
              <w:rPr>
                <w:bCs/>
                <w:sz w:val="20"/>
                <w:szCs w:val="20"/>
                <w:lang w:val="bs-Latn-BA"/>
              </w:rPr>
              <w:t>Bibliodrama, tekstovi: Isus i grešnica (Lk 7,36-50), Isus i preljubnica (Iv 8,1-11), milosrdni otac (Lk 15,11-32), razgovor o iskustvu sakramenta bolesničkog pomazanja, važnosti sakramenta pomirenja za kršćane.</w:t>
            </w:r>
          </w:p>
        </w:tc>
      </w:tr>
      <w:tr w:rsidR="009D2512" w:rsidRPr="009D2512" w14:paraId="7414C6A1" w14:textId="77777777" w:rsidTr="00425218">
        <w:trPr>
          <w:trHeight w:val="146"/>
        </w:trPr>
        <w:tc>
          <w:tcPr>
            <w:tcW w:w="9016" w:type="dxa"/>
            <w:gridSpan w:val="2"/>
            <w:shd w:val="clear" w:color="auto" w:fill="B4C6E7" w:themeFill="accent1" w:themeFillTint="66"/>
            <w:vAlign w:val="center"/>
          </w:tcPr>
          <w:p w14:paraId="75FFDED7" w14:textId="77777777" w:rsidR="00491F95" w:rsidRPr="009D2512" w:rsidRDefault="00491F95" w:rsidP="00425218">
            <w:pPr>
              <w:spacing w:line="276" w:lineRule="auto"/>
              <w:jc w:val="center"/>
              <w:rPr>
                <w:b/>
                <w:bCs/>
              </w:rPr>
            </w:pPr>
          </w:p>
        </w:tc>
      </w:tr>
    </w:tbl>
    <w:p w14:paraId="2B609666" w14:textId="77777777" w:rsidR="00A65A84" w:rsidRPr="009D2512" w:rsidRDefault="00A65A84" w:rsidP="0016428C">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673877AF" w14:textId="77777777" w:rsidTr="00836F3D">
        <w:tc>
          <w:tcPr>
            <w:tcW w:w="9016" w:type="dxa"/>
            <w:gridSpan w:val="2"/>
          </w:tcPr>
          <w:p w14:paraId="337694D5" w14:textId="7E738549" w:rsidR="00A65A84" w:rsidRPr="009D2512" w:rsidRDefault="00A65A84" w:rsidP="0097219D">
            <w:pPr>
              <w:spacing w:line="276" w:lineRule="auto"/>
              <w:jc w:val="center"/>
              <w:rPr>
                <w:b/>
                <w:bCs/>
              </w:rPr>
            </w:pPr>
            <w:r w:rsidRPr="009D2512">
              <w:rPr>
                <w:b/>
                <w:bCs/>
              </w:rPr>
              <w:t>Oblast</w:t>
            </w:r>
            <w:r w:rsidR="0097219D" w:rsidRPr="009D2512">
              <w:rPr>
                <w:b/>
                <w:bCs/>
              </w:rPr>
              <w:t xml:space="preserve"> </w:t>
            </w:r>
            <w:r w:rsidRPr="009D2512">
              <w:rPr>
                <w:b/>
                <w:bCs/>
              </w:rPr>
              <w:t>C</w:t>
            </w:r>
            <w:r w:rsidR="0097219D" w:rsidRPr="009D2512">
              <w:rPr>
                <w:b/>
                <w:bCs/>
              </w:rPr>
              <w:t xml:space="preserve">: </w:t>
            </w:r>
            <w:r w:rsidR="00B85E54" w:rsidRPr="009D2512">
              <w:rPr>
                <w:b/>
                <w:bCs/>
              </w:rPr>
              <w:t>Kršćanska ljubav i moral na djelu</w:t>
            </w:r>
          </w:p>
        </w:tc>
      </w:tr>
      <w:tr w:rsidR="009D2512" w:rsidRPr="009D2512" w14:paraId="3AE25A52" w14:textId="77777777" w:rsidTr="00836F3D">
        <w:tc>
          <w:tcPr>
            <w:tcW w:w="4531" w:type="dxa"/>
            <w:shd w:val="clear" w:color="auto" w:fill="B4C6E7" w:themeFill="accent1" w:themeFillTint="66"/>
            <w:vAlign w:val="center"/>
          </w:tcPr>
          <w:p w14:paraId="7C545946" w14:textId="3AAC67FD" w:rsidR="00A65A84" w:rsidRPr="009D2512" w:rsidRDefault="007E19A7" w:rsidP="00836F3D">
            <w:pPr>
              <w:spacing w:line="276" w:lineRule="auto"/>
              <w:jc w:val="center"/>
              <w:rPr>
                <w:b/>
                <w:bCs/>
              </w:rPr>
            </w:pPr>
            <w:r w:rsidRPr="009D2512">
              <w:rPr>
                <w:b/>
                <w:bCs/>
              </w:rPr>
              <w:t xml:space="preserve">Odgojno-obrazovni ishodi </w:t>
            </w:r>
          </w:p>
        </w:tc>
        <w:tc>
          <w:tcPr>
            <w:tcW w:w="4485" w:type="dxa"/>
            <w:shd w:val="clear" w:color="auto" w:fill="B4C6E7" w:themeFill="accent1" w:themeFillTint="66"/>
            <w:vAlign w:val="center"/>
          </w:tcPr>
          <w:p w14:paraId="4AF1D76D" w14:textId="77777777" w:rsidR="00A65A84" w:rsidRPr="009D2512" w:rsidRDefault="00A65A84" w:rsidP="00836F3D">
            <w:pPr>
              <w:spacing w:line="276" w:lineRule="auto"/>
              <w:jc w:val="center"/>
              <w:rPr>
                <w:b/>
                <w:bCs/>
              </w:rPr>
            </w:pPr>
            <w:r w:rsidRPr="009D2512">
              <w:rPr>
                <w:b/>
                <w:bCs/>
              </w:rPr>
              <w:t>Razrada ishoda</w:t>
            </w:r>
          </w:p>
        </w:tc>
      </w:tr>
      <w:tr w:rsidR="009D2512" w:rsidRPr="009D2512" w14:paraId="03086201" w14:textId="77777777" w:rsidTr="00B85E54">
        <w:tc>
          <w:tcPr>
            <w:tcW w:w="4531" w:type="dxa"/>
            <w:vAlign w:val="center"/>
          </w:tcPr>
          <w:p w14:paraId="18AFE0F2" w14:textId="5A57277D" w:rsidR="00A65A84" w:rsidRPr="009D2512" w:rsidRDefault="00A65A84" w:rsidP="00D31784">
            <w:pPr>
              <w:jc w:val="both"/>
              <w:rPr>
                <w:b/>
                <w:bCs/>
                <w:sz w:val="24"/>
                <w:szCs w:val="24"/>
              </w:rPr>
            </w:pPr>
            <w:r w:rsidRPr="009D2512">
              <w:rPr>
                <w:b/>
                <w:bCs/>
                <w:sz w:val="24"/>
                <w:szCs w:val="24"/>
              </w:rPr>
              <w:t>C.8.1.</w:t>
            </w:r>
            <w:r w:rsidR="00D31784" w:rsidRPr="009D2512">
              <w:rPr>
                <w:b/>
                <w:bCs/>
                <w:sz w:val="24"/>
                <w:szCs w:val="24"/>
              </w:rPr>
              <w:t xml:space="preserve"> </w:t>
            </w:r>
            <w:r w:rsidR="00B85E54" w:rsidRPr="009D2512">
              <w:rPr>
                <w:bCs/>
                <w:sz w:val="24"/>
                <w:szCs w:val="24"/>
              </w:rPr>
              <w:t>Učenik analizira i prosuđuje čovjekovo ponašanje u svjetlu Deset Božjih zapovijedi.</w:t>
            </w:r>
          </w:p>
        </w:tc>
        <w:tc>
          <w:tcPr>
            <w:tcW w:w="4485" w:type="dxa"/>
          </w:tcPr>
          <w:p w14:paraId="2E555FA2" w14:textId="342715D2" w:rsidR="00B85E54" w:rsidRPr="009D2512" w:rsidRDefault="00C75FA9" w:rsidP="00ED3C85">
            <w:pPr>
              <w:pStyle w:val="Odlomakpopisa"/>
              <w:numPr>
                <w:ilvl w:val="0"/>
                <w:numId w:val="4"/>
              </w:numPr>
              <w:jc w:val="both"/>
              <w:rPr>
                <w:bCs/>
                <w:sz w:val="20"/>
                <w:szCs w:val="20"/>
              </w:rPr>
            </w:pPr>
            <w:r w:rsidRPr="009D2512">
              <w:rPr>
                <w:sz w:val="20"/>
                <w:szCs w:val="20"/>
              </w:rPr>
              <w:t xml:space="preserve">tumači čovjekovo ponašanje u svjetlu Deset Božjih zapovijedi i </w:t>
            </w:r>
            <w:r w:rsidR="00B85E54" w:rsidRPr="009D2512">
              <w:rPr>
                <w:bCs/>
                <w:sz w:val="20"/>
                <w:szCs w:val="20"/>
              </w:rPr>
              <w:t>uočava da</w:t>
            </w:r>
            <w:r w:rsidRPr="009D2512">
              <w:rPr>
                <w:bCs/>
                <w:sz w:val="20"/>
                <w:szCs w:val="20"/>
              </w:rPr>
              <w:t xml:space="preserve"> one </w:t>
            </w:r>
            <w:r w:rsidR="00B85E54" w:rsidRPr="009D2512">
              <w:rPr>
                <w:bCs/>
                <w:sz w:val="20"/>
                <w:szCs w:val="20"/>
              </w:rPr>
              <w:t>čuvaju ljudsku slobodu i dostojanstvo osobe.</w:t>
            </w:r>
          </w:p>
          <w:p w14:paraId="1C429AC7" w14:textId="30C58FC5" w:rsidR="00B85E54" w:rsidRPr="009D2512" w:rsidRDefault="00B85E54" w:rsidP="00ED3C85">
            <w:pPr>
              <w:pStyle w:val="Odlomakpopisa"/>
              <w:numPr>
                <w:ilvl w:val="0"/>
                <w:numId w:val="4"/>
              </w:numPr>
              <w:jc w:val="both"/>
              <w:rPr>
                <w:bCs/>
                <w:sz w:val="20"/>
                <w:szCs w:val="20"/>
              </w:rPr>
            </w:pPr>
            <w:r w:rsidRPr="009D2512">
              <w:rPr>
                <w:bCs/>
                <w:sz w:val="20"/>
                <w:szCs w:val="20"/>
              </w:rPr>
              <w:t xml:space="preserve">uspoređuje </w:t>
            </w:r>
            <w:r w:rsidR="0049432F" w:rsidRPr="009D2512">
              <w:rPr>
                <w:bCs/>
                <w:sz w:val="20"/>
                <w:szCs w:val="20"/>
              </w:rPr>
              <w:t xml:space="preserve">i tumači </w:t>
            </w:r>
            <w:r w:rsidRPr="009D2512">
              <w:rPr>
                <w:bCs/>
                <w:sz w:val="20"/>
                <w:szCs w:val="20"/>
              </w:rPr>
              <w:t>odnos Dekaloga i temeljnih ljudskih prava.</w:t>
            </w:r>
          </w:p>
          <w:p w14:paraId="42387E5D" w14:textId="3285E2BE" w:rsidR="00B85E54" w:rsidRPr="009D2512" w:rsidRDefault="0049432F" w:rsidP="00ED3C85">
            <w:pPr>
              <w:pStyle w:val="Odlomakpopisa"/>
              <w:numPr>
                <w:ilvl w:val="0"/>
                <w:numId w:val="4"/>
              </w:numPr>
              <w:jc w:val="both"/>
              <w:rPr>
                <w:bCs/>
                <w:sz w:val="20"/>
                <w:szCs w:val="20"/>
              </w:rPr>
            </w:pPr>
            <w:r w:rsidRPr="009D2512">
              <w:rPr>
                <w:bCs/>
                <w:sz w:val="20"/>
                <w:szCs w:val="20"/>
              </w:rPr>
              <w:t xml:space="preserve">poznaje </w:t>
            </w:r>
            <w:r w:rsidR="00B85E54" w:rsidRPr="009D2512">
              <w:rPr>
                <w:bCs/>
                <w:sz w:val="20"/>
                <w:szCs w:val="20"/>
              </w:rPr>
              <w:t>da se zapovijedi temelje na ljubavi prema Bogu i bližnjemu.</w:t>
            </w:r>
          </w:p>
          <w:p w14:paraId="0C5486DC" w14:textId="5A7CEDE2" w:rsidR="00B85E54" w:rsidRPr="009D2512" w:rsidRDefault="00B85E54" w:rsidP="00ED3C85">
            <w:pPr>
              <w:pStyle w:val="Odlomakpopisa"/>
              <w:numPr>
                <w:ilvl w:val="0"/>
                <w:numId w:val="4"/>
              </w:numPr>
              <w:jc w:val="both"/>
              <w:rPr>
                <w:bCs/>
                <w:sz w:val="20"/>
                <w:szCs w:val="20"/>
              </w:rPr>
            </w:pPr>
            <w:r w:rsidRPr="009D2512">
              <w:rPr>
                <w:bCs/>
                <w:sz w:val="20"/>
                <w:szCs w:val="20"/>
              </w:rPr>
              <w:t xml:space="preserve"> navodi bogoslovne kreposti i objašnjava njihovu važnost za čovjekov odnos prema Bogu.</w:t>
            </w:r>
          </w:p>
          <w:p w14:paraId="05BED3B8" w14:textId="234826B4" w:rsidR="00C75FA9" w:rsidRPr="009D2512" w:rsidRDefault="00C75FA9" w:rsidP="00ED3C85">
            <w:pPr>
              <w:pStyle w:val="Odlomakpopisa"/>
              <w:numPr>
                <w:ilvl w:val="0"/>
                <w:numId w:val="4"/>
              </w:numPr>
              <w:jc w:val="both"/>
              <w:rPr>
                <w:bCs/>
                <w:sz w:val="20"/>
                <w:szCs w:val="20"/>
              </w:rPr>
            </w:pPr>
            <w:r w:rsidRPr="009D2512">
              <w:rPr>
                <w:sz w:val="20"/>
                <w:szCs w:val="20"/>
              </w:rPr>
              <w:t>prepoznaje i navodi konkretne situacije poštivanja i kršenja zapovijedi.</w:t>
            </w:r>
          </w:p>
          <w:p w14:paraId="54740C4A" w14:textId="59F1454A" w:rsidR="00491F95" w:rsidRPr="009D2512" w:rsidRDefault="0049432F" w:rsidP="00C75FA9">
            <w:pPr>
              <w:pStyle w:val="Odlomakpopisa"/>
              <w:numPr>
                <w:ilvl w:val="0"/>
                <w:numId w:val="4"/>
              </w:numPr>
              <w:jc w:val="both"/>
              <w:rPr>
                <w:b/>
                <w:bCs/>
                <w:sz w:val="20"/>
                <w:szCs w:val="20"/>
              </w:rPr>
            </w:pPr>
            <w:r w:rsidRPr="009D2512">
              <w:rPr>
                <w:bCs/>
                <w:sz w:val="20"/>
                <w:szCs w:val="20"/>
              </w:rPr>
              <w:t>a</w:t>
            </w:r>
            <w:r w:rsidR="00B85E54" w:rsidRPr="009D2512">
              <w:rPr>
                <w:bCs/>
                <w:sz w:val="20"/>
                <w:szCs w:val="20"/>
              </w:rPr>
              <w:t xml:space="preserve">nalizira načine poštivanja i kršenja </w:t>
            </w:r>
            <w:r w:rsidR="00C75FA9" w:rsidRPr="009D2512">
              <w:rPr>
                <w:bCs/>
                <w:sz w:val="20"/>
                <w:szCs w:val="20"/>
              </w:rPr>
              <w:t xml:space="preserve">Božjih </w:t>
            </w:r>
            <w:r w:rsidR="00B85E54" w:rsidRPr="009D2512">
              <w:rPr>
                <w:bCs/>
                <w:sz w:val="20"/>
                <w:szCs w:val="20"/>
              </w:rPr>
              <w:t xml:space="preserve">zapovijedi u </w:t>
            </w:r>
            <w:r w:rsidR="00C75FA9" w:rsidRPr="009D2512">
              <w:rPr>
                <w:bCs/>
                <w:sz w:val="20"/>
                <w:szCs w:val="20"/>
              </w:rPr>
              <w:t xml:space="preserve">osobnoj komunikaciji i u korištenju </w:t>
            </w:r>
            <w:r w:rsidR="00B85E54" w:rsidRPr="009D2512">
              <w:rPr>
                <w:bCs/>
                <w:sz w:val="20"/>
                <w:szCs w:val="20"/>
              </w:rPr>
              <w:t xml:space="preserve"> </w:t>
            </w:r>
            <w:r w:rsidR="00C75FA9" w:rsidRPr="009D2512">
              <w:rPr>
                <w:bCs/>
                <w:sz w:val="20"/>
                <w:szCs w:val="20"/>
              </w:rPr>
              <w:lastRenderedPageBreak/>
              <w:t xml:space="preserve">(zloporabi) </w:t>
            </w:r>
            <w:r w:rsidR="00B85E54" w:rsidRPr="009D2512">
              <w:rPr>
                <w:bCs/>
                <w:sz w:val="20"/>
                <w:szCs w:val="20"/>
              </w:rPr>
              <w:t>digitaln</w:t>
            </w:r>
            <w:r w:rsidR="00C75FA9" w:rsidRPr="009D2512">
              <w:rPr>
                <w:bCs/>
                <w:sz w:val="20"/>
                <w:szCs w:val="20"/>
              </w:rPr>
              <w:t xml:space="preserve">e tehnologije u obiteljskom, školskom i društvenom </w:t>
            </w:r>
            <w:r w:rsidR="00B85E54" w:rsidRPr="009D2512">
              <w:rPr>
                <w:bCs/>
                <w:sz w:val="20"/>
                <w:szCs w:val="20"/>
              </w:rPr>
              <w:t>okruženju.</w:t>
            </w:r>
          </w:p>
        </w:tc>
      </w:tr>
      <w:tr w:rsidR="009D2512" w:rsidRPr="009D2512" w14:paraId="73040E49" w14:textId="77777777" w:rsidTr="00836F3D">
        <w:tc>
          <w:tcPr>
            <w:tcW w:w="9016" w:type="dxa"/>
            <w:gridSpan w:val="2"/>
            <w:shd w:val="clear" w:color="auto" w:fill="B4C6E7" w:themeFill="accent1" w:themeFillTint="66"/>
          </w:tcPr>
          <w:p w14:paraId="1A7AC5D4" w14:textId="77777777" w:rsidR="00A65A84" w:rsidRPr="009D2512" w:rsidRDefault="00A65A84" w:rsidP="00836F3D">
            <w:pPr>
              <w:spacing w:line="276" w:lineRule="auto"/>
              <w:jc w:val="center"/>
              <w:rPr>
                <w:b/>
                <w:bCs/>
              </w:rPr>
            </w:pPr>
            <w:r w:rsidRPr="009D2512">
              <w:rPr>
                <w:b/>
                <w:bCs/>
              </w:rPr>
              <w:lastRenderedPageBreak/>
              <w:t>Ključni sadržaji</w:t>
            </w:r>
          </w:p>
        </w:tc>
      </w:tr>
      <w:tr w:rsidR="009D2512" w:rsidRPr="009D2512" w14:paraId="69F74BD5" w14:textId="77777777" w:rsidTr="00836F3D">
        <w:tc>
          <w:tcPr>
            <w:tcW w:w="9016" w:type="dxa"/>
            <w:gridSpan w:val="2"/>
          </w:tcPr>
          <w:p w14:paraId="4A9FA7DB" w14:textId="5DCC1295" w:rsidR="00B85E54" w:rsidRPr="009D2512" w:rsidRDefault="00B85E54" w:rsidP="00860869">
            <w:pPr>
              <w:pStyle w:val="Odlomakpopisa"/>
              <w:numPr>
                <w:ilvl w:val="0"/>
                <w:numId w:val="4"/>
              </w:numPr>
              <w:spacing w:line="276" w:lineRule="auto"/>
              <w:jc w:val="both"/>
              <w:rPr>
                <w:bCs/>
                <w:sz w:val="20"/>
                <w:szCs w:val="20"/>
                <w:lang w:val="bs-Latn-BA"/>
              </w:rPr>
            </w:pPr>
            <w:r w:rsidRPr="009D2512">
              <w:rPr>
                <w:bCs/>
                <w:sz w:val="20"/>
                <w:szCs w:val="20"/>
                <w:lang w:val="bs-Latn-BA"/>
              </w:rPr>
              <w:t>Deset Božjih zapovijedi, ljud</w:t>
            </w:r>
            <w:r w:rsidR="00EE727F" w:rsidRPr="009D2512">
              <w:rPr>
                <w:bCs/>
                <w:sz w:val="20"/>
                <w:szCs w:val="20"/>
                <w:lang w:val="bs-Latn-BA"/>
              </w:rPr>
              <w:t>ska prava i bogoslovne kreposti</w:t>
            </w:r>
            <w:r w:rsidR="008E3920" w:rsidRPr="009D2512">
              <w:rPr>
                <w:bCs/>
                <w:sz w:val="20"/>
                <w:szCs w:val="20"/>
                <w:lang w:val="bs-Latn-BA"/>
              </w:rPr>
              <w:t>.</w:t>
            </w:r>
          </w:p>
        </w:tc>
      </w:tr>
      <w:tr w:rsidR="009D2512" w:rsidRPr="009D2512" w14:paraId="5B225E60" w14:textId="77777777" w:rsidTr="00836F3D">
        <w:tc>
          <w:tcPr>
            <w:tcW w:w="9016" w:type="dxa"/>
            <w:gridSpan w:val="2"/>
            <w:shd w:val="clear" w:color="auto" w:fill="B4C6E7" w:themeFill="accent1" w:themeFillTint="66"/>
          </w:tcPr>
          <w:p w14:paraId="4F250AF6" w14:textId="77777777" w:rsidR="00A65A84" w:rsidRPr="009D2512" w:rsidRDefault="00A65A84" w:rsidP="00836F3D">
            <w:pPr>
              <w:spacing w:line="276" w:lineRule="auto"/>
              <w:jc w:val="center"/>
              <w:rPr>
                <w:b/>
                <w:bCs/>
              </w:rPr>
            </w:pPr>
            <w:r w:rsidRPr="009D2512">
              <w:rPr>
                <w:b/>
                <w:bCs/>
              </w:rPr>
              <w:t>Preporuke za ostvarenje ishoda</w:t>
            </w:r>
          </w:p>
        </w:tc>
      </w:tr>
      <w:tr w:rsidR="009D2512" w:rsidRPr="009D2512" w14:paraId="3BC99914" w14:textId="77777777" w:rsidTr="00836F3D">
        <w:tc>
          <w:tcPr>
            <w:tcW w:w="9016" w:type="dxa"/>
            <w:gridSpan w:val="2"/>
          </w:tcPr>
          <w:p w14:paraId="102E42F2" w14:textId="77777777" w:rsidR="00B85E54" w:rsidRPr="009D2512" w:rsidRDefault="00B85E54" w:rsidP="00B85E54">
            <w:pPr>
              <w:jc w:val="both"/>
              <w:rPr>
                <w:bCs/>
                <w:sz w:val="20"/>
                <w:szCs w:val="20"/>
                <w:lang w:val="bs-Latn-BA"/>
              </w:rPr>
            </w:pPr>
            <w:r w:rsidRPr="009D2512">
              <w:rPr>
                <w:bCs/>
                <w:sz w:val="20"/>
                <w:szCs w:val="20"/>
                <w:lang w:val="bs-Latn-BA"/>
              </w:rPr>
              <w:t>Ishod se ost</w:t>
            </w:r>
            <w:r w:rsidR="00EE727F" w:rsidRPr="009D2512">
              <w:rPr>
                <w:bCs/>
                <w:sz w:val="20"/>
                <w:szCs w:val="20"/>
                <w:lang w:val="bs-Latn-BA"/>
              </w:rPr>
              <w:t xml:space="preserve">varuje povezano s ishodom </w:t>
            </w:r>
            <w:r w:rsidRPr="009D2512">
              <w:rPr>
                <w:bCs/>
                <w:sz w:val="20"/>
                <w:szCs w:val="20"/>
                <w:lang w:val="bs-Latn-BA"/>
              </w:rPr>
              <w:t>C.8.2.</w:t>
            </w:r>
          </w:p>
          <w:p w14:paraId="59CAFFA0" w14:textId="77777777" w:rsidR="00B85E54" w:rsidRPr="009D2512" w:rsidRDefault="00B85E54" w:rsidP="00B85E54">
            <w:pPr>
              <w:jc w:val="both"/>
              <w:rPr>
                <w:bCs/>
                <w:sz w:val="20"/>
                <w:szCs w:val="20"/>
                <w:lang w:val="bs-Latn-BA"/>
              </w:rPr>
            </w:pPr>
            <w:r w:rsidRPr="009D2512">
              <w:rPr>
                <w:bCs/>
                <w:sz w:val="20"/>
                <w:szCs w:val="20"/>
                <w:lang w:val="bs-Latn-BA"/>
              </w:rPr>
              <w:t>Ishod se osim na kognitivnom ostvaruje i na afektivnom planu kroz konkretno djelovanje i izvještavanje u učionici.</w:t>
            </w:r>
          </w:p>
          <w:p w14:paraId="10417F9E" w14:textId="6C9CF7DE" w:rsidR="00B85E54" w:rsidRPr="009D2512" w:rsidRDefault="00B85E54" w:rsidP="00B85E54">
            <w:pPr>
              <w:jc w:val="both"/>
              <w:rPr>
                <w:bCs/>
                <w:sz w:val="20"/>
                <w:szCs w:val="20"/>
                <w:lang w:val="bs-Latn-BA"/>
              </w:rPr>
            </w:pPr>
            <w:r w:rsidRPr="009D2512">
              <w:rPr>
                <w:bCs/>
                <w:sz w:val="20"/>
                <w:szCs w:val="20"/>
                <w:lang w:val="bs-Latn-BA"/>
              </w:rPr>
              <w:t>Učenik predlaže načine promicanja vrijednosti o kojima govore Božje zapovijedi u kontekstu komunikacije u digitalnom okruženju i uključuje se u aktivnosti kojima može doprinijeti u njihovom promicanju.</w:t>
            </w:r>
          </w:p>
        </w:tc>
      </w:tr>
      <w:tr w:rsidR="009D2512" w:rsidRPr="009D2512" w14:paraId="396086CF" w14:textId="77777777" w:rsidTr="00836F3D">
        <w:trPr>
          <w:trHeight w:val="146"/>
        </w:trPr>
        <w:tc>
          <w:tcPr>
            <w:tcW w:w="9016" w:type="dxa"/>
            <w:gridSpan w:val="2"/>
            <w:shd w:val="clear" w:color="auto" w:fill="B4C6E7" w:themeFill="accent1" w:themeFillTint="66"/>
            <w:vAlign w:val="center"/>
          </w:tcPr>
          <w:p w14:paraId="40027573" w14:textId="77777777" w:rsidR="00A65A84" w:rsidRPr="009D2512" w:rsidRDefault="00A65A84" w:rsidP="00836F3D">
            <w:pPr>
              <w:spacing w:line="276" w:lineRule="auto"/>
              <w:jc w:val="center"/>
              <w:rPr>
                <w:b/>
                <w:bCs/>
              </w:rPr>
            </w:pPr>
          </w:p>
        </w:tc>
      </w:tr>
      <w:tr w:rsidR="009D2512" w:rsidRPr="009D2512" w14:paraId="1C6BC398" w14:textId="77777777" w:rsidTr="00B85E54">
        <w:tc>
          <w:tcPr>
            <w:tcW w:w="4531" w:type="dxa"/>
            <w:vAlign w:val="center"/>
          </w:tcPr>
          <w:p w14:paraId="4720785C" w14:textId="3CBDEEB6" w:rsidR="00A65A84" w:rsidRPr="009D2512" w:rsidRDefault="00A65A84" w:rsidP="00D31784">
            <w:pPr>
              <w:jc w:val="both"/>
              <w:rPr>
                <w:b/>
                <w:bCs/>
                <w:sz w:val="24"/>
                <w:szCs w:val="24"/>
              </w:rPr>
            </w:pPr>
            <w:r w:rsidRPr="009D2512">
              <w:rPr>
                <w:b/>
                <w:bCs/>
                <w:sz w:val="24"/>
                <w:szCs w:val="24"/>
              </w:rPr>
              <w:t>C.8.2.</w:t>
            </w:r>
            <w:r w:rsidR="00D31784" w:rsidRPr="009D2512">
              <w:rPr>
                <w:b/>
                <w:bCs/>
                <w:sz w:val="24"/>
                <w:szCs w:val="24"/>
              </w:rPr>
              <w:t xml:space="preserve"> </w:t>
            </w:r>
            <w:r w:rsidR="00B85E54" w:rsidRPr="009D2512">
              <w:rPr>
                <w:bCs/>
                <w:sz w:val="24"/>
                <w:szCs w:val="24"/>
              </w:rPr>
              <w:t xml:space="preserve">Učenik </w:t>
            </w:r>
            <w:r w:rsidR="001346C1" w:rsidRPr="009D2512">
              <w:rPr>
                <w:bCs/>
                <w:sz w:val="24"/>
                <w:szCs w:val="24"/>
              </w:rPr>
              <w:t xml:space="preserve">uočava i </w:t>
            </w:r>
            <w:r w:rsidR="00B85E54" w:rsidRPr="009D2512">
              <w:rPr>
                <w:bCs/>
                <w:sz w:val="24"/>
                <w:szCs w:val="24"/>
              </w:rPr>
              <w:t xml:space="preserve">analizira </w:t>
            </w:r>
            <w:r w:rsidR="001346C1" w:rsidRPr="009D2512">
              <w:rPr>
                <w:bCs/>
                <w:sz w:val="24"/>
                <w:szCs w:val="24"/>
              </w:rPr>
              <w:t xml:space="preserve">načine </w:t>
            </w:r>
            <w:r w:rsidR="00B85E54" w:rsidRPr="009D2512">
              <w:rPr>
                <w:bCs/>
                <w:sz w:val="24"/>
                <w:szCs w:val="24"/>
              </w:rPr>
              <w:t xml:space="preserve">kako kršćanska slika o dostojanstvu </w:t>
            </w:r>
            <w:r w:rsidR="00921540" w:rsidRPr="009D2512">
              <w:rPr>
                <w:bCs/>
                <w:sz w:val="24"/>
                <w:szCs w:val="24"/>
              </w:rPr>
              <w:t xml:space="preserve">svakoga </w:t>
            </w:r>
            <w:r w:rsidR="00B85E54" w:rsidRPr="009D2512">
              <w:rPr>
                <w:bCs/>
                <w:sz w:val="24"/>
                <w:szCs w:val="24"/>
              </w:rPr>
              <w:t xml:space="preserve">čovjeka </w:t>
            </w:r>
            <w:r w:rsidR="00921540" w:rsidRPr="009D2512">
              <w:rPr>
                <w:bCs/>
                <w:sz w:val="24"/>
                <w:szCs w:val="24"/>
              </w:rPr>
              <w:t xml:space="preserve">(ljudskoga bića) </w:t>
            </w:r>
            <w:r w:rsidR="00B85E54" w:rsidRPr="009D2512">
              <w:rPr>
                <w:bCs/>
                <w:sz w:val="24"/>
                <w:szCs w:val="24"/>
              </w:rPr>
              <w:t>utječe na vrednote suvremenoga društva i njegove osobne vrednote.</w:t>
            </w:r>
          </w:p>
        </w:tc>
        <w:tc>
          <w:tcPr>
            <w:tcW w:w="4485" w:type="dxa"/>
          </w:tcPr>
          <w:p w14:paraId="43B62E00" w14:textId="6AF774E4" w:rsidR="00B85E54" w:rsidRPr="009D2512" w:rsidRDefault="00B85E54" w:rsidP="00ED3C85">
            <w:pPr>
              <w:pStyle w:val="Odlomakpopisa"/>
              <w:numPr>
                <w:ilvl w:val="0"/>
                <w:numId w:val="4"/>
              </w:numPr>
              <w:jc w:val="both"/>
              <w:rPr>
                <w:bCs/>
                <w:sz w:val="20"/>
                <w:szCs w:val="20"/>
              </w:rPr>
            </w:pPr>
            <w:r w:rsidRPr="009D2512">
              <w:rPr>
                <w:bCs/>
                <w:sz w:val="20"/>
                <w:szCs w:val="20"/>
              </w:rPr>
              <w:t>otkriva, analizira i tumači pojave koje dovode u pitanje svetost svakoga ljudskog života.</w:t>
            </w:r>
          </w:p>
          <w:p w14:paraId="3F0F81E7" w14:textId="53FFBCAA" w:rsidR="00B85E54" w:rsidRPr="009D2512" w:rsidRDefault="00B85E54" w:rsidP="00ED3C85">
            <w:pPr>
              <w:pStyle w:val="Odlomakpopisa"/>
              <w:numPr>
                <w:ilvl w:val="0"/>
                <w:numId w:val="4"/>
              </w:numPr>
              <w:jc w:val="both"/>
              <w:rPr>
                <w:bCs/>
                <w:sz w:val="20"/>
                <w:szCs w:val="20"/>
              </w:rPr>
            </w:pPr>
            <w:r w:rsidRPr="009D2512">
              <w:rPr>
                <w:bCs/>
                <w:sz w:val="20"/>
                <w:szCs w:val="20"/>
              </w:rPr>
              <w:t xml:space="preserve">tumači </w:t>
            </w:r>
            <w:r w:rsidR="001F6CD3" w:rsidRPr="009D2512">
              <w:rPr>
                <w:bCs/>
                <w:sz w:val="20"/>
                <w:szCs w:val="20"/>
              </w:rPr>
              <w:t xml:space="preserve">i argumentira </w:t>
            </w:r>
            <w:r w:rsidRPr="009D2512">
              <w:rPr>
                <w:bCs/>
                <w:sz w:val="20"/>
                <w:szCs w:val="20"/>
              </w:rPr>
              <w:t>da je Bog jedini gospodar svakoga ljudskog života od začeća do prirodne smrti.</w:t>
            </w:r>
          </w:p>
          <w:p w14:paraId="50F754D5" w14:textId="160E1DA9" w:rsidR="00B85E54" w:rsidRPr="009D2512" w:rsidRDefault="00B85E54" w:rsidP="00ED3C85">
            <w:pPr>
              <w:pStyle w:val="Odlomakpopisa"/>
              <w:numPr>
                <w:ilvl w:val="0"/>
                <w:numId w:val="4"/>
              </w:numPr>
              <w:jc w:val="both"/>
              <w:rPr>
                <w:bCs/>
                <w:sz w:val="20"/>
                <w:szCs w:val="20"/>
              </w:rPr>
            </w:pPr>
            <w:r w:rsidRPr="009D2512">
              <w:rPr>
                <w:bCs/>
                <w:sz w:val="20"/>
                <w:szCs w:val="20"/>
              </w:rPr>
              <w:t xml:space="preserve">analizira i kritički objašnjava najučestalije povrede ljudskoga </w:t>
            </w:r>
            <w:r w:rsidR="001F6CD3" w:rsidRPr="009D2512">
              <w:rPr>
                <w:bCs/>
                <w:sz w:val="20"/>
                <w:szCs w:val="20"/>
              </w:rPr>
              <w:t xml:space="preserve">dostojanstva i </w:t>
            </w:r>
            <w:r w:rsidRPr="009D2512">
              <w:rPr>
                <w:bCs/>
                <w:sz w:val="20"/>
                <w:szCs w:val="20"/>
              </w:rPr>
              <w:t>života.</w:t>
            </w:r>
          </w:p>
          <w:p w14:paraId="3B7E4805" w14:textId="28249962" w:rsidR="00A65A84" w:rsidRPr="009D2512" w:rsidRDefault="00B85E54" w:rsidP="00ED3C85">
            <w:pPr>
              <w:pStyle w:val="Odlomakpopisa"/>
              <w:numPr>
                <w:ilvl w:val="0"/>
                <w:numId w:val="4"/>
              </w:numPr>
              <w:jc w:val="both"/>
              <w:rPr>
                <w:b/>
                <w:bCs/>
                <w:sz w:val="20"/>
                <w:szCs w:val="20"/>
              </w:rPr>
            </w:pPr>
            <w:r w:rsidRPr="009D2512">
              <w:rPr>
                <w:bCs/>
                <w:sz w:val="20"/>
                <w:szCs w:val="20"/>
              </w:rPr>
              <w:t>uočava o</w:t>
            </w:r>
            <w:r w:rsidR="00C75FA9" w:rsidRPr="009D2512">
              <w:rPr>
                <w:bCs/>
                <w:sz w:val="20"/>
                <w:szCs w:val="20"/>
              </w:rPr>
              <w:t xml:space="preserve"> </w:t>
            </w:r>
            <w:r w:rsidRPr="009D2512">
              <w:rPr>
                <w:bCs/>
                <w:sz w:val="20"/>
                <w:szCs w:val="20"/>
              </w:rPr>
              <w:t>koji</w:t>
            </w:r>
            <w:r w:rsidR="00C75FA9" w:rsidRPr="009D2512">
              <w:rPr>
                <w:bCs/>
                <w:sz w:val="20"/>
                <w:szCs w:val="20"/>
              </w:rPr>
              <w:t xml:space="preserve">m </w:t>
            </w:r>
            <w:r w:rsidRPr="009D2512">
              <w:rPr>
                <w:bCs/>
                <w:sz w:val="20"/>
                <w:szCs w:val="20"/>
              </w:rPr>
              <w:t>se moralni</w:t>
            </w:r>
            <w:r w:rsidR="00C75FA9" w:rsidRPr="009D2512">
              <w:rPr>
                <w:bCs/>
                <w:sz w:val="20"/>
                <w:szCs w:val="20"/>
              </w:rPr>
              <w:t xml:space="preserve">m </w:t>
            </w:r>
            <w:r w:rsidRPr="009D2512">
              <w:rPr>
                <w:bCs/>
                <w:sz w:val="20"/>
                <w:szCs w:val="20"/>
              </w:rPr>
              <w:t>načel</w:t>
            </w:r>
            <w:r w:rsidR="00C75FA9" w:rsidRPr="009D2512">
              <w:rPr>
                <w:bCs/>
                <w:sz w:val="20"/>
                <w:szCs w:val="20"/>
              </w:rPr>
              <w:t xml:space="preserve">ima u društvu i medijima </w:t>
            </w:r>
            <w:r w:rsidRPr="009D2512">
              <w:rPr>
                <w:bCs/>
                <w:sz w:val="20"/>
                <w:szCs w:val="20"/>
              </w:rPr>
              <w:t xml:space="preserve">vode rasprave i </w:t>
            </w:r>
            <w:r w:rsidR="00C75FA9" w:rsidRPr="009D2512">
              <w:rPr>
                <w:bCs/>
                <w:sz w:val="20"/>
                <w:szCs w:val="20"/>
              </w:rPr>
              <w:t xml:space="preserve">stvaraju </w:t>
            </w:r>
            <w:r w:rsidRPr="009D2512">
              <w:rPr>
                <w:bCs/>
                <w:sz w:val="20"/>
                <w:szCs w:val="20"/>
              </w:rPr>
              <w:t>dvojbe.</w:t>
            </w:r>
          </w:p>
          <w:p w14:paraId="769DBD15" w14:textId="13510E8B" w:rsidR="001C7A9C" w:rsidRPr="009D2512" w:rsidRDefault="001F6CD3" w:rsidP="001F6CD3">
            <w:pPr>
              <w:pStyle w:val="Odlomakpopisa"/>
              <w:numPr>
                <w:ilvl w:val="0"/>
                <w:numId w:val="4"/>
              </w:numPr>
              <w:jc w:val="both"/>
              <w:rPr>
                <w:bCs/>
                <w:sz w:val="20"/>
                <w:szCs w:val="20"/>
              </w:rPr>
            </w:pPr>
            <w:r w:rsidRPr="009D2512">
              <w:rPr>
                <w:bCs/>
                <w:sz w:val="20"/>
                <w:szCs w:val="20"/>
              </w:rPr>
              <w:t xml:space="preserve">iznosi i opisuje kršćanski stav o poštivanju i očuvanju svakog ljudskoga života od začeća do prirodne smrti.  </w:t>
            </w:r>
          </w:p>
        </w:tc>
      </w:tr>
      <w:tr w:rsidR="009D2512" w:rsidRPr="009D2512" w14:paraId="1D8A7F9A" w14:textId="77777777" w:rsidTr="00836F3D">
        <w:tc>
          <w:tcPr>
            <w:tcW w:w="9016" w:type="dxa"/>
            <w:gridSpan w:val="2"/>
            <w:shd w:val="clear" w:color="auto" w:fill="B4C6E7" w:themeFill="accent1" w:themeFillTint="66"/>
          </w:tcPr>
          <w:p w14:paraId="12BDFC73" w14:textId="77777777" w:rsidR="00A65A84" w:rsidRPr="009D2512" w:rsidRDefault="00A65A84" w:rsidP="00836F3D">
            <w:pPr>
              <w:spacing w:line="276" w:lineRule="auto"/>
              <w:jc w:val="center"/>
              <w:rPr>
                <w:b/>
                <w:bCs/>
              </w:rPr>
            </w:pPr>
            <w:r w:rsidRPr="009D2512">
              <w:rPr>
                <w:b/>
                <w:bCs/>
              </w:rPr>
              <w:t>Ključni sadržaji</w:t>
            </w:r>
          </w:p>
        </w:tc>
      </w:tr>
      <w:tr w:rsidR="009D2512" w:rsidRPr="009D2512" w14:paraId="170AE152" w14:textId="77777777" w:rsidTr="00836F3D">
        <w:tc>
          <w:tcPr>
            <w:tcW w:w="9016" w:type="dxa"/>
            <w:gridSpan w:val="2"/>
          </w:tcPr>
          <w:p w14:paraId="7C0997A0" w14:textId="78F1BA36" w:rsidR="001C7A9C" w:rsidRPr="009D2512" w:rsidRDefault="00B85E54" w:rsidP="00860869">
            <w:pPr>
              <w:pStyle w:val="Odlomakpopisa"/>
              <w:numPr>
                <w:ilvl w:val="0"/>
                <w:numId w:val="4"/>
              </w:numPr>
              <w:spacing w:line="276" w:lineRule="auto"/>
              <w:jc w:val="both"/>
              <w:rPr>
                <w:bCs/>
                <w:sz w:val="20"/>
                <w:szCs w:val="20"/>
                <w:lang w:val="bs-Latn-BA"/>
              </w:rPr>
            </w:pPr>
            <w:r w:rsidRPr="009D2512">
              <w:rPr>
                <w:bCs/>
                <w:sz w:val="20"/>
                <w:szCs w:val="20"/>
                <w:lang w:val="bs-Latn-BA"/>
              </w:rPr>
              <w:t>Povrede</w:t>
            </w:r>
            <w:r w:rsidR="001F6CD3" w:rsidRPr="009D2512">
              <w:rPr>
                <w:bCs/>
                <w:sz w:val="20"/>
                <w:szCs w:val="20"/>
                <w:lang w:val="bs-Latn-BA"/>
              </w:rPr>
              <w:t>, očuvanje</w:t>
            </w:r>
            <w:r w:rsidRPr="009D2512">
              <w:rPr>
                <w:bCs/>
                <w:sz w:val="20"/>
                <w:szCs w:val="20"/>
                <w:lang w:val="bs-Latn-BA"/>
              </w:rPr>
              <w:t xml:space="preserve"> </w:t>
            </w:r>
            <w:r w:rsidR="001F6CD3" w:rsidRPr="009D2512">
              <w:rPr>
                <w:bCs/>
                <w:sz w:val="20"/>
                <w:szCs w:val="20"/>
                <w:lang w:val="bs-Latn-BA"/>
              </w:rPr>
              <w:t xml:space="preserve">i zaštita </w:t>
            </w:r>
            <w:r w:rsidRPr="009D2512">
              <w:rPr>
                <w:bCs/>
                <w:sz w:val="20"/>
                <w:szCs w:val="20"/>
                <w:lang w:val="bs-Latn-BA"/>
              </w:rPr>
              <w:t>ljudskoga živ</w:t>
            </w:r>
            <w:r w:rsidR="00EE727F" w:rsidRPr="009D2512">
              <w:rPr>
                <w:bCs/>
                <w:sz w:val="20"/>
                <w:szCs w:val="20"/>
                <w:lang w:val="bs-Latn-BA"/>
              </w:rPr>
              <w:t>ota od začeća do prirodne smrti</w:t>
            </w:r>
            <w:r w:rsidR="008E3920" w:rsidRPr="009D2512">
              <w:rPr>
                <w:bCs/>
                <w:sz w:val="20"/>
                <w:szCs w:val="20"/>
                <w:lang w:val="bs-Latn-BA"/>
              </w:rPr>
              <w:t>.</w:t>
            </w:r>
          </w:p>
        </w:tc>
      </w:tr>
      <w:tr w:rsidR="009D2512" w:rsidRPr="009D2512" w14:paraId="26861E35" w14:textId="77777777" w:rsidTr="00836F3D">
        <w:tc>
          <w:tcPr>
            <w:tcW w:w="9016" w:type="dxa"/>
            <w:gridSpan w:val="2"/>
            <w:shd w:val="clear" w:color="auto" w:fill="B4C6E7" w:themeFill="accent1" w:themeFillTint="66"/>
          </w:tcPr>
          <w:p w14:paraId="1772B493" w14:textId="77777777" w:rsidR="00A65A84" w:rsidRPr="009D2512" w:rsidRDefault="00A65A84" w:rsidP="00836F3D">
            <w:pPr>
              <w:spacing w:line="276" w:lineRule="auto"/>
              <w:jc w:val="center"/>
              <w:rPr>
                <w:b/>
                <w:bCs/>
              </w:rPr>
            </w:pPr>
            <w:r w:rsidRPr="009D2512">
              <w:rPr>
                <w:b/>
                <w:bCs/>
              </w:rPr>
              <w:t>Preporuke za ostvarenje ishoda</w:t>
            </w:r>
          </w:p>
        </w:tc>
      </w:tr>
      <w:tr w:rsidR="009D2512" w:rsidRPr="009D2512" w14:paraId="1BFBE572" w14:textId="77777777" w:rsidTr="00836F3D">
        <w:tc>
          <w:tcPr>
            <w:tcW w:w="9016" w:type="dxa"/>
            <w:gridSpan w:val="2"/>
          </w:tcPr>
          <w:p w14:paraId="28542F85" w14:textId="77777777" w:rsidR="00B85E54" w:rsidRPr="009D2512" w:rsidRDefault="00B85E54" w:rsidP="00B85E54">
            <w:pPr>
              <w:jc w:val="both"/>
              <w:rPr>
                <w:bCs/>
                <w:sz w:val="20"/>
                <w:szCs w:val="20"/>
                <w:lang w:val="bs-Latn-BA"/>
              </w:rPr>
            </w:pPr>
            <w:r w:rsidRPr="009D2512">
              <w:rPr>
                <w:bCs/>
                <w:sz w:val="20"/>
                <w:szCs w:val="20"/>
                <w:lang w:val="bs-Latn-BA"/>
              </w:rPr>
              <w:t>Istražiti tijekom određenoga vremenskog razdoblja najčešće moralne dvojbe i rasprave u medijima, čitati odabrane dijelove </w:t>
            </w:r>
            <w:r w:rsidRPr="009D2512">
              <w:rPr>
                <w:bCs/>
                <w:i/>
                <w:iCs/>
                <w:sz w:val="20"/>
                <w:szCs w:val="20"/>
                <w:lang w:val="bs-Latn-BA"/>
              </w:rPr>
              <w:t>Katekizma Katoličke Crkve, organizirati </w:t>
            </w:r>
            <w:r w:rsidRPr="009D2512">
              <w:rPr>
                <w:bCs/>
                <w:sz w:val="20"/>
                <w:szCs w:val="20"/>
                <w:lang w:val="bs-Latn-BA"/>
              </w:rPr>
              <w:t>debatu.</w:t>
            </w:r>
          </w:p>
          <w:p w14:paraId="33389013" w14:textId="0E81D762" w:rsidR="001C7A9C" w:rsidRPr="009D2512" w:rsidRDefault="00B85E54" w:rsidP="00B85E54">
            <w:pPr>
              <w:jc w:val="both"/>
              <w:rPr>
                <w:bCs/>
                <w:sz w:val="20"/>
                <w:szCs w:val="20"/>
                <w:lang w:val="bs-Latn-BA"/>
              </w:rPr>
            </w:pPr>
            <w:r w:rsidRPr="009D2512">
              <w:rPr>
                <w:bCs/>
                <w:sz w:val="20"/>
                <w:szCs w:val="20"/>
                <w:lang w:val="bs-Latn-BA"/>
              </w:rPr>
              <w:t>Ovaj se ishod ost</w:t>
            </w:r>
            <w:r w:rsidR="00EE727F" w:rsidRPr="009D2512">
              <w:rPr>
                <w:bCs/>
                <w:sz w:val="20"/>
                <w:szCs w:val="20"/>
                <w:lang w:val="bs-Latn-BA"/>
              </w:rPr>
              <w:t xml:space="preserve">varuje povezano s ishodom </w:t>
            </w:r>
            <w:r w:rsidRPr="009D2512">
              <w:rPr>
                <w:bCs/>
                <w:sz w:val="20"/>
                <w:szCs w:val="20"/>
                <w:lang w:val="bs-Latn-BA"/>
              </w:rPr>
              <w:t>C.8.1.</w:t>
            </w:r>
          </w:p>
        </w:tc>
      </w:tr>
      <w:tr w:rsidR="009D2512" w:rsidRPr="009D2512" w14:paraId="30EF3ECE" w14:textId="77777777" w:rsidTr="00836F3D">
        <w:trPr>
          <w:trHeight w:val="146"/>
        </w:trPr>
        <w:tc>
          <w:tcPr>
            <w:tcW w:w="9016" w:type="dxa"/>
            <w:gridSpan w:val="2"/>
            <w:shd w:val="clear" w:color="auto" w:fill="B4C6E7" w:themeFill="accent1" w:themeFillTint="66"/>
            <w:vAlign w:val="center"/>
          </w:tcPr>
          <w:p w14:paraId="299E1743" w14:textId="77777777" w:rsidR="00A65A84" w:rsidRPr="009D2512" w:rsidRDefault="00A65A84" w:rsidP="00836F3D">
            <w:pPr>
              <w:spacing w:line="276" w:lineRule="auto"/>
              <w:jc w:val="center"/>
              <w:rPr>
                <w:b/>
                <w:bCs/>
              </w:rPr>
            </w:pPr>
          </w:p>
        </w:tc>
      </w:tr>
      <w:tr w:rsidR="009D2512" w:rsidRPr="009D2512" w14:paraId="2FC14491" w14:textId="77777777" w:rsidTr="00B85E54">
        <w:tc>
          <w:tcPr>
            <w:tcW w:w="4531" w:type="dxa"/>
            <w:vAlign w:val="center"/>
          </w:tcPr>
          <w:p w14:paraId="65493A07" w14:textId="4BE43316" w:rsidR="00A65A84" w:rsidRPr="009D2512" w:rsidRDefault="00A65A84" w:rsidP="00D31784">
            <w:pPr>
              <w:jc w:val="both"/>
              <w:rPr>
                <w:b/>
                <w:bCs/>
                <w:sz w:val="20"/>
                <w:szCs w:val="20"/>
              </w:rPr>
            </w:pPr>
            <w:r w:rsidRPr="009D2512">
              <w:rPr>
                <w:b/>
                <w:bCs/>
                <w:sz w:val="24"/>
                <w:szCs w:val="24"/>
              </w:rPr>
              <w:t>C.8.3.</w:t>
            </w:r>
            <w:r w:rsidR="00D31784" w:rsidRPr="009D2512">
              <w:rPr>
                <w:b/>
                <w:bCs/>
                <w:sz w:val="24"/>
                <w:szCs w:val="24"/>
              </w:rPr>
              <w:t xml:space="preserve"> </w:t>
            </w:r>
            <w:r w:rsidR="00B85E54" w:rsidRPr="009D2512">
              <w:rPr>
                <w:bCs/>
                <w:sz w:val="24"/>
                <w:szCs w:val="24"/>
              </w:rPr>
              <w:t>Učenik analizira i objašnjava pojam čovjekovoga dostojanstva i savjesti u monoteističkim religijama i svjetonazorima</w:t>
            </w:r>
            <w:r w:rsidR="00B85E54" w:rsidRPr="009D2512">
              <w:rPr>
                <w:bCs/>
                <w:sz w:val="20"/>
                <w:szCs w:val="20"/>
              </w:rPr>
              <w:t>.</w:t>
            </w:r>
          </w:p>
        </w:tc>
        <w:tc>
          <w:tcPr>
            <w:tcW w:w="4485" w:type="dxa"/>
          </w:tcPr>
          <w:p w14:paraId="45440C8A" w14:textId="2F31B6FF" w:rsidR="00B85E54" w:rsidRPr="009D2512" w:rsidRDefault="00921540" w:rsidP="00ED3C85">
            <w:pPr>
              <w:pStyle w:val="Odlomakpopisa"/>
              <w:numPr>
                <w:ilvl w:val="0"/>
                <w:numId w:val="4"/>
              </w:numPr>
              <w:jc w:val="both"/>
              <w:rPr>
                <w:bCs/>
                <w:sz w:val="20"/>
                <w:szCs w:val="20"/>
              </w:rPr>
            </w:pPr>
            <w:r w:rsidRPr="009D2512">
              <w:rPr>
                <w:bCs/>
                <w:sz w:val="20"/>
                <w:szCs w:val="20"/>
              </w:rPr>
              <w:t xml:space="preserve">definira pojam savjesti i </w:t>
            </w:r>
            <w:r w:rsidR="00B85E54" w:rsidRPr="009D2512">
              <w:rPr>
                <w:bCs/>
                <w:sz w:val="20"/>
                <w:szCs w:val="20"/>
              </w:rPr>
              <w:t>tumači da svaki čovjek ima pravo živjeti po svojoj savjesti.</w:t>
            </w:r>
          </w:p>
          <w:p w14:paraId="5EA1D67C" w14:textId="32F919C0" w:rsidR="00B85E54" w:rsidRPr="009D2512" w:rsidRDefault="00921540" w:rsidP="00ED3C85">
            <w:pPr>
              <w:pStyle w:val="Odlomakpopisa"/>
              <w:numPr>
                <w:ilvl w:val="0"/>
                <w:numId w:val="4"/>
              </w:numPr>
              <w:jc w:val="both"/>
              <w:rPr>
                <w:bCs/>
                <w:sz w:val="20"/>
                <w:szCs w:val="20"/>
              </w:rPr>
            </w:pPr>
            <w:r w:rsidRPr="009D2512">
              <w:rPr>
                <w:bCs/>
                <w:sz w:val="20"/>
                <w:szCs w:val="20"/>
              </w:rPr>
              <w:t xml:space="preserve">kritički prosuđuje i </w:t>
            </w:r>
            <w:r w:rsidR="00B85E54" w:rsidRPr="009D2512">
              <w:rPr>
                <w:bCs/>
                <w:sz w:val="20"/>
                <w:szCs w:val="20"/>
              </w:rPr>
              <w:t xml:space="preserve">objašnjava </w:t>
            </w:r>
            <w:r w:rsidRPr="009D2512">
              <w:rPr>
                <w:bCs/>
                <w:sz w:val="20"/>
                <w:szCs w:val="20"/>
              </w:rPr>
              <w:t xml:space="preserve">potrebu </w:t>
            </w:r>
            <w:r w:rsidR="00B85E54" w:rsidRPr="009D2512">
              <w:rPr>
                <w:bCs/>
                <w:sz w:val="20"/>
                <w:szCs w:val="20"/>
              </w:rPr>
              <w:t>trajnoga odgoja savjesti</w:t>
            </w:r>
            <w:r w:rsidRPr="009D2512">
              <w:rPr>
                <w:bCs/>
                <w:sz w:val="20"/>
                <w:szCs w:val="20"/>
              </w:rPr>
              <w:t xml:space="preserve">, pa tako i kršćanske savjesti, </w:t>
            </w:r>
            <w:r w:rsidR="00B85E54" w:rsidRPr="009D2512">
              <w:rPr>
                <w:bCs/>
                <w:sz w:val="20"/>
                <w:szCs w:val="20"/>
              </w:rPr>
              <w:t xml:space="preserve">kako bi </w:t>
            </w:r>
            <w:r w:rsidRPr="009D2512">
              <w:rPr>
                <w:bCs/>
                <w:sz w:val="20"/>
                <w:szCs w:val="20"/>
              </w:rPr>
              <w:t xml:space="preserve">ona </w:t>
            </w:r>
            <w:r w:rsidR="00B85E54" w:rsidRPr="009D2512">
              <w:rPr>
                <w:bCs/>
                <w:sz w:val="20"/>
                <w:szCs w:val="20"/>
              </w:rPr>
              <w:t>bila ispravno formirana.</w:t>
            </w:r>
          </w:p>
          <w:p w14:paraId="01AE3069" w14:textId="49E3F388" w:rsidR="00B85E54" w:rsidRPr="009D2512" w:rsidRDefault="00B85E54" w:rsidP="00ED3C85">
            <w:pPr>
              <w:pStyle w:val="Odlomakpopisa"/>
              <w:numPr>
                <w:ilvl w:val="0"/>
                <w:numId w:val="4"/>
              </w:numPr>
              <w:jc w:val="both"/>
              <w:rPr>
                <w:bCs/>
                <w:sz w:val="20"/>
                <w:szCs w:val="20"/>
              </w:rPr>
            </w:pPr>
            <w:r w:rsidRPr="009D2512">
              <w:rPr>
                <w:bCs/>
                <w:sz w:val="20"/>
                <w:szCs w:val="20"/>
              </w:rPr>
              <w:t xml:space="preserve">istražuje </w:t>
            </w:r>
            <w:r w:rsidR="00921540" w:rsidRPr="009D2512">
              <w:rPr>
                <w:bCs/>
                <w:sz w:val="20"/>
                <w:szCs w:val="20"/>
              </w:rPr>
              <w:t xml:space="preserve">i poznaje shvaćanje </w:t>
            </w:r>
            <w:r w:rsidRPr="009D2512">
              <w:rPr>
                <w:bCs/>
                <w:sz w:val="20"/>
                <w:szCs w:val="20"/>
              </w:rPr>
              <w:t>pojm</w:t>
            </w:r>
            <w:r w:rsidR="00921540" w:rsidRPr="009D2512">
              <w:rPr>
                <w:bCs/>
                <w:sz w:val="20"/>
                <w:szCs w:val="20"/>
              </w:rPr>
              <w:t>a</w:t>
            </w:r>
            <w:r w:rsidRPr="009D2512">
              <w:rPr>
                <w:bCs/>
                <w:sz w:val="20"/>
                <w:szCs w:val="20"/>
              </w:rPr>
              <w:t xml:space="preserve"> savjesti u monoteističkim religijama i svjetonazorima.</w:t>
            </w:r>
          </w:p>
          <w:p w14:paraId="6A03D2F7" w14:textId="3ED5AC86" w:rsidR="001C7A9C" w:rsidRPr="009D2512" w:rsidRDefault="00B85E54" w:rsidP="0081504B">
            <w:pPr>
              <w:pStyle w:val="Odlomakpopisa"/>
              <w:numPr>
                <w:ilvl w:val="0"/>
                <w:numId w:val="4"/>
              </w:numPr>
              <w:jc w:val="both"/>
              <w:rPr>
                <w:b/>
                <w:bCs/>
                <w:sz w:val="20"/>
                <w:szCs w:val="20"/>
              </w:rPr>
            </w:pPr>
            <w:r w:rsidRPr="009D2512">
              <w:rPr>
                <w:bCs/>
                <w:sz w:val="20"/>
                <w:szCs w:val="20"/>
              </w:rPr>
              <w:t>navodi primjere postupanja prema savjesti.</w:t>
            </w:r>
          </w:p>
        </w:tc>
      </w:tr>
      <w:tr w:rsidR="009D2512" w:rsidRPr="009D2512" w14:paraId="56100AF7" w14:textId="77777777" w:rsidTr="00836F3D">
        <w:tc>
          <w:tcPr>
            <w:tcW w:w="9016" w:type="dxa"/>
            <w:gridSpan w:val="2"/>
            <w:shd w:val="clear" w:color="auto" w:fill="B4C6E7" w:themeFill="accent1" w:themeFillTint="66"/>
          </w:tcPr>
          <w:p w14:paraId="4456EEB2" w14:textId="77777777" w:rsidR="00A65A84" w:rsidRPr="009D2512" w:rsidRDefault="00A65A84" w:rsidP="00836F3D">
            <w:pPr>
              <w:spacing w:line="276" w:lineRule="auto"/>
              <w:jc w:val="center"/>
              <w:rPr>
                <w:b/>
                <w:bCs/>
              </w:rPr>
            </w:pPr>
            <w:r w:rsidRPr="009D2512">
              <w:rPr>
                <w:b/>
                <w:bCs/>
              </w:rPr>
              <w:t>Ključni sadržaji</w:t>
            </w:r>
          </w:p>
        </w:tc>
      </w:tr>
      <w:tr w:rsidR="009D2512" w:rsidRPr="009D2512" w14:paraId="39DBB93B" w14:textId="77777777" w:rsidTr="00836F3D">
        <w:tc>
          <w:tcPr>
            <w:tcW w:w="9016" w:type="dxa"/>
            <w:gridSpan w:val="2"/>
          </w:tcPr>
          <w:p w14:paraId="289D6941" w14:textId="690A6953" w:rsidR="001C7A9C" w:rsidRPr="009D2512" w:rsidRDefault="00B85E54" w:rsidP="00860869">
            <w:pPr>
              <w:pStyle w:val="Odlomakpopisa"/>
              <w:numPr>
                <w:ilvl w:val="0"/>
                <w:numId w:val="4"/>
              </w:numPr>
              <w:spacing w:line="276" w:lineRule="auto"/>
              <w:jc w:val="both"/>
              <w:rPr>
                <w:bCs/>
                <w:sz w:val="20"/>
                <w:szCs w:val="20"/>
                <w:lang w:val="bs-Latn-BA"/>
              </w:rPr>
            </w:pPr>
            <w:r w:rsidRPr="009D2512">
              <w:rPr>
                <w:bCs/>
                <w:sz w:val="20"/>
                <w:szCs w:val="20"/>
                <w:lang w:val="bs-Latn-BA"/>
              </w:rPr>
              <w:t>Pitanje sa</w:t>
            </w:r>
            <w:r w:rsidR="00EE727F" w:rsidRPr="009D2512">
              <w:rPr>
                <w:bCs/>
                <w:sz w:val="20"/>
                <w:szCs w:val="20"/>
                <w:lang w:val="bs-Latn-BA"/>
              </w:rPr>
              <w:t>vjesti i ljudskoga dostojanstva</w:t>
            </w:r>
          </w:p>
        </w:tc>
      </w:tr>
      <w:tr w:rsidR="009D2512" w:rsidRPr="009D2512" w14:paraId="56355EA7" w14:textId="77777777" w:rsidTr="00836F3D">
        <w:tc>
          <w:tcPr>
            <w:tcW w:w="9016" w:type="dxa"/>
            <w:gridSpan w:val="2"/>
            <w:shd w:val="clear" w:color="auto" w:fill="B4C6E7" w:themeFill="accent1" w:themeFillTint="66"/>
          </w:tcPr>
          <w:p w14:paraId="3D5DE560" w14:textId="77777777" w:rsidR="00A65A84" w:rsidRPr="009D2512" w:rsidRDefault="00A65A84" w:rsidP="00836F3D">
            <w:pPr>
              <w:spacing w:line="276" w:lineRule="auto"/>
              <w:jc w:val="center"/>
              <w:rPr>
                <w:b/>
                <w:bCs/>
              </w:rPr>
            </w:pPr>
            <w:r w:rsidRPr="009D2512">
              <w:rPr>
                <w:b/>
                <w:bCs/>
              </w:rPr>
              <w:t>Preporuke za ostvarenje ishoda</w:t>
            </w:r>
          </w:p>
        </w:tc>
      </w:tr>
      <w:tr w:rsidR="009D2512" w:rsidRPr="009D2512" w14:paraId="1A7C633B" w14:textId="77777777" w:rsidTr="00836F3D">
        <w:tc>
          <w:tcPr>
            <w:tcW w:w="9016" w:type="dxa"/>
            <w:gridSpan w:val="2"/>
          </w:tcPr>
          <w:p w14:paraId="5107A889" w14:textId="77777777" w:rsidR="00B85E54" w:rsidRPr="009D2512" w:rsidRDefault="00B85E54" w:rsidP="00B85E54">
            <w:pPr>
              <w:jc w:val="both"/>
              <w:rPr>
                <w:bCs/>
                <w:sz w:val="20"/>
                <w:szCs w:val="20"/>
                <w:lang w:val="bs-Latn-BA"/>
              </w:rPr>
            </w:pPr>
            <w:r w:rsidRPr="009D2512">
              <w:rPr>
                <w:bCs/>
                <w:sz w:val="20"/>
                <w:szCs w:val="20"/>
                <w:lang w:val="bs-Latn-BA"/>
              </w:rPr>
              <w:t>Važnost i uloga savjesti, važnost trajnoga odgoja savjesti, pojam savjesti u monoteističkim religijama i svjetonazorima, suvremene posljedice nepoštivanja moralnih normi: nepravda, siromaštvo, nepoštovanje ljudske osobe, nebriga za okoliš, ugrožavanje života.</w:t>
            </w:r>
          </w:p>
          <w:p w14:paraId="072E68F0" w14:textId="4F7795E1" w:rsidR="001C7A9C" w:rsidRPr="009D2512" w:rsidRDefault="00B85E54" w:rsidP="00B85E54">
            <w:pPr>
              <w:jc w:val="both"/>
              <w:rPr>
                <w:bCs/>
                <w:i/>
                <w:iCs/>
                <w:sz w:val="20"/>
                <w:szCs w:val="20"/>
                <w:lang w:val="bs-Latn-BA"/>
              </w:rPr>
            </w:pPr>
            <w:r w:rsidRPr="009D2512">
              <w:rPr>
                <w:bCs/>
                <w:sz w:val="20"/>
                <w:szCs w:val="20"/>
                <w:lang w:val="bs-Latn-BA"/>
              </w:rPr>
              <w:t>Analizirati tekst iz </w:t>
            </w:r>
            <w:r w:rsidRPr="009D2512">
              <w:rPr>
                <w:bCs/>
                <w:i/>
                <w:iCs/>
                <w:sz w:val="20"/>
                <w:szCs w:val="20"/>
                <w:lang w:val="bs-Latn-BA"/>
              </w:rPr>
              <w:t>Pastoralne konstitucije o Crkvi u suvremenome svijetu Gaudium et spes </w:t>
            </w:r>
            <w:r w:rsidRPr="009D2512">
              <w:rPr>
                <w:bCs/>
                <w:sz w:val="20"/>
                <w:szCs w:val="20"/>
                <w:lang w:val="bs-Latn-BA"/>
              </w:rPr>
              <w:t>koji definira savjest, navesti primjere kršenja prava života po savjesti, čitati odabrane dijelove </w:t>
            </w:r>
            <w:r w:rsidRPr="009D2512">
              <w:rPr>
                <w:bCs/>
                <w:i/>
                <w:iCs/>
                <w:sz w:val="20"/>
                <w:szCs w:val="20"/>
                <w:lang w:val="bs-Latn-BA"/>
              </w:rPr>
              <w:t>Deklaracije o vjerskoj slobodi Dignitatis humanae.</w:t>
            </w:r>
          </w:p>
        </w:tc>
      </w:tr>
      <w:tr w:rsidR="009D2512" w:rsidRPr="009D2512" w14:paraId="245EE0E0" w14:textId="77777777" w:rsidTr="00836F3D">
        <w:trPr>
          <w:trHeight w:val="146"/>
        </w:trPr>
        <w:tc>
          <w:tcPr>
            <w:tcW w:w="9016" w:type="dxa"/>
            <w:gridSpan w:val="2"/>
            <w:shd w:val="clear" w:color="auto" w:fill="B4C6E7" w:themeFill="accent1" w:themeFillTint="66"/>
            <w:vAlign w:val="center"/>
          </w:tcPr>
          <w:p w14:paraId="30F79012" w14:textId="77777777" w:rsidR="00A65A84" w:rsidRPr="009D2512" w:rsidRDefault="00A65A84" w:rsidP="00836F3D">
            <w:pPr>
              <w:spacing w:line="276" w:lineRule="auto"/>
              <w:jc w:val="center"/>
              <w:rPr>
                <w:b/>
                <w:bCs/>
              </w:rPr>
            </w:pPr>
          </w:p>
        </w:tc>
      </w:tr>
    </w:tbl>
    <w:p w14:paraId="5EC3BB07" w14:textId="77777777" w:rsidR="001C7A9C" w:rsidRPr="009D2512" w:rsidRDefault="001C7A9C" w:rsidP="00A157B3">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6F6766FC" w14:textId="77777777" w:rsidTr="0056039B">
        <w:tc>
          <w:tcPr>
            <w:tcW w:w="9016" w:type="dxa"/>
            <w:gridSpan w:val="2"/>
          </w:tcPr>
          <w:p w14:paraId="15EAE532" w14:textId="0139895E" w:rsidR="0086130E" w:rsidRPr="009D2512" w:rsidRDefault="0086130E" w:rsidP="0097219D">
            <w:pPr>
              <w:spacing w:line="276" w:lineRule="auto"/>
              <w:jc w:val="center"/>
              <w:rPr>
                <w:b/>
                <w:bCs/>
              </w:rPr>
            </w:pPr>
            <w:r w:rsidRPr="009D2512">
              <w:rPr>
                <w:b/>
                <w:bCs/>
              </w:rPr>
              <w:t>Oblast</w:t>
            </w:r>
            <w:r w:rsidR="0097219D" w:rsidRPr="009D2512">
              <w:rPr>
                <w:b/>
                <w:bCs/>
              </w:rPr>
              <w:t xml:space="preserve"> </w:t>
            </w:r>
            <w:r w:rsidRPr="009D2512">
              <w:rPr>
                <w:b/>
                <w:bCs/>
              </w:rPr>
              <w:t>D</w:t>
            </w:r>
            <w:r w:rsidR="0097219D" w:rsidRPr="009D2512">
              <w:rPr>
                <w:b/>
                <w:bCs/>
              </w:rPr>
              <w:t xml:space="preserve">: </w:t>
            </w:r>
            <w:r w:rsidR="00B85E54" w:rsidRPr="009D2512">
              <w:rPr>
                <w:b/>
                <w:bCs/>
              </w:rPr>
              <w:t>Crkva u svijetu</w:t>
            </w:r>
          </w:p>
        </w:tc>
      </w:tr>
      <w:tr w:rsidR="009D2512" w:rsidRPr="009D2512" w14:paraId="04B874A5" w14:textId="77777777" w:rsidTr="0056039B">
        <w:tc>
          <w:tcPr>
            <w:tcW w:w="4531" w:type="dxa"/>
            <w:shd w:val="clear" w:color="auto" w:fill="B4C6E7" w:themeFill="accent1" w:themeFillTint="66"/>
            <w:vAlign w:val="center"/>
          </w:tcPr>
          <w:p w14:paraId="6CE6B7BF" w14:textId="03EA2CE8" w:rsidR="0086130E" w:rsidRPr="009D2512" w:rsidRDefault="007E19A7" w:rsidP="0056039B">
            <w:pPr>
              <w:spacing w:line="276" w:lineRule="auto"/>
              <w:jc w:val="center"/>
              <w:rPr>
                <w:b/>
                <w:bCs/>
              </w:rPr>
            </w:pPr>
            <w:r w:rsidRPr="009D2512">
              <w:rPr>
                <w:b/>
                <w:bCs/>
              </w:rPr>
              <w:t>Odgojno-obrazovni ishodi</w:t>
            </w:r>
          </w:p>
        </w:tc>
        <w:tc>
          <w:tcPr>
            <w:tcW w:w="4485" w:type="dxa"/>
            <w:shd w:val="clear" w:color="auto" w:fill="B4C6E7" w:themeFill="accent1" w:themeFillTint="66"/>
            <w:vAlign w:val="center"/>
          </w:tcPr>
          <w:p w14:paraId="6A24114C" w14:textId="77777777" w:rsidR="0086130E" w:rsidRPr="009D2512" w:rsidRDefault="0086130E" w:rsidP="0056039B">
            <w:pPr>
              <w:spacing w:line="276" w:lineRule="auto"/>
              <w:jc w:val="center"/>
              <w:rPr>
                <w:b/>
                <w:bCs/>
              </w:rPr>
            </w:pPr>
            <w:r w:rsidRPr="009D2512">
              <w:rPr>
                <w:b/>
                <w:bCs/>
              </w:rPr>
              <w:t>Razrada ishoda</w:t>
            </w:r>
          </w:p>
        </w:tc>
      </w:tr>
      <w:tr w:rsidR="009D2512" w:rsidRPr="009D2512" w14:paraId="0A659418" w14:textId="77777777" w:rsidTr="00B85E54">
        <w:tc>
          <w:tcPr>
            <w:tcW w:w="4531" w:type="dxa"/>
            <w:vAlign w:val="center"/>
          </w:tcPr>
          <w:p w14:paraId="335F7DDD" w14:textId="6C6947CB" w:rsidR="0086130E" w:rsidRPr="009D2512" w:rsidRDefault="0086130E" w:rsidP="00D31784">
            <w:pPr>
              <w:jc w:val="both"/>
              <w:rPr>
                <w:b/>
                <w:bCs/>
                <w:sz w:val="20"/>
                <w:szCs w:val="20"/>
              </w:rPr>
            </w:pPr>
            <w:r w:rsidRPr="009D2512">
              <w:rPr>
                <w:b/>
                <w:bCs/>
                <w:sz w:val="20"/>
                <w:szCs w:val="20"/>
              </w:rPr>
              <w:t>D</w:t>
            </w:r>
            <w:r w:rsidRPr="009D2512">
              <w:rPr>
                <w:b/>
                <w:bCs/>
                <w:sz w:val="24"/>
                <w:szCs w:val="24"/>
              </w:rPr>
              <w:t>.8.1.</w:t>
            </w:r>
            <w:r w:rsidR="00D31784" w:rsidRPr="009D2512">
              <w:rPr>
                <w:b/>
                <w:bCs/>
                <w:sz w:val="24"/>
                <w:szCs w:val="24"/>
              </w:rPr>
              <w:t xml:space="preserve"> </w:t>
            </w:r>
            <w:r w:rsidR="00B85E54" w:rsidRPr="009D2512">
              <w:rPr>
                <w:bCs/>
                <w:sz w:val="24"/>
                <w:szCs w:val="24"/>
              </w:rPr>
              <w:t xml:space="preserve">Učenik objašnjava obilježja crkvenoga jedinstva i važnost ekumenskoga zalaganja; tumači nastanak, temeljna </w:t>
            </w:r>
            <w:r w:rsidR="00B85E54" w:rsidRPr="009D2512">
              <w:rPr>
                <w:bCs/>
                <w:sz w:val="24"/>
                <w:szCs w:val="24"/>
              </w:rPr>
              <w:lastRenderedPageBreak/>
              <w:t>obilježja i nauk kršćanskih crkava i zajednica te navodi primjere ekumenizma.</w:t>
            </w:r>
          </w:p>
        </w:tc>
        <w:tc>
          <w:tcPr>
            <w:tcW w:w="4485" w:type="dxa"/>
          </w:tcPr>
          <w:p w14:paraId="716C494B" w14:textId="6051F734" w:rsidR="00B85E54" w:rsidRPr="009D2512" w:rsidRDefault="00B85E54" w:rsidP="00ED3C85">
            <w:pPr>
              <w:pStyle w:val="Odlomakpopisa"/>
              <w:numPr>
                <w:ilvl w:val="0"/>
                <w:numId w:val="4"/>
              </w:numPr>
              <w:jc w:val="both"/>
              <w:rPr>
                <w:bCs/>
                <w:sz w:val="20"/>
                <w:szCs w:val="20"/>
              </w:rPr>
            </w:pPr>
            <w:r w:rsidRPr="009D2512">
              <w:rPr>
                <w:bCs/>
                <w:sz w:val="20"/>
                <w:szCs w:val="20"/>
              </w:rPr>
              <w:lastRenderedPageBreak/>
              <w:t xml:space="preserve">analizira </w:t>
            </w:r>
            <w:r w:rsidR="0081504B" w:rsidRPr="009D2512">
              <w:rPr>
                <w:bCs/>
                <w:sz w:val="20"/>
                <w:szCs w:val="20"/>
              </w:rPr>
              <w:t xml:space="preserve">i opisuje </w:t>
            </w:r>
            <w:r w:rsidRPr="009D2512">
              <w:rPr>
                <w:bCs/>
                <w:sz w:val="20"/>
                <w:szCs w:val="20"/>
              </w:rPr>
              <w:t>glavne oznake jedne, svete, katoličke i apostolske Crkve.</w:t>
            </w:r>
          </w:p>
          <w:p w14:paraId="2F814463" w14:textId="3B30CE76" w:rsidR="0081504B" w:rsidRPr="009D2512" w:rsidRDefault="0081504B" w:rsidP="00ED3C85">
            <w:pPr>
              <w:pStyle w:val="Odlomakpopisa"/>
              <w:numPr>
                <w:ilvl w:val="0"/>
                <w:numId w:val="4"/>
              </w:numPr>
              <w:jc w:val="both"/>
              <w:rPr>
                <w:bCs/>
                <w:sz w:val="20"/>
                <w:szCs w:val="20"/>
              </w:rPr>
            </w:pPr>
            <w:r w:rsidRPr="009D2512">
              <w:rPr>
                <w:bCs/>
                <w:sz w:val="20"/>
                <w:szCs w:val="20"/>
              </w:rPr>
              <w:t xml:space="preserve">navodi </w:t>
            </w:r>
            <w:r w:rsidRPr="009D2512">
              <w:rPr>
                <w:sz w:val="20"/>
                <w:szCs w:val="20"/>
              </w:rPr>
              <w:t>neka obilježja i posebnosti Pravoslavne</w:t>
            </w:r>
            <w:r w:rsidR="00D1041A" w:rsidRPr="009D2512">
              <w:rPr>
                <w:sz w:val="20"/>
                <w:szCs w:val="20"/>
              </w:rPr>
              <w:t>.</w:t>
            </w:r>
          </w:p>
          <w:p w14:paraId="0309E5C6" w14:textId="4554D750" w:rsidR="00B85E54" w:rsidRPr="009D2512" w:rsidRDefault="00B85E54" w:rsidP="00ED3C85">
            <w:pPr>
              <w:pStyle w:val="Odlomakpopisa"/>
              <w:numPr>
                <w:ilvl w:val="0"/>
                <w:numId w:val="4"/>
              </w:numPr>
              <w:jc w:val="both"/>
              <w:rPr>
                <w:bCs/>
                <w:sz w:val="20"/>
                <w:szCs w:val="20"/>
              </w:rPr>
            </w:pPr>
            <w:r w:rsidRPr="009D2512">
              <w:rPr>
                <w:bCs/>
                <w:sz w:val="20"/>
                <w:szCs w:val="20"/>
              </w:rPr>
              <w:lastRenderedPageBreak/>
              <w:t>objašnjava nastanak grkokatolika i prepoznaje mogućnost jedinstva Crkve u raznolikosti.</w:t>
            </w:r>
          </w:p>
          <w:p w14:paraId="2DC080BF" w14:textId="12D11037" w:rsidR="00B85E54" w:rsidRPr="009D2512" w:rsidRDefault="0081504B" w:rsidP="00ED3C85">
            <w:pPr>
              <w:pStyle w:val="Odlomakpopisa"/>
              <w:numPr>
                <w:ilvl w:val="0"/>
                <w:numId w:val="4"/>
              </w:numPr>
              <w:jc w:val="both"/>
              <w:rPr>
                <w:bCs/>
                <w:sz w:val="20"/>
                <w:szCs w:val="20"/>
              </w:rPr>
            </w:pPr>
            <w:r w:rsidRPr="009D2512">
              <w:rPr>
                <w:bCs/>
                <w:sz w:val="20"/>
                <w:szCs w:val="20"/>
              </w:rPr>
              <w:t xml:space="preserve">navodi i </w:t>
            </w:r>
            <w:r w:rsidR="00D1041A" w:rsidRPr="009D2512">
              <w:rPr>
                <w:bCs/>
                <w:sz w:val="20"/>
                <w:szCs w:val="20"/>
              </w:rPr>
              <w:t>opisuje neke t</w:t>
            </w:r>
            <w:r w:rsidR="00B85E54" w:rsidRPr="009D2512">
              <w:rPr>
                <w:bCs/>
                <w:sz w:val="20"/>
                <w:szCs w:val="20"/>
              </w:rPr>
              <w:t>emeljne postavke protestantskoga nauka.</w:t>
            </w:r>
          </w:p>
          <w:p w14:paraId="4D17F27C" w14:textId="35BCE081" w:rsidR="00B85E54" w:rsidRPr="009D2512" w:rsidRDefault="0081504B" w:rsidP="00ED3C85">
            <w:pPr>
              <w:pStyle w:val="Odlomakpopisa"/>
              <w:numPr>
                <w:ilvl w:val="0"/>
                <w:numId w:val="4"/>
              </w:numPr>
              <w:jc w:val="both"/>
              <w:rPr>
                <w:bCs/>
                <w:sz w:val="20"/>
                <w:szCs w:val="20"/>
              </w:rPr>
            </w:pPr>
            <w:r w:rsidRPr="009D2512">
              <w:rPr>
                <w:bCs/>
                <w:sz w:val="20"/>
                <w:szCs w:val="20"/>
              </w:rPr>
              <w:t xml:space="preserve">opisuje </w:t>
            </w:r>
            <w:r w:rsidR="00B85E54" w:rsidRPr="009D2512">
              <w:rPr>
                <w:bCs/>
                <w:sz w:val="20"/>
                <w:szCs w:val="20"/>
              </w:rPr>
              <w:t>početak i razvoj ekumenskoga pokreta i ekumenizam kao jednu od najvažnijih zadaća Crkve.</w:t>
            </w:r>
          </w:p>
          <w:p w14:paraId="639E4B8C" w14:textId="1C5B9858" w:rsidR="00B85E54" w:rsidRPr="009D2512" w:rsidRDefault="00B85E54" w:rsidP="00ED3C85">
            <w:pPr>
              <w:pStyle w:val="Odlomakpopisa"/>
              <w:numPr>
                <w:ilvl w:val="0"/>
                <w:numId w:val="4"/>
              </w:numPr>
              <w:jc w:val="both"/>
              <w:rPr>
                <w:bCs/>
                <w:sz w:val="20"/>
                <w:szCs w:val="20"/>
              </w:rPr>
            </w:pPr>
            <w:r w:rsidRPr="009D2512">
              <w:rPr>
                <w:bCs/>
                <w:sz w:val="20"/>
                <w:szCs w:val="20"/>
              </w:rPr>
              <w:t>obrazlaže važnost i potrebu odnosa poštovanja i uvažavanja drugih kršćanskih vjeroispovijesti i njihovih pripadnika.</w:t>
            </w:r>
          </w:p>
          <w:p w14:paraId="00F019CD" w14:textId="2DED4D6C" w:rsidR="00D1041A" w:rsidRPr="009D2512" w:rsidRDefault="00D1041A" w:rsidP="00D1041A">
            <w:pPr>
              <w:pStyle w:val="Odlomakpopisa"/>
              <w:numPr>
                <w:ilvl w:val="0"/>
                <w:numId w:val="4"/>
              </w:numPr>
              <w:jc w:val="both"/>
              <w:rPr>
                <w:bCs/>
                <w:sz w:val="20"/>
                <w:szCs w:val="20"/>
              </w:rPr>
            </w:pPr>
            <w:r w:rsidRPr="009D2512">
              <w:rPr>
                <w:bCs/>
                <w:sz w:val="20"/>
                <w:szCs w:val="20"/>
              </w:rPr>
              <w:t>navodi mogućnosti promicanja jedinstva kršćana u svojoj sredini.</w:t>
            </w:r>
          </w:p>
          <w:p w14:paraId="4AC533EB" w14:textId="7A555753" w:rsidR="0086130E" w:rsidRPr="009D2512" w:rsidRDefault="00B85E54" w:rsidP="00ED3C85">
            <w:pPr>
              <w:pStyle w:val="Odlomakpopisa"/>
              <w:numPr>
                <w:ilvl w:val="0"/>
                <w:numId w:val="4"/>
              </w:numPr>
              <w:jc w:val="both"/>
              <w:rPr>
                <w:b/>
                <w:bCs/>
                <w:sz w:val="20"/>
                <w:szCs w:val="20"/>
              </w:rPr>
            </w:pPr>
            <w:r w:rsidRPr="009D2512">
              <w:rPr>
                <w:bCs/>
                <w:sz w:val="20"/>
                <w:szCs w:val="20"/>
              </w:rPr>
              <w:t xml:space="preserve">izražava </w:t>
            </w:r>
            <w:r w:rsidR="00D1041A" w:rsidRPr="009D2512">
              <w:rPr>
                <w:bCs/>
                <w:sz w:val="20"/>
                <w:szCs w:val="20"/>
              </w:rPr>
              <w:t xml:space="preserve">i tumači </w:t>
            </w:r>
            <w:r w:rsidR="0081504B" w:rsidRPr="009D2512">
              <w:rPr>
                <w:bCs/>
                <w:sz w:val="20"/>
                <w:szCs w:val="20"/>
              </w:rPr>
              <w:t xml:space="preserve">potrebu </w:t>
            </w:r>
            <w:r w:rsidR="00D1041A" w:rsidRPr="009D2512">
              <w:rPr>
                <w:bCs/>
                <w:sz w:val="20"/>
                <w:szCs w:val="20"/>
              </w:rPr>
              <w:t xml:space="preserve">izgradnje </w:t>
            </w:r>
            <w:r w:rsidRPr="009D2512">
              <w:rPr>
                <w:bCs/>
                <w:sz w:val="20"/>
                <w:szCs w:val="20"/>
              </w:rPr>
              <w:t>stav</w:t>
            </w:r>
            <w:r w:rsidR="00D1041A" w:rsidRPr="009D2512">
              <w:rPr>
                <w:bCs/>
                <w:sz w:val="20"/>
                <w:szCs w:val="20"/>
              </w:rPr>
              <w:t>a</w:t>
            </w:r>
            <w:r w:rsidRPr="009D2512">
              <w:rPr>
                <w:bCs/>
                <w:sz w:val="20"/>
                <w:szCs w:val="20"/>
              </w:rPr>
              <w:t xml:space="preserve"> poštovanja prema pripadnicima drugih kršćanskih crkava.</w:t>
            </w:r>
          </w:p>
        </w:tc>
      </w:tr>
      <w:tr w:rsidR="009D2512" w:rsidRPr="009D2512" w14:paraId="127CDACC" w14:textId="77777777" w:rsidTr="0056039B">
        <w:tc>
          <w:tcPr>
            <w:tcW w:w="9016" w:type="dxa"/>
            <w:gridSpan w:val="2"/>
            <w:shd w:val="clear" w:color="auto" w:fill="B4C6E7" w:themeFill="accent1" w:themeFillTint="66"/>
          </w:tcPr>
          <w:p w14:paraId="42BAC74E" w14:textId="77777777" w:rsidR="0086130E" w:rsidRPr="009D2512" w:rsidRDefault="0086130E" w:rsidP="0056039B">
            <w:pPr>
              <w:spacing w:line="276" w:lineRule="auto"/>
              <w:jc w:val="center"/>
              <w:rPr>
                <w:b/>
                <w:bCs/>
              </w:rPr>
            </w:pPr>
            <w:r w:rsidRPr="009D2512">
              <w:rPr>
                <w:b/>
                <w:bCs/>
              </w:rPr>
              <w:lastRenderedPageBreak/>
              <w:t>Ključni sadržaji</w:t>
            </w:r>
          </w:p>
        </w:tc>
      </w:tr>
      <w:tr w:rsidR="009D2512" w:rsidRPr="009D2512" w14:paraId="009B0CB1" w14:textId="77777777" w:rsidTr="0056039B">
        <w:tc>
          <w:tcPr>
            <w:tcW w:w="9016" w:type="dxa"/>
            <w:gridSpan w:val="2"/>
          </w:tcPr>
          <w:p w14:paraId="5AE28752" w14:textId="33F01317" w:rsidR="00EE727F" w:rsidRPr="009D2512" w:rsidRDefault="00B85E54" w:rsidP="00BB335C">
            <w:pPr>
              <w:numPr>
                <w:ilvl w:val="0"/>
                <w:numId w:val="88"/>
              </w:numPr>
              <w:jc w:val="both"/>
              <w:rPr>
                <w:bCs/>
                <w:sz w:val="20"/>
                <w:szCs w:val="20"/>
                <w:lang w:val="bs-Latn-BA"/>
              </w:rPr>
            </w:pPr>
            <w:r w:rsidRPr="009D2512">
              <w:rPr>
                <w:bCs/>
                <w:sz w:val="20"/>
                <w:szCs w:val="20"/>
                <w:lang w:val="bs-Latn-BA"/>
              </w:rPr>
              <w:t>Jedna, sveta, katolička i apostolska Crkva, posebnosti Pravoslavne crkve, nastanak i posebnosti grkokatolika, posebnosti i temeljne</w:t>
            </w:r>
            <w:r w:rsidR="00EE727F" w:rsidRPr="009D2512">
              <w:rPr>
                <w:bCs/>
                <w:sz w:val="20"/>
                <w:szCs w:val="20"/>
                <w:lang w:val="bs-Latn-BA"/>
              </w:rPr>
              <w:t xml:space="preserve"> postavke protestantskoga nauka</w:t>
            </w:r>
            <w:r w:rsidR="00C433FD" w:rsidRPr="009D2512">
              <w:rPr>
                <w:bCs/>
                <w:sz w:val="20"/>
                <w:szCs w:val="20"/>
                <w:lang w:val="bs-Latn-BA"/>
              </w:rPr>
              <w:t>.</w:t>
            </w:r>
          </w:p>
          <w:p w14:paraId="301C52E4" w14:textId="77777777" w:rsidR="0086130E" w:rsidRPr="009D2512" w:rsidRDefault="00B85E54" w:rsidP="00BB335C">
            <w:pPr>
              <w:numPr>
                <w:ilvl w:val="0"/>
                <w:numId w:val="88"/>
              </w:numPr>
              <w:jc w:val="both"/>
              <w:rPr>
                <w:bCs/>
                <w:sz w:val="20"/>
                <w:szCs w:val="20"/>
                <w:lang w:val="bs-Latn-BA"/>
              </w:rPr>
            </w:pPr>
            <w:r w:rsidRPr="009D2512">
              <w:rPr>
                <w:bCs/>
                <w:sz w:val="20"/>
                <w:szCs w:val="20"/>
                <w:lang w:val="bs-Latn-BA"/>
              </w:rPr>
              <w:t>Ekumenizam: navesti važnost i ulogu papa u razvoju ekumenizma i važno</w:t>
            </w:r>
            <w:r w:rsidR="00EE727F" w:rsidRPr="009D2512">
              <w:rPr>
                <w:bCs/>
                <w:sz w:val="20"/>
                <w:szCs w:val="20"/>
                <w:lang w:val="bs-Latn-BA"/>
              </w:rPr>
              <w:t>st ekumenizma u Crkvi i društvu</w:t>
            </w:r>
            <w:r w:rsidR="00C53C63" w:rsidRPr="009D2512">
              <w:rPr>
                <w:bCs/>
                <w:sz w:val="20"/>
                <w:szCs w:val="20"/>
                <w:lang w:val="bs-Latn-BA"/>
              </w:rPr>
              <w:t>.</w:t>
            </w:r>
          </w:p>
          <w:p w14:paraId="3F6E2C02" w14:textId="30977D63" w:rsidR="00C53C63" w:rsidRPr="009D2512" w:rsidRDefault="00C53C63" w:rsidP="00BB335C">
            <w:pPr>
              <w:numPr>
                <w:ilvl w:val="0"/>
                <w:numId w:val="88"/>
              </w:numPr>
              <w:jc w:val="both"/>
              <w:rPr>
                <w:bCs/>
                <w:sz w:val="20"/>
                <w:szCs w:val="20"/>
                <w:lang w:val="bs-Latn-BA"/>
              </w:rPr>
            </w:pPr>
            <w:r w:rsidRPr="009D2512">
              <w:rPr>
                <w:bCs/>
                <w:sz w:val="20"/>
                <w:szCs w:val="20"/>
                <w:lang w:val="bs-Latn-BA"/>
              </w:rPr>
              <w:t xml:space="preserve">Navesti neke primjere ekumenskoga djelovanja na području krajevne Crkve i u vlastitoj sredini. </w:t>
            </w:r>
          </w:p>
        </w:tc>
      </w:tr>
      <w:tr w:rsidR="009D2512" w:rsidRPr="009D2512" w14:paraId="2F05F5A6" w14:textId="77777777" w:rsidTr="0056039B">
        <w:tc>
          <w:tcPr>
            <w:tcW w:w="9016" w:type="dxa"/>
            <w:gridSpan w:val="2"/>
            <w:shd w:val="clear" w:color="auto" w:fill="B4C6E7" w:themeFill="accent1" w:themeFillTint="66"/>
          </w:tcPr>
          <w:p w14:paraId="57428C1C" w14:textId="77777777" w:rsidR="0086130E" w:rsidRPr="009D2512" w:rsidRDefault="0086130E" w:rsidP="0056039B">
            <w:pPr>
              <w:spacing w:line="276" w:lineRule="auto"/>
              <w:jc w:val="center"/>
              <w:rPr>
                <w:b/>
                <w:bCs/>
              </w:rPr>
            </w:pPr>
            <w:r w:rsidRPr="009D2512">
              <w:rPr>
                <w:b/>
                <w:bCs/>
              </w:rPr>
              <w:t>Preporuke za ostvarenje ishoda</w:t>
            </w:r>
          </w:p>
        </w:tc>
      </w:tr>
      <w:tr w:rsidR="009D2512" w:rsidRPr="009D2512" w14:paraId="2EC6028B" w14:textId="77777777" w:rsidTr="0056039B">
        <w:tc>
          <w:tcPr>
            <w:tcW w:w="9016" w:type="dxa"/>
            <w:gridSpan w:val="2"/>
          </w:tcPr>
          <w:p w14:paraId="12ADC0B1" w14:textId="77777777" w:rsidR="0086130E" w:rsidRPr="009D2512" w:rsidRDefault="00B85E54" w:rsidP="00B85E54">
            <w:pPr>
              <w:jc w:val="both"/>
              <w:rPr>
                <w:bCs/>
                <w:sz w:val="20"/>
                <w:szCs w:val="20"/>
              </w:rPr>
            </w:pPr>
            <w:r w:rsidRPr="009D2512">
              <w:rPr>
                <w:bCs/>
                <w:sz w:val="20"/>
                <w:szCs w:val="20"/>
              </w:rPr>
              <w:t>Posjet kršćanskim zajednicama, istražiti zajedničke mogućnosti djelovanja (molitveni susreti, proučavanja Biblije, zajednička briga za opće dobro, humanitarne aktivnosti, obilježavanje ekumenske Molitvene osmine za jedinstvo kršćana).</w:t>
            </w:r>
          </w:p>
        </w:tc>
      </w:tr>
      <w:tr w:rsidR="009D2512" w:rsidRPr="009D2512" w14:paraId="5D54FA53" w14:textId="77777777" w:rsidTr="0056039B">
        <w:trPr>
          <w:trHeight w:val="146"/>
        </w:trPr>
        <w:tc>
          <w:tcPr>
            <w:tcW w:w="9016" w:type="dxa"/>
            <w:gridSpan w:val="2"/>
            <w:shd w:val="clear" w:color="auto" w:fill="B4C6E7" w:themeFill="accent1" w:themeFillTint="66"/>
            <w:vAlign w:val="center"/>
          </w:tcPr>
          <w:p w14:paraId="7D5C69D5" w14:textId="77777777" w:rsidR="0086130E" w:rsidRPr="009D2512" w:rsidRDefault="0086130E" w:rsidP="0056039B">
            <w:pPr>
              <w:spacing w:line="276" w:lineRule="auto"/>
              <w:jc w:val="center"/>
              <w:rPr>
                <w:b/>
                <w:bCs/>
              </w:rPr>
            </w:pPr>
          </w:p>
        </w:tc>
      </w:tr>
      <w:tr w:rsidR="009D2512" w:rsidRPr="009D2512" w14:paraId="05BD4EBD" w14:textId="77777777" w:rsidTr="00B85E54">
        <w:tc>
          <w:tcPr>
            <w:tcW w:w="4531" w:type="dxa"/>
            <w:vAlign w:val="center"/>
          </w:tcPr>
          <w:p w14:paraId="7C6A206D" w14:textId="77777777" w:rsidR="00C53C63" w:rsidRPr="009D2512" w:rsidRDefault="00C53C63" w:rsidP="00D31784">
            <w:pPr>
              <w:jc w:val="both"/>
              <w:rPr>
                <w:b/>
                <w:bCs/>
                <w:sz w:val="24"/>
                <w:szCs w:val="24"/>
              </w:rPr>
            </w:pPr>
          </w:p>
          <w:p w14:paraId="20143C5D" w14:textId="27B4973A" w:rsidR="0086130E" w:rsidRPr="009D2512" w:rsidRDefault="0086130E" w:rsidP="00D31784">
            <w:pPr>
              <w:jc w:val="both"/>
              <w:rPr>
                <w:b/>
                <w:bCs/>
                <w:sz w:val="24"/>
                <w:szCs w:val="24"/>
              </w:rPr>
            </w:pPr>
            <w:r w:rsidRPr="009D2512">
              <w:rPr>
                <w:b/>
                <w:bCs/>
                <w:sz w:val="24"/>
                <w:szCs w:val="24"/>
              </w:rPr>
              <w:t>D.8.2.</w:t>
            </w:r>
            <w:r w:rsidR="00D31784" w:rsidRPr="009D2512">
              <w:rPr>
                <w:b/>
                <w:bCs/>
                <w:sz w:val="24"/>
                <w:szCs w:val="24"/>
              </w:rPr>
              <w:t xml:space="preserve"> </w:t>
            </w:r>
            <w:r w:rsidR="00B85E54" w:rsidRPr="009D2512">
              <w:rPr>
                <w:bCs/>
                <w:sz w:val="24"/>
                <w:szCs w:val="24"/>
              </w:rPr>
              <w:t xml:space="preserve">Učenik objašnjava utjecaj kršćanstva </w:t>
            </w:r>
            <w:r w:rsidR="000470F4" w:rsidRPr="009D2512">
              <w:rPr>
                <w:bCs/>
                <w:sz w:val="24"/>
                <w:szCs w:val="24"/>
              </w:rPr>
              <w:t xml:space="preserve">i Katoličke Crkve </w:t>
            </w:r>
            <w:r w:rsidR="00D13A41" w:rsidRPr="009D2512">
              <w:rPr>
                <w:bCs/>
                <w:sz w:val="24"/>
                <w:szCs w:val="24"/>
              </w:rPr>
              <w:t>na društveni život</w:t>
            </w:r>
            <w:r w:rsidR="000470F4" w:rsidRPr="009D2512">
              <w:rPr>
                <w:bCs/>
                <w:sz w:val="24"/>
                <w:szCs w:val="24"/>
              </w:rPr>
              <w:t xml:space="preserve">,  </w:t>
            </w:r>
            <w:r w:rsidR="00B85E54" w:rsidRPr="009D2512">
              <w:rPr>
                <w:bCs/>
                <w:sz w:val="24"/>
                <w:szCs w:val="24"/>
              </w:rPr>
              <w:t>kulturu</w:t>
            </w:r>
            <w:r w:rsidR="001B07F1" w:rsidRPr="009D2512">
              <w:rPr>
                <w:bCs/>
                <w:sz w:val="24"/>
                <w:szCs w:val="24"/>
              </w:rPr>
              <w:t xml:space="preserve">, </w:t>
            </w:r>
            <w:r w:rsidR="000470F4" w:rsidRPr="009D2512">
              <w:rPr>
                <w:bCs/>
                <w:sz w:val="24"/>
                <w:szCs w:val="24"/>
              </w:rPr>
              <w:t>tradiciju, znanost</w:t>
            </w:r>
            <w:r w:rsidR="001B07F1" w:rsidRPr="009D2512">
              <w:rPr>
                <w:bCs/>
                <w:sz w:val="24"/>
                <w:szCs w:val="24"/>
              </w:rPr>
              <w:t xml:space="preserve">, </w:t>
            </w:r>
            <w:r w:rsidR="00B85E54" w:rsidRPr="009D2512">
              <w:rPr>
                <w:bCs/>
                <w:sz w:val="24"/>
                <w:szCs w:val="24"/>
              </w:rPr>
              <w:t>umjetnost</w:t>
            </w:r>
            <w:r w:rsidR="000470F4" w:rsidRPr="009D2512">
              <w:rPr>
                <w:bCs/>
                <w:sz w:val="24"/>
                <w:szCs w:val="24"/>
              </w:rPr>
              <w:t xml:space="preserve"> i</w:t>
            </w:r>
            <w:r w:rsidR="00B85E54" w:rsidRPr="009D2512">
              <w:rPr>
                <w:bCs/>
                <w:sz w:val="24"/>
                <w:szCs w:val="24"/>
              </w:rPr>
              <w:t xml:space="preserve"> književnost </w:t>
            </w:r>
            <w:r w:rsidR="000470F4" w:rsidRPr="009D2512">
              <w:rPr>
                <w:bCs/>
                <w:sz w:val="24"/>
                <w:szCs w:val="24"/>
              </w:rPr>
              <w:t>europskih i i drugih naroda.</w:t>
            </w:r>
          </w:p>
        </w:tc>
        <w:tc>
          <w:tcPr>
            <w:tcW w:w="4485" w:type="dxa"/>
          </w:tcPr>
          <w:p w14:paraId="435C7914" w14:textId="6E86BF26" w:rsidR="00B85E54" w:rsidRPr="009D2512" w:rsidRDefault="00D1041A" w:rsidP="00ED3C85">
            <w:pPr>
              <w:pStyle w:val="Odlomakpopisa"/>
              <w:numPr>
                <w:ilvl w:val="0"/>
                <w:numId w:val="4"/>
              </w:numPr>
              <w:jc w:val="both"/>
              <w:rPr>
                <w:bCs/>
                <w:sz w:val="20"/>
                <w:szCs w:val="20"/>
              </w:rPr>
            </w:pPr>
            <w:r w:rsidRPr="009D2512">
              <w:rPr>
                <w:bCs/>
                <w:sz w:val="20"/>
                <w:szCs w:val="20"/>
              </w:rPr>
              <w:t xml:space="preserve">poznaje i </w:t>
            </w:r>
            <w:r w:rsidR="00B85E54" w:rsidRPr="009D2512">
              <w:rPr>
                <w:bCs/>
                <w:sz w:val="20"/>
                <w:szCs w:val="20"/>
              </w:rPr>
              <w:t xml:space="preserve">vrednuje doprinos </w:t>
            </w:r>
            <w:r w:rsidRPr="009D2512">
              <w:rPr>
                <w:bCs/>
                <w:sz w:val="20"/>
                <w:szCs w:val="20"/>
              </w:rPr>
              <w:t xml:space="preserve">Katoličke </w:t>
            </w:r>
            <w:r w:rsidR="00B85E54" w:rsidRPr="009D2512">
              <w:rPr>
                <w:bCs/>
                <w:sz w:val="20"/>
                <w:szCs w:val="20"/>
              </w:rPr>
              <w:t>Crkve razvoju školstva, kulture i znanosti.</w:t>
            </w:r>
          </w:p>
          <w:p w14:paraId="4D9DBE12" w14:textId="2B6E553B" w:rsidR="00B85E54" w:rsidRPr="009D2512" w:rsidRDefault="00B85E54" w:rsidP="00ED3C85">
            <w:pPr>
              <w:pStyle w:val="Odlomakpopisa"/>
              <w:numPr>
                <w:ilvl w:val="0"/>
                <w:numId w:val="4"/>
              </w:numPr>
              <w:jc w:val="both"/>
              <w:rPr>
                <w:bCs/>
                <w:sz w:val="20"/>
                <w:szCs w:val="20"/>
              </w:rPr>
            </w:pPr>
            <w:r w:rsidRPr="009D2512">
              <w:rPr>
                <w:bCs/>
                <w:sz w:val="20"/>
                <w:szCs w:val="20"/>
              </w:rPr>
              <w:t>prepoznaje utjecaj i doprinos protestantizma</w:t>
            </w:r>
            <w:r w:rsidR="00D1041A" w:rsidRPr="009D2512">
              <w:rPr>
                <w:bCs/>
                <w:sz w:val="20"/>
                <w:szCs w:val="20"/>
              </w:rPr>
              <w:t xml:space="preserve"> u promicanju kulturnih vrijednosti</w:t>
            </w:r>
            <w:r w:rsidRPr="009D2512">
              <w:rPr>
                <w:bCs/>
                <w:sz w:val="20"/>
                <w:szCs w:val="20"/>
              </w:rPr>
              <w:t>.</w:t>
            </w:r>
          </w:p>
          <w:p w14:paraId="37918F28" w14:textId="08D82BA6" w:rsidR="00B85E54" w:rsidRPr="009D2512" w:rsidRDefault="00D1041A" w:rsidP="00ED3C85">
            <w:pPr>
              <w:pStyle w:val="Odlomakpopisa"/>
              <w:numPr>
                <w:ilvl w:val="0"/>
                <w:numId w:val="4"/>
              </w:numPr>
              <w:jc w:val="both"/>
              <w:rPr>
                <w:bCs/>
                <w:sz w:val="20"/>
                <w:szCs w:val="20"/>
              </w:rPr>
            </w:pPr>
            <w:r w:rsidRPr="009D2512">
              <w:rPr>
                <w:bCs/>
                <w:sz w:val="20"/>
                <w:szCs w:val="20"/>
              </w:rPr>
              <w:t xml:space="preserve">prepoznaje, na temelju </w:t>
            </w:r>
            <w:r w:rsidR="00B85E54" w:rsidRPr="009D2512">
              <w:rPr>
                <w:bCs/>
                <w:sz w:val="20"/>
                <w:szCs w:val="20"/>
              </w:rPr>
              <w:t>arhitektur</w:t>
            </w:r>
            <w:r w:rsidRPr="009D2512">
              <w:rPr>
                <w:bCs/>
                <w:sz w:val="20"/>
                <w:szCs w:val="20"/>
              </w:rPr>
              <w:t>e</w:t>
            </w:r>
            <w:r w:rsidR="00B85E54" w:rsidRPr="009D2512">
              <w:rPr>
                <w:bCs/>
                <w:sz w:val="20"/>
                <w:szCs w:val="20"/>
              </w:rPr>
              <w:t xml:space="preserve"> i unutrašnje</w:t>
            </w:r>
            <w:r w:rsidRPr="009D2512">
              <w:rPr>
                <w:bCs/>
                <w:sz w:val="20"/>
                <w:szCs w:val="20"/>
              </w:rPr>
              <w:t>g</w:t>
            </w:r>
            <w:r w:rsidR="00B85E54" w:rsidRPr="009D2512">
              <w:rPr>
                <w:bCs/>
                <w:sz w:val="20"/>
                <w:szCs w:val="20"/>
              </w:rPr>
              <w:t xml:space="preserve"> uređenj</w:t>
            </w:r>
            <w:r w:rsidRPr="009D2512">
              <w:rPr>
                <w:bCs/>
                <w:sz w:val="20"/>
                <w:szCs w:val="20"/>
              </w:rPr>
              <w:t>a</w:t>
            </w:r>
            <w:r w:rsidR="00B85E54" w:rsidRPr="009D2512">
              <w:rPr>
                <w:bCs/>
                <w:sz w:val="20"/>
                <w:szCs w:val="20"/>
              </w:rPr>
              <w:t xml:space="preserve"> kršćanskih crkava</w:t>
            </w:r>
            <w:r w:rsidRPr="009D2512">
              <w:rPr>
                <w:bCs/>
                <w:sz w:val="20"/>
                <w:szCs w:val="20"/>
              </w:rPr>
              <w:t xml:space="preserve">, </w:t>
            </w:r>
            <w:r w:rsidR="00B85E54" w:rsidRPr="009D2512">
              <w:rPr>
                <w:bCs/>
                <w:sz w:val="20"/>
                <w:szCs w:val="20"/>
              </w:rPr>
              <w:t>sličnosti i razlike između kršćanskih crkava.</w:t>
            </w:r>
          </w:p>
          <w:p w14:paraId="2D43AFFD" w14:textId="77777777" w:rsidR="0086130E" w:rsidRPr="009D2512" w:rsidRDefault="00B85E54" w:rsidP="00ED3C85">
            <w:pPr>
              <w:pStyle w:val="Odlomakpopisa"/>
              <w:numPr>
                <w:ilvl w:val="0"/>
                <w:numId w:val="4"/>
              </w:numPr>
              <w:jc w:val="both"/>
              <w:rPr>
                <w:b/>
                <w:bCs/>
                <w:sz w:val="20"/>
                <w:szCs w:val="20"/>
              </w:rPr>
            </w:pPr>
            <w:r w:rsidRPr="009D2512">
              <w:rPr>
                <w:bCs/>
                <w:sz w:val="20"/>
                <w:szCs w:val="20"/>
              </w:rPr>
              <w:t>prepoznaje posebnost i značenje ikone kao poseban vid likovne umjetnosti i vjerničkoga izražaja.</w:t>
            </w:r>
          </w:p>
          <w:p w14:paraId="662DCA78" w14:textId="3EB82FB6" w:rsidR="00D1041A" w:rsidRPr="009D2512" w:rsidRDefault="00D1041A" w:rsidP="00ED3C85">
            <w:pPr>
              <w:pStyle w:val="Odlomakpopisa"/>
              <w:numPr>
                <w:ilvl w:val="0"/>
                <w:numId w:val="4"/>
              </w:numPr>
              <w:jc w:val="both"/>
              <w:rPr>
                <w:b/>
                <w:bCs/>
                <w:sz w:val="20"/>
                <w:szCs w:val="20"/>
              </w:rPr>
            </w:pPr>
            <w:r w:rsidRPr="009D2512">
              <w:rPr>
                <w:sz w:val="20"/>
                <w:szCs w:val="20"/>
              </w:rPr>
              <w:t>opisuje primjere u kojima je vidljiv utjecaj kršćanstva na kulturu, tradiciju, umjetnost, književnost i znanost</w:t>
            </w:r>
            <w:r w:rsidR="00C14F44" w:rsidRPr="009D2512">
              <w:rPr>
                <w:sz w:val="20"/>
                <w:szCs w:val="20"/>
              </w:rPr>
              <w:t xml:space="preserve"> u</w:t>
            </w:r>
            <w:r w:rsidR="000470F4" w:rsidRPr="009D2512">
              <w:rPr>
                <w:sz w:val="20"/>
                <w:szCs w:val="20"/>
              </w:rPr>
              <w:t xml:space="preserve"> </w:t>
            </w:r>
            <w:r w:rsidR="00C14F44" w:rsidRPr="009D2512">
              <w:rPr>
                <w:sz w:val="20"/>
                <w:szCs w:val="20"/>
              </w:rPr>
              <w:t>hrvatskome narodu</w:t>
            </w:r>
            <w:r w:rsidR="000470F4" w:rsidRPr="009D2512">
              <w:rPr>
                <w:sz w:val="20"/>
                <w:szCs w:val="20"/>
              </w:rPr>
              <w:t>.</w:t>
            </w:r>
          </w:p>
        </w:tc>
      </w:tr>
      <w:tr w:rsidR="009D2512" w:rsidRPr="009D2512" w14:paraId="72EB12AB" w14:textId="77777777" w:rsidTr="0056039B">
        <w:tc>
          <w:tcPr>
            <w:tcW w:w="9016" w:type="dxa"/>
            <w:gridSpan w:val="2"/>
            <w:shd w:val="clear" w:color="auto" w:fill="B4C6E7" w:themeFill="accent1" w:themeFillTint="66"/>
          </w:tcPr>
          <w:p w14:paraId="0BE1DD14" w14:textId="77777777" w:rsidR="0086130E" w:rsidRPr="009D2512" w:rsidRDefault="0086130E" w:rsidP="0056039B">
            <w:pPr>
              <w:spacing w:line="276" w:lineRule="auto"/>
              <w:jc w:val="center"/>
              <w:rPr>
                <w:b/>
                <w:bCs/>
              </w:rPr>
            </w:pPr>
            <w:r w:rsidRPr="009D2512">
              <w:rPr>
                <w:b/>
                <w:bCs/>
              </w:rPr>
              <w:t>Ključni sadržaji</w:t>
            </w:r>
          </w:p>
        </w:tc>
      </w:tr>
      <w:tr w:rsidR="009D2512" w:rsidRPr="009D2512" w14:paraId="651C0D98" w14:textId="77777777" w:rsidTr="0056039B">
        <w:tc>
          <w:tcPr>
            <w:tcW w:w="9016" w:type="dxa"/>
            <w:gridSpan w:val="2"/>
          </w:tcPr>
          <w:p w14:paraId="059C0992" w14:textId="6C81B2E2" w:rsidR="0086130E" w:rsidRPr="009D2512" w:rsidRDefault="00B85E54" w:rsidP="00BB335C">
            <w:pPr>
              <w:numPr>
                <w:ilvl w:val="0"/>
                <w:numId w:val="89"/>
              </w:numPr>
              <w:jc w:val="both"/>
              <w:rPr>
                <w:bCs/>
                <w:sz w:val="20"/>
                <w:szCs w:val="20"/>
                <w:lang w:val="bs-Latn-BA"/>
              </w:rPr>
            </w:pPr>
            <w:r w:rsidRPr="009D2512">
              <w:rPr>
                <w:bCs/>
                <w:sz w:val="20"/>
                <w:szCs w:val="20"/>
                <w:lang w:val="bs-Latn-BA"/>
              </w:rPr>
              <w:t xml:space="preserve">Doprinos </w:t>
            </w:r>
            <w:r w:rsidR="000470F4" w:rsidRPr="009D2512">
              <w:rPr>
                <w:bCs/>
                <w:sz w:val="20"/>
                <w:szCs w:val="20"/>
                <w:lang w:val="bs-Latn-BA"/>
              </w:rPr>
              <w:t xml:space="preserve">kršćanstva i </w:t>
            </w:r>
            <w:r w:rsidR="00C53C63" w:rsidRPr="009D2512">
              <w:rPr>
                <w:bCs/>
                <w:sz w:val="20"/>
                <w:szCs w:val="20"/>
                <w:lang w:val="bs-Latn-BA"/>
              </w:rPr>
              <w:t xml:space="preserve">Katoličke </w:t>
            </w:r>
            <w:r w:rsidRPr="009D2512">
              <w:rPr>
                <w:bCs/>
                <w:sz w:val="20"/>
                <w:szCs w:val="20"/>
                <w:lang w:val="bs-Latn-BA"/>
              </w:rPr>
              <w:t>Crkve razvoju školstva, kulture i znanosti</w:t>
            </w:r>
            <w:r w:rsidR="000470F4" w:rsidRPr="009D2512">
              <w:rPr>
                <w:bCs/>
                <w:sz w:val="20"/>
                <w:szCs w:val="20"/>
                <w:lang w:val="bs-Latn-BA"/>
              </w:rPr>
              <w:t xml:space="preserve"> u europskim i drugim narodima</w:t>
            </w:r>
            <w:r w:rsidRPr="009D2512">
              <w:rPr>
                <w:bCs/>
                <w:sz w:val="20"/>
                <w:szCs w:val="20"/>
                <w:lang w:val="bs-Latn-BA"/>
              </w:rPr>
              <w:t>,</w:t>
            </w:r>
            <w:r w:rsidR="000470F4" w:rsidRPr="009D2512">
              <w:rPr>
                <w:bCs/>
                <w:sz w:val="20"/>
                <w:szCs w:val="20"/>
                <w:lang w:val="bs-Latn-BA"/>
              </w:rPr>
              <w:t xml:space="preserve"> te </w:t>
            </w:r>
            <w:r w:rsidRPr="009D2512">
              <w:rPr>
                <w:bCs/>
                <w:sz w:val="20"/>
                <w:szCs w:val="20"/>
                <w:lang w:val="bs-Latn-BA"/>
              </w:rPr>
              <w:t>utjecaj i doprinos protestantizma</w:t>
            </w:r>
            <w:r w:rsidR="000470F4" w:rsidRPr="009D2512">
              <w:rPr>
                <w:bCs/>
                <w:sz w:val="20"/>
                <w:szCs w:val="20"/>
                <w:lang w:val="bs-Latn-BA"/>
              </w:rPr>
              <w:t xml:space="preserve"> </w:t>
            </w:r>
            <w:r w:rsidRPr="009D2512">
              <w:rPr>
                <w:bCs/>
                <w:sz w:val="20"/>
                <w:szCs w:val="20"/>
                <w:lang w:val="bs-Latn-BA"/>
              </w:rPr>
              <w:t>(Martin Luther kao prevoditelj </w:t>
            </w:r>
            <w:r w:rsidRPr="009D2512">
              <w:rPr>
                <w:bCs/>
                <w:i/>
                <w:iCs/>
                <w:sz w:val="20"/>
                <w:szCs w:val="20"/>
                <w:lang w:val="bs-Latn-BA"/>
              </w:rPr>
              <w:t>Biblije, </w:t>
            </w:r>
            <w:r w:rsidRPr="009D2512">
              <w:rPr>
                <w:bCs/>
                <w:sz w:val="20"/>
                <w:szCs w:val="20"/>
                <w:lang w:val="bs-Latn-BA"/>
              </w:rPr>
              <w:t>uvođenj</w:t>
            </w:r>
            <w:r w:rsidR="00EE727F" w:rsidRPr="009D2512">
              <w:rPr>
                <w:bCs/>
                <w:sz w:val="20"/>
                <w:szCs w:val="20"/>
                <w:lang w:val="bs-Latn-BA"/>
              </w:rPr>
              <w:t>e narodnoga jezika u liturgiju)</w:t>
            </w:r>
            <w:r w:rsidR="008E3920" w:rsidRPr="009D2512">
              <w:rPr>
                <w:bCs/>
                <w:sz w:val="20"/>
                <w:szCs w:val="20"/>
                <w:lang w:val="bs-Latn-BA"/>
              </w:rPr>
              <w:t>.</w:t>
            </w:r>
          </w:p>
          <w:p w14:paraId="3F38121F" w14:textId="3086E9BE" w:rsidR="00C53C63" w:rsidRPr="009D2512" w:rsidRDefault="00C53C63" w:rsidP="00BB335C">
            <w:pPr>
              <w:numPr>
                <w:ilvl w:val="0"/>
                <w:numId w:val="89"/>
              </w:numPr>
              <w:jc w:val="both"/>
              <w:rPr>
                <w:bCs/>
                <w:sz w:val="20"/>
                <w:szCs w:val="20"/>
                <w:lang w:val="bs-Latn-BA"/>
              </w:rPr>
            </w:pPr>
            <w:r w:rsidRPr="009D2512">
              <w:rPr>
                <w:bCs/>
                <w:sz w:val="20"/>
                <w:szCs w:val="20"/>
                <w:lang w:val="bs-Latn-BA"/>
              </w:rPr>
              <w:t xml:space="preserve">Navesti neke poticaje i primjere suradnje i ekumenizma iz vlastite sredine. </w:t>
            </w:r>
          </w:p>
        </w:tc>
      </w:tr>
      <w:tr w:rsidR="009D2512" w:rsidRPr="009D2512" w14:paraId="1076B5BB" w14:textId="77777777" w:rsidTr="0056039B">
        <w:tc>
          <w:tcPr>
            <w:tcW w:w="9016" w:type="dxa"/>
            <w:gridSpan w:val="2"/>
            <w:shd w:val="clear" w:color="auto" w:fill="B4C6E7" w:themeFill="accent1" w:themeFillTint="66"/>
          </w:tcPr>
          <w:p w14:paraId="0042745D" w14:textId="77777777" w:rsidR="0086130E" w:rsidRPr="009D2512" w:rsidRDefault="0086130E" w:rsidP="0056039B">
            <w:pPr>
              <w:spacing w:line="276" w:lineRule="auto"/>
              <w:jc w:val="center"/>
              <w:rPr>
                <w:b/>
                <w:bCs/>
              </w:rPr>
            </w:pPr>
            <w:r w:rsidRPr="009D2512">
              <w:rPr>
                <w:b/>
                <w:bCs/>
              </w:rPr>
              <w:t>Preporuke za ostvarenje ishoda</w:t>
            </w:r>
          </w:p>
        </w:tc>
      </w:tr>
      <w:tr w:rsidR="009D2512" w:rsidRPr="009D2512" w14:paraId="5798F60C" w14:textId="77777777" w:rsidTr="0056039B">
        <w:tc>
          <w:tcPr>
            <w:tcW w:w="9016" w:type="dxa"/>
            <w:gridSpan w:val="2"/>
          </w:tcPr>
          <w:p w14:paraId="35268547" w14:textId="77777777" w:rsidR="00B85E54" w:rsidRPr="009D2512" w:rsidRDefault="00B85E54" w:rsidP="00B85E54">
            <w:pPr>
              <w:jc w:val="both"/>
              <w:rPr>
                <w:bCs/>
                <w:sz w:val="20"/>
                <w:szCs w:val="20"/>
                <w:lang w:val="bs-Latn-BA"/>
              </w:rPr>
            </w:pPr>
            <w:r w:rsidRPr="009D2512">
              <w:rPr>
                <w:bCs/>
                <w:sz w:val="20"/>
                <w:szCs w:val="20"/>
                <w:lang w:val="bs-Latn-BA"/>
              </w:rPr>
              <w:t>Izvanučionička nastava – posjet drugim kršćanskim crkvama, ukoliko postoji mogućnost.</w:t>
            </w:r>
          </w:p>
          <w:p w14:paraId="21D3BB6F" w14:textId="77777777" w:rsidR="00B85E54" w:rsidRPr="009D2512" w:rsidRDefault="00B85E54" w:rsidP="00B85E54">
            <w:pPr>
              <w:jc w:val="both"/>
              <w:rPr>
                <w:bCs/>
                <w:sz w:val="20"/>
                <w:szCs w:val="20"/>
                <w:lang w:val="bs-Latn-BA"/>
              </w:rPr>
            </w:pPr>
            <w:r w:rsidRPr="009D2512">
              <w:rPr>
                <w:bCs/>
                <w:sz w:val="20"/>
                <w:szCs w:val="20"/>
                <w:lang w:val="bs-Latn-BA"/>
              </w:rPr>
              <w:t>Sadržaje prilagoditi svojoj sredini, konkretnom iskustvu učenika, mogućnostima zapažanja u konkretnome susretu s drugim kršćanskim zajednicama.</w:t>
            </w:r>
          </w:p>
          <w:p w14:paraId="52CA57AE" w14:textId="77777777" w:rsidR="00B85E54" w:rsidRPr="009D2512" w:rsidRDefault="00B85E54" w:rsidP="00B85E54">
            <w:pPr>
              <w:jc w:val="both"/>
              <w:rPr>
                <w:bCs/>
                <w:sz w:val="20"/>
                <w:szCs w:val="20"/>
                <w:lang w:val="bs-Latn-BA"/>
              </w:rPr>
            </w:pPr>
            <w:r w:rsidRPr="009D2512">
              <w:rPr>
                <w:bCs/>
                <w:sz w:val="20"/>
                <w:szCs w:val="20"/>
                <w:lang w:val="bs-Latn-BA"/>
              </w:rPr>
              <w:t>Analiza fotografija, umjetničkih reprodukcija i ikonostasa (ikona), razgovor, istraživački rad, r</w:t>
            </w:r>
            <w:r w:rsidR="00933C48" w:rsidRPr="009D2512">
              <w:rPr>
                <w:bCs/>
                <w:sz w:val="20"/>
                <w:szCs w:val="20"/>
                <w:lang w:val="bs-Latn-BA"/>
              </w:rPr>
              <w:t xml:space="preserve">ad s tekstovima, rasprava </w:t>
            </w:r>
            <w:r w:rsidRPr="009D2512">
              <w:rPr>
                <w:bCs/>
                <w:sz w:val="20"/>
                <w:szCs w:val="20"/>
                <w:lang w:val="bs-Latn-BA"/>
              </w:rPr>
              <w:t>Rembrandt van Rijn: </w:t>
            </w:r>
            <w:r w:rsidRPr="009D2512">
              <w:rPr>
                <w:bCs/>
                <w:i/>
                <w:iCs/>
                <w:sz w:val="20"/>
                <w:szCs w:val="20"/>
                <w:lang w:val="bs-Latn-BA"/>
              </w:rPr>
              <w:t>Mojsije s pločama Božjih zapovijedi, </w:t>
            </w:r>
            <w:r w:rsidRPr="009D2512">
              <w:rPr>
                <w:bCs/>
                <w:sz w:val="20"/>
                <w:szCs w:val="20"/>
                <w:lang w:val="bs-Latn-BA"/>
              </w:rPr>
              <w:t>Michelangelo Buonarroti: </w:t>
            </w:r>
            <w:r w:rsidRPr="009D2512">
              <w:rPr>
                <w:bCs/>
                <w:i/>
                <w:iCs/>
                <w:sz w:val="20"/>
                <w:szCs w:val="20"/>
                <w:lang w:val="bs-Latn-BA"/>
              </w:rPr>
              <w:t>Posljednji sud, </w:t>
            </w:r>
            <w:r w:rsidRPr="009D2512">
              <w:rPr>
                <w:bCs/>
                <w:sz w:val="20"/>
                <w:szCs w:val="20"/>
                <w:lang w:val="bs-Latn-BA"/>
              </w:rPr>
              <w:t>općenito Mojsije u umjetnosti.</w:t>
            </w:r>
          </w:p>
          <w:p w14:paraId="37929D8E" w14:textId="77777777" w:rsidR="00B85E54" w:rsidRPr="009D2512" w:rsidRDefault="00EE727F" w:rsidP="00B85E54">
            <w:pPr>
              <w:jc w:val="both"/>
              <w:rPr>
                <w:bCs/>
                <w:sz w:val="20"/>
                <w:szCs w:val="20"/>
                <w:lang w:val="bs-Latn-BA"/>
              </w:rPr>
            </w:pPr>
            <w:r w:rsidRPr="009D2512">
              <w:rPr>
                <w:bCs/>
                <w:sz w:val="20"/>
                <w:szCs w:val="20"/>
                <w:lang w:val="bs-Latn-BA"/>
              </w:rPr>
              <w:t>Analiz</w:t>
            </w:r>
            <w:r w:rsidR="00B85E54" w:rsidRPr="009D2512">
              <w:rPr>
                <w:bCs/>
                <w:sz w:val="20"/>
                <w:szCs w:val="20"/>
                <w:lang w:val="bs-Latn-BA"/>
              </w:rPr>
              <w:t>a književno</w:t>
            </w:r>
            <w:r w:rsidRPr="009D2512">
              <w:rPr>
                <w:bCs/>
                <w:sz w:val="20"/>
                <w:szCs w:val="20"/>
                <w:lang w:val="bs-Latn-BA"/>
              </w:rPr>
              <w:t>-umjetničkih tekstova</w:t>
            </w:r>
            <w:r w:rsidR="00B85E54" w:rsidRPr="009D2512">
              <w:rPr>
                <w:bCs/>
                <w:sz w:val="20"/>
                <w:szCs w:val="20"/>
                <w:lang w:val="bs-Latn-BA"/>
              </w:rPr>
              <w:t xml:space="preserve"> s temom savjesti, vjere, nade, ljubavi i kreposti.</w:t>
            </w:r>
          </w:p>
          <w:p w14:paraId="09F6AEB4" w14:textId="42C1E1E9" w:rsidR="00491F95" w:rsidRPr="009D2512" w:rsidRDefault="00B85E54" w:rsidP="00B85E54">
            <w:pPr>
              <w:jc w:val="both"/>
              <w:rPr>
                <w:bCs/>
                <w:sz w:val="20"/>
                <w:szCs w:val="20"/>
                <w:lang w:val="bs-Latn-BA"/>
              </w:rPr>
            </w:pPr>
            <w:r w:rsidRPr="009D2512">
              <w:rPr>
                <w:bCs/>
                <w:sz w:val="20"/>
                <w:szCs w:val="20"/>
                <w:lang w:val="bs-Latn-BA"/>
              </w:rPr>
              <w:t>Ishod se ost</w:t>
            </w:r>
            <w:r w:rsidR="00EE727F" w:rsidRPr="009D2512">
              <w:rPr>
                <w:bCs/>
                <w:sz w:val="20"/>
                <w:szCs w:val="20"/>
                <w:lang w:val="bs-Latn-BA"/>
              </w:rPr>
              <w:t>varuje povezano s ishodom D.</w:t>
            </w:r>
            <w:r w:rsidRPr="009D2512">
              <w:rPr>
                <w:bCs/>
                <w:sz w:val="20"/>
                <w:szCs w:val="20"/>
                <w:lang w:val="bs-Latn-BA"/>
              </w:rPr>
              <w:t>8.1.</w:t>
            </w:r>
          </w:p>
        </w:tc>
      </w:tr>
      <w:tr w:rsidR="009D2512" w:rsidRPr="009D2512" w14:paraId="5C687730" w14:textId="77777777" w:rsidTr="0056039B">
        <w:trPr>
          <w:trHeight w:val="146"/>
        </w:trPr>
        <w:tc>
          <w:tcPr>
            <w:tcW w:w="9016" w:type="dxa"/>
            <w:gridSpan w:val="2"/>
            <w:shd w:val="clear" w:color="auto" w:fill="B4C6E7" w:themeFill="accent1" w:themeFillTint="66"/>
            <w:vAlign w:val="center"/>
          </w:tcPr>
          <w:p w14:paraId="22240F37" w14:textId="77777777" w:rsidR="0086130E" w:rsidRPr="009D2512" w:rsidRDefault="0086130E" w:rsidP="0056039B">
            <w:pPr>
              <w:spacing w:line="276" w:lineRule="auto"/>
              <w:jc w:val="center"/>
              <w:rPr>
                <w:b/>
                <w:bCs/>
              </w:rPr>
            </w:pPr>
          </w:p>
        </w:tc>
      </w:tr>
    </w:tbl>
    <w:p w14:paraId="2EB14DD8" w14:textId="576E451F" w:rsidR="00A65A84" w:rsidRPr="009D2512" w:rsidRDefault="00A65A84" w:rsidP="001C7A9C">
      <w:pPr>
        <w:spacing w:line="276" w:lineRule="auto"/>
        <w:rPr>
          <w:b/>
          <w:bCs/>
          <w:sz w:val="2"/>
          <w:szCs w:val="2"/>
        </w:rPr>
      </w:pPr>
    </w:p>
    <w:p w14:paraId="4B667A6C" w14:textId="75D1717F" w:rsidR="00FD1A28" w:rsidRPr="009D2512" w:rsidRDefault="00FD1A28" w:rsidP="00A157B3">
      <w:pPr>
        <w:spacing w:line="276" w:lineRule="auto"/>
        <w:rPr>
          <w:b/>
          <w:bCs/>
          <w:sz w:val="28"/>
          <w:szCs w:val="28"/>
        </w:rPr>
      </w:pPr>
    </w:p>
    <w:p w14:paraId="03DB2E4B" w14:textId="77777777" w:rsidR="00FC6290" w:rsidRPr="009D2512" w:rsidRDefault="00FC6290" w:rsidP="00A157B3">
      <w:pPr>
        <w:spacing w:line="276" w:lineRule="auto"/>
        <w:rPr>
          <w:b/>
          <w:bCs/>
          <w:sz w:val="28"/>
          <w:szCs w:val="28"/>
        </w:rPr>
      </w:pPr>
    </w:p>
    <w:p w14:paraId="2D880D2D" w14:textId="3DE45972" w:rsidR="00A157B3" w:rsidRPr="009D2512" w:rsidRDefault="000D6B11" w:rsidP="000D6B11">
      <w:pPr>
        <w:pStyle w:val="Odlomakpopisa"/>
        <w:spacing w:line="276" w:lineRule="auto"/>
        <w:ind w:left="360"/>
        <w:jc w:val="center"/>
        <w:rPr>
          <w:b/>
          <w:bCs/>
          <w:sz w:val="28"/>
          <w:szCs w:val="28"/>
        </w:rPr>
      </w:pPr>
      <w:r w:rsidRPr="009D2512">
        <w:rPr>
          <w:b/>
          <w:bCs/>
          <w:sz w:val="28"/>
          <w:szCs w:val="28"/>
        </w:rPr>
        <w:lastRenderedPageBreak/>
        <w:t xml:space="preserve">Deveti </w:t>
      </w:r>
      <w:r w:rsidR="001C7A9C" w:rsidRPr="009D2512">
        <w:rPr>
          <w:b/>
          <w:bCs/>
          <w:sz w:val="28"/>
          <w:szCs w:val="28"/>
        </w:rPr>
        <w:t>r</w:t>
      </w:r>
      <w:r w:rsidR="00A65A84" w:rsidRPr="009D2512">
        <w:rPr>
          <w:b/>
          <w:bCs/>
          <w:sz w:val="28"/>
          <w:szCs w:val="28"/>
        </w:rPr>
        <w:t>azred osnovne škole</w:t>
      </w:r>
      <w:r w:rsidR="00FD1A28" w:rsidRPr="009D2512">
        <w:rPr>
          <w:b/>
          <w:bCs/>
          <w:sz w:val="28"/>
          <w:szCs w:val="28"/>
        </w:rPr>
        <w:t xml:space="preserve"> – 70 nastavnih sati godišnje</w:t>
      </w:r>
    </w:p>
    <w:p w14:paraId="537CA54A" w14:textId="77777777" w:rsidR="00FD1A28" w:rsidRPr="009D2512" w:rsidRDefault="00FD1A28" w:rsidP="00FD1A28">
      <w:pPr>
        <w:pStyle w:val="Odlomakpopisa"/>
        <w:spacing w:line="276" w:lineRule="auto"/>
        <w:ind w:left="360"/>
        <w:rPr>
          <w:b/>
          <w:bCs/>
        </w:rPr>
      </w:pPr>
    </w:p>
    <w:tbl>
      <w:tblPr>
        <w:tblStyle w:val="Reetkatablice"/>
        <w:tblW w:w="0" w:type="auto"/>
        <w:tblLook w:val="04A0" w:firstRow="1" w:lastRow="0" w:firstColumn="1" w:lastColumn="0" w:noHBand="0" w:noVBand="1"/>
      </w:tblPr>
      <w:tblGrid>
        <w:gridCol w:w="4531"/>
        <w:gridCol w:w="4485"/>
      </w:tblGrid>
      <w:tr w:rsidR="009D2512" w:rsidRPr="009D2512" w14:paraId="4C2BB777" w14:textId="77777777" w:rsidTr="00836F3D">
        <w:tc>
          <w:tcPr>
            <w:tcW w:w="9016" w:type="dxa"/>
            <w:gridSpan w:val="2"/>
          </w:tcPr>
          <w:p w14:paraId="33A7EC94" w14:textId="421FF227" w:rsidR="00A65A84" w:rsidRPr="009D2512" w:rsidRDefault="00A65A84" w:rsidP="0097219D">
            <w:pPr>
              <w:spacing w:line="276" w:lineRule="auto"/>
              <w:jc w:val="center"/>
              <w:rPr>
                <w:b/>
                <w:bCs/>
              </w:rPr>
            </w:pPr>
            <w:r w:rsidRPr="009D2512">
              <w:rPr>
                <w:b/>
                <w:bCs/>
              </w:rPr>
              <w:t>Oblast</w:t>
            </w:r>
            <w:r w:rsidR="0097219D" w:rsidRPr="009D2512">
              <w:rPr>
                <w:b/>
                <w:bCs/>
              </w:rPr>
              <w:t xml:space="preserve"> </w:t>
            </w:r>
            <w:r w:rsidRPr="009D2512">
              <w:rPr>
                <w:b/>
                <w:bCs/>
              </w:rPr>
              <w:t>A</w:t>
            </w:r>
            <w:r w:rsidR="0097219D" w:rsidRPr="009D2512">
              <w:rPr>
                <w:b/>
                <w:bCs/>
              </w:rPr>
              <w:t xml:space="preserve">: </w:t>
            </w:r>
            <w:r w:rsidR="00674EFA" w:rsidRPr="009D2512">
              <w:rPr>
                <w:b/>
                <w:bCs/>
              </w:rPr>
              <w:t>Čovjek i svijet u Božjemu naumu</w:t>
            </w:r>
          </w:p>
        </w:tc>
      </w:tr>
      <w:tr w:rsidR="009D2512" w:rsidRPr="009D2512" w14:paraId="6A4F64C7" w14:textId="77777777" w:rsidTr="00836F3D">
        <w:tc>
          <w:tcPr>
            <w:tcW w:w="4531" w:type="dxa"/>
            <w:shd w:val="clear" w:color="auto" w:fill="B4C6E7" w:themeFill="accent1" w:themeFillTint="66"/>
            <w:vAlign w:val="center"/>
          </w:tcPr>
          <w:p w14:paraId="442A37EE" w14:textId="026A2161" w:rsidR="00A65A84" w:rsidRPr="009D2512" w:rsidRDefault="007E19A7" w:rsidP="00836F3D">
            <w:pPr>
              <w:spacing w:line="276" w:lineRule="auto"/>
              <w:jc w:val="center"/>
              <w:rPr>
                <w:b/>
                <w:bCs/>
              </w:rPr>
            </w:pPr>
            <w:r w:rsidRPr="009D2512">
              <w:rPr>
                <w:b/>
                <w:bCs/>
              </w:rPr>
              <w:t>Odgojno-obrazovni ishodi</w:t>
            </w:r>
          </w:p>
        </w:tc>
        <w:tc>
          <w:tcPr>
            <w:tcW w:w="4485" w:type="dxa"/>
            <w:shd w:val="clear" w:color="auto" w:fill="B4C6E7" w:themeFill="accent1" w:themeFillTint="66"/>
            <w:vAlign w:val="center"/>
          </w:tcPr>
          <w:p w14:paraId="22B08E4A" w14:textId="77777777" w:rsidR="00A65A84" w:rsidRPr="009D2512" w:rsidRDefault="00A65A84" w:rsidP="00836F3D">
            <w:pPr>
              <w:spacing w:line="276" w:lineRule="auto"/>
              <w:jc w:val="center"/>
              <w:rPr>
                <w:b/>
                <w:bCs/>
              </w:rPr>
            </w:pPr>
            <w:r w:rsidRPr="009D2512">
              <w:rPr>
                <w:b/>
                <w:bCs/>
              </w:rPr>
              <w:t>Razrada ishoda</w:t>
            </w:r>
          </w:p>
        </w:tc>
      </w:tr>
      <w:tr w:rsidR="009D2512" w:rsidRPr="009D2512" w14:paraId="5431B43B" w14:textId="77777777" w:rsidTr="00674EFA">
        <w:tc>
          <w:tcPr>
            <w:tcW w:w="4531" w:type="dxa"/>
            <w:vAlign w:val="center"/>
          </w:tcPr>
          <w:p w14:paraId="02DA1378" w14:textId="54DF310E" w:rsidR="00A65A84" w:rsidRPr="009D2512" w:rsidRDefault="00A65A84" w:rsidP="00D31784">
            <w:pPr>
              <w:jc w:val="both"/>
              <w:rPr>
                <w:b/>
                <w:bCs/>
                <w:sz w:val="24"/>
                <w:szCs w:val="24"/>
              </w:rPr>
            </w:pPr>
            <w:r w:rsidRPr="009D2512">
              <w:rPr>
                <w:b/>
                <w:bCs/>
                <w:sz w:val="24"/>
                <w:szCs w:val="24"/>
              </w:rPr>
              <w:t>A.9.1.</w:t>
            </w:r>
            <w:r w:rsidR="00D31784" w:rsidRPr="009D2512">
              <w:rPr>
                <w:b/>
                <w:bCs/>
                <w:sz w:val="24"/>
                <w:szCs w:val="24"/>
              </w:rPr>
              <w:t xml:space="preserve"> </w:t>
            </w:r>
            <w:r w:rsidR="00674EFA" w:rsidRPr="009D2512">
              <w:rPr>
                <w:bCs/>
                <w:sz w:val="24"/>
                <w:szCs w:val="24"/>
              </w:rPr>
              <w:t>Učenik u svjetlu vjere dublje upoznaje sebe kako bi izgrađivao svoju osobnost, prepoznao svoje talente te otkrio vlastiti životni poziv.</w:t>
            </w:r>
          </w:p>
        </w:tc>
        <w:tc>
          <w:tcPr>
            <w:tcW w:w="4485" w:type="dxa"/>
          </w:tcPr>
          <w:p w14:paraId="032988A9" w14:textId="4B96A236" w:rsidR="00674EFA" w:rsidRPr="009D2512" w:rsidRDefault="00674EFA" w:rsidP="00ED3C85">
            <w:pPr>
              <w:pStyle w:val="Odlomakpopisa"/>
              <w:numPr>
                <w:ilvl w:val="0"/>
                <w:numId w:val="4"/>
              </w:numPr>
              <w:jc w:val="both"/>
              <w:rPr>
                <w:bCs/>
                <w:sz w:val="20"/>
                <w:szCs w:val="20"/>
              </w:rPr>
            </w:pPr>
            <w:r w:rsidRPr="009D2512">
              <w:rPr>
                <w:bCs/>
                <w:sz w:val="20"/>
                <w:szCs w:val="20"/>
              </w:rPr>
              <w:t xml:space="preserve">analizira </w:t>
            </w:r>
            <w:r w:rsidR="00300224" w:rsidRPr="009D2512">
              <w:rPr>
                <w:bCs/>
                <w:sz w:val="20"/>
                <w:szCs w:val="20"/>
              </w:rPr>
              <w:t xml:space="preserve">i prosuđuje </w:t>
            </w:r>
            <w:r w:rsidRPr="009D2512">
              <w:rPr>
                <w:bCs/>
                <w:sz w:val="20"/>
                <w:szCs w:val="20"/>
              </w:rPr>
              <w:t xml:space="preserve">vlastita iskustva zajedništva koja </w:t>
            </w:r>
            <w:r w:rsidR="00601613" w:rsidRPr="009D2512">
              <w:rPr>
                <w:bCs/>
                <w:sz w:val="20"/>
                <w:szCs w:val="20"/>
              </w:rPr>
              <w:t xml:space="preserve">ga </w:t>
            </w:r>
            <w:r w:rsidRPr="009D2512">
              <w:rPr>
                <w:bCs/>
                <w:sz w:val="20"/>
                <w:szCs w:val="20"/>
              </w:rPr>
              <w:t>izgrađuju, daju sigurnost i pružaju osjećaj radosti i dobra.</w:t>
            </w:r>
          </w:p>
          <w:p w14:paraId="6B6C795C" w14:textId="55539A39" w:rsidR="00674EFA" w:rsidRPr="009D2512" w:rsidRDefault="00601613" w:rsidP="00ED3C85">
            <w:pPr>
              <w:pStyle w:val="Odlomakpopisa"/>
              <w:numPr>
                <w:ilvl w:val="0"/>
                <w:numId w:val="4"/>
              </w:numPr>
              <w:jc w:val="both"/>
              <w:rPr>
                <w:bCs/>
                <w:sz w:val="20"/>
                <w:szCs w:val="20"/>
              </w:rPr>
            </w:pPr>
            <w:r w:rsidRPr="009D2512">
              <w:rPr>
                <w:bCs/>
                <w:sz w:val="20"/>
                <w:szCs w:val="20"/>
              </w:rPr>
              <w:t>a</w:t>
            </w:r>
            <w:r w:rsidR="00300224" w:rsidRPr="009D2512">
              <w:rPr>
                <w:bCs/>
                <w:sz w:val="20"/>
                <w:szCs w:val="20"/>
              </w:rPr>
              <w:t>nalizira</w:t>
            </w:r>
            <w:r w:rsidRPr="009D2512">
              <w:rPr>
                <w:bCs/>
                <w:sz w:val="20"/>
                <w:szCs w:val="20"/>
              </w:rPr>
              <w:t xml:space="preserve"> i navodi, </w:t>
            </w:r>
            <w:r w:rsidR="00674EFA" w:rsidRPr="009D2512">
              <w:rPr>
                <w:bCs/>
                <w:sz w:val="20"/>
                <w:szCs w:val="20"/>
              </w:rPr>
              <w:t>u svjetlu vjere</w:t>
            </w:r>
            <w:r w:rsidR="00300224" w:rsidRPr="009D2512">
              <w:rPr>
                <w:bCs/>
                <w:sz w:val="20"/>
                <w:szCs w:val="20"/>
              </w:rPr>
              <w:t xml:space="preserve">, </w:t>
            </w:r>
            <w:r w:rsidR="00674EFA" w:rsidRPr="009D2512">
              <w:rPr>
                <w:bCs/>
                <w:sz w:val="20"/>
                <w:szCs w:val="20"/>
              </w:rPr>
              <w:t>temeljn</w:t>
            </w:r>
            <w:r w:rsidR="00300224" w:rsidRPr="009D2512">
              <w:rPr>
                <w:bCs/>
                <w:sz w:val="20"/>
                <w:szCs w:val="20"/>
              </w:rPr>
              <w:t xml:space="preserve">a obilježja i </w:t>
            </w:r>
            <w:r w:rsidR="00674EFA" w:rsidRPr="009D2512">
              <w:rPr>
                <w:bCs/>
                <w:sz w:val="20"/>
                <w:szCs w:val="20"/>
              </w:rPr>
              <w:t>izazove predadolescencije i mladenaštva.</w:t>
            </w:r>
          </w:p>
          <w:p w14:paraId="3B78B794" w14:textId="69138E80" w:rsidR="00674EFA" w:rsidRPr="009D2512" w:rsidRDefault="00300224" w:rsidP="00ED3C85">
            <w:pPr>
              <w:pStyle w:val="Odlomakpopisa"/>
              <w:numPr>
                <w:ilvl w:val="0"/>
                <w:numId w:val="4"/>
              </w:numPr>
              <w:jc w:val="both"/>
              <w:rPr>
                <w:bCs/>
                <w:sz w:val="20"/>
                <w:szCs w:val="20"/>
              </w:rPr>
            </w:pPr>
            <w:r w:rsidRPr="009D2512">
              <w:rPr>
                <w:bCs/>
                <w:sz w:val="20"/>
                <w:szCs w:val="20"/>
              </w:rPr>
              <w:t xml:space="preserve">otkriva i </w:t>
            </w:r>
            <w:r w:rsidR="00674EFA" w:rsidRPr="009D2512">
              <w:rPr>
                <w:bCs/>
                <w:sz w:val="20"/>
                <w:szCs w:val="20"/>
              </w:rPr>
              <w:t xml:space="preserve">prepoznaje svoje talente te </w:t>
            </w:r>
            <w:r w:rsidRPr="009D2512">
              <w:rPr>
                <w:bCs/>
                <w:sz w:val="20"/>
                <w:szCs w:val="20"/>
              </w:rPr>
              <w:t xml:space="preserve">naznačuje </w:t>
            </w:r>
            <w:r w:rsidR="00601613" w:rsidRPr="009D2512">
              <w:rPr>
                <w:bCs/>
                <w:sz w:val="20"/>
                <w:szCs w:val="20"/>
              </w:rPr>
              <w:t xml:space="preserve">mogućnosti odabira </w:t>
            </w:r>
            <w:r w:rsidR="00674EFA" w:rsidRPr="009D2512">
              <w:rPr>
                <w:bCs/>
                <w:sz w:val="20"/>
                <w:szCs w:val="20"/>
              </w:rPr>
              <w:t>vlastit</w:t>
            </w:r>
            <w:r w:rsidR="00601613" w:rsidRPr="009D2512">
              <w:rPr>
                <w:bCs/>
                <w:sz w:val="20"/>
                <w:szCs w:val="20"/>
              </w:rPr>
              <w:t xml:space="preserve">oga </w:t>
            </w:r>
            <w:r w:rsidR="00674EFA" w:rsidRPr="009D2512">
              <w:rPr>
                <w:bCs/>
                <w:sz w:val="20"/>
                <w:szCs w:val="20"/>
              </w:rPr>
              <w:t>životn</w:t>
            </w:r>
            <w:r w:rsidR="00601613" w:rsidRPr="009D2512">
              <w:rPr>
                <w:bCs/>
                <w:sz w:val="20"/>
                <w:szCs w:val="20"/>
              </w:rPr>
              <w:t xml:space="preserve">og </w:t>
            </w:r>
            <w:r w:rsidR="00674EFA" w:rsidRPr="009D2512">
              <w:rPr>
                <w:bCs/>
                <w:sz w:val="20"/>
                <w:szCs w:val="20"/>
              </w:rPr>
              <w:t>poziv</w:t>
            </w:r>
            <w:r w:rsidR="00601613" w:rsidRPr="009D2512">
              <w:rPr>
                <w:bCs/>
                <w:sz w:val="20"/>
                <w:szCs w:val="20"/>
              </w:rPr>
              <w:t>a</w:t>
            </w:r>
            <w:r w:rsidR="00674EFA" w:rsidRPr="009D2512">
              <w:rPr>
                <w:bCs/>
                <w:sz w:val="20"/>
                <w:szCs w:val="20"/>
              </w:rPr>
              <w:t>.</w:t>
            </w:r>
          </w:p>
          <w:p w14:paraId="21277006" w14:textId="1CF9B879" w:rsidR="00674EFA" w:rsidRPr="009D2512" w:rsidRDefault="00300224" w:rsidP="00ED3C85">
            <w:pPr>
              <w:pStyle w:val="Odlomakpopisa"/>
              <w:numPr>
                <w:ilvl w:val="0"/>
                <w:numId w:val="4"/>
              </w:numPr>
              <w:jc w:val="both"/>
              <w:rPr>
                <w:bCs/>
                <w:sz w:val="20"/>
                <w:szCs w:val="20"/>
              </w:rPr>
            </w:pPr>
            <w:r w:rsidRPr="009D2512">
              <w:rPr>
                <w:bCs/>
                <w:sz w:val="20"/>
                <w:szCs w:val="20"/>
              </w:rPr>
              <w:t xml:space="preserve">poznaje i </w:t>
            </w:r>
            <w:r w:rsidR="00674EFA" w:rsidRPr="009D2512">
              <w:rPr>
                <w:bCs/>
                <w:sz w:val="20"/>
                <w:szCs w:val="20"/>
              </w:rPr>
              <w:t>objašnjava</w:t>
            </w:r>
            <w:r w:rsidRPr="009D2512">
              <w:rPr>
                <w:bCs/>
                <w:sz w:val="20"/>
                <w:szCs w:val="20"/>
              </w:rPr>
              <w:t>,</w:t>
            </w:r>
            <w:r w:rsidR="00674EFA" w:rsidRPr="009D2512">
              <w:rPr>
                <w:bCs/>
                <w:sz w:val="20"/>
                <w:szCs w:val="20"/>
              </w:rPr>
              <w:t xml:space="preserve"> u svjetlu vjere</w:t>
            </w:r>
            <w:r w:rsidRPr="009D2512">
              <w:rPr>
                <w:bCs/>
                <w:sz w:val="20"/>
                <w:szCs w:val="20"/>
              </w:rPr>
              <w:t>,</w:t>
            </w:r>
            <w:r w:rsidR="00674EFA" w:rsidRPr="009D2512">
              <w:rPr>
                <w:bCs/>
                <w:sz w:val="20"/>
                <w:szCs w:val="20"/>
              </w:rPr>
              <w:t xml:space="preserve"> smisao </w:t>
            </w:r>
            <w:r w:rsidRPr="009D2512">
              <w:rPr>
                <w:bCs/>
                <w:sz w:val="20"/>
                <w:szCs w:val="20"/>
              </w:rPr>
              <w:t xml:space="preserve">ljudske </w:t>
            </w:r>
            <w:r w:rsidR="00674EFA" w:rsidRPr="009D2512">
              <w:rPr>
                <w:bCs/>
                <w:sz w:val="20"/>
                <w:szCs w:val="20"/>
              </w:rPr>
              <w:t>spolnosti i važnost odgovornog odnosa prema spolnosti.</w:t>
            </w:r>
          </w:p>
          <w:p w14:paraId="0101660F" w14:textId="61A5A9E6" w:rsidR="00674EFA" w:rsidRPr="009D2512" w:rsidRDefault="00300224" w:rsidP="00ED3C85">
            <w:pPr>
              <w:pStyle w:val="Odlomakpopisa"/>
              <w:numPr>
                <w:ilvl w:val="0"/>
                <w:numId w:val="4"/>
              </w:numPr>
              <w:jc w:val="both"/>
              <w:rPr>
                <w:bCs/>
                <w:sz w:val="20"/>
                <w:szCs w:val="20"/>
              </w:rPr>
            </w:pPr>
            <w:r w:rsidRPr="009D2512">
              <w:rPr>
                <w:bCs/>
                <w:sz w:val="20"/>
                <w:szCs w:val="20"/>
              </w:rPr>
              <w:t xml:space="preserve">prepoznaje i </w:t>
            </w:r>
            <w:r w:rsidR="00674EFA" w:rsidRPr="009D2512">
              <w:rPr>
                <w:bCs/>
                <w:sz w:val="20"/>
                <w:szCs w:val="20"/>
              </w:rPr>
              <w:t xml:space="preserve">obrazlaže brak i celibat kao </w:t>
            </w:r>
            <w:r w:rsidR="00ED0FE7" w:rsidRPr="009D2512">
              <w:rPr>
                <w:bCs/>
                <w:sz w:val="20"/>
                <w:szCs w:val="20"/>
              </w:rPr>
              <w:t xml:space="preserve">različite </w:t>
            </w:r>
            <w:r w:rsidR="00601613" w:rsidRPr="009D2512">
              <w:rPr>
                <w:bCs/>
                <w:sz w:val="20"/>
                <w:szCs w:val="20"/>
              </w:rPr>
              <w:t xml:space="preserve">mogućnosti izbora </w:t>
            </w:r>
            <w:r w:rsidR="00123381" w:rsidRPr="009D2512">
              <w:rPr>
                <w:bCs/>
                <w:sz w:val="20"/>
                <w:szCs w:val="20"/>
              </w:rPr>
              <w:t>vlastitoga</w:t>
            </w:r>
            <w:r w:rsidR="00601613" w:rsidRPr="009D2512">
              <w:rPr>
                <w:bCs/>
                <w:sz w:val="20"/>
                <w:szCs w:val="20"/>
              </w:rPr>
              <w:t xml:space="preserve"> poziva i </w:t>
            </w:r>
            <w:r w:rsidR="00674EFA" w:rsidRPr="009D2512">
              <w:rPr>
                <w:bCs/>
                <w:sz w:val="20"/>
                <w:szCs w:val="20"/>
              </w:rPr>
              <w:t>ostvarenja kršćanskoga života.</w:t>
            </w:r>
          </w:p>
          <w:p w14:paraId="2DB4F2B1" w14:textId="76A738A6" w:rsidR="00674EFA" w:rsidRPr="009D2512" w:rsidRDefault="00300224" w:rsidP="00ED3C85">
            <w:pPr>
              <w:pStyle w:val="Odlomakpopisa"/>
              <w:numPr>
                <w:ilvl w:val="0"/>
                <w:numId w:val="4"/>
              </w:numPr>
              <w:jc w:val="both"/>
              <w:rPr>
                <w:bCs/>
                <w:sz w:val="20"/>
                <w:szCs w:val="20"/>
              </w:rPr>
            </w:pPr>
            <w:r w:rsidRPr="009D2512">
              <w:rPr>
                <w:bCs/>
                <w:sz w:val="20"/>
                <w:szCs w:val="20"/>
              </w:rPr>
              <w:t>a</w:t>
            </w:r>
            <w:r w:rsidR="00674EFA" w:rsidRPr="009D2512">
              <w:rPr>
                <w:bCs/>
                <w:sz w:val="20"/>
                <w:szCs w:val="20"/>
              </w:rPr>
              <w:t xml:space="preserve">nalizira pozitivne i negativne strane </w:t>
            </w:r>
            <w:r w:rsidR="00601613" w:rsidRPr="009D2512">
              <w:rPr>
                <w:bCs/>
                <w:sz w:val="20"/>
                <w:szCs w:val="20"/>
              </w:rPr>
              <w:t xml:space="preserve">medija i </w:t>
            </w:r>
            <w:r w:rsidR="00674EFA" w:rsidRPr="009D2512">
              <w:rPr>
                <w:bCs/>
                <w:sz w:val="20"/>
                <w:szCs w:val="20"/>
              </w:rPr>
              <w:t>digitaln</w:t>
            </w:r>
            <w:r w:rsidR="00ED0FE7" w:rsidRPr="009D2512">
              <w:rPr>
                <w:bCs/>
                <w:sz w:val="20"/>
                <w:szCs w:val="20"/>
              </w:rPr>
              <w:t xml:space="preserve">ih mreža i </w:t>
            </w:r>
            <w:r w:rsidR="00674EFA" w:rsidRPr="009D2512">
              <w:rPr>
                <w:bCs/>
                <w:sz w:val="20"/>
                <w:szCs w:val="20"/>
              </w:rPr>
              <w:t>tehnologij</w:t>
            </w:r>
            <w:r w:rsidR="00ED0FE7" w:rsidRPr="009D2512">
              <w:rPr>
                <w:bCs/>
                <w:sz w:val="20"/>
                <w:szCs w:val="20"/>
              </w:rPr>
              <w:t>a</w:t>
            </w:r>
            <w:r w:rsidR="00674EFA" w:rsidRPr="009D2512">
              <w:rPr>
                <w:bCs/>
                <w:sz w:val="20"/>
                <w:szCs w:val="20"/>
              </w:rPr>
              <w:t xml:space="preserve">, </w:t>
            </w:r>
            <w:r w:rsidR="00601613" w:rsidRPr="009D2512">
              <w:rPr>
                <w:bCs/>
                <w:sz w:val="20"/>
                <w:szCs w:val="20"/>
              </w:rPr>
              <w:t xml:space="preserve">te prosuđuje </w:t>
            </w:r>
            <w:r w:rsidR="00674EFA" w:rsidRPr="009D2512">
              <w:rPr>
                <w:bCs/>
                <w:sz w:val="20"/>
                <w:szCs w:val="20"/>
              </w:rPr>
              <w:t>kako utječ</w:t>
            </w:r>
            <w:r w:rsidR="00601613" w:rsidRPr="009D2512">
              <w:rPr>
                <w:bCs/>
                <w:sz w:val="20"/>
                <w:szCs w:val="20"/>
              </w:rPr>
              <w:t>u</w:t>
            </w:r>
            <w:r w:rsidR="00674EFA" w:rsidRPr="009D2512">
              <w:rPr>
                <w:bCs/>
                <w:sz w:val="20"/>
                <w:szCs w:val="20"/>
              </w:rPr>
              <w:t xml:space="preserve"> na </w:t>
            </w:r>
            <w:r w:rsidR="00ED0FE7" w:rsidRPr="009D2512">
              <w:rPr>
                <w:bCs/>
                <w:sz w:val="20"/>
                <w:szCs w:val="20"/>
              </w:rPr>
              <w:t xml:space="preserve">izgradnju </w:t>
            </w:r>
            <w:r w:rsidR="00674EFA" w:rsidRPr="009D2512">
              <w:rPr>
                <w:bCs/>
                <w:sz w:val="20"/>
                <w:szCs w:val="20"/>
              </w:rPr>
              <w:t>prijateljstva i zajedništva među mladima.</w:t>
            </w:r>
          </w:p>
          <w:p w14:paraId="11CF2E59" w14:textId="523AE62E" w:rsidR="00A65A84" w:rsidRPr="009D2512" w:rsidRDefault="00300224" w:rsidP="00ED3C85">
            <w:pPr>
              <w:pStyle w:val="Odlomakpopisa"/>
              <w:numPr>
                <w:ilvl w:val="0"/>
                <w:numId w:val="4"/>
              </w:numPr>
              <w:jc w:val="both"/>
              <w:rPr>
                <w:b/>
                <w:bCs/>
                <w:sz w:val="20"/>
                <w:szCs w:val="20"/>
              </w:rPr>
            </w:pPr>
            <w:r w:rsidRPr="009D2512">
              <w:rPr>
                <w:bCs/>
                <w:sz w:val="20"/>
                <w:szCs w:val="20"/>
              </w:rPr>
              <w:t xml:space="preserve">izdvaja i </w:t>
            </w:r>
            <w:r w:rsidR="00674EFA" w:rsidRPr="009D2512">
              <w:rPr>
                <w:bCs/>
                <w:sz w:val="20"/>
                <w:szCs w:val="20"/>
              </w:rPr>
              <w:t>predlaže načine promicanja vrijednosti prijateljstva</w:t>
            </w:r>
            <w:r w:rsidR="00601613" w:rsidRPr="009D2512">
              <w:rPr>
                <w:bCs/>
                <w:sz w:val="20"/>
                <w:szCs w:val="20"/>
              </w:rPr>
              <w:t xml:space="preserve"> i zajedničkoga </w:t>
            </w:r>
            <w:r w:rsidR="00674EFA" w:rsidRPr="009D2512">
              <w:rPr>
                <w:bCs/>
                <w:sz w:val="20"/>
                <w:szCs w:val="20"/>
              </w:rPr>
              <w:t xml:space="preserve">dobra u svojoj okolini te </w:t>
            </w:r>
            <w:r w:rsidRPr="009D2512">
              <w:rPr>
                <w:bCs/>
                <w:sz w:val="20"/>
                <w:szCs w:val="20"/>
              </w:rPr>
              <w:t xml:space="preserve">ukazuje na načine </w:t>
            </w:r>
            <w:r w:rsidR="00674EFA" w:rsidRPr="009D2512">
              <w:rPr>
                <w:bCs/>
                <w:sz w:val="20"/>
                <w:szCs w:val="20"/>
              </w:rPr>
              <w:t>uključ</w:t>
            </w:r>
            <w:r w:rsidRPr="009D2512">
              <w:rPr>
                <w:bCs/>
                <w:sz w:val="20"/>
                <w:szCs w:val="20"/>
              </w:rPr>
              <w:t xml:space="preserve">ivanja i </w:t>
            </w:r>
            <w:r w:rsidR="00674EFA" w:rsidRPr="009D2512">
              <w:rPr>
                <w:bCs/>
                <w:sz w:val="20"/>
                <w:szCs w:val="20"/>
              </w:rPr>
              <w:t>aktivnosti kojima može doprinijeti njihovu ostvarivanju.</w:t>
            </w:r>
          </w:p>
        </w:tc>
      </w:tr>
      <w:tr w:rsidR="009D2512" w:rsidRPr="009D2512" w14:paraId="529B027E" w14:textId="77777777" w:rsidTr="00836F3D">
        <w:tc>
          <w:tcPr>
            <w:tcW w:w="9016" w:type="dxa"/>
            <w:gridSpan w:val="2"/>
            <w:shd w:val="clear" w:color="auto" w:fill="B4C6E7" w:themeFill="accent1" w:themeFillTint="66"/>
          </w:tcPr>
          <w:p w14:paraId="7349003C" w14:textId="77777777" w:rsidR="00A65A84" w:rsidRPr="009D2512" w:rsidRDefault="00A65A84" w:rsidP="00836F3D">
            <w:pPr>
              <w:spacing w:line="276" w:lineRule="auto"/>
              <w:jc w:val="center"/>
              <w:rPr>
                <w:b/>
                <w:bCs/>
              </w:rPr>
            </w:pPr>
            <w:r w:rsidRPr="009D2512">
              <w:rPr>
                <w:b/>
                <w:bCs/>
              </w:rPr>
              <w:t>Ključni sadržaji</w:t>
            </w:r>
          </w:p>
        </w:tc>
      </w:tr>
      <w:tr w:rsidR="009D2512" w:rsidRPr="009D2512" w14:paraId="4BFC80A1" w14:textId="77777777" w:rsidTr="00836F3D">
        <w:tc>
          <w:tcPr>
            <w:tcW w:w="9016" w:type="dxa"/>
            <w:gridSpan w:val="2"/>
          </w:tcPr>
          <w:p w14:paraId="798FAC2E" w14:textId="01B146C4" w:rsidR="00674EFA" w:rsidRPr="009D2512" w:rsidRDefault="00674EFA" w:rsidP="00860869">
            <w:pPr>
              <w:pStyle w:val="Odlomakpopisa"/>
              <w:numPr>
                <w:ilvl w:val="0"/>
                <w:numId w:val="90"/>
              </w:numPr>
              <w:jc w:val="both"/>
              <w:rPr>
                <w:bCs/>
                <w:sz w:val="20"/>
                <w:szCs w:val="20"/>
                <w:lang w:val="bs-Latn-BA"/>
              </w:rPr>
            </w:pPr>
            <w:r w:rsidRPr="009D2512">
              <w:rPr>
                <w:bCs/>
                <w:sz w:val="20"/>
                <w:szCs w:val="20"/>
                <w:lang w:val="bs-Latn-BA"/>
              </w:rPr>
              <w:t xml:space="preserve">Izazovi mladenaštva (prijateljstvo, ljubav, </w:t>
            </w:r>
            <w:r w:rsidR="00ED0FE7" w:rsidRPr="009D2512">
              <w:rPr>
                <w:bCs/>
                <w:sz w:val="20"/>
                <w:szCs w:val="20"/>
                <w:lang w:val="bs-Latn-BA"/>
              </w:rPr>
              <w:t xml:space="preserve">samopoštovanje i </w:t>
            </w:r>
            <w:r w:rsidRPr="009D2512">
              <w:rPr>
                <w:bCs/>
                <w:sz w:val="20"/>
                <w:szCs w:val="20"/>
                <w:lang w:val="bs-Latn-BA"/>
              </w:rPr>
              <w:t>samopouzdanje, vlastiti talenti, prepoznavanje vlastitoga životnog poziva).</w:t>
            </w:r>
          </w:p>
          <w:p w14:paraId="3E0E771E" w14:textId="4B4F6EE3" w:rsidR="00674EFA" w:rsidRPr="009D2512" w:rsidRDefault="00674EFA" w:rsidP="00860869">
            <w:pPr>
              <w:numPr>
                <w:ilvl w:val="0"/>
                <w:numId w:val="90"/>
              </w:numPr>
              <w:jc w:val="both"/>
              <w:rPr>
                <w:bCs/>
                <w:sz w:val="20"/>
                <w:szCs w:val="20"/>
                <w:lang w:val="bs-Latn-BA"/>
              </w:rPr>
            </w:pPr>
            <w:r w:rsidRPr="009D2512">
              <w:rPr>
                <w:bCs/>
                <w:sz w:val="20"/>
                <w:szCs w:val="20"/>
                <w:lang w:val="bs-Latn-BA"/>
              </w:rPr>
              <w:t>Adolescencija kao vrijeme prijelaza, izazovi, sukobi, kriza odrastanja, radost prijateljstva, prava ljubav i smisao ljudske spolnosti, ljudska spolnost u svjetlu </w:t>
            </w:r>
            <w:r w:rsidRPr="009D2512">
              <w:rPr>
                <w:bCs/>
                <w:i/>
                <w:iCs/>
                <w:sz w:val="20"/>
                <w:szCs w:val="20"/>
                <w:lang w:val="bs-Latn-BA"/>
              </w:rPr>
              <w:t>Biblije </w:t>
            </w:r>
            <w:r w:rsidR="00933C48" w:rsidRPr="009D2512">
              <w:rPr>
                <w:bCs/>
                <w:sz w:val="20"/>
                <w:szCs w:val="20"/>
                <w:lang w:val="bs-Latn-BA"/>
              </w:rPr>
              <w:t>i Crkve</w:t>
            </w:r>
            <w:r w:rsidR="00860869" w:rsidRPr="009D2512">
              <w:rPr>
                <w:bCs/>
                <w:sz w:val="20"/>
                <w:szCs w:val="20"/>
                <w:lang w:val="bs-Latn-BA"/>
              </w:rPr>
              <w:t>.</w:t>
            </w:r>
          </w:p>
        </w:tc>
      </w:tr>
      <w:tr w:rsidR="009D2512" w:rsidRPr="009D2512" w14:paraId="0B169B27" w14:textId="77777777" w:rsidTr="00836F3D">
        <w:tc>
          <w:tcPr>
            <w:tcW w:w="9016" w:type="dxa"/>
            <w:gridSpan w:val="2"/>
            <w:shd w:val="clear" w:color="auto" w:fill="B4C6E7" w:themeFill="accent1" w:themeFillTint="66"/>
          </w:tcPr>
          <w:p w14:paraId="30DF8C50" w14:textId="77777777" w:rsidR="00A65A84" w:rsidRPr="009D2512" w:rsidRDefault="00A65A84" w:rsidP="00836F3D">
            <w:pPr>
              <w:spacing w:line="276" w:lineRule="auto"/>
              <w:jc w:val="center"/>
              <w:rPr>
                <w:b/>
                <w:bCs/>
              </w:rPr>
            </w:pPr>
            <w:r w:rsidRPr="009D2512">
              <w:rPr>
                <w:b/>
                <w:bCs/>
              </w:rPr>
              <w:t>Preporuke za ostvarenje ishoda</w:t>
            </w:r>
          </w:p>
        </w:tc>
      </w:tr>
      <w:tr w:rsidR="009D2512" w:rsidRPr="009D2512" w14:paraId="66225FAB" w14:textId="77777777" w:rsidTr="00836F3D">
        <w:tc>
          <w:tcPr>
            <w:tcW w:w="9016" w:type="dxa"/>
            <w:gridSpan w:val="2"/>
          </w:tcPr>
          <w:p w14:paraId="3CE36FE8" w14:textId="77777777" w:rsidR="00674EFA" w:rsidRPr="009D2512" w:rsidRDefault="00674EFA" w:rsidP="00674EFA">
            <w:pPr>
              <w:jc w:val="both"/>
              <w:rPr>
                <w:bCs/>
                <w:sz w:val="20"/>
                <w:szCs w:val="20"/>
                <w:lang w:val="bs-Latn-BA"/>
              </w:rPr>
            </w:pPr>
            <w:r w:rsidRPr="009D2512">
              <w:rPr>
                <w:bCs/>
                <w:sz w:val="20"/>
                <w:szCs w:val="20"/>
                <w:lang w:val="bs-Latn-BA"/>
              </w:rPr>
              <w:t>Biblijski tekstovi: 1 Kor 6, 19-20; 1 Kor 13, 1-13; debata, razredna anketa o ponašanju, samovrednovanje vlastitoga ponašanja.</w:t>
            </w:r>
          </w:p>
          <w:p w14:paraId="130C9E52" w14:textId="415DC7A4" w:rsidR="00674EFA" w:rsidRPr="009D2512" w:rsidRDefault="00674EFA" w:rsidP="00674EFA">
            <w:pPr>
              <w:jc w:val="both"/>
              <w:rPr>
                <w:bCs/>
                <w:sz w:val="20"/>
                <w:szCs w:val="20"/>
                <w:lang w:val="bs-Latn-BA"/>
              </w:rPr>
            </w:pPr>
            <w:r w:rsidRPr="009D2512">
              <w:rPr>
                <w:bCs/>
                <w:sz w:val="20"/>
                <w:szCs w:val="20"/>
                <w:lang w:val="bs-Latn-BA"/>
              </w:rPr>
              <w:t>Ishod se osim na kognitivnom ostvaruje i na afektivnom planu kroz konkretno djelovanje i izvještavanje u učionici.</w:t>
            </w:r>
          </w:p>
        </w:tc>
      </w:tr>
      <w:tr w:rsidR="009D2512" w:rsidRPr="009D2512" w14:paraId="20A5D684" w14:textId="77777777" w:rsidTr="00836F3D">
        <w:trPr>
          <w:trHeight w:val="146"/>
        </w:trPr>
        <w:tc>
          <w:tcPr>
            <w:tcW w:w="9016" w:type="dxa"/>
            <w:gridSpan w:val="2"/>
            <w:shd w:val="clear" w:color="auto" w:fill="B4C6E7" w:themeFill="accent1" w:themeFillTint="66"/>
            <w:vAlign w:val="center"/>
          </w:tcPr>
          <w:p w14:paraId="4FBCFF95" w14:textId="77777777" w:rsidR="00A65A84" w:rsidRPr="009D2512" w:rsidRDefault="00A65A84" w:rsidP="00836F3D">
            <w:pPr>
              <w:spacing w:line="276" w:lineRule="auto"/>
              <w:jc w:val="center"/>
              <w:rPr>
                <w:b/>
                <w:bCs/>
              </w:rPr>
            </w:pPr>
          </w:p>
        </w:tc>
      </w:tr>
      <w:tr w:rsidR="009D2512" w:rsidRPr="009D2512" w14:paraId="5D59B8F3" w14:textId="77777777" w:rsidTr="00674EFA">
        <w:tc>
          <w:tcPr>
            <w:tcW w:w="4531" w:type="dxa"/>
            <w:vAlign w:val="center"/>
          </w:tcPr>
          <w:p w14:paraId="15234233" w14:textId="3A3080C1" w:rsidR="00A65A84" w:rsidRPr="009D2512" w:rsidRDefault="00A65A84" w:rsidP="0052532C">
            <w:pPr>
              <w:jc w:val="both"/>
              <w:rPr>
                <w:b/>
                <w:bCs/>
                <w:sz w:val="24"/>
                <w:szCs w:val="24"/>
              </w:rPr>
            </w:pPr>
            <w:r w:rsidRPr="009D2512">
              <w:rPr>
                <w:b/>
                <w:bCs/>
                <w:sz w:val="24"/>
                <w:szCs w:val="24"/>
              </w:rPr>
              <w:t>A.9.2.</w:t>
            </w:r>
            <w:r w:rsidR="0052532C" w:rsidRPr="009D2512">
              <w:rPr>
                <w:b/>
                <w:bCs/>
                <w:sz w:val="24"/>
                <w:szCs w:val="24"/>
              </w:rPr>
              <w:t xml:space="preserve"> </w:t>
            </w:r>
            <w:r w:rsidR="00674EFA" w:rsidRPr="009D2512">
              <w:rPr>
                <w:bCs/>
                <w:sz w:val="24"/>
                <w:szCs w:val="24"/>
              </w:rPr>
              <w:t>Učenik analizira poruku biblijskih tekstova o stvaranju svijeta i čovjeka iz Knjige postanka te prepoznaje kako Biblija</w:t>
            </w:r>
            <w:r w:rsidR="009D6C9B" w:rsidRPr="009D2512">
              <w:rPr>
                <w:bCs/>
                <w:sz w:val="24"/>
                <w:szCs w:val="24"/>
              </w:rPr>
              <w:t>,</w:t>
            </w:r>
            <w:r w:rsidR="00674EFA" w:rsidRPr="009D2512">
              <w:rPr>
                <w:bCs/>
                <w:sz w:val="24"/>
                <w:szCs w:val="24"/>
              </w:rPr>
              <w:t xml:space="preserve"> tumačena </w:t>
            </w:r>
            <w:r w:rsidR="009D6C9B" w:rsidRPr="009D2512">
              <w:rPr>
                <w:bCs/>
                <w:sz w:val="24"/>
                <w:szCs w:val="24"/>
              </w:rPr>
              <w:t xml:space="preserve">vjerom i </w:t>
            </w:r>
            <w:r w:rsidR="00674EFA" w:rsidRPr="009D2512">
              <w:rPr>
                <w:bCs/>
                <w:sz w:val="24"/>
                <w:szCs w:val="24"/>
              </w:rPr>
              <w:t>učiteljstvo</w:t>
            </w:r>
            <w:r w:rsidR="009D6C9B" w:rsidRPr="009D2512">
              <w:rPr>
                <w:bCs/>
                <w:sz w:val="24"/>
                <w:szCs w:val="24"/>
              </w:rPr>
              <w:t>m</w:t>
            </w:r>
            <w:r w:rsidR="00674EFA" w:rsidRPr="009D2512">
              <w:rPr>
                <w:bCs/>
                <w:sz w:val="24"/>
                <w:szCs w:val="24"/>
              </w:rPr>
              <w:t xml:space="preserve"> Crkve</w:t>
            </w:r>
            <w:r w:rsidR="009D6C9B" w:rsidRPr="009D2512">
              <w:rPr>
                <w:bCs/>
                <w:sz w:val="24"/>
                <w:szCs w:val="24"/>
              </w:rPr>
              <w:t>,</w:t>
            </w:r>
            <w:r w:rsidR="00674EFA" w:rsidRPr="009D2512">
              <w:rPr>
                <w:bCs/>
                <w:sz w:val="24"/>
                <w:szCs w:val="24"/>
              </w:rPr>
              <w:t xml:space="preserve"> predstavlja ključ za </w:t>
            </w:r>
            <w:r w:rsidR="00730FDF" w:rsidRPr="009D2512">
              <w:rPr>
                <w:bCs/>
                <w:sz w:val="24"/>
                <w:szCs w:val="24"/>
              </w:rPr>
              <w:t xml:space="preserve">cjelovito </w:t>
            </w:r>
            <w:r w:rsidR="00674EFA" w:rsidRPr="009D2512">
              <w:rPr>
                <w:bCs/>
                <w:sz w:val="24"/>
                <w:szCs w:val="24"/>
              </w:rPr>
              <w:t>razumijevanje egzistencije vjernika.</w:t>
            </w:r>
          </w:p>
        </w:tc>
        <w:tc>
          <w:tcPr>
            <w:tcW w:w="4485" w:type="dxa"/>
          </w:tcPr>
          <w:p w14:paraId="04AF5381" w14:textId="4A2868EC" w:rsidR="00674EFA" w:rsidRPr="009D2512" w:rsidRDefault="00674EFA" w:rsidP="00ED3C85">
            <w:pPr>
              <w:pStyle w:val="Odlomakpopisa"/>
              <w:numPr>
                <w:ilvl w:val="0"/>
                <w:numId w:val="4"/>
              </w:numPr>
              <w:jc w:val="both"/>
              <w:rPr>
                <w:bCs/>
                <w:sz w:val="20"/>
                <w:szCs w:val="20"/>
              </w:rPr>
            </w:pPr>
            <w:r w:rsidRPr="009D2512">
              <w:rPr>
                <w:bCs/>
                <w:sz w:val="20"/>
                <w:szCs w:val="20"/>
              </w:rPr>
              <w:t xml:space="preserve">analizira </w:t>
            </w:r>
            <w:r w:rsidR="00ED0FE7" w:rsidRPr="009D2512">
              <w:rPr>
                <w:bCs/>
                <w:sz w:val="20"/>
                <w:szCs w:val="20"/>
              </w:rPr>
              <w:t xml:space="preserve">i prepričava </w:t>
            </w:r>
            <w:r w:rsidRPr="009D2512">
              <w:rPr>
                <w:bCs/>
                <w:sz w:val="20"/>
                <w:szCs w:val="20"/>
              </w:rPr>
              <w:t xml:space="preserve">središnje </w:t>
            </w:r>
            <w:r w:rsidR="009D6C9B" w:rsidRPr="009D2512">
              <w:rPr>
                <w:bCs/>
                <w:sz w:val="20"/>
                <w:szCs w:val="20"/>
              </w:rPr>
              <w:t xml:space="preserve">događaje </w:t>
            </w:r>
            <w:r w:rsidRPr="009D2512">
              <w:rPr>
                <w:bCs/>
                <w:sz w:val="20"/>
                <w:szCs w:val="20"/>
              </w:rPr>
              <w:t xml:space="preserve"> odabranih biblijskih tekstova.</w:t>
            </w:r>
          </w:p>
          <w:p w14:paraId="55233F73" w14:textId="11C45EC0" w:rsidR="00674EFA" w:rsidRPr="009D2512" w:rsidRDefault="00674EFA" w:rsidP="00ED3C85">
            <w:pPr>
              <w:pStyle w:val="Odlomakpopisa"/>
              <w:numPr>
                <w:ilvl w:val="0"/>
                <w:numId w:val="4"/>
              </w:numPr>
              <w:jc w:val="both"/>
              <w:rPr>
                <w:bCs/>
                <w:sz w:val="20"/>
                <w:szCs w:val="20"/>
              </w:rPr>
            </w:pPr>
            <w:r w:rsidRPr="009D2512">
              <w:rPr>
                <w:bCs/>
                <w:sz w:val="20"/>
                <w:szCs w:val="20"/>
              </w:rPr>
              <w:t>objašnjava tvrdnju: Biblija je objavljenja riječ Božja.</w:t>
            </w:r>
          </w:p>
          <w:p w14:paraId="4445F279" w14:textId="2E3934FD" w:rsidR="00674EFA" w:rsidRPr="009D2512" w:rsidRDefault="00674EFA" w:rsidP="00ED3C85">
            <w:pPr>
              <w:pStyle w:val="Odlomakpopisa"/>
              <w:numPr>
                <w:ilvl w:val="0"/>
                <w:numId w:val="4"/>
              </w:numPr>
              <w:jc w:val="both"/>
              <w:rPr>
                <w:bCs/>
                <w:sz w:val="20"/>
                <w:szCs w:val="20"/>
              </w:rPr>
            </w:pPr>
            <w:r w:rsidRPr="009D2512">
              <w:rPr>
                <w:bCs/>
                <w:sz w:val="20"/>
                <w:szCs w:val="20"/>
              </w:rPr>
              <w:t xml:space="preserve">izražava </w:t>
            </w:r>
            <w:r w:rsidR="00ED0FE7" w:rsidRPr="009D2512">
              <w:rPr>
                <w:bCs/>
                <w:sz w:val="20"/>
                <w:szCs w:val="20"/>
              </w:rPr>
              <w:t xml:space="preserve">i tumači </w:t>
            </w:r>
            <w:r w:rsidRPr="009D2512">
              <w:rPr>
                <w:bCs/>
                <w:sz w:val="20"/>
                <w:szCs w:val="20"/>
              </w:rPr>
              <w:t>stav poštovanja prema Bibliji kao Božjoj riječi.</w:t>
            </w:r>
          </w:p>
          <w:p w14:paraId="4A73E1AD" w14:textId="464DF3D5" w:rsidR="00674EFA" w:rsidRPr="009D2512" w:rsidRDefault="00ED0FE7" w:rsidP="00ED3C85">
            <w:pPr>
              <w:pStyle w:val="Odlomakpopisa"/>
              <w:numPr>
                <w:ilvl w:val="0"/>
                <w:numId w:val="4"/>
              </w:numPr>
              <w:jc w:val="both"/>
              <w:rPr>
                <w:bCs/>
                <w:sz w:val="20"/>
                <w:szCs w:val="20"/>
              </w:rPr>
            </w:pPr>
            <w:r w:rsidRPr="009D2512">
              <w:rPr>
                <w:bCs/>
                <w:sz w:val="20"/>
                <w:szCs w:val="20"/>
              </w:rPr>
              <w:t>pronalazi i navodi</w:t>
            </w:r>
            <w:r w:rsidR="009D6C9B" w:rsidRPr="009D2512">
              <w:rPr>
                <w:bCs/>
                <w:sz w:val="20"/>
                <w:szCs w:val="20"/>
              </w:rPr>
              <w:t>,</w:t>
            </w:r>
            <w:r w:rsidRPr="009D2512">
              <w:rPr>
                <w:bCs/>
                <w:sz w:val="20"/>
                <w:szCs w:val="20"/>
              </w:rPr>
              <w:t xml:space="preserve"> </w:t>
            </w:r>
            <w:r w:rsidR="009D6C9B" w:rsidRPr="009D2512">
              <w:rPr>
                <w:bCs/>
                <w:sz w:val="20"/>
                <w:szCs w:val="20"/>
              </w:rPr>
              <w:t>prema</w:t>
            </w:r>
            <w:r w:rsidR="00674EFA" w:rsidRPr="009D2512">
              <w:rPr>
                <w:bCs/>
                <w:sz w:val="20"/>
                <w:szCs w:val="20"/>
              </w:rPr>
              <w:t xml:space="preserve"> </w:t>
            </w:r>
            <w:r w:rsidRPr="009D2512">
              <w:rPr>
                <w:bCs/>
                <w:sz w:val="20"/>
                <w:szCs w:val="20"/>
              </w:rPr>
              <w:t xml:space="preserve">odabranim </w:t>
            </w:r>
            <w:r w:rsidR="00674EFA" w:rsidRPr="009D2512">
              <w:rPr>
                <w:bCs/>
                <w:sz w:val="20"/>
                <w:szCs w:val="20"/>
              </w:rPr>
              <w:t>tekstovima Knjige postanka</w:t>
            </w:r>
            <w:r w:rsidR="009D6C9B" w:rsidRPr="009D2512">
              <w:rPr>
                <w:bCs/>
                <w:sz w:val="20"/>
                <w:szCs w:val="20"/>
              </w:rPr>
              <w:t>,</w:t>
            </w:r>
            <w:r w:rsidR="00674EFA" w:rsidRPr="009D2512">
              <w:rPr>
                <w:bCs/>
                <w:sz w:val="20"/>
                <w:szCs w:val="20"/>
              </w:rPr>
              <w:t xml:space="preserve"> odgovore na temeljna životna pitanja (</w:t>
            </w:r>
            <w:r w:rsidR="009D6C9B" w:rsidRPr="009D2512">
              <w:rPr>
                <w:bCs/>
                <w:sz w:val="20"/>
                <w:szCs w:val="20"/>
              </w:rPr>
              <w:t xml:space="preserve">smisao čovjekova života, </w:t>
            </w:r>
            <w:r w:rsidR="00674EFA" w:rsidRPr="009D2512">
              <w:rPr>
                <w:bCs/>
                <w:sz w:val="20"/>
                <w:szCs w:val="20"/>
              </w:rPr>
              <w:t>zašto čovjek pati, uzroci sukoba među ljudima...)</w:t>
            </w:r>
          </w:p>
          <w:p w14:paraId="5AA57BE5" w14:textId="592EEAC6" w:rsidR="00674EFA" w:rsidRPr="009D2512" w:rsidRDefault="00674EFA" w:rsidP="00ED3C85">
            <w:pPr>
              <w:pStyle w:val="Odlomakpopisa"/>
              <w:numPr>
                <w:ilvl w:val="0"/>
                <w:numId w:val="4"/>
              </w:numPr>
              <w:jc w:val="both"/>
              <w:rPr>
                <w:bCs/>
                <w:sz w:val="20"/>
                <w:szCs w:val="20"/>
              </w:rPr>
            </w:pPr>
            <w:r w:rsidRPr="009D2512">
              <w:rPr>
                <w:bCs/>
                <w:sz w:val="20"/>
                <w:szCs w:val="20"/>
              </w:rPr>
              <w:t xml:space="preserve">razlikuje znanstveni i biblijski govor </w:t>
            </w:r>
            <w:r w:rsidR="00ED0FE7" w:rsidRPr="009D2512">
              <w:rPr>
                <w:bCs/>
                <w:sz w:val="20"/>
                <w:szCs w:val="20"/>
              </w:rPr>
              <w:t>(</w:t>
            </w:r>
            <w:r w:rsidR="009D6C9B" w:rsidRPr="009D2512">
              <w:rPr>
                <w:bCs/>
                <w:sz w:val="20"/>
                <w:szCs w:val="20"/>
              </w:rPr>
              <w:t xml:space="preserve">književni, </w:t>
            </w:r>
            <w:r w:rsidR="00ED0FE7" w:rsidRPr="009D2512">
              <w:rPr>
                <w:bCs/>
                <w:sz w:val="20"/>
                <w:szCs w:val="20"/>
              </w:rPr>
              <w:t xml:space="preserve">simbolički, povijesni, …) </w:t>
            </w:r>
            <w:r w:rsidRPr="009D2512">
              <w:rPr>
                <w:bCs/>
                <w:sz w:val="20"/>
                <w:szCs w:val="20"/>
              </w:rPr>
              <w:t>u tumačenju stvaranja svijeta i čovjeka.</w:t>
            </w:r>
          </w:p>
          <w:p w14:paraId="17B6DD6F" w14:textId="0782040D" w:rsidR="00933C48" w:rsidRPr="009D2512" w:rsidRDefault="00674EFA" w:rsidP="009D6C9B">
            <w:pPr>
              <w:pStyle w:val="Odlomakpopisa"/>
              <w:numPr>
                <w:ilvl w:val="0"/>
                <w:numId w:val="4"/>
              </w:numPr>
              <w:jc w:val="both"/>
              <w:rPr>
                <w:b/>
                <w:bCs/>
                <w:sz w:val="20"/>
                <w:szCs w:val="20"/>
              </w:rPr>
            </w:pPr>
            <w:r w:rsidRPr="009D2512">
              <w:rPr>
                <w:bCs/>
                <w:sz w:val="20"/>
                <w:szCs w:val="20"/>
              </w:rPr>
              <w:t xml:space="preserve">istražuje i </w:t>
            </w:r>
            <w:r w:rsidR="009D6C9B" w:rsidRPr="009D2512">
              <w:rPr>
                <w:bCs/>
                <w:sz w:val="20"/>
                <w:szCs w:val="20"/>
              </w:rPr>
              <w:t xml:space="preserve">iznosi spoznaje o </w:t>
            </w:r>
            <w:r w:rsidRPr="009D2512">
              <w:rPr>
                <w:bCs/>
                <w:sz w:val="20"/>
                <w:szCs w:val="20"/>
              </w:rPr>
              <w:t>odnos</w:t>
            </w:r>
            <w:r w:rsidR="009D6C9B" w:rsidRPr="009D2512">
              <w:rPr>
                <w:bCs/>
                <w:sz w:val="20"/>
                <w:szCs w:val="20"/>
              </w:rPr>
              <w:t>u</w:t>
            </w:r>
            <w:r w:rsidRPr="009D2512">
              <w:rPr>
                <w:bCs/>
                <w:sz w:val="20"/>
                <w:szCs w:val="20"/>
              </w:rPr>
              <w:t xml:space="preserve"> znanosti i vjere u temi stvaranja svijeta i čovjeka.</w:t>
            </w:r>
          </w:p>
        </w:tc>
      </w:tr>
      <w:tr w:rsidR="009D2512" w:rsidRPr="009D2512" w14:paraId="49B1BB23" w14:textId="77777777" w:rsidTr="00836F3D">
        <w:tc>
          <w:tcPr>
            <w:tcW w:w="9016" w:type="dxa"/>
            <w:gridSpan w:val="2"/>
            <w:shd w:val="clear" w:color="auto" w:fill="B4C6E7" w:themeFill="accent1" w:themeFillTint="66"/>
          </w:tcPr>
          <w:p w14:paraId="66C90AD7" w14:textId="77777777" w:rsidR="00A65A84" w:rsidRPr="009D2512" w:rsidRDefault="00A65A84" w:rsidP="00836F3D">
            <w:pPr>
              <w:spacing w:line="276" w:lineRule="auto"/>
              <w:jc w:val="center"/>
              <w:rPr>
                <w:b/>
                <w:bCs/>
              </w:rPr>
            </w:pPr>
            <w:r w:rsidRPr="009D2512">
              <w:rPr>
                <w:b/>
                <w:bCs/>
              </w:rPr>
              <w:t>Ključni sadržaji</w:t>
            </w:r>
          </w:p>
        </w:tc>
      </w:tr>
      <w:tr w:rsidR="009D2512" w:rsidRPr="009D2512" w14:paraId="004EE2CC" w14:textId="77777777" w:rsidTr="00836F3D">
        <w:tc>
          <w:tcPr>
            <w:tcW w:w="9016" w:type="dxa"/>
            <w:gridSpan w:val="2"/>
          </w:tcPr>
          <w:p w14:paraId="4265102C" w14:textId="46B87F50" w:rsidR="00674EFA" w:rsidRPr="009D2512" w:rsidRDefault="00674EFA" w:rsidP="00BB335C">
            <w:pPr>
              <w:numPr>
                <w:ilvl w:val="0"/>
                <w:numId w:val="91"/>
              </w:numPr>
              <w:jc w:val="both"/>
              <w:rPr>
                <w:bCs/>
                <w:sz w:val="20"/>
                <w:szCs w:val="20"/>
                <w:lang w:val="bs-Latn-BA"/>
              </w:rPr>
            </w:pPr>
            <w:r w:rsidRPr="009D2512">
              <w:rPr>
                <w:bCs/>
                <w:sz w:val="20"/>
                <w:szCs w:val="20"/>
                <w:lang w:val="bs-Latn-BA"/>
              </w:rPr>
              <w:t>Biblijski tekstovi: Post 1,1-2,4 (Stvaranje), Post 4, 1-15 (Kajin i Abel), Post 7-9 (Noa i potop),</w:t>
            </w:r>
            <w:r w:rsidR="00933C48" w:rsidRPr="009D2512">
              <w:rPr>
                <w:bCs/>
                <w:sz w:val="20"/>
                <w:szCs w:val="20"/>
                <w:lang w:val="bs-Latn-BA"/>
              </w:rPr>
              <w:t xml:space="preserve"> Post 11, 1-9 (Kula babilonska)</w:t>
            </w:r>
            <w:r w:rsidR="008E3920" w:rsidRPr="009D2512">
              <w:rPr>
                <w:bCs/>
                <w:sz w:val="20"/>
                <w:szCs w:val="20"/>
                <w:lang w:val="bs-Latn-BA"/>
              </w:rPr>
              <w:t>.</w:t>
            </w:r>
          </w:p>
          <w:p w14:paraId="3A2A3563" w14:textId="2EF8F99A" w:rsidR="00A65A84" w:rsidRPr="009D2512" w:rsidRDefault="00674EFA" w:rsidP="00BB335C">
            <w:pPr>
              <w:numPr>
                <w:ilvl w:val="0"/>
                <w:numId w:val="91"/>
              </w:numPr>
              <w:jc w:val="both"/>
              <w:rPr>
                <w:bCs/>
                <w:sz w:val="20"/>
                <w:szCs w:val="20"/>
                <w:lang w:val="bs-Latn-BA"/>
              </w:rPr>
            </w:pPr>
            <w:r w:rsidRPr="009D2512">
              <w:rPr>
                <w:bCs/>
                <w:i/>
                <w:iCs/>
                <w:sz w:val="20"/>
                <w:szCs w:val="20"/>
                <w:lang w:val="bs-Latn-BA"/>
              </w:rPr>
              <w:lastRenderedPageBreak/>
              <w:t>Biblija </w:t>
            </w:r>
            <w:r w:rsidRPr="009D2512">
              <w:rPr>
                <w:bCs/>
                <w:sz w:val="20"/>
                <w:szCs w:val="20"/>
                <w:lang w:val="bs-Latn-BA"/>
              </w:rPr>
              <w:t>kao objavljena Božja riječ, biblijska slika svijeta, odnos biblijskoga i znanstvenoga pogleda</w:t>
            </w:r>
            <w:r w:rsidR="00933C48" w:rsidRPr="009D2512">
              <w:rPr>
                <w:bCs/>
                <w:sz w:val="20"/>
                <w:szCs w:val="20"/>
                <w:lang w:val="bs-Latn-BA"/>
              </w:rPr>
              <w:t xml:space="preserve"> na stvaranje svijeta i čovjeka</w:t>
            </w:r>
            <w:r w:rsidR="008E3920" w:rsidRPr="009D2512">
              <w:rPr>
                <w:bCs/>
                <w:sz w:val="20"/>
                <w:szCs w:val="20"/>
                <w:lang w:val="bs-Latn-BA"/>
              </w:rPr>
              <w:t>.</w:t>
            </w:r>
          </w:p>
        </w:tc>
      </w:tr>
      <w:tr w:rsidR="009D2512" w:rsidRPr="009D2512" w14:paraId="7DDA5B0F" w14:textId="77777777" w:rsidTr="00836F3D">
        <w:tc>
          <w:tcPr>
            <w:tcW w:w="9016" w:type="dxa"/>
            <w:gridSpan w:val="2"/>
            <w:shd w:val="clear" w:color="auto" w:fill="B4C6E7" w:themeFill="accent1" w:themeFillTint="66"/>
          </w:tcPr>
          <w:p w14:paraId="6D5F58B0" w14:textId="77777777" w:rsidR="00A65A84" w:rsidRPr="009D2512" w:rsidRDefault="00A65A84" w:rsidP="00836F3D">
            <w:pPr>
              <w:spacing w:line="276" w:lineRule="auto"/>
              <w:jc w:val="center"/>
              <w:rPr>
                <w:b/>
                <w:bCs/>
              </w:rPr>
            </w:pPr>
            <w:r w:rsidRPr="009D2512">
              <w:rPr>
                <w:b/>
                <w:bCs/>
              </w:rPr>
              <w:lastRenderedPageBreak/>
              <w:t>Preporuke za ostvarenje ishoda</w:t>
            </w:r>
          </w:p>
        </w:tc>
      </w:tr>
      <w:tr w:rsidR="009D2512" w:rsidRPr="009D2512" w14:paraId="493406CF" w14:textId="77777777" w:rsidTr="00836F3D">
        <w:tc>
          <w:tcPr>
            <w:tcW w:w="9016" w:type="dxa"/>
            <w:gridSpan w:val="2"/>
          </w:tcPr>
          <w:p w14:paraId="3CE45818" w14:textId="77777777" w:rsidR="00674EFA" w:rsidRPr="009D2512" w:rsidRDefault="00674EFA" w:rsidP="00674EFA">
            <w:pPr>
              <w:jc w:val="both"/>
              <w:rPr>
                <w:bCs/>
                <w:sz w:val="20"/>
                <w:szCs w:val="20"/>
                <w:lang w:val="bs-Latn-BA"/>
              </w:rPr>
            </w:pPr>
            <w:r w:rsidRPr="009D2512">
              <w:rPr>
                <w:bCs/>
                <w:sz w:val="20"/>
                <w:szCs w:val="20"/>
                <w:lang w:val="bs-Latn-BA"/>
              </w:rPr>
              <w:t>Rasprava o biblijskoj i znanstvenoj slici svijeta, korelacija s nastavnim sadržajima predmeta Biologija i Fizika.</w:t>
            </w:r>
          </w:p>
          <w:p w14:paraId="1F145E1F" w14:textId="77777777" w:rsidR="00674EFA" w:rsidRPr="009D2512" w:rsidRDefault="00674EFA" w:rsidP="00674EFA">
            <w:pPr>
              <w:jc w:val="both"/>
              <w:rPr>
                <w:bCs/>
                <w:sz w:val="20"/>
                <w:szCs w:val="20"/>
                <w:lang w:val="bs-Latn-BA"/>
              </w:rPr>
            </w:pPr>
            <w:r w:rsidRPr="009D2512">
              <w:rPr>
                <w:bCs/>
                <w:sz w:val="20"/>
                <w:szCs w:val="20"/>
                <w:lang w:val="bs-Latn-BA"/>
              </w:rPr>
              <w:t>Istraživanje značenja biblijskih motiva iz </w:t>
            </w:r>
            <w:r w:rsidRPr="009D2512">
              <w:rPr>
                <w:bCs/>
                <w:i/>
                <w:iCs/>
                <w:sz w:val="20"/>
                <w:szCs w:val="20"/>
                <w:lang w:val="bs-Latn-BA"/>
              </w:rPr>
              <w:t>Knjige postanka </w:t>
            </w:r>
            <w:r w:rsidRPr="009D2512">
              <w:rPr>
                <w:bCs/>
                <w:sz w:val="20"/>
                <w:szCs w:val="20"/>
                <w:lang w:val="bs-Latn-BA"/>
              </w:rPr>
              <w:t>u različitim područjima života.</w:t>
            </w:r>
          </w:p>
          <w:p w14:paraId="6B6B9716" w14:textId="77777777" w:rsidR="00674EFA" w:rsidRPr="009D2512" w:rsidRDefault="00674EFA" w:rsidP="00674EFA">
            <w:pPr>
              <w:jc w:val="both"/>
              <w:rPr>
                <w:bCs/>
                <w:sz w:val="20"/>
                <w:szCs w:val="20"/>
                <w:lang w:val="bs-Latn-BA"/>
              </w:rPr>
            </w:pPr>
            <w:r w:rsidRPr="009D2512">
              <w:rPr>
                <w:bCs/>
                <w:sz w:val="20"/>
                <w:szCs w:val="20"/>
                <w:lang w:val="bs-Latn-BA"/>
              </w:rPr>
              <w:t>Ishod se osim na kognitivnom ostvaruje i na afektivnom planu kroz konkretne geste prema </w:t>
            </w:r>
            <w:r w:rsidRPr="009D2512">
              <w:rPr>
                <w:bCs/>
                <w:i/>
                <w:iCs/>
                <w:sz w:val="20"/>
                <w:szCs w:val="20"/>
                <w:lang w:val="bs-Latn-BA"/>
              </w:rPr>
              <w:t>Bibliji </w:t>
            </w:r>
            <w:r w:rsidRPr="009D2512">
              <w:rPr>
                <w:bCs/>
                <w:sz w:val="20"/>
                <w:szCs w:val="20"/>
                <w:lang w:val="bs-Latn-BA"/>
              </w:rPr>
              <w:t>kao svetoj knjizi i radu s biblijskim tekstovima.</w:t>
            </w:r>
          </w:p>
          <w:p w14:paraId="1990204E" w14:textId="77777777" w:rsidR="00A65A84" w:rsidRPr="009D2512" w:rsidRDefault="00933C48" w:rsidP="00674EFA">
            <w:pPr>
              <w:jc w:val="both"/>
              <w:rPr>
                <w:bCs/>
                <w:sz w:val="20"/>
                <w:szCs w:val="20"/>
                <w:lang w:val="bs-Latn-BA"/>
              </w:rPr>
            </w:pPr>
            <w:r w:rsidRPr="009D2512">
              <w:rPr>
                <w:bCs/>
                <w:sz w:val="20"/>
                <w:szCs w:val="20"/>
                <w:lang w:val="bs-Latn-BA"/>
              </w:rPr>
              <w:t xml:space="preserve">Ishod </w:t>
            </w:r>
            <w:r w:rsidR="00674EFA" w:rsidRPr="009D2512">
              <w:rPr>
                <w:bCs/>
                <w:sz w:val="20"/>
                <w:szCs w:val="20"/>
                <w:lang w:val="bs-Latn-BA"/>
              </w:rPr>
              <w:t>A.9.2. ostvar</w:t>
            </w:r>
            <w:r w:rsidRPr="009D2512">
              <w:rPr>
                <w:bCs/>
                <w:sz w:val="20"/>
                <w:szCs w:val="20"/>
                <w:lang w:val="bs-Latn-BA"/>
              </w:rPr>
              <w:t xml:space="preserve">uje se povezano s ishodom </w:t>
            </w:r>
            <w:r w:rsidR="00674EFA" w:rsidRPr="009D2512">
              <w:rPr>
                <w:bCs/>
                <w:sz w:val="20"/>
                <w:szCs w:val="20"/>
                <w:lang w:val="bs-Latn-BA"/>
              </w:rPr>
              <w:t>C.9.3.</w:t>
            </w:r>
          </w:p>
        </w:tc>
      </w:tr>
      <w:tr w:rsidR="009D2512" w:rsidRPr="009D2512" w14:paraId="59ACA6D0" w14:textId="77777777" w:rsidTr="00836F3D">
        <w:trPr>
          <w:trHeight w:val="146"/>
        </w:trPr>
        <w:tc>
          <w:tcPr>
            <w:tcW w:w="9016" w:type="dxa"/>
            <w:gridSpan w:val="2"/>
            <w:shd w:val="clear" w:color="auto" w:fill="B4C6E7" w:themeFill="accent1" w:themeFillTint="66"/>
            <w:vAlign w:val="center"/>
          </w:tcPr>
          <w:p w14:paraId="6BF60F0F" w14:textId="77777777" w:rsidR="00A65A84" w:rsidRPr="009D2512" w:rsidRDefault="00A65A84" w:rsidP="00836F3D">
            <w:pPr>
              <w:spacing w:line="276" w:lineRule="auto"/>
              <w:jc w:val="center"/>
              <w:rPr>
                <w:b/>
                <w:bCs/>
              </w:rPr>
            </w:pPr>
          </w:p>
        </w:tc>
      </w:tr>
      <w:tr w:rsidR="009D2512" w:rsidRPr="009D2512" w14:paraId="5EEAF982" w14:textId="77777777" w:rsidTr="00674EFA">
        <w:tc>
          <w:tcPr>
            <w:tcW w:w="4531" w:type="dxa"/>
            <w:vAlign w:val="center"/>
          </w:tcPr>
          <w:p w14:paraId="4F8856D9" w14:textId="7DBA0C28" w:rsidR="00A65A84" w:rsidRPr="009D2512" w:rsidRDefault="00A65A84" w:rsidP="0052532C">
            <w:pPr>
              <w:jc w:val="both"/>
              <w:rPr>
                <w:b/>
                <w:bCs/>
                <w:sz w:val="24"/>
                <w:szCs w:val="24"/>
              </w:rPr>
            </w:pPr>
            <w:r w:rsidRPr="009D2512">
              <w:rPr>
                <w:b/>
                <w:bCs/>
                <w:sz w:val="24"/>
                <w:szCs w:val="24"/>
              </w:rPr>
              <w:t>A.9.3.</w:t>
            </w:r>
            <w:r w:rsidR="0052532C" w:rsidRPr="009D2512">
              <w:rPr>
                <w:b/>
                <w:bCs/>
                <w:sz w:val="24"/>
                <w:szCs w:val="24"/>
              </w:rPr>
              <w:t xml:space="preserve"> </w:t>
            </w:r>
            <w:r w:rsidR="00674EFA" w:rsidRPr="009D2512">
              <w:rPr>
                <w:bCs/>
                <w:sz w:val="24"/>
                <w:szCs w:val="24"/>
              </w:rPr>
              <w:t>Učenik istražuje različite načine čovjekova traganja za Bogom te ga uspoređuje s vlastitom slikom o Bogu.</w:t>
            </w:r>
          </w:p>
        </w:tc>
        <w:tc>
          <w:tcPr>
            <w:tcW w:w="4485" w:type="dxa"/>
          </w:tcPr>
          <w:p w14:paraId="3C78A224" w14:textId="4D65D3A5" w:rsidR="00674EFA" w:rsidRPr="009D2512" w:rsidRDefault="00730FDF" w:rsidP="00ED3C85">
            <w:pPr>
              <w:pStyle w:val="Odlomakpopisa"/>
              <w:numPr>
                <w:ilvl w:val="0"/>
                <w:numId w:val="4"/>
              </w:numPr>
              <w:jc w:val="both"/>
              <w:rPr>
                <w:bCs/>
                <w:sz w:val="20"/>
                <w:szCs w:val="20"/>
              </w:rPr>
            </w:pPr>
            <w:r w:rsidRPr="009D2512">
              <w:rPr>
                <w:bCs/>
                <w:sz w:val="20"/>
                <w:szCs w:val="20"/>
              </w:rPr>
              <w:t xml:space="preserve">prepoznaje i navodi osnovne </w:t>
            </w:r>
            <w:r w:rsidR="00674EFA" w:rsidRPr="009D2512">
              <w:rPr>
                <w:bCs/>
                <w:sz w:val="20"/>
                <w:szCs w:val="20"/>
              </w:rPr>
              <w:t>osobine čovjeka kao religioznoga bića.</w:t>
            </w:r>
          </w:p>
          <w:p w14:paraId="7AF11AB6" w14:textId="7A3648A6" w:rsidR="00674EFA" w:rsidRPr="009D2512" w:rsidRDefault="00674EFA" w:rsidP="00ED3C85">
            <w:pPr>
              <w:pStyle w:val="Odlomakpopisa"/>
              <w:numPr>
                <w:ilvl w:val="0"/>
                <w:numId w:val="4"/>
              </w:numPr>
              <w:jc w:val="both"/>
              <w:rPr>
                <w:bCs/>
                <w:sz w:val="20"/>
                <w:szCs w:val="20"/>
              </w:rPr>
            </w:pPr>
            <w:r w:rsidRPr="009D2512">
              <w:rPr>
                <w:bCs/>
                <w:sz w:val="20"/>
                <w:szCs w:val="20"/>
              </w:rPr>
              <w:t xml:space="preserve">istražuje </w:t>
            </w:r>
            <w:r w:rsidR="00730FDF" w:rsidRPr="009D2512">
              <w:rPr>
                <w:bCs/>
                <w:sz w:val="20"/>
                <w:szCs w:val="20"/>
              </w:rPr>
              <w:t xml:space="preserve">i prosuđuje </w:t>
            </w:r>
            <w:r w:rsidRPr="009D2512">
              <w:rPr>
                <w:bCs/>
                <w:sz w:val="20"/>
                <w:szCs w:val="20"/>
              </w:rPr>
              <w:t xml:space="preserve">različite načine traženja Boga </w:t>
            </w:r>
            <w:r w:rsidR="006479B4" w:rsidRPr="009D2512">
              <w:rPr>
                <w:bCs/>
                <w:sz w:val="20"/>
                <w:szCs w:val="20"/>
              </w:rPr>
              <w:t>i čovjekove odgovore na pitanje o Bogu</w:t>
            </w:r>
            <w:r w:rsidRPr="009D2512">
              <w:rPr>
                <w:bCs/>
                <w:sz w:val="20"/>
                <w:szCs w:val="20"/>
              </w:rPr>
              <w:t>.</w:t>
            </w:r>
          </w:p>
          <w:p w14:paraId="0E9ABDF1" w14:textId="747840B5" w:rsidR="00674EFA" w:rsidRPr="009D2512" w:rsidRDefault="00730FDF" w:rsidP="00ED3C85">
            <w:pPr>
              <w:pStyle w:val="Odlomakpopisa"/>
              <w:numPr>
                <w:ilvl w:val="0"/>
                <w:numId w:val="4"/>
              </w:numPr>
              <w:jc w:val="both"/>
              <w:rPr>
                <w:bCs/>
                <w:sz w:val="20"/>
                <w:szCs w:val="20"/>
              </w:rPr>
            </w:pPr>
            <w:r w:rsidRPr="009D2512">
              <w:rPr>
                <w:bCs/>
                <w:sz w:val="20"/>
                <w:szCs w:val="20"/>
              </w:rPr>
              <w:t xml:space="preserve">navodi i </w:t>
            </w:r>
            <w:r w:rsidR="00674EFA" w:rsidRPr="009D2512">
              <w:rPr>
                <w:bCs/>
                <w:sz w:val="20"/>
                <w:szCs w:val="20"/>
              </w:rPr>
              <w:t xml:space="preserve">objašnjava </w:t>
            </w:r>
            <w:r w:rsidRPr="009D2512">
              <w:rPr>
                <w:bCs/>
                <w:sz w:val="20"/>
                <w:szCs w:val="20"/>
              </w:rPr>
              <w:t xml:space="preserve">neka </w:t>
            </w:r>
            <w:r w:rsidR="00674EFA" w:rsidRPr="009D2512">
              <w:rPr>
                <w:bCs/>
                <w:sz w:val="20"/>
                <w:szCs w:val="20"/>
              </w:rPr>
              <w:t xml:space="preserve">pitanja </w:t>
            </w:r>
            <w:r w:rsidRPr="009D2512">
              <w:rPr>
                <w:bCs/>
                <w:sz w:val="20"/>
                <w:szCs w:val="20"/>
              </w:rPr>
              <w:t xml:space="preserve">na koja </w:t>
            </w:r>
            <w:r w:rsidR="00674EFA" w:rsidRPr="009D2512">
              <w:rPr>
                <w:bCs/>
                <w:sz w:val="20"/>
                <w:szCs w:val="20"/>
              </w:rPr>
              <w:t>religija daje odgovor.</w:t>
            </w:r>
          </w:p>
          <w:p w14:paraId="617589E9" w14:textId="284D5EE7" w:rsidR="00674EFA" w:rsidRPr="009D2512" w:rsidRDefault="00674EFA" w:rsidP="00ED3C85">
            <w:pPr>
              <w:pStyle w:val="Odlomakpopisa"/>
              <w:numPr>
                <w:ilvl w:val="0"/>
                <w:numId w:val="4"/>
              </w:numPr>
              <w:jc w:val="both"/>
              <w:rPr>
                <w:bCs/>
                <w:sz w:val="20"/>
                <w:szCs w:val="20"/>
              </w:rPr>
            </w:pPr>
            <w:r w:rsidRPr="009D2512">
              <w:rPr>
                <w:bCs/>
                <w:sz w:val="20"/>
                <w:szCs w:val="20"/>
              </w:rPr>
              <w:t xml:space="preserve">razlikuje </w:t>
            </w:r>
            <w:r w:rsidR="00730FDF" w:rsidRPr="009D2512">
              <w:rPr>
                <w:bCs/>
                <w:sz w:val="20"/>
                <w:szCs w:val="20"/>
              </w:rPr>
              <w:t xml:space="preserve">obilježja </w:t>
            </w:r>
            <w:r w:rsidRPr="009D2512">
              <w:rPr>
                <w:bCs/>
                <w:sz w:val="20"/>
                <w:szCs w:val="20"/>
              </w:rPr>
              <w:t>istinske religioznosti od krivih oblika religioznosti.</w:t>
            </w:r>
          </w:p>
          <w:p w14:paraId="753894CB" w14:textId="61144BEB" w:rsidR="00674EFA" w:rsidRPr="009D2512" w:rsidRDefault="00674EFA" w:rsidP="00ED3C85">
            <w:pPr>
              <w:pStyle w:val="Odlomakpopisa"/>
              <w:numPr>
                <w:ilvl w:val="0"/>
                <w:numId w:val="4"/>
              </w:numPr>
              <w:jc w:val="both"/>
              <w:rPr>
                <w:bCs/>
                <w:sz w:val="20"/>
                <w:szCs w:val="20"/>
              </w:rPr>
            </w:pPr>
            <w:r w:rsidRPr="009D2512">
              <w:rPr>
                <w:bCs/>
                <w:sz w:val="20"/>
                <w:szCs w:val="20"/>
              </w:rPr>
              <w:t>navodi primjere krivih oblika religioznosti s kojima se susreo u vlastitom okruženju (poznanici, mediji...).</w:t>
            </w:r>
          </w:p>
          <w:p w14:paraId="16B13832" w14:textId="5AC2EFBD" w:rsidR="00674EFA" w:rsidRPr="009D2512" w:rsidRDefault="00674EFA" w:rsidP="00ED3C85">
            <w:pPr>
              <w:pStyle w:val="Odlomakpopisa"/>
              <w:numPr>
                <w:ilvl w:val="0"/>
                <w:numId w:val="4"/>
              </w:numPr>
              <w:jc w:val="both"/>
              <w:rPr>
                <w:bCs/>
                <w:sz w:val="20"/>
                <w:szCs w:val="20"/>
              </w:rPr>
            </w:pPr>
            <w:r w:rsidRPr="009D2512">
              <w:rPr>
                <w:bCs/>
                <w:sz w:val="20"/>
                <w:szCs w:val="20"/>
              </w:rPr>
              <w:t xml:space="preserve">istražuje </w:t>
            </w:r>
            <w:r w:rsidR="00730FDF" w:rsidRPr="009D2512">
              <w:rPr>
                <w:bCs/>
                <w:sz w:val="20"/>
                <w:szCs w:val="20"/>
              </w:rPr>
              <w:t xml:space="preserve">i tumači </w:t>
            </w:r>
            <w:r w:rsidRPr="009D2512">
              <w:rPr>
                <w:bCs/>
                <w:sz w:val="20"/>
                <w:szCs w:val="20"/>
              </w:rPr>
              <w:t>posljedice krivih oblika religioznosti.</w:t>
            </w:r>
          </w:p>
          <w:p w14:paraId="27C580CD" w14:textId="2692B6E3" w:rsidR="00A65A84" w:rsidRPr="009D2512" w:rsidRDefault="00674EFA" w:rsidP="00ED3C85">
            <w:pPr>
              <w:pStyle w:val="Odlomakpopisa"/>
              <w:numPr>
                <w:ilvl w:val="0"/>
                <w:numId w:val="4"/>
              </w:numPr>
              <w:jc w:val="both"/>
              <w:rPr>
                <w:b/>
                <w:bCs/>
                <w:sz w:val="20"/>
                <w:szCs w:val="20"/>
              </w:rPr>
            </w:pPr>
            <w:r w:rsidRPr="009D2512">
              <w:rPr>
                <w:bCs/>
                <w:sz w:val="20"/>
                <w:szCs w:val="20"/>
              </w:rPr>
              <w:t xml:space="preserve">analizira </w:t>
            </w:r>
            <w:r w:rsidR="00730FDF" w:rsidRPr="009D2512">
              <w:rPr>
                <w:bCs/>
                <w:sz w:val="20"/>
                <w:szCs w:val="20"/>
              </w:rPr>
              <w:t xml:space="preserve">i prosuđuje </w:t>
            </w:r>
            <w:r w:rsidRPr="009D2512">
              <w:rPr>
                <w:bCs/>
                <w:sz w:val="20"/>
                <w:szCs w:val="20"/>
              </w:rPr>
              <w:t>osobnu sliku o Bogu i vlastito shvaćanje religioznosti.</w:t>
            </w:r>
          </w:p>
        </w:tc>
      </w:tr>
      <w:tr w:rsidR="009D2512" w:rsidRPr="009D2512" w14:paraId="6122FAF7" w14:textId="77777777" w:rsidTr="00836F3D">
        <w:tc>
          <w:tcPr>
            <w:tcW w:w="9016" w:type="dxa"/>
            <w:gridSpan w:val="2"/>
            <w:shd w:val="clear" w:color="auto" w:fill="B4C6E7" w:themeFill="accent1" w:themeFillTint="66"/>
          </w:tcPr>
          <w:p w14:paraId="12ABBA9E" w14:textId="77777777" w:rsidR="00A65A84" w:rsidRPr="009D2512" w:rsidRDefault="00A65A84" w:rsidP="00836F3D">
            <w:pPr>
              <w:spacing w:line="276" w:lineRule="auto"/>
              <w:jc w:val="center"/>
              <w:rPr>
                <w:b/>
                <w:bCs/>
              </w:rPr>
            </w:pPr>
            <w:r w:rsidRPr="009D2512">
              <w:rPr>
                <w:b/>
                <w:bCs/>
              </w:rPr>
              <w:t>Ključni sadržaji</w:t>
            </w:r>
          </w:p>
        </w:tc>
      </w:tr>
      <w:tr w:rsidR="009D2512" w:rsidRPr="009D2512" w14:paraId="02694AF2" w14:textId="77777777" w:rsidTr="00836F3D">
        <w:tc>
          <w:tcPr>
            <w:tcW w:w="9016" w:type="dxa"/>
            <w:gridSpan w:val="2"/>
          </w:tcPr>
          <w:p w14:paraId="1602BF15" w14:textId="208C651C" w:rsidR="00A65A84" w:rsidRPr="009D2512" w:rsidRDefault="00674EFA" w:rsidP="00BB335C">
            <w:pPr>
              <w:numPr>
                <w:ilvl w:val="0"/>
                <w:numId w:val="92"/>
              </w:numPr>
              <w:jc w:val="both"/>
              <w:rPr>
                <w:bCs/>
                <w:sz w:val="20"/>
                <w:szCs w:val="20"/>
                <w:lang w:val="bs-Latn-BA"/>
              </w:rPr>
            </w:pPr>
            <w:r w:rsidRPr="009D2512">
              <w:rPr>
                <w:bCs/>
                <w:sz w:val="20"/>
                <w:szCs w:val="20"/>
                <w:lang w:val="bs-Latn-BA"/>
              </w:rPr>
              <w:t>Pojmovi vjera, religija, religioznost, religiozni pokreti, vjerska ravnodušnost, ateizam, kriva shvaćanja</w:t>
            </w:r>
            <w:r w:rsidR="00933C48" w:rsidRPr="009D2512">
              <w:rPr>
                <w:bCs/>
                <w:sz w:val="20"/>
                <w:szCs w:val="20"/>
                <w:lang w:val="bs-Latn-BA"/>
              </w:rPr>
              <w:t xml:space="preserve"> Boga</w:t>
            </w:r>
            <w:r w:rsidR="008E3920" w:rsidRPr="009D2512">
              <w:rPr>
                <w:bCs/>
                <w:sz w:val="20"/>
                <w:szCs w:val="20"/>
                <w:lang w:val="bs-Latn-BA"/>
              </w:rPr>
              <w:t>.</w:t>
            </w:r>
          </w:p>
        </w:tc>
      </w:tr>
      <w:tr w:rsidR="009D2512" w:rsidRPr="009D2512" w14:paraId="156F936E" w14:textId="77777777" w:rsidTr="00836F3D">
        <w:tc>
          <w:tcPr>
            <w:tcW w:w="9016" w:type="dxa"/>
            <w:gridSpan w:val="2"/>
            <w:shd w:val="clear" w:color="auto" w:fill="B4C6E7" w:themeFill="accent1" w:themeFillTint="66"/>
          </w:tcPr>
          <w:p w14:paraId="1C6CCFE0" w14:textId="77777777" w:rsidR="00A65A84" w:rsidRPr="009D2512" w:rsidRDefault="00A65A84" w:rsidP="00836F3D">
            <w:pPr>
              <w:spacing w:line="276" w:lineRule="auto"/>
              <w:jc w:val="center"/>
              <w:rPr>
                <w:b/>
                <w:bCs/>
              </w:rPr>
            </w:pPr>
            <w:r w:rsidRPr="009D2512">
              <w:rPr>
                <w:b/>
                <w:bCs/>
              </w:rPr>
              <w:t>Preporuke za ostvarenje ishoda</w:t>
            </w:r>
          </w:p>
        </w:tc>
      </w:tr>
      <w:tr w:rsidR="009D2512" w:rsidRPr="009D2512" w14:paraId="53CF29E9" w14:textId="77777777" w:rsidTr="00836F3D">
        <w:tc>
          <w:tcPr>
            <w:tcW w:w="9016" w:type="dxa"/>
            <w:gridSpan w:val="2"/>
          </w:tcPr>
          <w:p w14:paraId="74779F46" w14:textId="77777777" w:rsidR="00674EFA" w:rsidRPr="009D2512" w:rsidRDefault="00674EFA" w:rsidP="00674EFA">
            <w:pPr>
              <w:jc w:val="both"/>
              <w:rPr>
                <w:bCs/>
                <w:sz w:val="20"/>
                <w:szCs w:val="20"/>
                <w:lang w:val="bs-Latn-BA"/>
              </w:rPr>
            </w:pPr>
            <w:r w:rsidRPr="009D2512">
              <w:rPr>
                <w:bCs/>
                <w:sz w:val="20"/>
                <w:szCs w:val="20"/>
                <w:lang w:val="bs-Latn-BA"/>
              </w:rPr>
              <w:t>Učenik istražuje o pojedinim religioznim pokretima.</w:t>
            </w:r>
          </w:p>
          <w:p w14:paraId="2C26491A" w14:textId="77777777" w:rsidR="00A65A84" w:rsidRPr="009D2512" w:rsidRDefault="00674EFA" w:rsidP="00674EFA">
            <w:pPr>
              <w:jc w:val="both"/>
              <w:rPr>
                <w:bCs/>
                <w:sz w:val="20"/>
                <w:szCs w:val="20"/>
                <w:lang w:val="bs-Latn-BA"/>
              </w:rPr>
            </w:pPr>
            <w:r w:rsidRPr="009D2512">
              <w:rPr>
                <w:bCs/>
                <w:sz w:val="20"/>
                <w:szCs w:val="20"/>
                <w:lang w:val="bs-Latn-BA"/>
              </w:rPr>
              <w:t>Odabir sadržaja prema iskustvima učenika, potaknuti ih na istraživanje i zapažanje u svom okruženju (lokalna sredina, medijski sadržaji koje oni prate i sl.) te usporedbu, analizu i zauzimanje stava.</w:t>
            </w:r>
          </w:p>
        </w:tc>
      </w:tr>
      <w:tr w:rsidR="009D2512" w:rsidRPr="009D2512" w14:paraId="67A075AD" w14:textId="77777777" w:rsidTr="00836F3D">
        <w:trPr>
          <w:trHeight w:val="146"/>
        </w:trPr>
        <w:tc>
          <w:tcPr>
            <w:tcW w:w="9016" w:type="dxa"/>
            <w:gridSpan w:val="2"/>
            <w:shd w:val="clear" w:color="auto" w:fill="B4C6E7" w:themeFill="accent1" w:themeFillTint="66"/>
            <w:vAlign w:val="center"/>
          </w:tcPr>
          <w:p w14:paraId="4D87A3B7" w14:textId="77777777" w:rsidR="00A65A84" w:rsidRPr="009D2512" w:rsidRDefault="00A65A84" w:rsidP="00836F3D">
            <w:pPr>
              <w:spacing w:line="276" w:lineRule="auto"/>
              <w:jc w:val="center"/>
              <w:rPr>
                <w:b/>
                <w:bCs/>
              </w:rPr>
            </w:pPr>
          </w:p>
        </w:tc>
      </w:tr>
    </w:tbl>
    <w:p w14:paraId="597C4B68" w14:textId="77777777" w:rsidR="00A65A84" w:rsidRPr="009D2512" w:rsidRDefault="00A65A84" w:rsidP="00A65A84">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2BF0CD02" w14:textId="77777777" w:rsidTr="00836F3D">
        <w:tc>
          <w:tcPr>
            <w:tcW w:w="9016" w:type="dxa"/>
            <w:gridSpan w:val="2"/>
          </w:tcPr>
          <w:p w14:paraId="1065C986" w14:textId="77F46C70" w:rsidR="00A65A84" w:rsidRPr="009D2512" w:rsidRDefault="00A65A84" w:rsidP="0097219D">
            <w:pPr>
              <w:spacing w:line="276" w:lineRule="auto"/>
              <w:jc w:val="center"/>
              <w:rPr>
                <w:b/>
                <w:bCs/>
              </w:rPr>
            </w:pPr>
            <w:r w:rsidRPr="009D2512">
              <w:rPr>
                <w:b/>
                <w:bCs/>
              </w:rPr>
              <w:t>Oblast</w:t>
            </w:r>
            <w:r w:rsidR="0097219D" w:rsidRPr="009D2512">
              <w:rPr>
                <w:b/>
                <w:bCs/>
              </w:rPr>
              <w:t xml:space="preserve"> </w:t>
            </w:r>
            <w:r w:rsidRPr="009D2512">
              <w:rPr>
                <w:b/>
                <w:bCs/>
              </w:rPr>
              <w:t>B</w:t>
            </w:r>
            <w:r w:rsidR="0097219D" w:rsidRPr="009D2512">
              <w:rPr>
                <w:b/>
                <w:bCs/>
              </w:rPr>
              <w:t xml:space="preserve">: </w:t>
            </w:r>
            <w:r w:rsidR="00AD3D8D" w:rsidRPr="009D2512">
              <w:rPr>
                <w:b/>
                <w:bCs/>
              </w:rPr>
              <w:t>Riječ Božja i vjera Crkve u životu kršćana</w:t>
            </w:r>
          </w:p>
        </w:tc>
      </w:tr>
      <w:tr w:rsidR="009D2512" w:rsidRPr="009D2512" w14:paraId="4387DCFA" w14:textId="77777777" w:rsidTr="00836F3D">
        <w:tc>
          <w:tcPr>
            <w:tcW w:w="4531" w:type="dxa"/>
            <w:shd w:val="clear" w:color="auto" w:fill="B4C6E7" w:themeFill="accent1" w:themeFillTint="66"/>
            <w:vAlign w:val="center"/>
          </w:tcPr>
          <w:p w14:paraId="4FF58976" w14:textId="3216DE7F" w:rsidR="00A65A84" w:rsidRPr="009D2512" w:rsidRDefault="007E19A7" w:rsidP="00836F3D">
            <w:pPr>
              <w:spacing w:line="276" w:lineRule="auto"/>
              <w:jc w:val="center"/>
              <w:rPr>
                <w:b/>
                <w:bCs/>
              </w:rPr>
            </w:pPr>
            <w:bookmarkStart w:id="4" w:name="_Hlk133313599"/>
            <w:r w:rsidRPr="009D2512">
              <w:rPr>
                <w:b/>
                <w:bCs/>
              </w:rPr>
              <w:t>Odgojno-obrazovni ishodi</w:t>
            </w:r>
            <w:bookmarkEnd w:id="4"/>
          </w:p>
        </w:tc>
        <w:tc>
          <w:tcPr>
            <w:tcW w:w="4485" w:type="dxa"/>
            <w:shd w:val="clear" w:color="auto" w:fill="B4C6E7" w:themeFill="accent1" w:themeFillTint="66"/>
            <w:vAlign w:val="center"/>
          </w:tcPr>
          <w:p w14:paraId="19A75580" w14:textId="77777777" w:rsidR="00A65A84" w:rsidRPr="009D2512" w:rsidRDefault="00A65A84" w:rsidP="00836F3D">
            <w:pPr>
              <w:spacing w:line="276" w:lineRule="auto"/>
              <w:jc w:val="center"/>
              <w:rPr>
                <w:b/>
                <w:bCs/>
              </w:rPr>
            </w:pPr>
            <w:r w:rsidRPr="009D2512">
              <w:rPr>
                <w:b/>
                <w:bCs/>
              </w:rPr>
              <w:t>Razrada ishoda</w:t>
            </w:r>
          </w:p>
        </w:tc>
      </w:tr>
      <w:tr w:rsidR="009D2512" w:rsidRPr="009D2512" w14:paraId="0E7DB63C" w14:textId="77777777" w:rsidTr="00AD3D8D">
        <w:tc>
          <w:tcPr>
            <w:tcW w:w="4531" w:type="dxa"/>
            <w:vAlign w:val="center"/>
          </w:tcPr>
          <w:p w14:paraId="4E35359E" w14:textId="15C1A728" w:rsidR="00A65A84" w:rsidRPr="009D2512" w:rsidRDefault="00A65A84" w:rsidP="0052532C">
            <w:pPr>
              <w:jc w:val="both"/>
              <w:rPr>
                <w:b/>
                <w:bCs/>
                <w:sz w:val="24"/>
                <w:szCs w:val="24"/>
              </w:rPr>
            </w:pPr>
            <w:r w:rsidRPr="009D2512">
              <w:rPr>
                <w:b/>
                <w:bCs/>
                <w:sz w:val="24"/>
                <w:szCs w:val="24"/>
              </w:rPr>
              <w:t>B.9.1.</w:t>
            </w:r>
            <w:r w:rsidR="0052532C" w:rsidRPr="009D2512">
              <w:rPr>
                <w:b/>
                <w:bCs/>
                <w:sz w:val="24"/>
                <w:szCs w:val="24"/>
              </w:rPr>
              <w:t xml:space="preserve"> </w:t>
            </w:r>
            <w:r w:rsidR="00AD3D8D" w:rsidRPr="009D2512">
              <w:rPr>
                <w:bCs/>
                <w:sz w:val="24"/>
                <w:szCs w:val="24"/>
              </w:rPr>
              <w:t>Učenik pomoću biblijskih tekstova analizira objavu Trojedinoga Boga i objašnjava osnovne izričaje vjere u jednoga Boga kako ih je oblikovala prva Crkva radi izgradnje osobnoga iskustva vjere.</w:t>
            </w:r>
          </w:p>
        </w:tc>
        <w:tc>
          <w:tcPr>
            <w:tcW w:w="4485" w:type="dxa"/>
          </w:tcPr>
          <w:p w14:paraId="63F6DC0E" w14:textId="7AA4956F" w:rsidR="00A7552C" w:rsidRPr="009D2512" w:rsidRDefault="00A7552C" w:rsidP="00ED3C85">
            <w:pPr>
              <w:pStyle w:val="Odlomakpopisa"/>
              <w:numPr>
                <w:ilvl w:val="0"/>
                <w:numId w:val="4"/>
              </w:numPr>
              <w:jc w:val="both"/>
              <w:rPr>
                <w:bCs/>
                <w:sz w:val="20"/>
                <w:szCs w:val="20"/>
              </w:rPr>
            </w:pPr>
            <w:r w:rsidRPr="009D2512">
              <w:rPr>
                <w:sz w:val="20"/>
                <w:szCs w:val="20"/>
              </w:rPr>
              <w:t>povezuje i opisuje biblijske slike o Bogu s izričajima vjere u Oca, Sina i Duha Svetoga kako ih je oblikovala Crkva</w:t>
            </w:r>
          </w:p>
          <w:p w14:paraId="6A56BD39" w14:textId="7E2D84ED" w:rsidR="00AD3D8D" w:rsidRPr="009D2512" w:rsidRDefault="00A7552C" w:rsidP="00ED3C85">
            <w:pPr>
              <w:pStyle w:val="Odlomakpopisa"/>
              <w:numPr>
                <w:ilvl w:val="0"/>
                <w:numId w:val="4"/>
              </w:numPr>
              <w:jc w:val="both"/>
              <w:rPr>
                <w:bCs/>
                <w:sz w:val="20"/>
                <w:szCs w:val="20"/>
              </w:rPr>
            </w:pPr>
            <w:r w:rsidRPr="009D2512">
              <w:rPr>
                <w:bCs/>
                <w:sz w:val="20"/>
                <w:szCs w:val="20"/>
              </w:rPr>
              <w:t xml:space="preserve">navodi i </w:t>
            </w:r>
            <w:r w:rsidR="00AD3D8D" w:rsidRPr="009D2512">
              <w:rPr>
                <w:bCs/>
                <w:sz w:val="20"/>
                <w:szCs w:val="20"/>
              </w:rPr>
              <w:t>objašnjava temeljne istine vjere</w:t>
            </w:r>
            <w:r w:rsidRPr="009D2512">
              <w:rPr>
                <w:bCs/>
                <w:sz w:val="20"/>
                <w:szCs w:val="20"/>
              </w:rPr>
              <w:t xml:space="preserve"> o Bogu</w:t>
            </w:r>
            <w:r w:rsidR="00AD3D8D" w:rsidRPr="009D2512">
              <w:rPr>
                <w:bCs/>
                <w:sz w:val="20"/>
                <w:szCs w:val="20"/>
              </w:rPr>
              <w:t xml:space="preserve"> sadržane u Apostolskom vjerovanju.</w:t>
            </w:r>
          </w:p>
          <w:p w14:paraId="29E0FFD8" w14:textId="682E3EAE" w:rsidR="00AD3D8D" w:rsidRPr="009D2512" w:rsidRDefault="00AD3D8D" w:rsidP="00ED3C85">
            <w:pPr>
              <w:pStyle w:val="Odlomakpopisa"/>
              <w:numPr>
                <w:ilvl w:val="0"/>
                <w:numId w:val="4"/>
              </w:numPr>
              <w:jc w:val="both"/>
              <w:rPr>
                <w:bCs/>
                <w:sz w:val="20"/>
                <w:szCs w:val="20"/>
              </w:rPr>
            </w:pPr>
            <w:r w:rsidRPr="009D2512">
              <w:rPr>
                <w:bCs/>
                <w:sz w:val="20"/>
                <w:szCs w:val="20"/>
              </w:rPr>
              <w:t xml:space="preserve">pronalazi </w:t>
            </w:r>
            <w:r w:rsidR="00A7552C" w:rsidRPr="009D2512">
              <w:rPr>
                <w:bCs/>
                <w:sz w:val="20"/>
                <w:szCs w:val="20"/>
              </w:rPr>
              <w:t xml:space="preserve">i navodi </w:t>
            </w:r>
            <w:r w:rsidR="00DF2D82" w:rsidRPr="009D2512">
              <w:rPr>
                <w:bCs/>
                <w:sz w:val="20"/>
                <w:szCs w:val="20"/>
              </w:rPr>
              <w:t>neke p</w:t>
            </w:r>
            <w:r w:rsidRPr="009D2512">
              <w:rPr>
                <w:bCs/>
                <w:sz w:val="20"/>
                <w:szCs w:val="20"/>
              </w:rPr>
              <w:t xml:space="preserve">rimjere </w:t>
            </w:r>
            <w:r w:rsidR="00A7552C" w:rsidRPr="009D2512">
              <w:rPr>
                <w:bCs/>
                <w:sz w:val="20"/>
                <w:szCs w:val="20"/>
              </w:rPr>
              <w:t xml:space="preserve">ispovijesti i svjedočenja </w:t>
            </w:r>
            <w:r w:rsidRPr="009D2512">
              <w:rPr>
                <w:bCs/>
                <w:sz w:val="20"/>
                <w:szCs w:val="20"/>
              </w:rPr>
              <w:t>vjere u Trojedinoga Boga u životu prve Crkve i Crkve danas.</w:t>
            </w:r>
          </w:p>
          <w:p w14:paraId="37C3BEFC" w14:textId="3482A0C1" w:rsidR="00AD3D8D" w:rsidRPr="009D2512" w:rsidRDefault="00AD3D8D" w:rsidP="00ED3C85">
            <w:pPr>
              <w:pStyle w:val="Odlomakpopisa"/>
              <w:numPr>
                <w:ilvl w:val="0"/>
                <w:numId w:val="4"/>
              </w:numPr>
              <w:jc w:val="both"/>
              <w:rPr>
                <w:bCs/>
                <w:sz w:val="20"/>
                <w:szCs w:val="20"/>
              </w:rPr>
            </w:pPr>
            <w:r w:rsidRPr="009D2512">
              <w:rPr>
                <w:bCs/>
                <w:sz w:val="20"/>
                <w:szCs w:val="20"/>
              </w:rPr>
              <w:t>analizira iskustva vjere u odabranim biblijskim tekstovima i povezuje ih sa svojim iskustvom.</w:t>
            </w:r>
          </w:p>
          <w:p w14:paraId="6B82A841" w14:textId="13B8BB8E" w:rsidR="00A65A84" w:rsidRPr="009D2512" w:rsidRDefault="00AD3D8D" w:rsidP="00ED3C85">
            <w:pPr>
              <w:pStyle w:val="Odlomakpopisa"/>
              <w:numPr>
                <w:ilvl w:val="0"/>
                <w:numId w:val="4"/>
              </w:numPr>
              <w:jc w:val="both"/>
              <w:rPr>
                <w:b/>
                <w:bCs/>
                <w:sz w:val="20"/>
                <w:szCs w:val="20"/>
              </w:rPr>
            </w:pPr>
            <w:r w:rsidRPr="009D2512">
              <w:rPr>
                <w:bCs/>
                <w:sz w:val="20"/>
                <w:szCs w:val="20"/>
              </w:rPr>
              <w:t xml:space="preserve">analizira </w:t>
            </w:r>
            <w:r w:rsidR="00A7552C" w:rsidRPr="009D2512">
              <w:rPr>
                <w:bCs/>
                <w:sz w:val="20"/>
                <w:szCs w:val="20"/>
              </w:rPr>
              <w:t xml:space="preserve">i prosuđuje </w:t>
            </w:r>
            <w:r w:rsidRPr="009D2512">
              <w:rPr>
                <w:bCs/>
                <w:sz w:val="20"/>
                <w:szCs w:val="20"/>
              </w:rPr>
              <w:t>današnja iskustva vjere i povezuje ih sa svojim iskustvom.</w:t>
            </w:r>
          </w:p>
        </w:tc>
      </w:tr>
      <w:tr w:rsidR="009D2512" w:rsidRPr="009D2512" w14:paraId="5DAA0E52" w14:textId="77777777" w:rsidTr="00836F3D">
        <w:tc>
          <w:tcPr>
            <w:tcW w:w="9016" w:type="dxa"/>
            <w:gridSpan w:val="2"/>
            <w:shd w:val="clear" w:color="auto" w:fill="B4C6E7" w:themeFill="accent1" w:themeFillTint="66"/>
          </w:tcPr>
          <w:p w14:paraId="6AD738C7" w14:textId="77777777" w:rsidR="00A65A84" w:rsidRPr="009D2512" w:rsidRDefault="00A65A84" w:rsidP="00836F3D">
            <w:pPr>
              <w:spacing w:line="276" w:lineRule="auto"/>
              <w:jc w:val="center"/>
              <w:rPr>
                <w:b/>
                <w:bCs/>
              </w:rPr>
            </w:pPr>
            <w:r w:rsidRPr="009D2512">
              <w:rPr>
                <w:b/>
                <w:bCs/>
              </w:rPr>
              <w:t>Ključni sadržaji</w:t>
            </w:r>
          </w:p>
        </w:tc>
      </w:tr>
      <w:tr w:rsidR="009D2512" w:rsidRPr="009D2512" w14:paraId="5CDB2320" w14:textId="77777777" w:rsidTr="00836F3D">
        <w:tc>
          <w:tcPr>
            <w:tcW w:w="9016" w:type="dxa"/>
            <w:gridSpan w:val="2"/>
          </w:tcPr>
          <w:p w14:paraId="5FF44C82" w14:textId="450FA6AF" w:rsidR="00AD3D8D" w:rsidRPr="009D2512" w:rsidRDefault="00933C48" w:rsidP="00BB335C">
            <w:pPr>
              <w:numPr>
                <w:ilvl w:val="0"/>
                <w:numId w:val="93"/>
              </w:numPr>
              <w:jc w:val="both"/>
              <w:rPr>
                <w:bCs/>
                <w:sz w:val="20"/>
                <w:szCs w:val="20"/>
                <w:lang w:val="bs-Latn-BA"/>
              </w:rPr>
            </w:pPr>
            <w:r w:rsidRPr="009D2512">
              <w:rPr>
                <w:bCs/>
                <w:sz w:val="20"/>
                <w:szCs w:val="20"/>
                <w:lang w:val="bs-Latn-BA"/>
              </w:rPr>
              <w:t>Objava Trojedinoga Boga</w:t>
            </w:r>
            <w:r w:rsidR="00DF2D82" w:rsidRPr="009D2512">
              <w:rPr>
                <w:bCs/>
                <w:sz w:val="20"/>
                <w:szCs w:val="20"/>
                <w:lang w:val="bs-Latn-BA"/>
              </w:rPr>
              <w:t xml:space="preserve"> i biblijski tekstovi o Presvetom Trojstvu</w:t>
            </w:r>
            <w:r w:rsidR="008E3920" w:rsidRPr="009D2512">
              <w:rPr>
                <w:bCs/>
                <w:sz w:val="20"/>
                <w:szCs w:val="20"/>
                <w:lang w:val="bs-Latn-BA"/>
              </w:rPr>
              <w:t>.</w:t>
            </w:r>
          </w:p>
          <w:p w14:paraId="2C90E5BC" w14:textId="047A544E" w:rsidR="00AD3D8D" w:rsidRPr="009D2512" w:rsidRDefault="00933C48" w:rsidP="00DF2D82">
            <w:pPr>
              <w:numPr>
                <w:ilvl w:val="0"/>
                <w:numId w:val="93"/>
              </w:numPr>
              <w:jc w:val="both"/>
              <w:rPr>
                <w:bCs/>
                <w:sz w:val="20"/>
                <w:szCs w:val="20"/>
                <w:lang w:val="bs-Latn-BA"/>
              </w:rPr>
            </w:pPr>
            <w:r w:rsidRPr="009D2512">
              <w:rPr>
                <w:bCs/>
                <w:i/>
                <w:iCs/>
                <w:sz w:val="20"/>
                <w:szCs w:val="20"/>
                <w:lang w:val="bs-Latn-BA"/>
              </w:rPr>
              <w:t>Apostolsko vjerovanje</w:t>
            </w:r>
            <w:r w:rsidR="00DF2D82" w:rsidRPr="009D2512">
              <w:rPr>
                <w:bCs/>
                <w:i/>
                <w:iCs/>
                <w:sz w:val="20"/>
                <w:szCs w:val="20"/>
                <w:lang w:val="bs-Latn-BA"/>
              </w:rPr>
              <w:t xml:space="preserve"> </w:t>
            </w:r>
            <w:r w:rsidR="00DF2D82" w:rsidRPr="009D2512">
              <w:rPr>
                <w:bCs/>
                <w:iCs/>
                <w:sz w:val="20"/>
                <w:szCs w:val="20"/>
                <w:lang w:val="bs-Latn-BA"/>
              </w:rPr>
              <w:t>i vjera prve Crkve</w:t>
            </w:r>
            <w:r w:rsidR="008E3920" w:rsidRPr="009D2512">
              <w:rPr>
                <w:bCs/>
                <w:iCs/>
                <w:sz w:val="20"/>
                <w:szCs w:val="20"/>
                <w:lang w:val="bs-Latn-BA"/>
              </w:rPr>
              <w:t>.</w:t>
            </w:r>
          </w:p>
          <w:p w14:paraId="4DCA16D7" w14:textId="6400E7CF" w:rsidR="00A65A84" w:rsidRPr="009D2512" w:rsidRDefault="00AD3D8D" w:rsidP="00BB335C">
            <w:pPr>
              <w:numPr>
                <w:ilvl w:val="0"/>
                <w:numId w:val="93"/>
              </w:numPr>
              <w:jc w:val="both"/>
              <w:rPr>
                <w:bCs/>
                <w:sz w:val="20"/>
                <w:szCs w:val="20"/>
                <w:lang w:val="bs-Latn-BA"/>
              </w:rPr>
            </w:pPr>
            <w:r w:rsidRPr="009D2512">
              <w:rPr>
                <w:bCs/>
                <w:sz w:val="20"/>
                <w:szCs w:val="20"/>
                <w:lang w:val="bs-Latn-BA"/>
              </w:rPr>
              <w:t>Primjeri vjere u biblijskim tekstovima</w:t>
            </w:r>
            <w:r w:rsidR="00DF2D82" w:rsidRPr="009D2512">
              <w:rPr>
                <w:bCs/>
                <w:sz w:val="20"/>
                <w:szCs w:val="20"/>
                <w:lang w:val="bs-Latn-BA"/>
              </w:rPr>
              <w:t xml:space="preserve">, u životu i svjedočenju prve Crkve te </w:t>
            </w:r>
            <w:r w:rsidRPr="009D2512">
              <w:rPr>
                <w:bCs/>
                <w:sz w:val="20"/>
                <w:szCs w:val="20"/>
                <w:lang w:val="bs-Latn-BA"/>
              </w:rPr>
              <w:t>u s</w:t>
            </w:r>
            <w:r w:rsidR="00933C48" w:rsidRPr="009D2512">
              <w:rPr>
                <w:bCs/>
                <w:sz w:val="20"/>
                <w:szCs w:val="20"/>
                <w:lang w:val="bs-Latn-BA"/>
              </w:rPr>
              <w:t>uvremenoj literaturi i medijima</w:t>
            </w:r>
            <w:r w:rsidR="008E3920" w:rsidRPr="009D2512">
              <w:rPr>
                <w:bCs/>
                <w:sz w:val="20"/>
                <w:szCs w:val="20"/>
                <w:lang w:val="bs-Latn-BA"/>
              </w:rPr>
              <w:t>.</w:t>
            </w:r>
          </w:p>
        </w:tc>
      </w:tr>
      <w:tr w:rsidR="009D2512" w:rsidRPr="009D2512" w14:paraId="5E919FE4" w14:textId="77777777" w:rsidTr="00836F3D">
        <w:tc>
          <w:tcPr>
            <w:tcW w:w="9016" w:type="dxa"/>
            <w:gridSpan w:val="2"/>
            <w:shd w:val="clear" w:color="auto" w:fill="B4C6E7" w:themeFill="accent1" w:themeFillTint="66"/>
          </w:tcPr>
          <w:p w14:paraId="5DDF677A" w14:textId="77777777" w:rsidR="00A65A84" w:rsidRPr="009D2512" w:rsidRDefault="00A65A84" w:rsidP="00836F3D">
            <w:pPr>
              <w:spacing w:line="276" w:lineRule="auto"/>
              <w:jc w:val="center"/>
              <w:rPr>
                <w:b/>
                <w:bCs/>
              </w:rPr>
            </w:pPr>
            <w:r w:rsidRPr="009D2512">
              <w:rPr>
                <w:b/>
                <w:bCs/>
              </w:rPr>
              <w:t>Preporuke za ostvarenje ishoda</w:t>
            </w:r>
          </w:p>
        </w:tc>
      </w:tr>
      <w:tr w:rsidR="009D2512" w:rsidRPr="009D2512" w14:paraId="629E5817" w14:textId="77777777" w:rsidTr="00836F3D">
        <w:tc>
          <w:tcPr>
            <w:tcW w:w="9016" w:type="dxa"/>
            <w:gridSpan w:val="2"/>
          </w:tcPr>
          <w:p w14:paraId="13AFCF3D" w14:textId="77777777" w:rsidR="00AD3D8D" w:rsidRPr="009D2512" w:rsidRDefault="00AD3D8D" w:rsidP="00AD3D8D">
            <w:pPr>
              <w:jc w:val="both"/>
              <w:rPr>
                <w:bCs/>
                <w:sz w:val="20"/>
                <w:szCs w:val="20"/>
                <w:lang w:val="bs-Latn-BA"/>
              </w:rPr>
            </w:pPr>
            <w:r w:rsidRPr="009D2512">
              <w:rPr>
                <w:bCs/>
                <w:sz w:val="20"/>
                <w:szCs w:val="20"/>
                <w:lang w:val="bs-Latn-BA"/>
              </w:rPr>
              <w:t>Biblijski tekstovi: Rim 15,6; 2 Kor 11,31; Ef 1,3; Lk 12,50; Tit 3,4; Heb 1,3; Iv 14,9.</w:t>
            </w:r>
          </w:p>
          <w:p w14:paraId="5AAE0FBB" w14:textId="77777777" w:rsidR="00A65A84" w:rsidRPr="009D2512" w:rsidRDefault="00AD3D8D" w:rsidP="00AD3D8D">
            <w:pPr>
              <w:jc w:val="both"/>
              <w:rPr>
                <w:bCs/>
                <w:sz w:val="20"/>
                <w:szCs w:val="20"/>
                <w:lang w:val="bs-Latn-BA"/>
              </w:rPr>
            </w:pPr>
            <w:r w:rsidRPr="009D2512">
              <w:rPr>
                <w:bCs/>
                <w:sz w:val="20"/>
                <w:szCs w:val="20"/>
                <w:lang w:val="bs-Latn-BA"/>
              </w:rPr>
              <w:lastRenderedPageBreak/>
              <w:t>Temeljni je naglasak u ostvarenju ishoda na povezivanju istina vjere sa svojim iskustvom vjere i učincima koje ima u konkretnom životu.</w:t>
            </w:r>
          </w:p>
        </w:tc>
      </w:tr>
      <w:tr w:rsidR="009D2512" w:rsidRPr="009D2512" w14:paraId="5C811692" w14:textId="77777777" w:rsidTr="00836F3D">
        <w:trPr>
          <w:trHeight w:val="146"/>
        </w:trPr>
        <w:tc>
          <w:tcPr>
            <w:tcW w:w="9016" w:type="dxa"/>
            <w:gridSpan w:val="2"/>
            <w:shd w:val="clear" w:color="auto" w:fill="B4C6E7" w:themeFill="accent1" w:themeFillTint="66"/>
            <w:vAlign w:val="center"/>
          </w:tcPr>
          <w:p w14:paraId="6FA65E6B" w14:textId="77777777" w:rsidR="00A65A84" w:rsidRPr="009D2512" w:rsidRDefault="00A65A84" w:rsidP="00836F3D">
            <w:pPr>
              <w:spacing w:line="276" w:lineRule="auto"/>
              <w:jc w:val="center"/>
              <w:rPr>
                <w:b/>
                <w:bCs/>
                <w:sz w:val="20"/>
                <w:szCs w:val="20"/>
              </w:rPr>
            </w:pPr>
          </w:p>
        </w:tc>
      </w:tr>
      <w:tr w:rsidR="009D2512" w:rsidRPr="009D2512" w14:paraId="7A54087B" w14:textId="77777777" w:rsidTr="00754725">
        <w:tc>
          <w:tcPr>
            <w:tcW w:w="4531" w:type="dxa"/>
            <w:vAlign w:val="center"/>
          </w:tcPr>
          <w:p w14:paraId="5F4BC7DD" w14:textId="371C37BC" w:rsidR="00A65A84" w:rsidRPr="009D2512" w:rsidRDefault="00A65A84" w:rsidP="0052532C">
            <w:pPr>
              <w:jc w:val="both"/>
              <w:rPr>
                <w:b/>
                <w:bCs/>
                <w:sz w:val="24"/>
                <w:szCs w:val="24"/>
              </w:rPr>
            </w:pPr>
            <w:r w:rsidRPr="009D2512">
              <w:rPr>
                <w:b/>
                <w:bCs/>
                <w:sz w:val="24"/>
                <w:szCs w:val="24"/>
              </w:rPr>
              <w:t>B.9.2.</w:t>
            </w:r>
            <w:r w:rsidR="0052532C" w:rsidRPr="009D2512">
              <w:rPr>
                <w:b/>
                <w:bCs/>
                <w:sz w:val="24"/>
                <w:szCs w:val="24"/>
              </w:rPr>
              <w:t xml:space="preserve"> </w:t>
            </w:r>
            <w:r w:rsidR="00754725" w:rsidRPr="009D2512">
              <w:rPr>
                <w:bCs/>
                <w:sz w:val="24"/>
                <w:szCs w:val="24"/>
              </w:rPr>
              <w:t>Učenik tumači temeljne istine vjere o Isusu Kristu i njihov utjecaj na stavove u konkretnom životu.</w:t>
            </w:r>
          </w:p>
        </w:tc>
        <w:tc>
          <w:tcPr>
            <w:tcW w:w="4485" w:type="dxa"/>
          </w:tcPr>
          <w:p w14:paraId="793F478B" w14:textId="5ECF2B7F" w:rsidR="00FA54D1" w:rsidRPr="009D2512" w:rsidRDefault="00DF2D82" w:rsidP="00ED3C85">
            <w:pPr>
              <w:pStyle w:val="Odlomakpopisa"/>
              <w:numPr>
                <w:ilvl w:val="0"/>
                <w:numId w:val="4"/>
              </w:numPr>
              <w:jc w:val="both"/>
              <w:rPr>
                <w:bCs/>
                <w:sz w:val="20"/>
                <w:szCs w:val="20"/>
              </w:rPr>
            </w:pPr>
            <w:r w:rsidRPr="009D2512">
              <w:rPr>
                <w:sz w:val="20"/>
                <w:szCs w:val="20"/>
              </w:rPr>
              <w:t>razlikuje i opisuje različite biblijske slike i izričaje vjere o</w:t>
            </w:r>
            <w:r w:rsidRPr="009D2512">
              <w:t xml:space="preserve"> Isusu Kristu koji je pravi Bog i pravi čovjek</w:t>
            </w:r>
            <w:r w:rsidR="00FA54D1" w:rsidRPr="009D2512">
              <w:rPr>
                <w:bCs/>
                <w:sz w:val="20"/>
                <w:szCs w:val="20"/>
              </w:rPr>
              <w:t>.</w:t>
            </w:r>
          </w:p>
          <w:p w14:paraId="0BA88CAC" w14:textId="65B1E9C7" w:rsidR="00FA54D1" w:rsidRPr="009D2512" w:rsidRDefault="00DF2D82" w:rsidP="00ED3C85">
            <w:pPr>
              <w:pStyle w:val="Odlomakpopisa"/>
              <w:numPr>
                <w:ilvl w:val="0"/>
                <w:numId w:val="4"/>
              </w:numPr>
              <w:jc w:val="both"/>
              <w:rPr>
                <w:bCs/>
                <w:sz w:val="20"/>
                <w:szCs w:val="20"/>
              </w:rPr>
            </w:pPr>
            <w:r w:rsidRPr="009D2512">
              <w:rPr>
                <w:bCs/>
                <w:sz w:val="20"/>
                <w:szCs w:val="20"/>
              </w:rPr>
              <w:t xml:space="preserve">prepoznaje i objašnjava </w:t>
            </w:r>
            <w:r w:rsidR="00FA54D1" w:rsidRPr="009D2512">
              <w:rPr>
                <w:bCs/>
                <w:sz w:val="20"/>
                <w:szCs w:val="20"/>
              </w:rPr>
              <w:t>Isusovu ulogu u otkupljenju i konačnome spasenju svih ljudi.</w:t>
            </w:r>
          </w:p>
          <w:p w14:paraId="75626FB3" w14:textId="06D271B6" w:rsidR="00E47E09" w:rsidRPr="009D2512" w:rsidRDefault="00E47E09" w:rsidP="00ED3C85">
            <w:pPr>
              <w:pStyle w:val="Odlomakpopisa"/>
              <w:numPr>
                <w:ilvl w:val="0"/>
                <w:numId w:val="4"/>
              </w:numPr>
              <w:jc w:val="both"/>
              <w:rPr>
                <w:bCs/>
                <w:sz w:val="20"/>
                <w:szCs w:val="20"/>
              </w:rPr>
            </w:pPr>
            <w:r w:rsidRPr="009D2512">
              <w:rPr>
                <w:sz w:val="20"/>
                <w:szCs w:val="20"/>
              </w:rPr>
              <w:t>navodi temeljne istine vjere o Isusu Kristu</w:t>
            </w:r>
            <w:r w:rsidRPr="009D2512">
              <w:t>.</w:t>
            </w:r>
          </w:p>
          <w:p w14:paraId="5C29489F" w14:textId="269B9582" w:rsidR="00FA54D1" w:rsidRPr="009D2512" w:rsidRDefault="00FA54D1" w:rsidP="00ED3C85">
            <w:pPr>
              <w:pStyle w:val="Odlomakpopisa"/>
              <w:numPr>
                <w:ilvl w:val="0"/>
                <w:numId w:val="4"/>
              </w:numPr>
              <w:jc w:val="both"/>
              <w:rPr>
                <w:bCs/>
                <w:sz w:val="20"/>
                <w:szCs w:val="20"/>
              </w:rPr>
            </w:pPr>
            <w:r w:rsidRPr="009D2512">
              <w:rPr>
                <w:bCs/>
                <w:sz w:val="20"/>
                <w:szCs w:val="20"/>
              </w:rPr>
              <w:t xml:space="preserve">pronalazi </w:t>
            </w:r>
            <w:r w:rsidR="00DF2D82" w:rsidRPr="009D2512">
              <w:rPr>
                <w:bCs/>
                <w:sz w:val="20"/>
                <w:szCs w:val="20"/>
              </w:rPr>
              <w:t xml:space="preserve">i opisuje </w:t>
            </w:r>
            <w:r w:rsidRPr="009D2512">
              <w:rPr>
                <w:bCs/>
                <w:sz w:val="20"/>
                <w:szCs w:val="20"/>
              </w:rPr>
              <w:t xml:space="preserve">primjere </w:t>
            </w:r>
            <w:r w:rsidR="00E47E09" w:rsidRPr="009D2512">
              <w:rPr>
                <w:bCs/>
                <w:sz w:val="20"/>
                <w:szCs w:val="20"/>
              </w:rPr>
              <w:t xml:space="preserve">svjedočenja </w:t>
            </w:r>
            <w:r w:rsidRPr="009D2512">
              <w:rPr>
                <w:bCs/>
                <w:sz w:val="20"/>
                <w:szCs w:val="20"/>
              </w:rPr>
              <w:t>vjere u Isusa Krista u životu prve Crkve i Crkve danas.</w:t>
            </w:r>
          </w:p>
          <w:p w14:paraId="36D3E70F" w14:textId="016A586A" w:rsidR="00A65A84" w:rsidRPr="009D2512" w:rsidRDefault="00FA54D1" w:rsidP="00ED3C85">
            <w:pPr>
              <w:pStyle w:val="Odlomakpopisa"/>
              <w:numPr>
                <w:ilvl w:val="0"/>
                <w:numId w:val="4"/>
              </w:numPr>
              <w:jc w:val="both"/>
              <w:rPr>
                <w:b/>
                <w:bCs/>
                <w:sz w:val="20"/>
                <w:szCs w:val="20"/>
              </w:rPr>
            </w:pPr>
            <w:r w:rsidRPr="009D2512">
              <w:rPr>
                <w:bCs/>
                <w:sz w:val="20"/>
                <w:szCs w:val="20"/>
              </w:rPr>
              <w:t>povezuje temeljne istine vjere o Isusu Kristu s vlastitim životnim situacijama i stavovima.</w:t>
            </w:r>
          </w:p>
        </w:tc>
      </w:tr>
      <w:tr w:rsidR="009D2512" w:rsidRPr="009D2512" w14:paraId="618D88AD" w14:textId="77777777" w:rsidTr="00836F3D">
        <w:tc>
          <w:tcPr>
            <w:tcW w:w="9016" w:type="dxa"/>
            <w:gridSpan w:val="2"/>
            <w:shd w:val="clear" w:color="auto" w:fill="B4C6E7" w:themeFill="accent1" w:themeFillTint="66"/>
          </w:tcPr>
          <w:p w14:paraId="3AA1858F" w14:textId="77777777" w:rsidR="00A65A84" w:rsidRPr="009D2512" w:rsidRDefault="00A65A84" w:rsidP="00836F3D">
            <w:pPr>
              <w:spacing w:line="276" w:lineRule="auto"/>
              <w:jc w:val="center"/>
              <w:rPr>
                <w:b/>
                <w:bCs/>
              </w:rPr>
            </w:pPr>
            <w:r w:rsidRPr="009D2512">
              <w:rPr>
                <w:b/>
                <w:bCs/>
              </w:rPr>
              <w:t>Ključni sadržaji</w:t>
            </w:r>
          </w:p>
        </w:tc>
      </w:tr>
      <w:tr w:rsidR="009D2512" w:rsidRPr="009D2512" w14:paraId="1A927148" w14:textId="77777777" w:rsidTr="00836F3D">
        <w:tc>
          <w:tcPr>
            <w:tcW w:w="9016" w:type="dxa"/>
            <w:gridSpan w:val="2"/>
          </w:tcPr>
          <w:p w14:paraId="0DC14ADD" w14:textId="4FBC42A9" w:rsidR="00FA54D1" w:rsidRPr="009D2512" w:rsidRDefault="00FA54D1" w:rsidP="00BB335C">
            <w:pPr>
              <w:numPr>
                <w:ilvl w:val="0"/>
                <w:numId w:val="94"/>
              </w:numPr>
              <w:jc w:val="both"/>
              <w:rPr>
                <w:bCs/>
                <w:sz w:val="20"/>
                <w:szCs w:val="20"/>
                <w:lang w:val="bs-Latn-BA"/>
              </w:rPr>
            </w:pPr>
            <w:r w:rsidRPr="009D2512">
              <w:rPr>
                <w:bCs/>
                <w:sz w:val="20"/>
                <w:szCs w:val="20"/>
                <w:lang w:val="bs-Latn-BA"/>
              </w:rPr>
              <w:t>Temeljne istine vj</w:t>
            </w:r>
            <w:r w:rsidR="00933C48" w:rsidRPr="009D2512">
              <w:rPr>
                <w:bCs/>
                <w:sz w:val="20"/>
                <w:szCs w:val="20"/>
                <w:lang w:val="bs-Latn-BA"/>
              </w:rPr>
              <w:t>ere o Isusu Kristu</w:t>
            </w:r>
            <w:r w:rsidR="008E3920" w:rsidRPr="009D2512">
              <w:rPr>
                <w:bCs/>
                <w:sz w:val="20"/>
                <w:szCs w:val="20"/>
                <w:lang w:val="bs-Latn-BA"/>
              </w:rPr>
              <w:t>.</w:t>
            </w:r>
          </w:p>
          <w:p w14:paraId="4B61B6FC" w14:textId="04563F84" w:rsidR="00FA54D1" w:rsidRPr="009D2512" w:rsidRDefault="00FA54D1" w:rsidP="00BB335C">
            <w:pPr>
              <w:numPr>
                <w:ilvl w:val="0"/>
                <w:numId w:val="94"/>
              </w:numPr>
              <w:jc w:val="both"/>
              <w:rPr>
                <w:bCs/>
                <w:sz w:val="20"/>
                <w:szCs w:val="20"/>
                <w:lang w:val="bs-Latn-BA"/>
              </w:rPr>
            </w:pPr>
            <w:r w:rsidRPr="009D2512">
              <w:rPr>
                <w:bCs/>
                <w:sz w:val="20"/>
                <w:szCs w:val="20"/>
                <w:lang w:val="bs-Latn-BA"/>
              </w:rPr>
              <w:t>Biblijski tekstovi koji donose Isusove riječi o njegovu ljudskom i božanskom dostojanstvu i poslanju, njegovu odnosu</w:t>
            </w:r>
            <w:r w:rsidR="00933C48" w:rsidRPr="009D2512">
              <w:rPr>
                <w:bCs/>
                <w:sz w:val="20"/>
                <w:szCs w:val="20"/>
                <w:lang w:val="bs-Latn-BA"/>
              </w:rPr>
              <w:t xml:space="preserve"> s Ocem nebeskim i Duhom Svetim</w:t>
            </w:r>
            <w:r w:rsidR="008E3920" w:rsidRPr="009D2512">
              <w:rPr>
                <w:bCs/>
                <w:sz w:val="20"/>
                <w:szCs w:val="20"/>
                <w:lang w:val="bs-Latn-BA"/>
              </w:rPr>
              <w:t>.</w:t>
            </w:r>
          </w:p>
          <w:p w14:paraId="7EB5ABF2" w14:textId="7BCF5090" w:rsidR="00A65A84" w:rsidRPr="009D2512" w:rsidRDefault="00FA54D1" w:rsidP="00BB335C">
            <w:pPr>
              <w:numPr>
                <w:ilvl w:val="0"/>
                <w:numId w:val="94"/>
              </w:numPr>
              <w:jc w:val="both"/>
              <w:rPr>
                <w:bCs/>
                <w:sz w:val="20"/>
                <w:szCs w:val="20"/>
                <w:lang w:val="bs-Latn-BA"/>
              </w:rPr>
            </w:pPr>
            <w:r w:rsidRPr="009D2512">
              <w:rPr>
                <w:bCs/>
                <w:sz w:val="20"/>
                <w:szCs w:val="20"/>
                <w:lang w:val="bs-Latn-BA"/>
              </w:rPr>
              <w:t>Izabrani tekstovi </w:t>
            </w:r>
            <w:r w:rsidRPr="009D2512">
              <w:rPr>
                <w:bCs/>
                <w:i/>
                <w:iCs/>
                <w:sz w:val="20"/>
                <w:szCs w:val="20"/>
                <w:lang w:val="bs-Latn-BA"/>
              </w:rPr>
              <w:t>Katekizma Katoličke Crkve </w:t>
            </w:r>
            <w:r w:rsidR="00933C48" w:rsidRPr="009D2512">
              <w:rPr>
                <w:bCs/>
                <w:sz w:val="20"/>
                <w:szCs w:val="20"/>
                <w:lang w:val="bs-Latn-BA"/>
              </w:rPr>
              <w:t>o Isusu Kristu</w:t>
            </w:r>
            <w:r w:rsidR="008E3920" w:rsidRPr="009D2512">
              <w:rPr>
                <w:bCs/>
                <w:sz w:val="20"/>
                <w:szCs w:val="20"/>
                <w:lang w:val="bs-Latn-BA"/>
              </w:rPr>
              <w:t>.</w:t>
            </w:r>
          </w:p>
        </w:tc>
      </w:tr>
      <w:tr w:rsidR="009D2512" w:rsidRPr="009D2512" w14:paraId="394FB2C4" w14:textId="77777777" w:rsidTr="00836F3D">
        <w:tc>
          <w:tcPr>
            <w:tcW w:w="9016" w:type="dxa"/>
            <w:gridSpan w:val="2"/>
            <w:shd w:val="clear" w:color="auto" w:fill="B4C6E7" w:themeFill="accent1" w:themeFillTint="66"/>
          </w:tcPr>
          <w:p w14:paraId="7F108F20" w14:textId="77777777" w:rsidR="00A65A84" w:rsidRPr="009D2512" w:rsidRDefault="00A65A84" w:rsidP="00836F3D">
            <w:pPr>
              <w:spacing w:line="276" w:lineRule="auto"/>
              <w:jc w:val="center"/>
              <w:rPr>
                <w:b/>
                <w:bCs/>
              </w:rPr>
            </w:pPr>
            <w:r w:rsidRPr="009D2512">
              <w:rPr>
                <w:b/>
                <w:bCs/>
              </w:rPr>
              <w:t>Preporuke za ostvarenje ishoda</w:t>
            </w:r>
          </w:p>
        </w:tc>
      </w:tr>
      <w:tr w:rsidR="009D2512" w:rsidRPr="009D2512" w14:paraId="002793C7" w14:textId="77777777" w:rsidTr="00836F3D">
        <w:tc>
          <w:tcPr>
            <w:tcW w:w="9016" w:type="dxa"/>
            <w:gridSpan w:val="2"/>
          </w:tcPr>
          <w:p w14:paraId="4189D1A9" w14:textId="77777777" w:rsidR="00FA54D1" w:rsidRPr="009D2512" w:rsidRDefault="00FA54D1" w:rsidP="00FA54D1">
            <w:pPr>
              <w:jc w:val="both"/>
              <w:rPr>
                <w:bCs/>
                <w:sz w:val="20"/>
                <w:szCs w:val="20"/>
                <w:lang w:val="bs-Latn-BA"/>
              </w:rPr>
            </w:pPr>
            <w:r w:rsidRPr="009D2512">
              <w:rPr>
                <w:bCs/>
                <w:sz w:val="20"/>
                <w:szCs w:val="20"/>
                <w:lang w:val="bs-Latn-BA"/>
              </w:rPr>
              <w:t>Biblijski tekstovi: Mt 28,</w:t>
            </w:r>
            <w:r w:rsidR="00933C48" w:rsidRPr="009D2512">
              <w:rPr>
                <w:bCs/>
                <w:sz w:val="20"/>
                <w:szCs w:val="20"/>
                <w:lang w:val="bs-Latn-BA"/>
              </w:rPr>
              <w:t>18; Mt 11,27; Iv 3,16; Iv 10,38; Iv 14,9</w:t>
            </w:r>
            <w:r w:rsidRPr="009D2512">
              <w:rPr>
                <w:bCs/>
                <w:sz w:val="20"/>
                <w:szCs w:val="20"/>
                <w:lang w:val="bs-Latn-BA"/>
              </w:rPr>
              <w:t>; Iv 17,21.</w:t>
            </w:r>
          </w:p>
          <w:p w14:paraId="5F3D0CAC" w14:textId="77777777" w:rsidR="00FA54D1" w:rsidRPr="009D2512" w:rsidRDefault="00FA54D1" w:rsidP="00FA54D1">
            <w:pPr>
              <w:jc w:val="both"/>
              <w:rPr>
                <w:bCs/>
                <w:sz w:val="20"/>
                <w:szCs w:val="20"/>
                <w:lang w:val="bs-Latn-BA"/>
              </w:rPr>
            </w:pPr>
            <w:r w:rsidRPr="009D2512">
              <w:rPr>
                <w:bCs/>
                <w:sz w:val="20"/>
                <w:szCs w:val="20"/>
                <w:lang w:val="bs-Latn-BA"/>
              </w:rPr>
              <w:t>KKC 430-455 (u izboru tekstova </w:t>
            </w:r>
            <w:r w:rsidRPr="009D2512">
              <w:rPr>
                <w:bCs/>
                <w:i/>
                <w:iCs/>
                <w:sz w:val="20"/>
                <w:szCs w:val="20"/>
                <w:lang w:val="bs-Latn-BA"/>
              </w:rPr>
              <w:t>Katekizma Katoličke Crkve </w:t>
            </w:r>
            <w:r w:rsidRPr="009D2512">
              <w:rPr>
                <w:bCs/>
                <w:sz w:val="20"/>
                <w:szCs w:val="20"/>
                <w:lang w:val="bs-Latn-BA"/>
              </w:rPr>
              <w:t>odabrati one koji su u skladu s dobi i mogućnostima razumijevanja učenika).</w:t>
            </w:r>
          </w:p>
          <w:p w14:paraId="441BF8E0" w14:textId="77777777" w:rsidR="00A65A84" w:rsidRPr="009D2512" w:rsidRDefault="00FA54D1" w:rsidP="00FA54D1">
            <w:pPr>
              <w:jc w:val="both"/>
              <w:rPr>
                <w:bCs/>
                <w:sz w:val="20"/>
                <w:szCs w:val="20"/>
                <w:lang w:val="bs-Latn-BA"/>
              </w:rPr>
            </w:pPr>
            <w:r w:rsidRPr="009D2512">
              <w:rPr>
                <w:bCs/>
                <w:sz w:val="20"/>
                <w:szCs w:val="20"/>
                <w:lang w:val="bs-Latn-BA"/>
              </w:rPr>
              <w:t>Temeljni je naglasak u ostvarenju ishoda na povezivanju istina vjere s iskustvom vjere i životnim situacijama učenika.</w:t>
            </w:r>
          </w:p>
        </w:tc>
      </w:tr>
      <w:tr w:rsidR="009D2512" w:rsidRPr="009D2512" w14:paraId="4C8C97E5" w14:textId="77777777" w:rsidTr="00836F3D">
        <w:trPr>
          <w:trHeight w:val="146"/>
        </w:trPr>
        <w:tc>
          <w:tcPr>
            <w:tcW w:w="9016" w:type="dxa"/>
            <w:gridSpan w:val="2"/>
            <w:shd w:val="clear" w:color="auto" w:fill="B4C6E7" w:themeFill="accent1" w:themeFillTint="66"/>
            <w:vAlign w:val="center"/>
          </w:tcPr>
          <w:p w14:paraId="095CEA13" w14:textId="77777777" w:rsidR="00A65A84" w:rsidRPr="009D2512" w:rsidRDefault="00A65A84" w:rsidP="00836F3D">
            <w:pPr>
              <w:spacing w:line="276" w:lineRule="auto"/>
              <w:jc w:val="center"/>
              <w:rPr>
                <w:b/>
                <w:bCs/>
                <w:sz w:val="20"/>
                <w:szCs w:val="20"/>
              </w:rPr>
            </w:pPr>
          </w:p>
        </w:tc>
      </w:tr>
      <w:tr w:rsidR="009D2512" w:rsidRPr="009D2512" w14:paraId="03B9BE2F" w14:textId="77777777" w:rsidTr="0032673C">
        <w:tc>
          <w:tcPr>
            <w:tcW w:w="4531" w:type="dxa"/>
            <w:vAlign w:val="center"/>
          </w:tcPr>
          <w:p w14:paraId="48AC0EDD" w14:textId="275F1BEF" w:rsidR="00A65A84" w:rsidRPr="009D2512" w:rsidRDefault="00A65A84" w:rsidP="0052532C">
            <w:pPr>
              <w:jc w:val="both"/>
              <w:rPr>
                <w:b/>
                <w:bCs/>
                <w:sz w:val="24"/>
                <w:szCs w:val="24"/>
              </w:rPr>
            </w:pPr>
            <w:r w:rsidRPr="009D2512">
              <w:rPr>
                <w:b/>
                <w:bCs/>
                <w:sz w:val="24"/>
                <w:szCs w:val="24"/>
              </w:rPr>
              <w:t>B.9.3.</w:t>
            </w:r>
            <w:r w:rsidR="0052532C" w:rsidRPr="009D2512">
              <w:rPr>
                <w:b/>
                <w:bCs/>
                <w:sz w:val="24"/>
                <w:szCs w:val="24"/>
              </w:rPr>
              <w:t xml:space="preserve"> </w:t>
            </w:r>
            <w:r w:rsidR="0032673C" w:rsidRPr="009D2512">
              <w:rPr>
                <w:bCs/>
                <w:sz w:val="24"/>
                <w:szCs w:val="24"/>
              </w:rPr>
              <w:t>Učenik opisuje Božju prisutnost u životu čovjeka kroz sakramente potvrde, ženidbe i sv. reda te obrazlaže važnost njihovih sakramentalnih učinaka za kršćanski život.</w:t>
            </w:r>
          </w:p>
        </w:tc>
        <w:tc>
          <w:tcPr>
            <w:tcW w:w="4485" w:type="dxa"/>
          </w:tcPr>
          <w:p w14:paraId="0BC3074F" w14:textId="561F1043" w:rsidR="0032673C" w:rsidRPr="009D2512" w:rsidRDefault="00E47E09" w:rsidP="00ED3C85">
            <w:pPr>
              <w:pStyle w:val="Odlomakpopisa"/>
              <w:numPr>
                <w:ilvl w:val="0"/>
                <w:numId w:val="4"/>
              </w:numPr>
              <w:jc w:val="both"/>
              <w:rPr>
                <w:bCs/>
                <w:sz w:val="20"/>
                <w:szCs w:val="20"/>
              </w:rPr>
            </w:pPr>
            <w:r w:rsidRPr="009D2512">
              <w:rPr>
                <w:bCs/>
                <w:sz w:val="20"/>
                <w:szCs w:val="20"/>
              </w:rPr>
              <w:t xml:space="preserve">prepoznaje i </w:t>
            </w:r>
            <w:r w:rsidR="007706B4" w:rsidRPr="009D2512">
              <w:rPr>
                <w:bCs/>
                <w:sz w:val="20"/>
                <w:szCs w:val="20"/>
              </w:rPr>
              <w:t xml:space="preserve">objašnjava </w:t>
            </w:r>
            <w:r w:rsidR="0032673C" w:rsidRPr="009D2512">
              <w:rPr>
                <w:bCs/>
                <w:sz w:val="20"/>
                <w:szCs w:val="20"/>
              </w:rPr>
              <w:t>važnost sakramenata za kršćanski život.</w:t>
            </w:r>
          </w:p>
          <w:p w14:paraId="53FC1F11" w14:textId="2E8B589B" w:rsidR="0032673C" w:rsidRPr="009D2512" w:rsidRDefault="0032673C" w:rsidP="00ED3C85">
            <w:pPr>
              <w:pStyle w:val="Odlomakpopisa"/>
              <w:numPr>
                <w:ilvl w:val="0"/>
                <w:numId w:val="4"/>
              </w:numPr>
              <w:jc w:val="both"/>
              <w:rPr>
                <w:bCs/>
                <w:sz w:val="20"/>
                <w:szCs w:val="20"/>
              </w:rPr>
            </w:pPr>
            <w:r w:rsidRPr="009D2512">
              <w:rPr>
                <w:bCs/>
                <w:sz w:val="20"/>
                <w:szCs w:val="20"/>
              </w:rPr>
              <w:t>prepoznaje u biblijskim događajima Duha Svetoga kao treću božansku osobu.</w:t>
            </w:r>
          </w:p>
          <w:p w14:paraId="0A409FF4" w14:textId="64102C6A" w:rsidR="0032673C" w:rsidRPr="009D2512" w:rsidRDefault="00E47E09" w:rsidP="00ED3C85">
            <w:pPr>
              <w:pStyle w:val="Odlomakpopisa"/>
              <w:numPr>
                <w:ilvl w:val="0"/>
                <w:numId w:val="4"/>
              </w:numPr>
              <w:jc w:val="both"/>
              <w:rPr>
                <w:bCs/>
                <w:sz w:val="20"/>
                <w:szCs w:val="20"/>
              </w:rPr>
            </w:pPr>
            <w:r w:rsidRPr="009D2512">
              <w:rPr>
                <w:bCs/>
                <w:sz w:val="20"/>
                <w:szCs w:val="20"/>
              </w:rPr>
              <w:t xml:space="preserve">navodi i </w:t>
            </w:r>
            <w:r w:rsidR="0032673C" w:rsidRPr="009D2512">
              <w:rPr>
                <w:bCs/>
                <w:sz w:val="20"/>
                <w:szCs w:val="20"/>
              </w:rPr>
              <w:t>analizira darove Duha Svetoga koji se primaju u sakramentu potvrde.</w:t>
            </w:r>
          </w:p>
          <w:p w14:paraId="6C44FFC5" w14:textId="31120418" w:rsidR="0032673C" w:rsidRPr="009D2512" w:rsidRDefault="0032673C" w:rsidP="00ED3C85">
            <w:pPr>
              <w:pStyle w:val="Odlomakpopisa"/>
              <w:numPr>
                <w:ilvl w:val="0"/>
                <w:numId w:val="4"/>
              </w:numPr>
              <w:jc w:val="both"/>
              <w:rPr>
                <w:bCs/>
                <w:sz w:val="20"/>
                <w:szCs w:val="20"/>
              </w:rPr>
            </w:pPr>
            <w:r w:rsidRPr="009D2512">
              <w:rPr>
                <w:bCs/>
                <w:sz w:val="20"/>
                <w:szCs w:val="20"/>
              </w:rPr>
              <w:t>opisuje važnost darova Duha Svetoga u vlastitome životu i vjeri.</w:t>
            </w:r>
          </w:p>
          <w:p w14:paraId="2E15283F" w14:textId="746FB577" w:rsidR="0032673C" w:rsidRPr="009D2512" w:rsidRDefault="00E47E09" w:rsidP="00ED3C85">
            <w:pPr>
              <w:pStyle w:val="Odlomakpopisa"/>
              <w:numPr>
                <w:ilvl w:val="0"/>
                <w:numId w:val="4"/>
              </w:numPr>
              <w:jc w:val="both"/>
              <w:rPr>
                <w:bCs/>
                <w:sz w:val="20"/>
                <w:szCs w:val="20"/>
              </w:rPr>
            </w:pPr>
            <w:r w:rsidRPr="009D2512">
              <w:rPr>
                <w:bCs/>
                <w:sz w:val="20"/>
                <w:szCs w:val="20"/>
              </w:rPr>
              <w:t xml:space="preserve">uočava i </w:t>
            </w:r>
            <w:r w:rsidR="0032673C" w:rsidRPr="009D2512">
              <w:rPr>
                <w:bCs/>
                <w:sz w:val="20"/>
                <w:szCs w:val="20"/>
              </w:rPr>
              <w:t>obrazlaže biblijski smisao sakramenta ženidbe</w:t>
            </w:r>
            <w:r w:rsidRPr="009D2512">
              <w:rPr>
                <w:bCs/>
                <w:sz w:val="20"/>
                <w:szCs w:val="20"/>
              </w:rPr>
              <w:t xml:space="preserve"> i njegovo značenje u </w:t>
            </w:r>
            <w:r w:rsidR="00467976" w:rsidRPr="009D2512">
              <w:rPr>
                <w:bCs/>
                <w:sz w:val="20"/>
                <w:szCs w:val="20"/>
              </w:rPr>
              <w:t>životu supružnika</w:t>
            </w:r>
            <w:r w:rsidR="0032673C" w:rsidRPr="009D2512">
              <w:rPr>
                <w:bCs/>
                <w:sz w:val="20"/>
                <w:szCs w:val="20"/>
              </w:rPr>
              <w:t>.</w:t>
            </w:r>
          </w:p>
          <w:p w14:paraId="7CB5C024" w14:textId="7D0F32C5" w:rsidR="0032673C" w:rsidRPr="009D2512" w:rsidRDefault="00E47E09" w:rsidP="00ED3C85">
            <w:pPr>
              <w:pStyle w:val="Odlomakpopisa"/>
              <w:numPr>
                <w:ilvl w:val="0"/>
                <w:numId w:val="4"/>
              </w:numPr>
              <w:jc w:val="both"/>
              <w:rPr>
                <w:bCs/>
                <w:sz w:val="20"/>
                <w:szCs w:val="20"/>
              </w:rPr>
            </w:pPr>
            <w:r w:rsidRPr="009D2512">
              <w:rPr>
                <w:bCs/>
                <w:sz w:val="20"/>
                <w:szCs w:val="20"/>
              </w:rPr>
              <w:t xml:space="preserve">navodi </w:t>
            </w:r>
            <w:r w:rsidR="0032673C" w:rsidRPr="009D2512">
              <w:rPr>
                <w:bCs/>
                <w:sz w:val="20"/>
                <w:szCs w:val="20"/>
              </w:rPr>
              <w:t xml:space="preserve">i </w:t>
            </w:r>
            <w:r w:rsidR="00467976" w:rsidRPr="009D2512">
              <w:rPr>
                <w:bCs/>
                <w:sz w:val="20"/>
                <w:szCs w:val="20"/>
              </w:rPr>
              <w:t xml:space="preserve">objašnjava </w:t>
            </w:r>
            <w:r w:rsidR="0032673C" w:rsidRPr="009D2512">
              <w:rPr>
                <w:bCs/>
                <w:sz w:val="20"/>
                <w:szCs w:val="20"/>
              </w:rPr>
              <w:t>kršćanski pogled na vrednote braka i obitelji.</w:t>
            </w:r>
          </w:p>
          <w:p w14:paraId="63991B50" w14:textId="6158DA02" w:rsidR="00A65A84" w:rsidRPr="009D2512" w:rsidRDefault="00E47E09" w:rsidP="00ED3C85">
            <w:pPr>
              <w:pStyle w:val="Odlomakpopisa"/>
              <w:numPr>
                <w:ilvl w:val="0"/>
                <w:numId w:val="4"/>
              </w:numPr>
              <w:jc w:val="both"/>
              <w:rPr>
                <w:b/>
                <w:bCs/>
                <w:sz w:val="20"/>
                <w:szCs w:val="20"/>
              </w:rPr>
            </w:pPr>
            <w:r w:rsidRPr="009D2512">
              <w:rPr>
                <w:sz w:val="20"/>
                <w:szCs w:val="20"/>
              </w:rPr>
              <w:t xml:space="preserve">navodi </w:t>
            </w:r>
            <w:r w:rsidR="00710548" w:rsidRPr="009D2512">
              <w:rPr>
                <w:sz w:val="20"/>
                <w:szCs w:val="20"/>
              </w:rPr>
              <w:t xml:space="preserve">smisao i </w:t>
            </w:r>
            <w:r w:rsidRPr="009D2512">
              <w:rPr>
                <w:sz w:val="20"/>
                <w:szCs w:val="20"/>
              </w:rPr>
              <w:t xml:space="preserve">značenje sakramenta </w:t>
            </w:r>
            <w:r w:rsidR="00467976" w:rsidRPr="009D2512">
              <w:rPr>
                <w:sz w:val="20"/>
                <w:szCs w:val="20"/>
              </w:rPr>
              <w:t>svetoga reda u životu Crkve i kršćanske zajednice</w:t>
            </w:r>
            <w:r w:rsidR="0032673C" w:rsidRPr="009D2512">
              <w:rPr>
                <w:bCs/>
                <w:sz w:val="20"/>
                <w:szCs w:val="20"/>
              </w:rPr>
              <w:t>.</w:t>
            </w:r>
          </w:p>
        </w:tc>
      </w:tr>
      <w:tr w:rsidR="009D2512" w:rsidRPr="009D2512" w14:paraId="317EDD8C" w14:textId="77777777" w:rsidTr="00836F3D">
        <w:tc>
          <w:tcPr>
            <w:tcW w:w="9016" w:type="dxa"/>
            <w:gridSpan w:val="2"/>
            <w:shd w:val="clear" w:color="auto" w:fill="B4C6E7" w:themeFill="accent1" w:themeFillTint="66"/>
          </w:tcPr>
          <w:p w14:paraId="189544D8" w14:textId="77777777" w:rsidR="00A65A84" w:rsidRPr="009D2512" w:rsidRDefault="00A65A84" w:rsidP="00836F3D">
            <w:pPr>
              <w:spacing w:line="276" w:lineRule="auto"/>
              <w:jc w:val="center"/>
              <w:rPr>
                <w:b/>
                <w:bCs/>
              </w:rPr>
            </w:pPr>
            <w:r w:rsidRPr="009D2512">
              <w:rPr>
                <w:b/>
                <w:bCs/>
              </w:rPr>
              <w:t>Ključni sadržaji</w:t>
            </w:r>
          </w:p>
        </w:tc>
      </w:tr>
      <w:tr w:rsidR="009D2512" w:rsidRPr="009D2512" w14:paraId="65A8D932" w14:textId="77777777" w:rsidTr="00836F3D">
        <w:tc>
          <w:tcPr>
            <w:tcW w:w="9016" w:type="dxa"/>
            <w:gridSpan w:val="2"/>
          </w:tcPr>
          <w:p w14:paraId="6B061DD9" w14:textId="5B52AB8F" w:rsidR="0032673C" w:rsidRPr="009D2512" w:rsidRDefault="0032673C" w:rsidP="00BB335C">
            <w:pPr>
              <w:numPr>
                <w:ilvl w:val="0"/>
                <w:numId w:val="95"/>
              </w:numPr>
              <w:jc w:val="both"/>
              <w:rPr>
                <w:bCs/>
                <w:sz w:val="20"/>
                <w:szCs w:val="20"/>
                <w:lang w:val="bs-Latn-BA"/>
              </w:rPr>
            </w:pPr>
            <w:r w:rsidRPr="009D2512">
              <w:rPr>
                <w:bCs/>
                <w:sz w:val="20"/>
                <w:szCs w:val="20"/>
                <w:lang w:val="bs-Latn-BA"/>
              </w:rPr>
              <w:t>Sakramenti potvrde, ženidbe, sv. reda i važnost sakramen</w:t>
            </w:r>
            <w:r w:rsidR="00071C5C" w:rsidRPr="009D2512">
              <w:rPr>
                <w:bCs/>
                <w:sz w:val="20"/>
                <w:szCs w:val="20"/>
                <w:lang w:val="bs-Latn-BA"/>
              </w:rPr>
              <w:t>talnih učinaka za život čovjeka</w:t>
            </w:r>
            <w:r w:rsidR="008E3920" w:rsidRPr="009D2512">
              <w:rPr>
                <w:bCs/>
                <w:sz w:val="20"/>
                <w:szCs w:val="20"/>
                <w:lang w:val="bs-Latn-BA"/>
              </w:rPr>
              <w:t>.</w:t>
            </w:r>
          </w:p>
          <w:p w14:paraId="64B3ED70" w14:textId="0D8C618C" w:rsidR="00A65A84" w:rsidRPr="009D2512" w:rsidRDefault="0032673C" w:rsidP="00BB335C">
            <w:pPr>
              <w:numPr>
                <w:ilvl w:val="0"/>
                <w:numId w:val="95"/>
              </w:numPr>
              <w:jc w:val="both"/>
              <w:rPr>
                <w:bCs/>
                <w:sz w:val="20"/>
                <w:szCs w:val="20"/>
                <w:lang w:val="bs-Latn-BA"/>
              </w:rPr>
            </w:pPr>
            <w:r w:rsidRPr="009D2512">
              <w:rPr>
                <w:bCs/>
                <w:sz w:val="20"/>
                <w:szCs w:val="20"/>
                <w:lang w:val="bs-Latn-BA"/>
              </w:rPr>
              <w:t>Biblijski tekstovi koji potkrepljuju u</w:t>
            </w:r>
            <w:r w:rsidR="00071C5C" w:rsidRPr="009D2512">
              <w:rPr>
                <w:bCs/>
                <w:sz w:val="20"/>
                <w:szCs w:val="20"/>
                <w:lang w:val="bs-Latn-BA"/>
              </w:rPr>
              <w:t>temeljenje i smisao sakramenata</w:t>
            </w:r>
            <w:r w:rsidR="008E3920" w:rsidRPr="009D2512">
              <w:rPr>
                <w:bCs/>
                <w:sz w:val="20"/>
                <w:szCs w:val="20"/>
                <w:lang w:val="bs-Latn-BA"/>
              </w:rPr>
              <w:t>.</w:t>
            </w:r>
          </w:p>
        </w:tc>
      </w:tr>
      <w:tr w:rsidR="009D2512" w:rsidRPr="009D2512" w14:paraId="5B674192" w14:textId="77777777" w:rsidTr="00836F3D">
        <w:tc>
          <w:tcPr>
            <w:tcW w:w="9016" w:type="dxa"/>
            <w:gridSpan w:val="2"/>
            <w:shd w:val="clear" w:color="auto" w:fill="B4C6E7" w:themeFill="accent1" w:themeFillTint="66"/>
          </w:tcPr>
          <w:p w14:paraId="19A14881" w14:textId="77777777" w:rsidR="00A65A84" w:rsidRPr="009D2512" w:rsidRDefault="00A65A84" w:rsidP="00836F3D">
            <w:pPr>
              <w:spacing w:line="276" w:lineRule="auto"/>
              <w:jc w:val="center"/>
              <w:rPr>
                <w:b/>
                <w:bCs/>
              </w:rPr>
            </w:pPr>
            <w:r w:rsidRPr="009D2512">
              <w:rPr>
                <w:b/>
                <w:bCs/>
              </w:rPr>
              <w:t>Preporuke za ostvarenje ishoda</w:t>
            </w:r>
          </w:p>
        </w:tc>
      </w:tr>
      <w:tr w:rsidR="00A65A84" w:rsidRPr="009D2512" w14:paraId="1F3A33F0" w14:textId="77777777" w:rsidTr="00836F3D">
        <w:tc>
          <w:tcPr>
            <w:tcW w:w="9016" w:type="dxa"/>
            <w:gridSpan w:val="2"/>
          </w:tcPr>
          <w:p w14:paraId="234B6D89" w14:textId="77777777" w:rsidR="0032673C" w:rsidRPr="009D2512" w:rsidRDefault="0032673C" w:rsidP="0032673C">
            <w:pPr>
              <w:jc w:val="both"/>
              <w:rPr>
                <w:bCs/>
                <w:sz w:val="20"/>
                <w:szCs w:val="20"/>
                <w:lang w:val="bs-Latn-BA"/>
              </w:rPr>
            </w:pPr>
            <w:r w:rsidRPr="009D2512">
              <w:rPr>
                <w:bCs/>
                <w:sz w:val="20"/>
                <w:szCs w:val="20"/>
                <w:lang w:val="bs-Latn-BA"/>
              </w:rPr>
              <w:t>Učenici u slikovitom biblijskom govoru i sakramentima trebaju otkrivati važnost i povezanost s vlastitim životom i životnim iskustvima.</w:t>
            </w:r>
          </w:p>
          <w:p w14:paraId="1FB5DF0A" w14:textId="77777777" w:rsidR="00A65A84" w:rsidRPr="009D2512" w:rsidRDefault="00071C5C" w:rsidP="0032673C">
            <w:pPr>
              <w:jc w:val="both"/>
              <w:rPr>
                <w:bCs/>
                <w:sz w:val="20"/>
                <w:szCs w:val="20"/>
                <w:lang w:val="bs-Latn-BA"/>
              </w:rPr>
            </w:pPr>
            <w:r w:rsidRPr="009D2512">
              <w:rPr>
                <w:bCs/>
                <w:sz w:val="20"/>
                <w:szCs w:val="20"/>
                <w:lang w:val="bs-Latn-BA"/>
              </w:rPr>
              <w:t xml:space="preserve">Ishod </w:t>
            </w:r>
            <w:r w:rsidR="0032673C" w:rsidRPr="009D2512">
              <w:rPr>
                <w:bCs/>
                <w:sz w:val="20"/>
                <w:szCs w:val="20"/>
                <w:lang w:val="bs-Latn-BA"/>
              </w:rPr>
              <w:t>B.9.3. ostvar</w:t>
            </w:r>
            <w:r w:rsidRPr="009D2512">
              <w:rPr>
                <w:bCs/>
                <w:sz w:val="20"/>
                <w:szCs w:val="20"/>
                <w:lang w:val="bs-Latn-BA"/>
              </w:rPr>
              <w:t xml:space="preserve">uje se povezano s ishodom </w:t>
            </w:r>
            <w:r w:rsidR="0032673C" w:rsidRPr="009D2512">
              <w:rPr>
                <w:bCs/>
                <w:sz w:val="20"/>
                <w:szCs w:val="20"/>
                <w:lang w:val="bs-Latn-BA"/>
              </w:rPr>
              <w:t>A.9.1.</w:t>
            </w:r>
          </w:p>
        </w:tc>
      </w:tr>
    </w:tbl>
    <w:p w14:paraId="76051444" w14:textId="77777777" w:rsidR="00A65A84" w:rsidRPr="009D2512" w:rsidRDefault="00A65A84" w:rsidP="0016428C">
      <w:pPr>
        <w:spacing w:line="276" w:lineRule="auto"/>
        <w:rPr>
          <w:b/>
          <w:bCs/>
          <w:sz w:val="2"/>
          <w:szCs w:val="2"/>
        </w:rPr>
      </w:pPr>
    </w:p>
    <w:p w14:paraId="26386681" w14:textId="72C2A4F3" w:rsidR="00A65A84" w:rsidRPr="009D2512" w:rsidRDefault="00A65A84" w:rsidP="002308DD">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1D189CE4" w14:textId="77777777" w:rsidTr="006E6218">
        <w:tc>
          <w:tcPr>
            <w:tcW w:w="9016" w:type="dxa"/>
            <w:gridSpan w:val="2"/>
          </w:tcPr>
          <w:p w14:paraId="27C3C992" w14:textId="77777777" w:rsidR="00467976" w:rsidRPr="009D2512" w:rsidRDefault="00467976" w:rsidP="006E6218">
            <w:pPr>
              <w:spacing w:line="276" w:lineRule="auto"/>
              <w:jc w:val="center"/>
              <w:rPr>
                <w:b/>
                <w:bCs/>
              </w:rPr>
            </w:pPr>
            <w:r w:rsidRPr="009D2512">
              <w:rPr>
                <w:b/>
                <w:bCs/>
              </w:rPr>
              <w:t>Oblast C: Kršćanska ljubav i moral na djelu</w:t>
            </w:r>
          </w:p>
        </w:tc>
      </w:tr>
      <w:tr w:rsidR="009D2512" w:rsidRPr="009D2512" w14:paraId="6BCD744D" w14:textId="77777777" w:rsidTr="006E6218">
        <w:tc>
          <w:tcPr>
            <w:tcW w:w="4531" w:type="dxa"/>
            <w:shd w:val="clear" w:color="auto" w:fill="B4C6E7" w:themeFill="accent1" w:themeFillTint="66"/>
            <w:vAlign w:val="center"/>
          </w:tcPr>
          <w:p w14:paraId="544788CE" w14:textId="77777777" w:rsidR="00467976" w:rsidRPr="009D2512" w:rsidRDefault="00467976" w:rsidP="006E6218">
            <w:pPr>
              <w:spacing w:line="276" w:lineRule="auto"/>
              <w:jc w:val="center"/>
              <w:rPr>
                <w:b/>
                <w:bCs/>
              </w:rPr>
            </w:pPr>
            <w:r w:rsidRPr="009D2512">
              <w:rPr>
                <w:b/>
                <w:bCs/>
              </w:rPr>
              <w:t>Odgojno-obrazovni ishodi</w:t>
            </w:r>
          </w:p>
        </w:tc>
        <w:tc>
          <w:tcPr>
            <w:tcW w:w="4485" w:type="dxa"/>
            <w:shd w:val="clear" w:color="auto" w:fill="B4C6E7" w:themeFill="accent1" w:themeFillTint="66"/>
            <w:vAlign w:val="center"/>
          </w:tcPr>
          <w:p w14:paraId="57582698" w14:textId="77777777" w:rsidR="00467976" w:rsidRPr="009D2512" w:rsidRDefault="00467976" w:rsidP="006E6218">
            <w:pPr>
              <w:spacing w:line="276" w:lineRule="auto"/>
              <w:jc w:val="center"/>
              <w:rPr>
                <w:b/>
                <w:bCs/>
              </w:rPr>
            </w:pPr>
            <w:r w:rsidRPr="009D2512">
              <w:rPr>
                <w:b/>
                <w:bCs/>
              </w:rPr>
              <w:t>Razrada ishoda</w:t>
            </w:r>
          </w:p>
        </w:tc>
      </w:tr>
      <w:tr w:rsidR="009D2512" w:rsidRPr="009D2512" w14:paraId="12779367" w14:textId="77777777" w:rsidTr="006E6218">
        <w:tc>
          <w:tcPr>
            <w:tcW w:w="4531" w:type="dxa"/>
            <w:vAlign w:val="center"/>
          </w:tcPr>
          <w:p w14:paraId="579DC14B" w14:textId="77777777" w:rsidR="007706B4" w:rsidRPr="009D2512" w:rsidRDefault="007706B4" w:rsidP="006E6218">
            <w:pPr>
              <w:jc w:val="both"/>
              <w:rPr>
                <w:b/>
                <w:bCs/>
                <w:sz w:val="20"/>
                <w:szCs w:val="20"/>
              </w:rPr>
            </w:pPr>
          </w:p>
          <w:p w14:paraId="486E834D" w14:textId="77777777" w:rsidR="007706B4" w:rsidRPr="009D2512" w:rsidRDefault="007706B4" w:rsidP="006E6218">
            <w:pPr>
              <w:jc w:val="both"/>
              <w:rPr>
                <w:b/>
                <w:bCs/>
                <w:sz w:val="20"/>
                <w:szCs w:val="20"/>
              </w:rPr>
            </w:pPr>
          </w:p>
          <w:p w14:paraId="43F39B11" w14:textId="119A4827" w:rsidR="00467976" w:rsidRPr="009D2512" w:rsidRDefault="00467976" w:rsidP="006E6218">
            <w:pPr>
              <w:jc w:val="both"/>
              <w:rPr>
                <w:b/>
                <w:bCs/>
                <w:sz w:val="20"/>
                <w:szCs w:val="20"/>
              </w:rPr>
            </w:pPr>
            <w:r w:rsidRPr="009D2512">
              <w:rPr>
                <w:b/>
                <w:bCs/>
                <w:sz w:val="20"/>
                <w:szCs w:val="20"/>
              </w:rPr>
              <w:t xml:space="preserve">C.9.1. </w:t>
            </w:r>
            <w:r w:rsidRPr="009D2512">
              <w:rPr>
                <w:bCs/>
                <w:sz w:val="24"/>
                <w:szCs w:val="24"/>
              </w:rPr>
              <w:t>Učenik prepoznaje</w:t>
            </w:r>
            <w:r w:rsidR="00914AAF" w:rsidRPr="009D2512">
              <w:rPr>
                <w:bCs/>
                <w:sz w:val="24"/>
                <w:szCs w:val="24"/>
              </w:rPr>
              <w:t xml:space="preserve"> i </w:t>
            </w:r>
            <w:r w:rsidRPr="009D2512">
              <w:rPr>
                <w:bCs/>
                <w:sz w:val="24"/>
                <w:szCs w:val="24"/>
              </w:rPr>
              <w:t xml:space="preserve">analizira </w:t>
            </w:r>
            <w:r w:rsidR="00914AAF" w:rsidRPr="009D2512">
              <w:rPr>
                <w:bCs/>
                <w:sz w:val="24"/>
                <w:szCs w:val="24"/>
              </w:rPr>
              <w:t xml:space="preserve">neke </w:t>
            </w:r>
            <w:r w:rsidRPr="009D2512">
              <w:rPr>
                <w:bCs/>
                <w:sz w:val="24"/>
                <w:szCs w:val="24"/>
              </w:rPr>
              <w:t>današnje predrasude prema ljudima te u svjetlu Isusova odnosa</w:t>
            </w:r>
            <w:r w:rsidRPr="009D2512">
              <w:rPr>
                <w:bCs/>
                <w:sz w:val="20"/>
                <w:szCs w:val="20"/>
              </w:rPr>
              <w:t xml:space="preserve"> </w:t>
            </w:r>
            <w:r w:rsidRPr="009D2512">
              <w:rPr>
                <w:bCs/>
                <w:sz w:val="24"/>
                <w:szCs w:val="24"/>
              </w:rPr>
              <w:t xml:space="preserve">prema drugima prosuđuje </w:t>
            </w:r>
            <w:r w:rsidR="00914AAF" w:rsidRPr="009D2512">
              <w:rPr>
                <w:bCs/>
                <w:sz w:val="24"/>
                <w:szCs w:val="24"/>
              </w:rPr>
              <w:t xml:space="preserve">i izgrađuje </w:t>
            </w:r>
            <w:r w:rsidRPr="009D2512">
              <w:rPr>
                <w:bCs/>
                <w:sz w:val="24"/>
                <w:szCs w:val="24"/>
              </w:rPr>
              <w:t xml:space="preserve">vlastite stavove i </w:t>
            </w:r>
            <w:r w:rsidRPr="009D2512">
              <w:rPr>
                <w:bCs/>
                <w:sz w:val="24"/>
                <w:szCs w:val="24"/>
              </w:rPr>
              <w:lastRenderedPageBreak/>
              <w:t>ponašanja u svom okruženju.</w:t>
            </w:r>
          </w:p>
        </w:tc>
        <w:tc>
          <w:tcPr>
            <w:tcW w:w="4485" w:type="dxa"/>
          </w:tcPr>
          <w:p w14:paraId="5223D4E6" w14:textId="77777777" w:rsidR="007706B4" w:rsidRPr="009D2512" w:rsidRDefault="007706B4" w:rsidP="006E6218">
            <w:pPr>
              <w:pStyle w:val="Odlomakpopisa"/>
              <w:numPr>
                <w:ilvl w:val="0"/>
                <w:numId w:val="4"/>
              </w:numPr>
              <w:jc w:val="both"/>
              <w:rPr>
                <w:bCs/>
                <w:sz w:val="20"/>
                <w:szCs w:val="20"/>
              </w:rPr>
            </w:pPr>
            <w:r w:rsidRPr="009D2512">
              <w:rPr>
                <w:bCs/>
                <w:sz w:val="20"/>
                <w:szCs w:val="20"/>
              </w:rPr>
              <w:lastRenderedPageBreak/>
              <w:t xml:space="preserve">opisuje, </w:t>
            </w:r>
            <w:r w:rsidR="00467976" w:rsidRPr="009D2512">
              <w:rPr>
                <w:bCs/>
                <w:sz w:val="20"/>
                <w:szCs w:val="20"/>
              </w:rPr>
              <w:t>na temelju biblijskih tekstova</w:t>
            </w:r>
            <w:r w:rsidRPr="009D2512">
              <w:rPr>
                <w:bCs/>
                <w:sz w:val="20"/>
                <w:szCs w:val="20"/>
              </w:rPr>
              <w:t xml:space="preserve">, </w:t>
            </w:r>
            <w:r w:rsidR="00467976" w:rsidRPr="009D2512">
              <w:rPr>
                <w:bCs/>
                <w:sz w:val="20"/>
                <w:szCs w:val="20"/>
              </w:rPr>
              <w:t xml:space="preserve"> Isusov odnos prema različitim </w:t>
            </w:r>
            <w:r w:rsidRPr="009D2512">
              <w:rPr>
                <w:bCs/>
                <w:sz w:val="20"/>
                <w:szCs w:val="20"/>
              </w:rPr>
              <w:t xml:space="preserve">osobama i </w:t>
            </w:r>
            <w:r w:rsidR="00467976" w:rsidRPr="009D2512">
              <w:rPr>
                <w:bCs/>
                <w:sz w:val="20"/>
                <w:szCs w:val="20"/>
              </w:rPr>
              <w:t>skupinama ljudi</w:t>
            </w:r>
            <w:r w:rsidRPr="009D2512">
              <w:rPr>
                <w:bCs/>
                <w:sz w:val="20"/>
                <w:szCs w:val="20"/>
              </w:rPr>
              <w:t xml:space="preserve"> tijekom javnog djelovanja</w:t>
            </w:r>
          </w:p>
          <w:p w14:paraId="142F0D17" w14:textId="2DF9BC99" w:rsidR="00467976" w:rsidRPr="009D2512" w:rsidRDefault="007706B4" w:rsidP="007706B4">
            <w:pPr>
              <w:pStyle w:val="Odlomakpopisa"/>
              <w:numPr>
                <w:ilvl w:val="0"/>
                <w:numId w:val="4"/>
              </w:numPr>
              <w:jc w:val="both"/>
              <w:rPr>
                <w:bCs/>
                <w:sz w:val="20"/>
                <w:szCs w:val="20"/>
              </w:rPr>
            </w:pPr>
            <w:r w:rsidRPr="009D2512">
              <w:rPr>
                <w:bCs/>
                <w:sz w:val="20"/>
                <w:szCs w:val="20"/>
              </w:rPr>
              <w:t>opisuje Isus</w:t>
            </w:r>
            <w:r w:rsidR="00626B62" w:rsidRPr="009D2512">
              <w:rPr>
                <w:bCs/>
                <w:sz w:val="20"/>
                <w:szCs w:val="20"/>
              </w:rPr>
              <w:t xml:space="preserve">ove stavove prema ljudima i objašnjava </w:t>
            </w:r>
            <w:r w:rsidR="00467976" w:rsidRPr="009D2512">
              <w:rPr>
                <w:bCs/>
                <w:sz w:val="20"/>
                <w:szCs w:val="20"/>
              </w:rPr>
              <w:t>kršćanske</w:t>
            </w:r>
            <w:r w:rsidRPr="009D2512">
              <w:rPr>
                <w:bCs/>
                <w:sz w:val="20"/>
                <w:szCs w:val="20"/>
              </w:rPr>
              <w:t xml:space="preserve"> </w:t>
            </w:r>
            <w:r w:rsidR="00467976" w:rsidRPr="009D2512">
              <w:rPr>
                <w:bCs/>
                <w:sz w:val="20"/>
                <w:szCs w:val="20"/>
              </w:rPr>
              <w:t>vrednote prihvaćanja, poštovanja i uvažavanja svakog čovjeka.</w:t>
            </w:r>
          </w:p>
          <w:p w14:paraId="6C15E6EC" w14:textId="357A93A2" w:rsidR="00467976" w:rsidRPr="009D2512" w:rsidRDefault="00467976" w:rsidP="006E6218">
            <w:pPr>
              <w:pStyle w:val="Odlomakpopisa"/>
              <w:numPr>
                <w:ilvl w:val="0"/>
                <w:numId w:val="4"/>
              </w:numPr>
              <w:jc w:val="both"/>
              <w:rPr>
                <w:bCs/>
                <w:sz w:val="20"/>
                <w:szCs w:val="20"/>
              </w:rPr>
            </w:pPr>
            <w:r w:rsidRPr="009D2512">
              <w:rPr>
                <w:bCs/>
                <w:sz w:val="20"/>
                <w:szCs w:val="20"/>
              </w:rPr>
              <w:lastRenderedPageBreak/>
              <w:t>prosuđuje vlastit</w:t>
            </w:r>
            <w:r w:rsidR="00626B62" w:rsidRPr="009D2512">
              <w:rPr>
                <w:bCs/>
                <w:sz w:val="20"/>
                <w:szCs w:val="20"/>
              </w:rPr>
              <w:t xml:space="preserve"> e stavove i </w:t>
            </w:r>
            <w:r w:rsidRPr="009D2512">
              <w:rPr>
                <w:bCs/>
                <w:sz w:val="20"/>
                <w:szCs w:val="20"/>
              </w:rPr>
              <w:t xml:space="preserve">ponašanja </w:t>
            </w:r>
            <w:r w:rsidR="00626B62" w:rsidRPr="009D2512">
              <w:rPr>
                <w:bCs/>
                <w:sz w:val="20"/>
                <w:szCs w:val="20"/>
              </w:rPr>
              <w:t xml:space="preserve">u poveznici s </w:t>
            </w:r>
            <w:r w:rsidRPr="009D2512">
              <w:rPr>
                <w:bCs/>
                <w:sz w:val="20"/>
                <w:szCs w:val="20"/>
              </w:rPr>
              <w:t>ponašanj</w:t>
            </w:r>
            <w:r w:rsidR="00626B62" w:rsidRPr="009D2512">
              <w:rPr>
                <w:bCs/>
                <w:sz w:val="20"/>
                <w:szCs w:val="20"/>
              </w:rPr>
              <w:t xml:space="preserve">em </w:t>
            </w:r>
            <w:r w:rsidRPr="009D2512">
              <w:rPr>
                <w:bCs/>
                <w:sz w:val="20"/>
                <w:szCs w:val="20"/>
              </w:rPr>
              <w:t>i stavov</w:t>
            </w:r>
            <w:r w:rsidR="00626B62" w:rsidRPr="009D2512">
              <w:rPr>
                <w:bCs/>
                <w:sz w:val="20"/>
                <w:szCs w:val="20"/>
              </w:rPr>
              <w:t xml:space="preserve">ima </w:t>
            </w:r>
            <w:r w:rsidRPr="009D2512">
              <w:rPr>
                <w:bCs/>
                <w:sz w:val="20"/>
                <w:szCs w:val="20"/>
              </w:rPr>
              <w:t>u svojoj sredini, u svjetlu Isusov</w:t>
            </w:r>
            <w:r w:rsidR="00914AAF" w:rsidRPr="009D2512">
              <w:rPr>
                <w:bCs/>
                <w:sz w:val="20"/>
                <w:szCs w:val="20"/>
              </w:rPr>
              <w:t>a</w:t>
            </w:r>
            <w:r w:rsidRPr="009D2512">
              <w:rPr>
                <w:bCs/>
                <w:sz w:val="20"/>
                <w:szCs w:val="20"/>
              </w:rPr>
              <w:t xml:space="preserve"> primjera.</w:t>
            </w:r>
          </w:p>
          <w:p w14:paraId="1F48D516" w14:textId="5177A092" w:rsidR="00467976" w:rsidRPr="009D2512" w:rsidRDefault="00467976" w:rsidP="006E6218">
            <w:pPr>
              <w:pStyle w:val="Odlomakpopisa"/>
              <w:numPr>
                <w:ilvl w:val="0"/>
                <w:numId w:val="4"/>
              </w:numPr>
              <w:jc w:val="both"/>
              <w:rPr>
                <w:bCs/>
                <w:sz w:val="20"/>
                <w:szCs w:val="20"/>
              </w:rPr>
            </w:pPr>
            <w:r w:rsidRPr="009D2512">
              <w:rPr>
                <w:bCs/>
                <w:sz w:val="20"/>
                <w:szCs w:val="20"/>
              </w:rPr>
              <w:t xml:space="preserve">prepoznaje </w:t>
            </w:r>
            <w:r w:rsidR="00626B62" w:rsidRPr="009D2512">
              <w:rPr>
                <w:bCs/>
                <w:sz w:val="20"/>
                <w:szCs w:val="20"/>
              </w:rPr>
              <w:t xml:space="preserve">neke </w:t>
            </w:r>
            <w:r w:rsidRPr="009D2512">
              <w:rPr>
                <w:bCs/>
                <w:sz w:val="20"/>
                <w:szCs w:val="20"/>
              </w:rPr>
              <w:t>predrasude i predrasude koje prevladavaju u njegovu životnom okruženju</w:t>
            </w:r>
            <w:r w:rsidR="00626B62" w:rsidRPr="009D2512">
              <w:rPr>
                <w:bCs/>
                <w:sz w:val="20"/>
                <w:szCs w:val="20"/>
              </w:rPr>
              <w:t xml:space="preserve"> i prema njima zauzima vlastiti stav</w:t>
            </w:r>
            <w:r w:rsidRPr="009D2512">
              <w:rPr>
                <w:bCs/>
                <w:sz w:val="20"/>
                <w:szCs w:val="20"/>
              </w:rPr>
              <w:t>.</w:t>
            </w:r>
          </w:p>
          <w:p w14:paraId="7557D2B5" w14:textId="4DB92C1E" w:rsidR="00914AAF" w:rsidRPr="009D2512" w:rsidRDefault="00914AAF" w:rsidP="006E6218">
            <w:pPr>
              <w:pStyle w:val="Odlomakpopisa"/>
              <w:numPr>
                <w:ilvl w:val="0"/>
                <w:numId w:val="4"/>
              </w:numPr>
              <w:jc w:val="both"/>
              <w:rPr>
                <w:bCs/>
                <w:sz w:val="20"/>
                <w:szCs w:val="20"/>
              </w:rPr>
            </w:pPr>
            <w:r w:rsidRPr="009D2512">
              <w:rPr>
                <w:sz w:val="20"/>
                <w:szCs w:val="20"/>
              </w:rPr>
              <w:t>navodi ponašanja u skladu s kršćanskim vrednotama suprotna predrasudama koje prevladavaju u njegovu okruženju.</w:t>
            </w:r>
          </w:p>
          <w:p w14:paraId="48236F74" w14:textId="4CB7495C" w:rsidR="00467976" w:rsidRPr="009D2512" w:rsidRDefault="00467976" w:rsidP="006E6218">
            <w:pPr>
              <w:pStyle w:val="Odlomakpopisa"/>
              <w:numPr>
                <w:ilvl w:val="0"/>
                <w:numId w:val="4"/>
              </w:numPr>
              <w:jc w:val="both"/>
              <w:rPr>
                <w:b/>
                <w:bCs/>
                <w:sz w:val="20"/>
                <w:szCs w:val="20"/>
              </w:rPr>
            </w:pPr>
            <w:r w:rsidRPr="009D2512">
              <w:rPr>
                <w:bCs/>
                <w:sz w:val="20"/>
                <w:szCs w:val="20"/>
              </w:rPr>
              <w:t xml:space="preserve">predlaže </w:t>
            </w:r>
            <w:r w:rsidR="00626B62" w:rsidRPr="009D2512">
              <w:rPr>
                <w:bCs/>
                <w:sz w:val="20"/>
                <w:szCs w:val="20"/>
              </w:rPr>
              <w:t xml:space="preserve">neke postupke, načine </w:t>
            </w:r>
            <w:r w:rsidRPr="009D2512">
              <w:rPr>
                <w:bCs/>
                <w:sz w:val="20"/>
                <w:szCs w:val="20"/>
              </w:rPr>
              <w:t>uključ</w:t>
            </w:r>
            <w:r w:rsidR="00626B62" w:rsidRPr="009D2512">
              <w:rPr>
                <w:bCs/>
                <w:sz w:val="20"/>
                <w:szCs w:val="20"/>
              </w:rPr>
              <w:t xml:space="preserve">ivanja i aktivnosti kojima bi mogao pridonijeti  </w:t>
            </w:r>
            <w:r w:rsidRPr="009D2512">
              <w:rPr>
                <w:bCs/>
                <w:sz w:val="20"/>
                <w:szCs w:val="20"/>
              </w:rPr>
              <w:t xml:space="preserve">rješavanju problema </w:t>
            </w:r>
            <w:r w:rsidR="00626B62" w:rsidRPr="009D2512">
              <w:rPr>
                <w:bCs/>
                <w:sz w:val="20"/>
                <w:szCs w:val="20"/>
              </w:rPr>
              <w:t xml:space="preserve">u svojoj </w:t>
            </w:r>
            <w:r w:rsidRPr="009D2512">
              <w:rPr>
                <w:bCs/>
                <w:sz w:val="20"/>
                <w:szCs w:val="20"/>
              </w:rPr>
              <w:t>okolin</w:t>
            </w:r>
            <w:r w:rsidR="00626B62" w:rsidRPr="009D2512">
              <w:rPr>
                <w:bCs/>
                <w:sz w:val="20"/>
                <w:szCs w:val="20"/>
              </w:rPr>
              <w:t>i</w:t>
            </w:r>
            <w:r w:rsidRPr="009D2512">
              <w:rPr>
                <w:bCs/>
                <w:sz w:val="20"/>
                <w:szCs w:val="20"/>
              </w:rPr>
              <w:t xml:space="preserve"> (škola, susjedstvo, lokalna zajednica i sl.).</w:t>
            </w:r>
          </w:p>
        </w:tc>
      </w:tr>
      <w:tr w:rsidR="009D2512" w:rsidRPr="009D2512" w14:paraId="18C28680" w14:textId="77777777" w:rsidTr="006E6218">
        <w:tc>
          <w:tcPr>
            <w:tcW w:w="9016" w:type="dxa"/>
            <w:gridSpan w:val="2"/>
            <w:shd w:val="clear" w:color="auto" w:fill="B4C6E7" w:themeFill="accent1" w:themeFillTint="66"/>
          </w:tcPr>
          <w:p w14:paraId="105E9D3A" w14:textId="77777777" w:rsidR="00467976" w:rsidRPr="009D2512" w:rsidRDefault="00467976" w:rsidP="006E6218">
            <w:pPr>
              <w:spacing w:line="276" w:lineRule="auto"/>
              <w:jc w:val="center"/>
              <w:rPr>
                <w:b/>
                <w:bCs/>
              </w:rPr>
            </w:pPr>
            <w:r w:rsidRPr="009D2512">
              <w:rPr>
                <w:b/>
                <w:bCs/>
              </w:rPr>
              <w:lastRenderedPageBreak/>
              <w:t>Ključni sadržaji</w:t>
            </w:r>
          </w:p>
        </w:tc>
      </w:tr>
      <w:tr w:rsidR="009D2512" w:rsidRPr="009D2512" w14:paraId="5C371301" w14:textId="77777777" w:rsidTr="006E6218">
        <w:tc>
          <w:tcPr>
            <w:tcW w:w="9016" w:type="dxa"/>
            <w:gridSpan w:val="2"/>
          </w:tcPr>
          <w:p w14:paraId="79AE9A76" w14:textId="11C9E83D" w:rsidR="00467976" w:rsidRPr="009D2512" w:rsidRDefault="00467976" w:rsidP="006E6218">
            <w:pPr>
              <w:pStyle w:val="Odlomakpopisa"/>
              <w:numPr>
                <w:ilvl w:val="0"/>
                <w:numId w:val="96"/>
              </w:numPr>
              <w:jc w:val="both"/>
              <w:rPr>
                <w:bCs/>
                <w:sz w:val="20"/>
                <w:szCs w:val="20"/>
                <w:lang w:val="bs-Latn-BA"/>
              </w:rPr>
            </w:pPr>
            <w:r w:rsidRPr="009D2512">
              <w:rPr>
                <w:bCs/>
                <w:sz w:val="20"/>
                <w:szCs w:val="20"/>
                <w:lang w:val="bs-Latn-BA"/>
              </w:rPr>
              <w:t xml:space="preserve">Isusov odnos prema različitim </w:t>
            </w:r>
            <w:r w:rsidR="00914AAF" w:rsidRPr="009D2512">
              <w:rPr>
                <w:bCs/>
                <w:sz w:val="20"/>
                <w:szCs w:val="20"/>
                <w:lang w:val="bs-Latn-BA"/>
              </w:rPr>
              <w:t xml:space="preserve">osobama i </w:t>
            </w:r>
            <w:r w:rsidRPr="009D2512">
              <w:rPr>
                <w:bCs/>
                <w:sz w:val="20"/>
                <w:szCs w:val="20"/>
                <w:lang w:val="bs-Latn-BA"/>
              </w:rPr>
              <w:t>skupinama ljudi</w:t>
            </w:r>
            <w:r w:rsidR="008E3920" w:rsidRPr="009D2512">
              <w:rPr>
                <w:bCs/>
                <w:sz w:val="20"/>
                <w:szCs w:val="20"/>
                <w:lang w:val="bs-Latn-BA"/>
              </w:rPr>
              <w:t>.</w:t>
            </w:r>
          </w:p>
          <w:p w14:paraId="3A68A963" w14:textId="09DF1F31" w:rsidR="00467976" w:rsidRPr="009D2512" w:rsidRDefault="00467976" w:rsidP="006E6218">
            <w:pPr>
              <w:numPr>
                <w:ilvl w:val="0"/>
                <w:numId w:val="96"/>
              </w:numPr>
              <w:jc w:val="both"/>
              <w:rPr>
                <w:bCs/>
                <w:sz w:val="20"/>
                <w:szCs w:val="20"/>
                <w:lang w:val="bs-Latn-BA"/>
              </w:rPr>
            </w:pPr>
            <w:r w:rsidRPr="009D2512">
              <w:rPr>
                <w:bCs/>
                <w:sz w:val="20"/>
                <w:szCs w:val="20"/>
                <w:lang w:val="bs-Latn-BA"/>
              </w:rPr>
              <w:t>Odnosi</w:t>
            </w:r>
            <w:r w:rsidR="00914AAF" w:rsidRPr="009D2512">
              <w:rPr>
                <w:bCs/>
                <w:sz w:val="20"/>
                <w:szCs w:val="20"/>
                <w:lang w:val="bs-Latn-BA"/>
              </w:rPr>
              <w:t>, stavovi</w:t>
            </w:r>
            <w:r w:rsidRPr="009D2512">
              <w:rPr>
                <w:bCs/>
                <w:sz w:val="20"/>
                <w:szCs w:val="20"/>
                <w:lang w:val="bs-Latn-BA"/>
              </w:rPr>
              <w:t xml:space="preserve"> </w:t>
            </w:r>
            <w:r w:rsidR="00914AAF" w:rsidRPr="009D2512">
              <w:rPr>
                <w:bCs/>
                <w:sz w:val="20"/>
                <w:szCs w:val="20"/>
                <w:lang w:val="bs-Latn-BA"/>
              </w:rPr>
              <w:t xml:space="preserve">i ponašanja </w:t>
            </w:r>
            <w:r w:rsidRPr="009D2512">
              <w:rPr>
                <w:bCs/>
                <w:sz w:val="20"/>
                <w:szCs w:val="20"/>
                <w:lang w:val="bs-Latn-BA"/>
              </w:rPr>
              <w:t>prema ljudima po Isusovu primjeru</w:t>
            </w:r>
            <w:r w:rsidR="008E3920" w:rsidRPr="009D2512">
              <w:rPr>
                <w:bCs/>
                <w:sz w:val="20"/>
                <w:szCs w:val="20"/>
                <w:lang w:val="bs-Latn-BA"/>
              </w:rPr>
              <w:t>.</w:t>
            </w:r>
          </w:p>
        </w:tc>
      </w:tr>
      <w:tr w:rsidR="009D2512" w:rsidRPr="009D2512" w14:paraId="1C880B3E" w14:textId="77777777" w:rsidTr="006E6218">
        <w:tc>
          <w:tcPr>
            <w:tcW w:w="9016" w:type="dxa"/>
            <w:gridSpan w:val="2"/>
            <w:shd w:val="clear" w:color="auto" w:fill="B4C6E7" w:themeFill="accent1" w:themeFillTint="66"/>
          </w:tcPr>
          <w:p w14:paraId="47E0F79D" w14:textId="77777777" w:rsidR="00467976" w:rsidRPr="009D2512" w:rsidRDefault="00467976" w:rsidP="006E6218">
            <w:pPr>
              <w:spacing w:line="276" w:lineRule="auto"/>
              <w:jc w:val="center"/>
              <w:rPr>
                <w:b/>
                <w:bCs/>
              </w:rPr>
            </w:pPr>
            <w:r w:rsidRPr="009D2512">
              <w:rPr>
                <w:b/>
                <w:bCs/>
              </w:rPr>
              <w:t>Preporuke za ostvarenje ishoda</w:t>
            </w:r>
          </w:p>
        </w:tc>
      </w:tr>
      <w:tr w:rsidR="009D2512" w:rsidRPr="009D2512" w14:paraId="5B2F6CA8" w14:textId="77777777" w:rsidTr="006E6218">
        <w:tc>
          <w:tcPr>
            <w:tcW w:w="9016" w:type="dxa"/>
            <w:gridSpan w:val="2"/>
          </w:tcPr>
          <w:p w14:paraId="2A240EC2" w14:textId="77777777" w:rsidR="00467976" w:rsidRPr="009D2512" w:rsidRDefault="00467976" w:rsidP="006E6218">
            <w:pPr>
              <w:jc w:val="both"/>
              <w:rPr>
                <w:bCs/>
                <w:sz w:val="20"/>
                <w:szCs w:val="20"/>
                <w:lang w:val="bs-Latn-BA"/>
              </w:rPr>
            </w:pPr>
            <w:r w:rsidRPr="009D2512">
              <w:rPr>
                <w:bCs/>
                <w:sz w:val="20"/>
                <w:szCs w:val="20"/>
                <w:lang w:val="bs-Latn-BA"/>
              </w:rPr>
              <w:t>Isusov odnos prema grešnicima (Lk 7,36-50), susret s bolesnima (Lk 5,12-16), ljubav prema odbačenima i prezrenima (Mk 10,46-52).</w:t>
            </w:r>
          </w:p>
          <w:p w14:paraId="4456FC06" w14:textId="77777777" w:rsidR="00467976" w:rsidRPr="009D2512" w:rsidRDefault="00467976" w:rsidP="006E6218">
            <w:pPr>
              <w:jc w:val="both"/>
              <w:rPr>
                <w:bCs/>
                <w:sz w:val="20"/>
                <w:szCs w:val="20"/>
                <w:lang w:val="bs-Latn-BA"/>
              </w:rPr>
            </w:pPr>
            <w:r w:rsidRPr="009D2512">
              <w:rPr>
                <w:bCs/>
                <w:sz w:val="20"/>
                <w:szCs w:val="20"/>
                <w:lang w:val="bs-Latn-BA"/>
              </w:rPr>
              <w:t>Ishod se ostvaruje na sadržajima povezanima s utvrđenim problemima u svojoj okolini čijem rješavanju učenici i škola mogu doprinijeti. Aktivnosti učenici provode u školi i u svojoj svakidašnjici izvan škole, te će o njima izvještavati u učionici.</w:t>
            </w:r>
          </w:p>
          <w:p w14:paraId="580F39F6" w14:textId="0D1A9FF8" w:rsidR="00467976" w:rsidRPr="009D2512" w:rsidRDefault="00467976" w:rsidP="006E6218">
            <w:pPr>
              <w:jc w:val="both"/>
              <w:rPr>
                <w:bCs/>
                <w:sz w:val="20"/>
                <w:szCs w:val="20"/>
                <w:lang w:val="bs-Latn-BA"/>
              </w:rPr>
            </w:pPr>
            <w:r w:rsidRPr="009D2512">
              <w:rPr>
                <w:bCs/>
                <w:sz w:val="20"/>
                <w:szCs w:val="20"/>
                <w:lang w:val="bs-Latn-BA"/>
              </w:rPr>
              <w:t xml:space="preserve">Ponašanje učenika nije mjerljivo, osim u situacijama u razredu, tako da se navedeni ishod treba pratiti, formativno vrednovati i davati povratna informacija učeniku u svrhu usvajanja </w:t>
            </w:r>
            <w:r w:rsidR="00914AAF" w:rsidRPr="009D2512">
              <w:rPr>
                <w:bCs/>
                <w:sz w:val="20"/>
                <w:szCs w:val="20"/>
                <w:lang w:val="bs-Latn-BA"/>
              </w:rPr>
              <w:t xml:space="preserve">stavova i </w:t>
            </w:r>
            <w:r w:rsidRPr="009D2512">
              <w:rPr>
                <w:bCs/>
                <w:sz w:val="20"/>
                <w:szCs w:val="20"/>
                <w:lang w:val="bs-Latn-BA"/>
              </w:rPr>
              <w:t>vrijednosti.</w:t>
            </w:r>
          </w:p>
        </w:tc>
      </w:tr>
      <w:tr w:rsidR="009D2512" w:rsidRPr="009D2512" w14:paraId="4B251ED5" w14:textId="77777777" w:rsidTr="006E6218">
        <w:trPr>
          <w:trHeight w:val="146"/>
        </w:trPr>
        <w:tc>
          <w:tcPr>
            <w:tcW w:w="9016" w:type="dxa"/>
            <w:gridSpan w:val="2"/>
            <w:shd w:val="clear" w:color="auto" w:fill="B4C6E7" w:themeFill="accent1" w:themeFillTint="66"/>
            <w:vAlign w:val="center"/>
          </w:tcPr>
          <w:p w14:paraId="45683E26" w14:textId="77777777" w:rsidR="00467976" w:rsidRPr="009D2512" w:rsidRDefault="00467976" w:rsidP="006E6218">
            <w:pPr>
              <w:spacing w:line="276" w:lineRule="auto"/>
              <w:jc w:val="center"/>
              <w:rPr>
                <w:b/>
                <w:bCs/>
              </w:rPr>
            </w:pPr>
          </w:p>
        </w:tc>
      </w:tr>
      <w:tr w:rsidR="009D2512" w:rsidRPr="009D2512" w14:paraId="3105E565" w14:textId="77777777" w:rsidTr="006E6218">
        <w:tc>
          <w:tcPr>
            <w:tcW w:w="4531" w:type="dxa"/>
            <w:vAlign w:val="center"/>
          </w:tcPr>
          <w:p w14:paraId="6A1CA1DA" w14:textId="77777777" w:rsidR="00467976" w:rsidRPr="009D2512" w:rsidRDefault="00467976" w:rsidP="006E6218">
            <w:pPr>
              <w:jc w:val="both"/>
              <w:rPr>
                <w:b/>
                <w:bCs/>
                <w:sz w:val="24"/>
                <w:szCs w:val="24"/>
              </w:rPr>
            </w:pPr>
            <w:r w:rsidRPr="009D2512">
              <w:rPr>
                <w:b/>
                <w:bCs/>
                <w:sz w:val="24"/>
                <w:szCs w:val="24"/>
              </w:rPr>
              <w:t xml:space="preserve">C.9.2. </w:t>
            </w:r>
            <w:r w:rsidRPr="009D2512">
              <w:rPr>
                <w:bCs/>
                <w:sz w:val="24"/>
                <w:szCs w:val="24"/>
              </w:rPr>
              <w:t>Učenik tumači značenje i vrijednost rada za ljudski život te istražuje i predlaže različite oblike suodgovornoga angažmana za pravedan i miran suživot u društvu.</w:t>
            </w:r>
          </w:p>
        </w:tc>
        <w:tc>
          <w:tcPr>
            <w:tcW w:w="4485" w:type="dxa"/>
          </w:tcPr>
          <w:p w14:paraId="677A052E" w14:textId="069B7B3C" w:rsidR="00467976" w:rsidRPr="009D2512" w:rsidRDefault="00467976" w:rsidP="006E6218">
            <w:pPr>
              <w:pStyle w:val="Odlomakpopisa"/>
              <w:numPr>
                <w:ilvl w:val="0"/>
                <w:numId w:val="4"/>
              </w:numPr>
              <w:jc w:val="both"/>
              <w:rPr>
                <w:bCs/>
                <w:sz w:val="20"/>
                <w:szCs w:val="20"/>
              </w:rPr>
            </w:pPr>
            <w:r w:rsidRPr="009D2512">
              <w:rPr>
                <w:bCs/>
                <w:sz w:val="20"/>
                <w:szCs w:val="20"/>
              </w:rPr>
              <w:t xml:space="preserve">istražuje </w:t>
            </w:r>
            <w:r w:rsidR="00914AAF" w:rsidRPr="009D2512">
              <w:rPr>
                <w:bCs/>
                <w:sz w:val="20"/>
                <w:szCs w:val="20"/>
              </w:rPr>
              <w:t xml:space="preserve">i </w:t>
            </w:r>
            <w:r w:rsidR="00505395" w:rsidRPr="009D2512">
              <w:rPr>
                <w:bCs/>
                <w:sz w:val="20"/>
                <w:szCs w:val="20"/>
              </w:rPr>
              <w:t xml:space="preserve">prepoznaje </w:t>
            </w:r>
            <w:r w:rsidRPr="009D2512">
              <w:rPr>
                <w:bCs/>
                <w:sz w:val="20"/>
                <w:szCs w:val="20"/>
              </w:rPr>
              <w:t>važnost rada za život i razvoj čovjeka</w:t>
            </w:r>
            <w:r w:rsidR="00505395" w:rsidRPr="009D2512">
              <w:rPr>
                <w:bCs/>
                <w:sz w:val="20"/>
                <w:szCs w:val="20"/>
              </w:rPr>
              <w:t xml:space="preserve"> i opisuje čovjekovu potrebu i poziv na rad. </w:t>
            </w:r>
            <w:r w:rsidRPr="009D2512">
              <w:rPr>
                <w:bCs/>
                <w:sz w:val="20"/>
                <w:szCs w:val="20"/>
              </w:rPr>
              <w:t>.</w:t>
            </w:r>
          </w:p>
          <w:p w14:paraId="4F259F82" w14:textId="527CFA92" w:rsidR="00467976" w:rsidRPr="009D2512" w:rsidRDefault="00467976" w:rsidP="00CD25F7">
            <w:pPr>
              <w:pStyle w:val="Odlomakpopisa"/>
              <w:numPr>
                <w:ilvl w:val="0"/>
                <w:numId w:val="4"/>
              </w:numPr>
              <w:jc w:val="both"/>
              <w:rPr>
                <w:bCs/>
                <w:sz w:val="20"/>
                <w:szCs w:val="20"/>
              </w:rPr>
            </w:pPr>
            <w:r w:rsidRPr="009D2512">
              <w:rPr>
                <w:bCs/>
                <w:sz w:val="20"/>
                <w:szCs w:val="20"/>
              </w:rPr>
              <w:t>tumači kršćansko shvaćanje rada u kontekstu dostojanstva ljudske osobe</w:t>
            </w:r>
            <w:r w:rsidR="00CD25F7" w:rsidRPr="009D2512">
              <w:rPr>
                <w:bCs/>
                <w:sz w:val="20"/>
                <w:szCs w:val="20"/>
              </w:rPr>
              <w:t xml:space="preserve"> i prepoznaje svoje darove u izboru životnoga poziva.</w:t>
            </w:r>
          </w:p>
          <w:p w14:paraId="71652A58" w14:textId="17748D91" w:rsidR="00467976" w:rsidRPr="009D2512" w:rsidRDefault="00467976" w:rsidP="006E6218">
            <w:pPr>
              <w:pStyle w:val="Odlomakpopisa"/>
              <w:numPr>
                <w:ilvl w:val="0"/>
                <w:numId w:val="4"/>
              </w:numPr>
              <w:jc w:val="both"/>
              <w:rPr>
                <w:bCs/>
                <w:sz w:val="20"/>
                <w:szCs w:val="20"/>
              </w:rPr>
            </w:pPr>
            <w:r w:rsidRPr="009D2512">
              <w:rPr>
                <w:bCs/>
                <w:sz w:val="20"/>
                <w:szCs w:val="20"/>
              </w:rPr>
              <w:t xml:space="preserve">uočava </w:t>
            </w:r>
            <w:r w:rsidR="00914AAF" w:rsidRPr="009D2512">
              <w:rPr>
                <w:bCs/>
                <w:sz w:val="20"/>
                <w:szCs w:val="20"/>
              </w:rPr>
              <w:t xml:space="preserve">i navodi </w:t>
            </w:r>
            <w:r w:rsidRPr="009D2512">
              <w:rPr>
                <w:bCs/>
                <w:sz w:val="20"/>
                <w:szCs w:val="20"/>
              </w:rPr>
              <w:t>oblike društvene nepravde u svojoj sredini</w:t>
            </w:r>
            <w:r w:rsidR="00914AAF" w:rsidRPr="009D2512">
              <w:rPr>
                <w:bCs/>
                <w:sz w:val="20"/>
                <w:szCs w:val="20"/>
              </w:rPr>
              <w:t xml:space="preserve"> i </w:t>
            </w:r>
            <w:r w:rsidR="00914AAF" w:rsidRPr="009D2512">
              <w:rPr>
                <w:sz w:val="20"/>
                <w:szCs w:val="20"/>
              </w:rPr>
              <w:t>predlaže načine kršćanskoga djelovanja u svjetlu društvenoga nauka</w:t>
            </w:r>
            <w:r w:rsidR="00505395" w:rsidRPr="009D2512">
              <w:rPr>
                <w:sz w:val="20"/>
                <w:szCs w:val="20"/>
              </w:rPr>
              <w:t xml:space="preserve"> Crkve</w:t>
            </w:r>
            <w:r w:rsidRPr="009D2512">
              <w:rPr>
                <w:bCs/>
                <w:sz w:val="20"/>
                <w:szCs w:val="20"/>
              </w:rPr>
              <w:t>.</w:t>
            </w:r>
          </w:p>
          <w:p w14:paraId="6D67B83C" w14:textId="065190AA" w:rsidR="00CD25F7" w:rsidRPr="009D2512" w:rsidRDefault="00CD25F7" w:rsidP="006E6218">
            <w:pPr>
              <w:pStyle w:val="Odlomakpopisa"/>
              <w:numPr>
                <w:ilvl w:val="0"/>
                <w:numId w:val="4"/>
              </w:numPr>
              <w:jc w:val="both"/>
              <w:rPr>
                <w:bCs/>
                <w:sz w:val="20"/>
                <w:szCs w:val="20"/>
              </w:rPr>
            </w:pPr>
            <w:r w:rsidRPr="009D2512">
              <w:rPr>
                <w:sz w:val="20"/>
                <w:szCs w:val="20"/>
              </w:rPr>
              <w:t>navodi primjere kako se može ostvariti suodgovornost svih za pravedan i miran suživot u društvu.</w:t>
            </w:r>
          </w:p>
          <w:p w14:paraId="65C4ECB1" w14:textId="3206EE46" w:rsidR="00467976" w:rsidRPr="009D2512" w:rsidRDefault="00505395" w:rsidP="006E6218">
            <w:pPr>
              <w:pStyle w:val="Odlomakpopisa"/>
              <w:numPr>
                <w:ilvl w:val="0"/>
                <w:numId w:val="4"/>
              </w:numPr>
              <w:jc w:val="both"/>
              <w:rPr>
                <w:bCs/>
                <w:sz w:val="20"/>
                <w:szCs w:val="20"/>
              </w:rPr>
            </w:pPr>
            <w:r w:rsidRPr="009D2512">
              <w:rPr>
                <w:bCs/>
                <w:sz w:val="20"/>
                <w:szCs w:val="20"/>
              </w:rPr>
              <w:t xml:space="preserve">shvaća </w:t>
            </w:r>
            <w:r w:rsidR="00467976" w:rsidRPr="009D2512">
              <w:rPr>
                <w:bCs/>
                <w:sz w:val="20"/>
                <w:szCs w:val="20"/>
              </w:rPr>
              <w:t xml:space="preserve">važnost </w:t>
            </w:r>
            <w:r w:rsidR="00CD25F7" w:rsidRPr="009D2512">
              <w:rPr>
                <w:bCs/>
                <w:sz w:val="20"/>
                <w:szCs w:val="20"/>
              </w:rPr>
              <w:t xml:space="preserve">korištenja slobodnog vremena i </w:t>
            </w:r>
            <w:r w:rsidR="00467976" w:rsidRPr="009D2512">
              <w:rPr>
                <w:bCs/>
                <w:sz w:val="20"/>
                <w:szCs w:val="20"/>
              </w:rPr>
              <w:t xml:space="preserve"> </w:t>
            </w:r>
            <w:r w:rsidRPr="009D2512">
              <w:rPr>
                <w:sz w:val="20"/>
                <w:szCs w:val="20"/>
              </w:rPr>
              <w:t xml:space="preserve">navodi načine </w:t>
            </w:r>
            <w:r w:rsidR="00CD25F7" w:rsidRPr="009D2512">
              <w:rPr>
                <w:sz w:val="20"/>
                <w:szCs w:val="20"/>
              </w:rPr>
              <w:t xml:space="preserve">njegova </w:t>
            </w:r>
            <w:r w:rsidRPr="009D2512">
              <w:rPr>
                <w:sz w:val="20"/>
                <w:szCs w:val="20"/>
              </w:rPr>
              <w:t>kvalitetnog provođenja</w:t>
            </w:r>
            <w:r w:rsidR="00CD25F7" w:rsidRPr="009D2512">
              <w:rPr>
                <w:sz w:val="20"/>
                <w:szCs w:val="20"/>
              </w:rPr>
              <w:t>.</w:t>
            </w:r>
          </w:p>
          <w:p w14:paraId="4EB92D26" w14:textId="14BE24F9" w:rsidR="00467976" w:rsidRPr="009D2512" w:rsidRDefault="00505395" w:rsidP="006E6218">
            <w:pPr>
              <w:pStyle w:val="Odlomakpopisa"/>
              <w:numPr>
                <w:ilvl w:val="0"/>
                <w:numId w:val="4"/>
              </w:numPr>
              <w:jc w:val="both"/>
              <w:rPr>
                <w:bCs/>
                <w:sz w:val="20"/>
                <w:szCs w:val="20"/>
              </w:rPr>
            </w:pPr>
            <w:r w:rsidRPr="009D2512">
              <w:rPr>
                <w:bCs/>
                <w:sz w:val="20"/>
                <w:szCs w:val="20"/>
              </w:rPr>
              <w:t xml:space="preserve">navodi i prosuđuje </w:t>
            </w:r>
            <w:r w:rsidR="00467976" w:rsidRPr="009D2512">
              <w:rPr>
                <w:bCs/>
                <w:sz w:val="20"/>
                <w:szCs w:val="20"/>
              </w:rPr>
              <w:t>aktivnosti kojima može doprinijeti ostvarivanju navedenih vrednota</w:t>
            </w:r>
            <w:r w:rsidRPr="009D2512">
              <w:rPr>
                <w:bCs/>
                <w:sz w:val="20"/>
                <w:szCs w:val="20"/>
              </w:rPr>
              <w:t xml:space="preserve">, kao i oblike suradnje </w:t>
            </w:r>
            <w:r w:rsidR="00467976" w:rsidRPr="009D2512">
              <w:rPr>
                <w:bCs/>
                <w:sz w:val="20"/>
                <w:szCs w:val="20"/>
              </w:rPr>
              <w:t xml:space="preserve">s drugim učenicima u provedbi </w:t>
            </w:r>
            <w:r w:rsidRPr="009D2512">
              <w:rPr>
                <w:bCs/>
                <w:sz w:val="20"/>
                <w:szCs w:val="20"/>
              </w:rPr>
              <w:t xml:space="preserve">nekih </w:t>
            </w:r>
            <w:r w:rsidR="00467976" w:rsidRPr="009D2512">
              <w:rPr>
                <w:bCs/>
                <w:sz w:val="20"/>
                <w:szCs w:val="20"/>
              </w:rPr>
              <w:t>aktivnosti/projekta.</w:t>
            </w:r>
          </w:p>
        </w:tc>
      </w:tr>
      <w:tr w:rsidR="009D2512" w:rsidRPr="009D2512" w14:paraId="4C1E0655" w14:textId="77777777" w:rsidTr="006E6218">
        <w:tc>
          <w:tcPr>
            <w:tcW w:w="9016" w:type="dxa"/>
            <w:gridSpan w:val="2"/>
            <w:shd w:val="clear" w:color="auto" w:fill="B4C6E7" w:themeFill="accent1" w:themeFillTint="66"/>
          </w:tcPr>
          <w:p w14:paraId="4A3E1E52" w14:textId="77777777" w:rsidR="00467976" w:rsidRPr="009D2512" w:rsidRDefault="00467976" w:rsidP="006E6218">
            <w:pPr>
              <w:spacing w:line="276" w:lineRule="auto"/>
              <w:jc w:val="center"/>
              <w:rPr>
                <w:b/>
                <w:bCs/>
              </w:rPr>
            </w:pPr>
            <w:r w:rsidRPr="009D2512">
              <w:rPr>
                <w:b/>
                <w:bCs/>
              </w:rPr>
              <w:t>Ključni sadržaji</w:t>
            </w:r>
          </w:p>
        </w:tc>
      </w:tr>
      <w:tr w:rsidR="009D2512" w:rsidRPr="009D2512" w14:paraId="53B4EDE7" w14:textId="77777777" w:rsidTr="006E6218">
        <w:tc>
          <w:tcPr>
            <w:tcW w:w="9016" w:type="dxa"/>
            <w:gridSpan w:val="2"/>
          </w:tcPr>
          <w:p w14:paraId="36E5BCDA" w14:textId="5D86EE1B" w:rsidR="00467976" w:rsidRPr="009D2512" w:rsidRDefault="00467976" w:rsidP="006E6218">
            <w:pPr>
              <w:numPr>
                <w:ilvl w:val="0"/>
                <w:numId w:val="97"/>
              </w:numPr>
              <w:jc w:val="both"/>
              <w:rPr>
                <w:bCs/>
                <w:sz w:val="20"/>
                <w:szCs w:val="20"/>
                <w:lang w:val="bs-Latn-BA"/>
              </w:rPr>
            </w:pPr>
            <w:r w:rsidRPr="009D2512">
              <w:rPr>
                <w:bCs/>
                <w:sz w:val="20"/>
                <w:szCs w:val="20"/>
                <w:lang w:val="bs-Latn-BA"/>
              </w:rPr>
              <w:t>Rad kao mogućnost vlastitoga razvitka i stvaranja primjerenih životnih uvjeta, rad kao suodgovornost za blagostanje obitelji i društva, rad kao služenje i sudjelovanje u Božjoj brizi za čovjeka i svijet, uzroci društvene nepravde, oblici primjerenoga kršćanskog odgovora na društvene nepravde u svjetlu društvenoga nauka Crkve</w:t>
            </w:r>
            <w:r w:rsidR="008E3920" w:rsidRPr="009D2512">
              <w:rPr>
                <w:bCs/>
                <w:sz w:val="20"/>
                <w:szCs w:val="20"/>
                <w:lang w:val="bs-Latn-BA"/>
              </w:rPr>
              <w:t>.</w:t>
            </w:r>
          </w:p>
          <w:p w14:paraId="34DE6AD3" w14:textId="1C696F22" w:rsidR="00467976" w:rsidRPr="009D2512" w:rsidRDefault="00467976" w:rsidP="00505395">
            <w:pPr>
              <w:numPr>
                <w:ilvl w:val="0"/>
                <w:numId w:val="97"/>
              </w:numPr>
              <w:jc w:val="both"/>
              <w:rPr>
                <w:bCs/>
                <w:sz w:val="20"/>
                <w:szCs w:val="20"/>
                <w:lang w:val="bs-Latn-BA"/>
              </w:rPr>
            </w:pPr>
            <w:r w:rsidRPr="009D2512">
              <w:rPr>
                <w:bCs/>
                <w:sz w:val="20"/>
                <w:szCs w:val="20"/>
                <w:lang w:val="bs-Latn-BA"/>
              </w:rPr>
              <w:t>Kvalitetno provođenje slobodnoga vremena</w:t>
            </w:r>
            <w:r w:rsidR="008E3920" w:rsidRPr="009D2512">
              <w:rPr>
                <w:bCs/>
                <w:sz w:val="20"/>
                <w:szCs w:val="20"/>
                <w:lang w:val="bs-Latn-BA"/>
              </w:rPr>
              <w:t>.</w:t>
            </w:r>
          </w:p>
        </w:tc>
      </w:tr>
      <w:tr w:rsidR="009D2512" w:rsidRPr="009D2512" w14:paraId="27A8C22D" w14:textId="77777777" w:rsidTr="006E6218">
        <w:tc>
          <w:tcPr>
            <w:tcW w:w="9016" w:type="dxa"/>
            <w:gridSpan w:val="2"/>
            <w:shd w:val="clear" w:color="auto" w:fill="B4C6E7" w:themeFill="accent1" w:themeFillTint="66"/>
          </w:tcPr>
          <w:p w14:paraId="5F179B2C" w14:textId="77777777" w:rsidR="00467976" w:rsidRPr="009D2512" w:rsidRDefault="00467976" w:rsidP="006E6218">
            <w:pPr>
              <w:spacing w:line="276" w:lineRule="auto"/>
              <w:jc w:val="center"/>
              <w:rPr>
                <w:b/>
                <w:bCs/>
              </w:rPr>
            </w:pPr>
            <w:r w:rsidRPr="009D2512">
              <w:rPr>
                <w:b/>
                <w:bCs/>
              </w:rPr>
              <w:t>Preporuke za ostvarenje ishoda</w:t>
            </w:r>
          </w:p>
        </w:tc>
      </w:tr>
      <w:tr w:rsidR="009D2512" w:rsidRPr="009D2512" w14:paraId="3BCC20AA" w14:textId="77777777" w:rsidTr="006E6218">
        <w:tc>
          <w:tcPr>
            <w:tcW w:w="9016" w:type="dxa"/>
            <w:gridSpan w:val="2"/>
          </w:tcPr>
          <w:p w14:paraId="102DEE00" w14:textId="77777777" w:rsidR="00467976" w:rsidRPr="009D2512" w:rsidRDefault="00467976" w:rsidP="006E6218">
            <w:pPr>
              <w:jc w:val="both"/>
              <w:rPr>
                <w:bCs/>
                <w:sz w:val="20"/>
                <w:szCs w:val="20"/>
                <w:lang w:val="bs-Latn-BA"/>
              </w:rPr>
            </w:pPr>
            <w:r w:rsidRPr="009D2512">
              <w:rPr>
                <w:bCs/>
                <w:sz w:val="20"/>
                <w:szCs w:val="20"/>
                <w:lang w:val="bs-Latn-BA"/>
              </w:rPr>
              <w:t>Primjeri i uzori laika u ostvarenju kršćanskih vrijednosti radom na radnom mjestu: npr. Ivan Merz, Jovanna Molla i sl. (ljudska prava, opće dobro, solidarnost, briga za siromašne).</w:t>
            </w:r>
          </w:p>
          <w:p w14:paraId="4D102B93" w14:textId="77777777" w:rsidR="00467976" w:rsidRPr="009D2512" w:rsidRDefault="00467976" w:rsidP="006E6218">
            <w:pPr>
              <w:jc w:val="both"/>
              <w:rPr>
                <w:bCs/>
                <w:sz w:val="20"/>
                <w:szCs w:val="20"/>
                <w:lang w:val="bs-Latn-BA"/>
              </w:rPr>
            </w:pPr>
            <w:r w:rsidRPr="009D2512">
              <w:rPr>
                <w:bCs/>
                <w:sz w:val="20"/>
                <w:szCs w:val="20"/>
                <w:lang w:val="bs-Latn-BA"/>
              </w:rPr>
              <w:t>Tekstove i sadržaje socijalnoga nauka Crkve prilagoditi dobi i razumijevanju učenika.</w:t>
            </w:r>
          </w:p>
          <w:p w14:paraId="00647B60" w14:textId="77777777" w:rsidR="00467976" w:rsidRPr="009D2512" w:rsidRDefault="00467976" w:rsidP="006E6218">
            <w:pPr>
              <w:jc w:val="both"/>
              <w:rPr>
                <w:bCs/>
                <w:sz w:val="20"/>
                <w:szCs w:val="20"/>
                <w:lang w:val="bs-Latn-BA"/>
              </w:rPr>
            </w:pPr>
            <w:r w:rsidRPr="009D2512">
              <w:rPr>
                <w:bCs/>
                <w:sz w:val="20"/>
                <w:szCs w:val="20"/>
                <w:lang w:val="bs-Latn-BA"/>
              </w:rPr>
              <w:t>Ishod se osim na kognitivnom ostvaruje i na afektivnom planu kroz konkretne prijedloge i djelovanja kojima može doprinijeti ostvarivanju kršćanskih vrednota.</w:t>
            </w:r>
          </w:p>
          <w:p w14:paraId="29DDC49A" w14:textId="77777777" w:rsidR="00467976" w:rsidRPr="009D2512" w:rsidRDefault="00467976" w:rsidP="006E6218">
            <w:pPr>
              <w:jc w:val="both"/>
              <w:rPr>
                <w:bCs/>
                <w:sz w:val="20"/>
                <w:szCs w:val="20"/>
                <w:lang w:val="bs-Latn-BA"/>
              </w:rPr>
            </w:pPr>
            <w:r w:rsidRPr="009D2512">
              <w:rPr>
                <w:bCs/>
                <w:sz w:val="20"/>
                <w:szCs w:val="20"/>
                <w:lang w:val="bs-Latn-BA"/>
              </w:rPr>
              <w:t xml:space="preserve">Ishod se ostvaruje kroz aktivnosti koje će u učionici predložiti, osmisliti i provoditi u školi i u svojoj svakidašnjici izvan škole ili surađivati s drugima u projektima koji doprinose ostvarenju kršćanskih vrednota </w:t>
            </w:r>
            <w:r w:rsidRPr="009D2512">
              <w:rPr>
                <w:bCs/>
                <w:sz w:val="20"/>
                <w:szCs w:val="20"/>
                <w:lang w:val="bs-Latn-BA"/>
              </w:rPr>
              <w:lastRenderedPageBreak/>
              <w:t>te o kojima će kasnije izvještavati u učionici.</w:t>
            </w:r>
          </w:p>
        </w:tc>
      </w:tr>
      <w:tr w:rsidR="009D2512" w:rsidRPr="009D2512" w14:paraId="2C0B2B80" w14:textId="77777777" w:rsidTr="006E6218">
        <w:trPr>
          <w:trHeight w:val="146"/>
        </w:trPr>
        <w:tc>
          <w:tcPr>
            <w:tcW w:w="9016" w:type="dxa"/>
            <w:gridSpan w:val="2"/>
            <w:shd w:val="clear" w:color="auto" w:fill="B4C6E7" w:themeFill="accent1" w:themeFillTint="66"/>
            <w:vAlign w:val="center"/>
          </w:tcPr>
          <w:p w14:paraId="210DDE05" w14:textId="77777777" w:rsidR="00467976" w:rsidRPr="009D2512" w:rsidRDefault="00467976" w:rsidP="006E6218">
            <w:pPr>
              <w:spacing w:line="276" w:lineRule="auto"/>
              <w:jc w:val="center"/>
              <w:rPr>
                <w:b/>
                <w:bCs/>
              </w:rPr>
            </w:pPr>
          </w:p>
        </w:tc>
      </w:tr>
      <w:tr w:rsidR="009D2512" w:rsidRPr="009D2512" w14:paraId="2E1D9098" w14:textId="77777777" w:rsidTr="006E6218">
        <w:tc>
          <w:tcPr>
            <w:tcW w:w="4531" w:type="dxa"/>
            <w:vAlign w:val="center"/>
          </w:tcPr>
          <w:p w14:paraId="4390A47E" w14:textId="3AF68526" w:rsidR="00467976" w:rsidRPr="009D2512" w:rsidRDefault="00467976" w:rsidP="006E6218">
            <w:pPr>
              <w:jc w:val="both"/>
              <w:rPr>
                <w:b/>
                <w:bCs/>
                <w:sz w:val="24"/>
                <w:szCs w:val="24"/>
              </w:rPr>
            </w:pPr>
            <w:r w:rsidRPr="009D2512">
              <w:rPr>
                <w:b/>
                <w:bCs/>
                <w:sz w:val="24"/>
                <w:szCs w:val="24"/>
              </w:rPr>
              <w:t xml:space="preserve">C.9.3. </w:t>
            </w:r>
            <w:r w:rsidRPr="009D2512">
              <w:rPr>
                <w:bCs/>
                <w:sz w:val="24"/>
                <w:szCs w:val="24"/>
              </w:rPr>
              <w:t xml:space="preserve">Učenik uspoređuje shvaćanje patnje i zla u kršćanstvu i drugim religijama i svjetonazorima te </w:t>
            </w:r>
            <w:r w:rsidR="00CD25F7" w:rsidRPr="009D2512">
              <w:rPr>
                <w:bCs/>
                <w:sz w:val="24"/>
                <w:szCs w:val="24"/>
              </w:rPr>
              <w:t xml:space="preserve">ga </w:t>
            </w:r>
            <w:r w:rsidRPr="009D2512">
              <w:rPr>
                <w:bCs/>
                <w:sz w:val="24"/>
                <w:szCs w:val="24"/>
              </w:rPr>
              <w:t>povezuje sa slikom o čovjeku u suvremenome društvu.</w:t>
            </w:r>
          </w:p>
        </w:tc>
        <w:tc>
          <w:tcPr>
            <w:tcW w:w="4485" w:type="dxa"/>
          </w:tcPr>
          <w:p w14:paraId="1F034B32" w14:textId="12171CA2" w:rsidR="00467976" w:rsidRPr="009D2512" w:rsidRDefault="00CD25F7" w:rsidP="006E6218">
            <w:pPr>
              <w:pStyle w:val="Odlomakpopisa"/>
              <w:numPr>
                <w:ilvl w:val="0"/>
                <w:numId w:val="4"/>
              </w:numPr>
              <w:jc w:val="both"/>
              <w:rPr>
                <w:bCs/>
                <w:sz w:val="20"/>
                <w:szCs w:val="20"/>
              </w:rPr>
            </w:pPr>
            <w:r w:rsidRPr="009D2512">
              <w:rPr>
                <w:bCs/>
                <w:sz w:val="20"/>
                <w:szCs w:val="20"/>
              </w:rPr>
              <w:t>o</w:t>
            </w:r>
            <w:r w:rsidR="00467976" w:rsidRPr="009D2512">
              <w:rPr>
                <w:bCs/>
                <w:sz w:val="20"/>
                <w:szCs w:val="20"/>
              </w:rPr>
              <w:t>bjašnjava</w:t>
            </w:r>
            <w:r w:rsidRPr="009D2512">
              <w:rPr>
                <w:bCs/>
                <w:sz w:val="20"/>
                <w:szCs w:val="20"/>
              </w:rPr>
              <w:t xml:space="preserve">, na temelju biblijskih tekstova, </w:t>
            </w:r>
            <w:r w:rsidR="00467976" w:rsidRPr="009D2512">
              <w:rPr>
                <w:bCs/>
                <w:sz w:val="20"/>
                <w:szCs w:val="20"/>
              </w:rPr>
              <w:t xml:space="preserve"> kršćansko shvaćanje zla, patnje, grijeha i posljedica grijeha, dostojanstva čovjeka, važnosti čovjekove slobode i odgovornosti.</w:t>
            </w:r>
          </w:p>
          <w:p w14:paraId="43CEA865" w14:textId="5F43FE3A" w:rsidR="008611C9" w:rsidRPr="009D2512" w:rsidRDefault="008611C9" w:rsidP="008611C9">
            <w:pPr>
              <w:pStyle w:val="Odlomakpopisa"/>
              <w:numPr>
                <w:ilvl w:val="0"/>
                <w:numId w:val="4"/>
              </w:numPr>
              <w:jc w:val="both"/>
              <w:rPr>
                <w:b/>
                <w:bCs/>
                <w:sz w:val="20"/>
                <w:szCs w:val="20"/>
              </w:rPr>
            </w:pPr>
            <w:r w:rsidRPr="009D2512">
              <w:rPr>
                <w:bCs/>
                <w:sz w:val="20"/>
                <w:szCs w:val="20"/>
              </w:rPr>
              <w:t xml:space="preserve">opisuje poglede na pitanja </w:t>
            </w:r>
            <w:r w:rsidR="00CD25F7" w:rsidRPr="009D2512">
              <w:rPr>
                <w:sz w:val="20"/>
                <w:szCs w:val="20"/>
              </w:rPr>
              <w:t>zl</w:t>
            </w:r>
            <w:r w:rsidRPr="009D2512">
              <w:rPr>
                <w:sz w:val="20"/>
                <w:szCs w:val="20"/>
              </w:rPr>
              <w:t>a</w:t>
            </w:r>
            <w:r w:rsidR="00CD25F7" w:rsidRPr="009D2512">
              <w:rPr>
                <w:sz w:val="20"/>
                <w:szCs w:val="20"/>
              </w:rPr>
              <w:t xml:space="preserve"> i patnj</w:t>
            </w:r>
            <w:r w:rsidRPr="009D2512">
              <w:rPr>
                <w:sz w:val="20"/>
                <w:szCs w:val="20"/>
              </w:rPr>
              <w:t>e u drugim religijama i svjetonazorima</w:t>
            </w:r>
            <w:r w:rsidR="00CD25F7" w:rsidRPr="009D2512">
              <w:rPr>
                <w:sz w:val="20"/>
                <w:szCs w:val="20"/>
              </w:rPr>
              <w:t xml:space="preserve">. </w:t>
            </w:r>
          </w:p>
          <w:p w14:paraId="5C687356" w14:textId="6CD89D23" w:rsidR="00CD25F7" w:rsidRPr="009D2512" w:rsidRDefault="008611C9" w:rsidP="00CD25F7">
            <w:pPr>
              <w:pStyle w:val="Odlomakpopisa"/>
              <w:numPr>
                <w:ilvl w:val="0"/>
                <w:numId w:val="4"/>
              </w:numPr>
              <w:jc w:val="both"/>
              <w:rPr>
                <w:b/>
                <w:bCs/>
                <w:sz w:val="20"/>
                <w:szCs w:val="20"/>
              </w:rPr>
            </w:pPr>
            <w:r w:rsidRPr="009D2512">
              <w:rPr>
                <w:sz w:val="20"/>
                <w:szCs w:val="20"/>
              </w:rPr>
              <w:t>u</w:t>
            </w:r>
            <w:r w:rsidR="00CD25F7" w:rsidRPr="009D2512">
              <w:rPr>
                <w:sz w:val="20"/>
                <w:szCs w:val="20"/>
              </w:rPr>
              <w:t xml:space="preserve">spoređuje </w:t>
            </w:r>
            <w:r w:rsidRPr="009D2512">
              <w:rPr>
                <w:sz w:val="20"/>
                <w:szCs w:val="20"/>
              </w:rPr>
              <w:t xml:space="preserve">kršćanski </w:t>
            </w:r>
            <w:r w:rsidR="00CD25F7" w:rsidRPr="009D2512">
              <w:rPr>
                <w:sz w:val="20"/>
                <w:szCs w:val="20"/>
              </w:rPr>
              <w:t xml:space="preserve">odgovor </w:t>
            </w:r>
            <w:r w:rsidRPr="009D2512">
              <w:rPr>
                <w:sz w:val="20"/>
                <w:szCs w:val="20"/>
              </w:rPr>
              <w:t xml:space="preserve">na pitanje o porijeklu i </w:t>
            </w:r>
            <w:r w:rsidR="00CD25F7" w:rsidRPr="009D2512">
              <w:rPr>
                <w:sz w:val="20"/>
                <w:szCs w:val="20"/>
              </w:rPr>
              <w:t>uzro</w:t>
            </w:r>
            <w:r w:rsidRPr="009D2512">
              <w:rPr>
                <w:sz w:val="20"/>
                <w:szCs w:val="20"/>
              </w:rPr>
              <w:t xml:space="preserve">cima </w:t>
            </w:r>
            <w:r w:rsidR="00CD25F7" w:rsidRPr="009D2512">
              <w:rPr>
                <w:sz w:val="20"/>
                <w:szCs w:val="20"/>
              </w:rPr>
              <w:t xml:space="preserve">zla i patnje </w:t>
            </w:r>
            <w:r w:rsidRPr="009D2512">
              <w:rPr>
                <w:sz w:val="20"/>
                <w:szCs w:val="20"/>
              </w:rPr>
              <w:t xml:space="preserve">s odgovorima </w:t>
            </w:r>
            <w:r w:rsidR="00CD25F7" w:rsidRPr="009D2512">
              <w:rPr>
                <w:sz w:val="20"/>
                <w:szCs w:val="20"/>
              </w:rPr>
              <w:t>drugi</w:t>
            </w:r>
            <w:r w:rsidRPr="009D2512">
              <w:rPr>
                <w:sz w:val="20"/>
                <w:szCs w:val="20"/>
              </w:rPr>
              <w:t>h</w:t>
            </w:r>
            <w:r w:rsidR="00CD25F7" w:rsidRPr="009D2512">
              <w:rPr>
                <w:sz w:val="20"/>
                <w:szCs w:val="20"/>
              </w:rPr>
              <w:t xml:space="preserve"> religija i svjetonazora.</w:t>
            </w:r>
          </w:p>
        </w:tc>
      </w:tr>
      <w:tr w:rsidR="009D2512" w:rsidRPr="009D2512" w14:paraId="3A1ED61B" w14:textId="77777777" w:rsidTr="006E6218">
        <w:tc>
          <w:tcPr>
            <w:tcW w:w="9016" w:type="dxa"/>
            <w:gridSpan w:val="2"/>
            <w:shd w:val="clear" w:color="auto" w:fill="B4C6E7" w:themeFill="accent1" w:themeFillTint="66"/>
          </w:tcPr>
          <w:p w14:paraId="3F40F5B4" w14:textId="77777777" w:rsidR="00467976" w:rsidRPr="009D2512" w:rsidRDefault="00467976" w:rsidP="006E6218">
            <w:pPr>
              <w:spacing w:line="276" w:lineRule="auto"/>
              <w:jc w:val="center"/>
              <w:rPr>
                <w:b/>
                <w:bCs/>
              </w:rPr>
            </w:pPr>
            <w:r w:rsidRPr="009D2512">
              <w:rPr>
                <w:b/>
                <w:bCs/>
              </w:rPr>
              <w:t>Ključni sadržaji</w:t>
            </w:r>
          </w:p>
        </w:tc>
      </w:tr>
      <w:tr w:rsidR="009D2512" w:rsidRPr="009D2512" w14:paraId="7E9E1576" w14:textId="77777777" w:rsidTr="006E6218">
        <w:tc>
          <w:tcPr>
            <w:tcW w:w="9016" w:type="dxa"/>
            <w:gridSpan w:val="2"/>
          </w:tcPr>
          <w:p w14:paraId="4C0889DF" w14:textId="77777777" w:rsidR="00467976" w:rsidRPr="009D2512" w:rsidRDefault="00467976" w:rsidP="006E6218">
            <w:pPr>
              <w:jc w:val="both"/>
              <w:rPr>
                <w:bCs/>
                <w:sz w:val="20"/>
                <w:szCs w:val="20"/>
              </w:rPr>
            </w:pPr>
            <w:r w:rsidRPr="009D2512">
              <w:rPr>
                <w:bCs/>
                <w:sz w:val="20"/>
                <w:szCs w:val="20"/>
              </w:rPr>
              <w:t>Shvaćanje zla, patnje, grijeha i posljedica grijeha, dostojanstva čovjeka, važnosti čovjekove slobode i odgovornosti.</w:t>
            </w:r>
          </w:p>
        </w:tc>
      </w:tr>
      <w:tr w:rsidR="009D2512" w:rsidRPr="009D2512" w14:paraId="4D78582A" w14:textId="77777777" w:rsidTr="006E6218">
        <w:tc>
          <w:tcPr>
            <w:tcW w:w="9016" w:type="dxa"/>
            <w:gridSpan w:val="2"/>
            <w:shd w:val="clear" w:color="auto" w:fill="B4C6E7" w:themeFill="accent1" w:themeFillTint="66"/>
          </w:tcPr>
          <w:p w14:paraId="11AA4DD3" w14:textId="77777777" w:rsidR="00467976" w:rsidRPr="009D2512" w:rsidRDefault="00467976" w:rsidP="006E6218">
            <w:pPr>
              <w:spacing w:line="276" w:lineRule="auto"/>
              <w:jc w:val="center"/>
              <w:rPr>
                <w:b/>
                <w:bCs/>
              </w:rPr>
            </w:pPr>
            <w:r w:rsidRPr="009D2512">
              <w:rPr>
                <w:b/>
                <w:bCs/>
              </w:rPr>
              <w:t>Preporuke za ostvarenje ishoda</w:t>
            </w:r>
          </w:p>
        </w:tc>
      </w:tr>
      <w:tr w:rsidR="009D2512" w:rsidRPr="009D2512" w14:paraId="0A49FE88" w14:textId="77777777" w:rsidTr="006E6218">
        <w:tc>
          <w:tcPr>
            <w:tcW w:w="9016" w:type="dxa"/>
            <w:gridSpan w:val="2"/>
          </w:tcPr>
          <w:p w14:paraId="1CDB2C29" w14:textId="77777777" w:rsidR="00467976" w:rsidRPr="009D2512" w:rsidRDefault="00467976" w:rsidP="006E6218">
            <w:pPr>
              <w:jc w:val="both"/>
              <w:rPr>
                <w:bCs/>
                <w:sz w:val="20"/>
                <w:szCs w:val="20"/>
                <w:lang w:val="bs-Latn-BA"/>
              </w:rPr>
            </w:pPr>
            <w:r w:rsidRPr="009D2512">
              <w:rPr>
                <w:bCs/>
                <w:sz w:val="20"/>
                <w:szCs w:val="20"/>
                <w:lang w:val="bs-Latn-BA"/>
              </w:rPr>
              <w:t>Ishodi iz domene  C.9.3. ostvaruju se na temelju istih biblijskih sadržaja pomoću kojih se ostvaruju odgojno-obrazovni ishodi iz domene A.9.2. koji se proširuju usporedbom s odgovorima na ista pitanja u drugim religijama radi boljega razumijevanja vlastite vjere, ali i odgovora na životna pitanja općenito.</w:t>
            </w:r>
          </w:p>
          <w:p w14:paraId="1F39DFC3" w14:textId="77777777" w:rsidR="00467976" w:rsidRPr="009D2512" w:rsidRDefault="00467976" w:rsidP="006E6218">
            <w:pPr>
              <w:jc w:val="both"/>
              <w:rPr>
                <w:bCs/>
                <w:sz w:val="20"/>
                <w:szCs w:val="20"/>
                <w:lang w:val="bs-Latn-BA"/>
              </w:rPr>
            </w:pPr>
            <w:r w:rsidRPr="009D2512">
              <w:rPr>
                <w:bCs/>
                <w:sz w:val="20"/>
                <w:szCs w:val="20"/>
                <w:lang w:val="bs-Latn-BA"/>
              </w:rPr>
              <w:t>S obzirom da se radi o zahtjevnim filozofskim i teološkim pitanjima, prilagoditi mogućnostima učenika i povezati s konkretnim primjerima, osobito vezano za druge religije.</w:t>
            </w:r>
          </w:p>
        </w:tc>
      </w:tr>
      <w:tr w:rsidR="009D2512" w:rsidRPr="009D2512" w14:paraId="13D53847" w14:textId="77777777" w:rsidTr="006E6218">
        <w:trPr>
          <w:trHeight w:val="146"/>
        </w:trPr>
        <w:tc>
          <w:tcPr>
            <w:tcW w:w="9016" w:type="dxa"/>
            <w:gridSpan w:val="2"/>
            <w:shd w:val="clear" w:color="auto" w:fill="B4C6E7" w:themeFill="accent1" w:themeFillTint="66"/>
            <w:vAlign w:val="center"/>
          </w:tcPr>
          <w:p w14:paraId="53B64DD8" w14:textId="77777777" w:rsidR="00467976" w:rsidRPr="009D2512" w:rsidRDefault="00467976" w:rsidP="006E6218">
            <w:pPr>
              <w:spacing w:line="276" w:lineRule="auto"/>
              <w:jc w:val="center"/>
              <w:rPr>
                <w:b/>
                <w:bCs/>
              </w:rPr>
            </w:pPr>
          </w:p>
        </w:tc>
      </w:tr>
    </w:tbl>
    <w:p w14:paraId="3FBBEEC5" w14:textId="77777777" w:rsidR="00467976" w:rsidRPr="009D2512" w:rsidRDefault="00467976" w:rsidP="002308DD">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7B961ED2" w14:textId="77777777" w:rsidTr="0056039B">
        <w:tc>
          <w:tcPr>
            <w:tcW w:w="9016" w:type="dxa"/>
            <w:gridSpan w:val="2"/>
          </w:tcPr>
          <w:p w14:paraId="5CC13835" w14:textId="6B4C6F4E" w:rsidR="001C7A9C" w:rsidRPr="009D2512" w:rsidRDefault="001C7A9C" w:rsidP="0097219D">
            <w:pPr>
              <w:spacing w:line="276" w:lineRule="auto"/>
              <w:jc w:val="center"/>
              <w:rPr>
                <w:b/>
                <w:bCs/>
              </w:rPr>
            </w:pPr>
            <w:r w:rsidRPr="009D2512">
              <w:rPr>
                <w:b/>
                <w:bCs/>
              </w:rPr>
              <w:t>Oblast</w:t>
            </w:r>
            <w:r w:rsidR="0097219D" w:rsidRPr="009D2512">
              <w:rPr>
                <w:b/>
                <w:bCs/>
              </w:rPr>
              <w:t xml:space="preserve"> </w:t>
            </w:r>
            <w:r w:rsidRPr="009D2512">
              <w:rPr>
                <w:b/>
                <w:bCs/>
              </w:rPr>
              <w:t>D</w:t>
            </w:r>
            <w:r w:rsidR="0097219D" w:rsidRPr="009D2512">
              <w:rPr>
                <w:b/>
                <w:bCs/>
              </w:rPr>
              <w:t xml:space="preserve">: </w:t>
            </w:r>
            <w:r w:rsidR="00B630B1" w:rsidRPr="009D2512">
              <w:rPr>
                <w:b/>
                <w:bCs/>
              </w:rPr>
              <w:t>Crkva u svijetu</w:t>
            </w:r>
          </w:p>
        </w:tc>
      </w:tr>
      <w:tr w:rsidR="009D2512" w:rsidRPr="009D2512" w14:paraId="5C53AF61" w14:textId="77777777" w:rsidTr="0056039B">
        <w:tc>
          <w:tcPr>
            <w:tcW w:w="4531" w:type="dxa"/>
            <w:shd w:val="clear" w:color="auto" w:fill="B4C6E7" w:themeFill="accent1" w:themeFillTint="66"/>
            <w:vAlign w:val="center"/>
          </w:tcPr>
          <w:p w14:paraId="492948C3" w14:textId="387F8FAD" w:rsidR="001C7A9C" w:rsidRPr="009D2512" w:rsidRDefault="00123381" w:rsidP="0056039B">
            <w:pPr>
              <w:spacing w:line="276" w:lineRule="auto"/>
              <w:jc w:val="center"/>
              <w:rPr>
                <w:b/>
                <w:bCs/>
              </w:rPr>
            </w:pPr>
            <w:r w:rsidRPr="009D2512">
              <w:rPr>
                <w:b/>
                <w:bCs/>
              </w:rPr>
              <w:t>Odgojno</w:t>
            </w:r>
            <w:r w:rsidR="00EB218E" w:rsidRPr="009D2512">
              <w:rPr>
                <w:b/>
                <w:bCs/>
              </w:rPr>
              <w:t xml:space="preserve">-obrazovni ishodi </w:t>
            </w:r>
          </w:p>
        </w:tc>
        <w:tc>
          <w:tcPr>
            <w:tcW w:w="4485" w:type="dxa"/>
            <w:shd w:val="clear" w:color="auto" w:fill="B4C6E7" w:themeFill="accent1" w:themeFillTint="66"/>
            <w:vAlign w:val="center"/>
          </w:tcPr>
          <w:p w14:paraId="4FD93F06" w14:textId="77777777" w:rsidR="001C7A9C" w:rsidRPr="009D2512" w:rsidRDefault="001C7A9C" w:rsidP="0056039B">
            <w:pPr>
              <w:spacing w:line="276" w:lineRule="auto"/>
              <w:jc w:val="center"/>
              <w:rPr>
                <w:b/>
                <w:bCs/>
              </w:rPr>
            </w:pPr>
            <w:r w:rsidRPr="009D2512">
              <w:rPr>
                <w:b/>
                <w:bCs/>
              </w:rPr>
              <w:t>Razrada ishoda</w:t>
            </w:r>
          </w:p>
        </w:tc>
      </w:tr>
      <w:tr w:rsidR="009D2512" w:rsidRPr="009D2512" w14:paraId="266ADD39" w14:textId="77777777" w:rsidTr="00B630B1">
        <w:tc>
          <w:tcPr>
            <w:tcW w:w="4531" w:type="dxa"/>
            <w:vAlign w:val="center"/>
          </w:tcPr>
          <w:p w14:paraId="117C1327" w14:textId="3B727DEE" w:rsidR="001C7A9C" w:rsidRPr="009D2512" w:rsidRDefault="001C7A9C" w:rsidP="0052532C">
            <w:pPr>
              <w:jc w:val="both"/>
              <w:rPr>
                <w:b/>
                <w:bCs/>
                <w:sz w:val="24"/>
                <w:szCs w:val="24"/>
              </w:rPr>
            </w:pPr>
            <w:r w:rsidRPr="009D2512">
              <w:rPr>
                <w:b/>
                <w:bCs/>
                <w:sz w:val="24"/>
                <w:szCs w:val="24"/>
              </w:rPr>
              <w:t>D.9.1.</w:t>
            </w:r>
            <w:r w:rsidR="0052532C" w:rsidRPr="009D2512">
              <w:rPr>
                <w:b/>
                <w:bCs/>
                <w:sz w:val="24"/>
                <w:szCs w:val="24"/>
              </w:rPr>
              <w:t xml:space="preserve"> </w:t>
            </w:r>
            <w:r w:rsidR="00B630B1" w:rsidRPr="009D2512">
              <w:rPr>
                <w:bCs/>
                <w:sz w:val="24"/>
                <w:szCs w:val="24"/>
              </w:rPr>
              <w:t xml:space="preserve">Učenik istražuje i navodi događaje u kojima se očituje djelovanje Duha Svetoga u Crkvi kroz povijest i danas </w:t>
            </w:r>
            <w:r w:rsidR="001B0B77" w:rsidRPr="009D2512">
              <w:rPr>
                <w:bCs/>
                <w:sz w:val="24"/>
                <w:szCs w:val="24"/>
              </w:rPr>
              <w:t xml:space="preserve">te u njegovu </w:t>
            </w:r>
            <w:r w:rsidR="001346C1" w:rsidRPr="009D2512">
              <w:rPr>
                <w:bCs/>
                <w:sz w:val="24"/>
                <w:szCs w:val="24"/>
              </w:rPr>
              <w:t xml:space="preserve">svakodnevnom </w:t>
            </w:r>
            <w:r w:rsidR="001B0B77" w:rsidRPr="009D2512">
              <w:rPr>
                <w:bCs/>
                <w:sz w:val="24"/>
                <w:szCs w:val="24"/>
              </w:rPr>
              <w:t>ž</w:t>
            </w:r>
            <w:r w:rsidR="00B630B1" w:rsidRPr="009D2512">
              <w:rPr>
                <w:bCs/>
                <w:sz w:val="24"/>
                <w:szCs w:val="24"/>
              </w:rPr>
              <w:t>ivotu.</w:t>
            </w:r>
          </w:p>
        </w:tc>
        <w:tc>
          <w:tcPr>
            <w:tcW w:w="4485" w:type="dxa"/>
          </w:tcPr>
          <w:p w14:paraId="5FF77CC2" w14:textId="60E2DDA5" w:rsidR="00B630B1" w:rsidRPr="009D2512" w:rsidRDefault="00BF008A" w:rsidP="00B630B1">
            <w:pPr>
              <w:pStyle w:val="Odlomakpopisa"/>
              <w:numPr>
                <w:ilvl w:val="0"/>
                <w:numId w:val="4"/>
              </w:numPr>
              <w:jc w:val="both"/>
              <w:rPr>
                <w:bCs/>
                <w:sz w:val="20"/>
                <w:szCs w:val="20"/>
              </w:rPr>
            </w:pPr>
            <w:r w:rsidRPr="009D2512">
              <w:rPr>
                <w:bCs/>
                <w:sz w:val="20"/>
                <w:szCs w:val="20"/>
              </w:rPr>
              <w:t xml:space="preserve">istražuje i prepričava </w:t>
            </w:r>
            <w:r w:rsidR="00B630B1" w:rsidRPr="009D2512">
              <w:rPr>
                <w:bCs/>
                <w:sz w:val="20"/>
                <w:szCs w:val="20"/>
              </w:rPr>
              <w:t>novozavjetn</w:t>
            </w:r>
            <w:r w:rsidRPr="009D2512">
              <w:rPr>
                <w:bCs/>
                <w:sz w:val="20"/>
                <w:szCs w:val="20"/>
              </w:rPr>
              <w:t xml:space="preserve">e tekstove o očitovanju i </w:t>
            </w:r>
            <w:r w:rsidR="00B630B1" w:rsidRPr="009D2512">
              <w:rPr>
                <w:bCs/>
                <w:sz w:val="20"/>
                <w:szCs w:val="20"/>
              </w:rPr>
              <w:t>djelovanj</w:t>
            </w:r>
            <w:r w:rsidRPr="009D2512">
              <w:rPr>
                <w:bCs/>
                <w:sz w:val="20"/>
                <w:szCs w:val="20"/>
              </w:rPr>
              <w:t>u</w:t>
            </w:r>
            <w:r w:rsidR="00B630B1" w:rsidRPr="009D2512">
              <w:rPr>
                <w:bCs/>
                <w:sz w:val="20"/>
                <w:szCs w:val="20"/>
              </w:rPr>
              <w:t xml:space="preserve"> Duha Svetoga u </w:t>
            </w:r>
            <w:r w:rsidRPr="009D2512">
              <w:rPr>
                <w:bCs/>
                <w:sz w:val="20"/>
                <w:szCs w:val="20"/>
              </w:rPr>
              <w:t xml:space="preserve">prvoj </w:t>
            </w:r>
            <w:r w:rsidR="00B630B1" w:rsidRPr="009D2512">
              <w:rPr>
                <w:bCs/>
                <w:sz w:val="20"/>
                <w:szCs w:val="20"/>
              </w:rPr>
              <w:t>Crkvi.</w:t>
            </w:r>
          </w:p>
          <w:p w14:paraId="6825449D" w14:textId="77777777" w:rsidR="00E44956" w:rsidRPr="009D2512" w:rsidRDefault="00BF008A" w:rsidP="00E44956">
            <w:pPr>
              <w:pStyle w:val="Odlomakpopisa"/>
              <w:numPr>
                <w:ilvl w:val="0"/>
                <w:numId w:val="4"/>
              </w:numPr>
              <w:jc w:val="both"/>
              <w:rPr>
                <w:bCs/>
                <w:sz w:val="20"/>
                <w:szCs w:val="20"/>
              </w:rPr>
            </w:pPr>
            <w:r w:rsidRPr="009D2512">
              <w:rPr>
                <w:bCs/>
                <w:sz w:val="20"/>
                <w:szCs w:val="20"/>
              </w:rPr>
              <w:t xml:space="preserve">uočava i izdvaja po čemu, u životu i djelovanju </w:t>
            </w:r>
            <w:r w:rsidR="00B630B1" w:rsidRPr="009D2512">
              <w:rPr>
                <w:bCs/>
                <w:sz w:val="20"/>
                <w:szCs w:val="20"/>
              </w:rPr>
              <w:t xml:space="preserve"> odabranih blaženika i svetaca</w:t>
            </w:r>
            <w:r w:rsidRPr="009D2512">
              <w:rPr>
                <w:bCs/>
                <w:sz w:val="20"/>
                <w:szCs w:val="20"/>
              </w:rPr>
              <w:t>,</w:t>
            </w:r>
            <w:r w:rsidR="00B630B1" w:rsidRPr="009D2512">
              <w:rPr>
                <w:bCs/>
                <w:sz w:val="20"/>
                <w:szCs w:val="20"/>
              </w:rPr>
              <w:t xml:space="preserve"> prepoznaje djelovanje Duha Svetoga</w:t>
            </w:r>
            <w:r w:rsidR="00E44956" w:rsidRPr="009D2512">
              <w:rPr>
                <w:bCs/>
                <w:sz w:val="20"/>
                <w:szCs w:val="20"/>
              </w:rPr>
              <w:t>.</w:t>
            </w:r>
          </w:p>
          <w:p w14:paraId="44CF2698" w14:textId="02183D40" w:rsidR="00BF008A" w:rsidRPr="009D2512" w:rsidRDefault="00E44956" w:rsidP="00E44956">
            <w:pPr>
              <w:pStyle w:val="Odlomakpopisa"/>
              <w:numPr>
                <w:ilvl w:val="0"/>
                <w:numId w:val="4"/>
              </w:numPr>
              <w:jc w:val="both"/>
              <w:rPr>
                <w:b/>
                <w:bCs/>
                <w:sz w:val="20"/>
                <w:szCs w:val="20"/>
              </w:rPr>
            </w:pPr>
            <w:r w:rsidRPr="009D2512">
              <w:rPr>
                <w:sz w:val="20"/>
                <w:szCs w:val="20"/>
              </w:rPr>
              <w:t>imenuje nekoliko svetaca i navodi po čemu mu mogu biti životni uzori i zagovornici danas.</w:t>
            </w:r>
          </w:p>
          <w:p w14:paraId="47FE38AA" w14:textId="6F34A480" w:rsidR="00B630B1" w:rsidRPr="009D2512" w:rsidRDefault="00B630B1" w:rsidP="00E44956">
            <w:pPr>
              <w:pStyle w:val="Odlomakpopisa"/>
              <w:numPr>
                <w:ilvl w:val="0"/>
                <w:numId w:val="4"/>
              </w:numPr>
              <w:jc w:val="both"/>
              <w:rPr>
                <w:bCs/>
                <w:sz w:val="20"/>
                <w:szCs w:val="20"/>
              </w:rPr>
            </w:pPr>
            <w:r w:rsidRPr="009D2512">
              <w:rPr>
                <w:bCs/>
                <w:sz w:val="20"/>
                <w:szCs w:val="20"/>
              </w:rPr>
              <w:t xml:space="preserve">istražuje </w:t>
            </w:r>
            <w:r w:rsidR="00E44956" w:rsidRPr="009D2512">
              <w:rPr>
                <w:bCs/>
                <w:sz w:val="20"/>
                <w:szCs w:val="20"/>
              </w:rPr>
              <w:t xml:space="preserve">i navodi </w:t>
            </w:r>
            <w:r w:rsidRPr="009D2512">
              <w:rPr>
                <w:bCs/>
                <w:sz w:val="20"/>
                <w:szCs w:val="20"/>
              </w:rPr>
              <w:t xml:space="preserve">konkretne primjere djelovanja Duha Svetoga u suvremenoj Crkvi i razlikuje božansko i ljudsko u negativnim pojavama unutar </w:t>
            </w:r>
            <w:r w:rsidR="00E44956" w:rsidRPr="009D2512">
              <w:rPr>
                <w:bCs/>
                <w:sz w:val="20"/>
                <w:szCs w:val="20"/>
              </w:rPr>
              <w:t>C</w:t>
            </w:r>
            <w:r w:rsidRPr="009D2512">
              <w:rPr>
                <w:bCs/>
                <w:sz w:val="20"/>
                <w:szCs w:val="20"/>
              </w:rPr>
              <w:t>rkve.</w:t>
            </w:r>
          </w:p>
          <w:p w14:paraId="7ED0AC31" w14:textId="65F66507" w:rsidR="008611C9" w:rsidRPr="009D2512" w:rsidRDefault="003261D2" w:rsidP="008611C9">
            <w:pPr>
              <w:pStyle w:val="Odlomakpopisa"/>
              <w:numPr>
                <w:ilvl w:val="0"/>
                <w:numId w:val="4"/>
              </w:numPr>
              <w:jc w:val="both"/>
              <w:rPr>
                <w:b/>
                <w:bCs/>
                <w:sz w:val="20"/>
                <w:szCs w:val="20"/>
              </w:rPr>
            </w:pPr>
            <w:r w:rsidRPr="009D2512">
              <w:rPr>
                <w:bCs/>
                <w:sz w:val="20"/>
                <w:szCs w:val="20"/>
              </w:rPr>
              <w:t xml:space="preserve">navodi </w:t>
            </w:r>
            <w:r w:rsidR="00E44956" w:rsidRPr="009D2512">
              <w:rPr>
                <w:bCs/>
                <w:sz w:val="20"/>
                <w:szCs w:val="20"/>
              </w:rPr>
              <w:t xml:space="preserve">neke </w:t>
            </w:r>
            <w:r w:rsidRPr="009D2512">
              <w:rPr>
                <w:bCs/>
                <w:sz w:val="20"/>
                <w:szCs w:val="20"/>
              </w:rPr>
              <w:t xml:space="preserve">vrednote i </w:t>
            </w:r>
            <w:r w:rsidR="00B630B1" w:rsidRPr="009D2512">
              <w:rPr>
                <w:bCs/>
                <w:sz w:val="20"/>
                <w:szCs w:val="20"/>
              </w:rPr>
              <w:t xml:space="preserve">aktivnosti </w:t>
            </w:r>
            <w:r w:rsidR="00E44956" w:rsidRPr="009D2512">
              <w:rPr>
                <w:bCs/>
                <w:sz w:val="20"/>
                <w:szCs w:val="20"/>
              </w:rPr>
              <w:t xml:space="preserve">u vlastitom životu i u životu </w:t>
            </w:r>
            <w:r w:rsidRPr="009D2512">
              <w:rPr>
                <w:bCs/>
                <w:sz w:val="20"/>
                <w:szCs w:val="20"/>
              </w:rPr>
              <w:t xml:space="preserve">svoje crkvene </w:t>
            </w:r>
            <w:r w:rsidR="00E44956" w:rsidRPr="009D2512">
              <w:rPr>
                <w:bCs/>
                <w:sz w:val="20"/>
                <w:szCs w:val="20"/>
              </w:rPr>
              <w:t xml:space="preserve">zajednice koje su plod </w:t>
            </w:r>
            <w:r w:rsidRPr="009D2512">
              <w:rPr>
                <w:bCs/>
                <w:sz w:val="20"/>
                <w:szCs w:val="20"/>
              </w:rPr>
              <w:t xml:space="preserve">nadahnuća i djelovanja </w:t>
            </w:r>
            <w:r w:rsidR="00E44956" w:rsidRPr="009D2512">
              <w:rPr>
                <w:bCs/>
                <w:sz w:val="20"/>
                <w:szCs w:val="20"/>
              </w:rPr>
              <w:t xml:space="preserve">Duha Svetoga. </w:t>
            </w:r>
          </w:p>
        </w:tc>
      </w:tr>
      <w:tr w:rsidR="009D2512" w:rsidRPr="009D2512" w14:paraId="6E919DF0" w14:textId="77777777" w:rsidTr="0056039B">
        <w:tc>
          <w:tcPr>
            <w:tcW w:w="9016" w:type="dxa"/>
            <w:gridSpan w:val="2"/>
            <w:shd w:val="clear" w:color="auto" w:fill="B4C6E7" w:themeFill="accent1" w:themeFillTint="66"/>
          </w:tcPr>
          <w:p w14:paraId="475DA50C" w14:textId="77777777" w:rsidR="001C7A9C" w:rsidRPr="009D2512" w:rsidRDefault="001C7A9C" w:rsidP="0056039B">
            <w:pPr>
              <w:spacing w:line="276" w:lineRule="auto"/>
              <w:jc w:val="center"/>
              <w:rPr>
                <w:b/>
                <w:bCs/>
              </w:rPr>
            </w:pPr>
            <w:r w:rsidRPr="009D2512">
              <w:rPr>
                <w:b/>
                <w:bCs/>
              </w:rPr>
              <w:t>Ključni sadržaji</w:t>
            </w:r>
          </w:p>
        </w:tc>
      </w:tr>
      <w:tr w:rsidR="009D2512" w:rsidRPr="009D2512" w14:paraId="35932514" w14:textId="77777777" w:rsidTr="0056039B">
        <w:tc>
          <w:tcPr>
            <w:tcW w:w="9016" w:type="dxa"/>
            <w:gridSpan w:val="2"/>
          </w:tcPr>
          <w:p w14:paraId="6365058F" w14:textId="6749551D" w:rsidR="001C7A9C" w:rsidRPr="009D2512" w:rsidRDefault="00B630B1" w:rsidP="00BB335C">
            <w:pPr>
              <w:numPr>
                <w:ilvl w:val="0"/>
                <w:numId w:val="98"/>
              </w:numPr>
              <w:jc w:val="both"/>
              <w:rPr>
                <w:bCs/>
                <w:sz w:val="20"/>
                <w:szCs w:val="20"/>
                <w:lang w:val="bs-Latn-BA"/>
              </w:rPr>
            </w:pPr>
            <w:r w:rsidRPr="009D2512">
              <w:rPr>
                <w:bCs/>
                <w:sz w:val="20"/>
                <w:szCs w:val="20"/>
                <w:lang w:val="bs-Latn-BA"/>
              </w:rPr>
              <w:t>Djelovanje Duha Svetoga u prvoj Crkvi, život i djelovanje odabranih blaženika</w:t>
            </w:r>
            <w:r w:rsidR="00071C5C" w:rsidRPr="009D2512">
              <w:rPr>
                <w:bCs/>
                <w:sz w:val="20"/>
                <w:szCs w:val="20"/>
                <w:lang w:val="bs-Latn-BA"/>
              </w:rPr>
              <w:t xml:space="preserve"> i svetaca</w:t>
            </w:r>
            <w:r w:rsidR="003261D2" w:rsidRPr="009D2512">
              <w:rPr>
                <w:bCs/>
                <w:sz w:val="20"/>
                <w:szCs w:val="20"/>
                <w:lang w:val="bs-Latn-BA"/>
              </w:rPr>
              <w:t xml:space="preserve">, Duh Sveti </w:t>
            </w:r>
            <w:r w:rsidR="00071C5C" w:rsidRPr="009D2512">
              <w:rPr>
                <w:bCs/>
                <w:sz w:val="20"/>
                <w:szCs w:val="20"/>
                <w:lang w:val="bs-Latn-BA"/>
              </w:rPr>
              <w:t>u suvremenoj Crkvi</w:t>
            </w:r>
            <w:r w:rsidR="003261D2" w:rsidRPr="009D2512">
              <w:rPr>
                <w:bCs/>
                <w:sz w:val="20"/>
                <w:szCs w:val="20"/>
                <w:lang w:val="bs-Latn-BA"/>
              </w:rPr>
              <w:t xml:space="preserve"> i u životu učenika (vjernika). </w:t>
            </w:r>
          </w:p>
        </w:tc>
      </w:tr>
      <w:tr w:rsidR="009D2512" w:rsidRPr="009D2512" w14:paraId="1571FB8C" w14:textId="77777777" w:rsidTr="0056039B">
        <w:tc>
          <w:tcPr>
            <w:tcW w:w="9016" w:type="dxa"/>
            <w:gridSpan w:val="2"/>
            <w:shd w:val="clear" w:color="auto" w:fill="B4C6E7" w:themeFill="accent1" w:themeFillTint="66"/>
          </w:tcPr>
          <w:p w14:paraId="690239D8" w14:textId="77777777" w:rsidR="001C7A9C" w:rsidRPr="009D2512" w:rsidRDefault="001C7A9C" w:rsidP="0056039B">
            <w:pPr>
              <w:spacing w:line="276" w:lineRule="auto"/>
              <w:jc w:val="center"/>
              <w:rPr>
                <w:b/>
                <w:bCs/>
              </w:rPr>
            </w:pPr>
            <w:r w:rsidRPr="009D2512">
              <w:rPr>
                <w:b/>
                <w:bCs/>
              </w:rPr>
              <w:t>Preporuke za ostvarenje ishoda</w:t>
            </w:r>
          </w:p>
        </w:tc>
      </w:tr>
      <w:tr w:rsidR="009D2512" w:rsidRPr="009D2512" w14:paraId="78B2535D" w14:textId="77777777" w:rsidTr="0056039B">
        <w:tc>
          <w:tcPr>
            <w:tcW w:w="9016" w:type="dxa"/>
            <w:gridSpan w:val="2"/>
          </w:tcPr>
          <w:p w14:paraId="50CBE8CC" w14:textId="77777777" w:rsidR="00B630B1" w:rsidRPr="009D2512" w:rsidRDefault="00B630B1" w:rsidP="00B630B1">
            <w:pPr>
              <w:jc w:val="both"/>
              <w:rPr>
                <w:bCs/>
                <w:sz w:val="20"/>
                <w:szCs w:val="20"/>
                <w:lang w:val="bs-Latn-BA"/>
              </w:rPr>
            </w:pPr>
            <w:r w:rsidRPr="009D2512">
              <w:rPr>
                <w:bCs/>
                <w:sz w:val="20"/>
                <w:szCs w:val="20"/>
                <w:lang w:val="bs-Latn-BA"/>
              </w:rPr>
              <w:t>Biblijski tekstovi: </w:t>
            </w:r>
            <w:r w:rsidRPr="009D2512">
              <w:rPr>
                <w:bCs/>
                <w:i/>
                <w:iCs/>
                <w:sz w:val="20"/>
                <w:szCs w:val="20"/>
                <w:lang w:val="bs-Latn-BA"/>
              </w:rPr>
              <w:t>Različiti su dari, a isti Duh </w:t>
            </w:r>
            <w:r w:rsidRPr="009D2512">
              <w:rPr>
                <w:bCs/>
                <w:sz w:val="20"/>
                <w:szCs w:val="20"/>
                <w:lang w:val="bs-Latn-BA"/>
              </w:rPr>
              <w:t>(1 Kor 12,4-13), </w:t>
            </w:r>
            <w:r w:rsidRPr="009D2512">
              <w:rPr>
                <w:bCs/>
                <w:i/>
                <w:iCs/>
                <w:sz w:val="20"/>
                <w:szCs w:val="20"/>
                <w:lang w:val="bs-Latn-BA"/>
              </w:rPr>
              <w:t>Život po Duhu </w:t>
            </w:r>
            <w:r w:rsidRPr="009D2512">
              <w:rPr>
                <w:bCs/>
                <w:sz w:val="20"/>
                <w:szCs w:val="20"/>
                <w:lang w:val="bs-Latn-BA"/>
              </w:rPr>
              <w:t>(Gal 5,16-17; 19-21a; 22-25).</w:t>
            </w:r>
          </w:p>
          <w:p w14:paraId="39AECA21" w14:textId="77777777" w:rsidR="00B630B1" w:rsidRPr="009D2512" w:rsidRDefault="00B630B1" w:rsidP="00B630B1">
            <w:pPr>
              <w:jc w:val="both"/>
              <w:rPr>
                <w:bCs/>
                <w:sz w:val="20"/>
                <w:szCs w:val="20"/>
                <w:lang w:val="bs-Latn-BA"/>
              </w:rPr>
            </w:pPr>
            <w:r w:rsidRPr="009D2512">
              <w:rPr>
                <w:bCs/>
                <w:sz w:val="20"/>
                <w:szCs w:val="20"/>
                <w:lang w:val="bs-Latn-BA"/>
              </w:rPr>
              <w:t>Izabrati poticajne, motivirajuće primjere iz života blaženika i svetaca bliskih životu i iskustvima učenika.</w:t>
            </w:r>
          </w:p>
          <w:p w14:paraId="1D91AD4E" w14:textId="262FF2B4" w:rsidR="00491F95" w:rsidRPr="009D2512" w:rsidRDefault="00B630B1" w:rsidP="00B630B1">
            <w:pPr>
              <w:jc w:val="both"/>
              <w:rPr>
                <w:bCs/>
                <w:sz w:val="20"/>
                <w:szCs w:val="20"/>
                <w:lang w:val="bs-Latn-BA"/>
              </w:rPr>
            </w:pPr>
            <w:r w:rsidRPr="009D2512">
              <w:rPr>
                <w:bCs/>
                <w:sz w:val="20"/>
                <w:szCs w:val="20"/>
                <w:lang w:val="bs-Latn-BA"/>
              </w:rPr>
              <w:t>Ishod se osim na kognitivnom ostvaruje i na afektivnom planu kroz konkretne prijedloge i djelovanja u svojoj okolini.</w:t>
            </w:r>
          </w:p>
        </w:tc>
      </w:tr>
      <w:tr w:rsidR="009D2512" w:rsidRPr="009D2512" w14:paraId="4A5F9989" w14:textId="77777777" w:rsidTr="0056039B">
        <w:trPr>
          <w:trHeight w:val="146"/>
        </w:trPr>
        <w:tc>
          <w:tcPr>
            <w:tcW w:w="9016" w:type="dxa"/>
            <w:gridSpan w:val="2"/>
            <w:shd w:val="clear" w:color="auto" w:fill="B4C6E7" w:themeFill="accent1" w:themeFillTint="66"/>
            <w:vAlign w:val="center"/>
          </w:tcPr>
          <w:p w14:paraId="6C350DCE" w14:textId="77777777" w:rsidR="001C7A9C" w:rsidRPr="009D2512" w:rsidRDefault="001C7A9C" w:rsidP="0056039B">
            <w:pPr>
              <w:spacing w:line="276" w:lineRule="auto"/>
              <w:jc w:val="center"/>
              <w:rPr>
                <w:b/>
                <w:bCs/>
              </w:rPr>
            </w:pPr>
          </w:p>
        </w:tc>
      </w:tr>
      <w:tr w:rsidR="009D2512" w:rsidRPr="009D2512" w14:paraId="6B00FEFD" w14:textId="77777777" w:rsidTr="00B630B1">
        <w:tc>
          <w:tcPr>
            <w:tcW w:w="4531" w:type="dxa"/>
            <w:vAlign w:val="center"/>
          </w:tcPr>
          <w:p w14:paraId="12E85A6B" w14:textId="77777777" w:rsidR="003261D2" w:rsidRPr="009D2512" w:rsidRDefault="003261D2" w:rsidP="0052532C">
            <w:pPr>
              <w:jc w:val="both"/>
              <w:rPr>
                <w:b/>
                <w:bCs/>
                <w:sz w:val="24"/>
                <w:szCs w:val="24"/>
              </w:rPr>
            </w:pPr>
          </w:p>
          <w:p w14:paraId="44FF13B7" w14:textId="77777777" w:rsidR="003261D2" w:rsidRPr="009D2512" w:rsidRDefault="003261D2" w:rsidP="0052532C">
            <w:pPr>
              <w:jc w:val="both"/>
              <w:rPr>
                <w:b/>
                <w:bCs/>
                <w:sz w:val="24"/>
                <w:szCs w:val="24"/>
              </w:rPr>
            </w:pPr>
          </w:p>
          <w:p w14:paraId="509206CB" w14:textId="331070FA" w:rsidR="001C7A9C" w:rsidRPr="009D2512" w:rsidRDefault="001C7A9C" w:rsidP="0052532C">
            <w:pPr>
              <w:jc w:val="both"/>
              <w:rPr>
                <w:b/>
                <w:bCs/>
                <w:sz w:val="24"/>
                <w:szCs w:val="24"/>
              </w:rPr>
            </w:pPr>
            <w:r w:rsidRPr="009D2512">
              <w:rPr>
                <w:b/>
                <w:bCs/>
                <w:sz w:val="24"/>
                <w:szCs w:val="24"/>
              </w:rPr>
              <w:t>D.9.2.</w:t>
            </w:r>
            <w:r w:rsidR="0052532C" w:rsidRPr="009D2512">
              <w:rPr>
                <w:b/>
                <w:bCs/>
                <w:sz w:val="24"/>
                <w:szCs w:val="24"/>
              </w:rPr>
              <w:t xml:space="preserve"> </w:t>
            </w:r>
            <w:r w:rsidR="00B630B1" w:rsidRPr="009D2512">
              <w:rPr>
                <w:bCs/>
                <w:sz w:val="24"/>
                <w:szCs w:val="24"/>
              </w:rPr>
              <w:t>Objašnjava i vr</w:t>
            </w:r>
            <w:r w:rsidR="003261D2" w:rsidRPr="009D2512">
              <w:rPr>
                <w:bCs/>
                <w:sz w:val="24"/>
                <w:szCs w:val="24"/>
              </w:rPr>
              <w:t>j</w:t>
            </w:r>
            <w:r w:rsidR="00B630B1" w:rsidRPr="009D2512">
              <w:rPr>
                <w:bCs/>
                <w:sz w:val="24"/>
                <w:szCs w:val="24"/>
              </w:rPr>
              <w:t xml:space="preserve">ednuje </w:t>
            </w:r>
            <w:r w:rsidR="001346C1" w:rsidRPr="009D2512">
              <w:rPr>
                <w:bCs/>
                <w:sz w:val="24"/>
                <w:szCs w:val="24"/>
              </w:rPr>
              <w:t xml:space="preserve">doprinos i </w:t>
            </w:r>
            <w:r w:rsidR="00B630B1" w:rsidRPr="009D2512">
              <w:rPr>
                <w:bCs/>
                <w:sz w:val="24"/>
                <w:szCs w:val="24"/>
              </w:rPr>
              <w:t>utjecaj</w:t>
            </w:r>
            <w:r w:rsidR="003261D2" w:rsidRPr="009D2512">
              <w:rPr>
                <w:bCs/>
                <w:sz w:val="24"/>
                <w:szCs w:val="24"/>
              </w:rPr>
              <w:t xml:space="preserve"> </w:t>
            </w:r>
            <w:r w:rsidR="00B630B1" w:rsidRPr="009D2512">
              <w:rPr>
                <w:bCs/>
                <w:sz w:val="24"/>
                <w:szCs w:val="24"/>
              </w:rPr>
              <w:t>kršćanstva</w:t>
            </w:r>
            <w:r w:rsidR="003261D2" w:rsidRPr="009D2512">
              <w:rPr>
                <w:bCs/>
                <w:sz w:val="24"/>
                <w:szCs w:val="24"/>
              </w:rPr>
              <w:t xml:space="preserve"> i </w:t>
            </w:r>
            <w:r w:rsidR="00C53C63" w:rsidRPr="009D2512">
              <w:rPr>
                <w:bCs/>
                <w:sz w:val="24"/>
                <w:szCs w:val="24"/>
              </w:rPr>
              <w:t xml:space="preserve">Crkve u Hrvata </w:t>
            </w:r>
            <w:r w:rsidR="005A6612" w:rsidRPr="009D2512">
              <w:rPr>
                <w:bCs/>
                <w:sz w:val="24"/>
                <w:szCs w:val="24"/>
              </w:rPr>
              <w:t xml:space="preserve">kroz vjekove </w:t>
            </w:r>
            <w:r w:rsidR="00B630B1" w:rsidRPr="009D2512">
              <w:rPr>
                <w:bCs/>
                <w:sz w:val="24"/>
                <w:szCs w:val="24"/>
              </w:rPr>
              <w:t xml:space="preserve">na </w:t>
            </w:r>
            <w:r w:rsidR="003261D2" w:rsidRPr="009D2512">
              <w:rPr>
                <w:bCs/>
                <w:sz w:val="24"/>
                <w:szCs w:val="24"/>
              </w:rPr>
              <w:t xml:space="preserve">izgradnju i napredak </w:t>
            </w:r>
            <w:r w:rsidR="00B630B1" w:rsidRPr="009D2512">
              <w:rPr>
                <w:bCs/>
                <w:sz w:val="24"/>
                <w:szCs w:val="24"/>
              </w:rPr>
              <w:t>društv</w:t>
            </w:r>
            <w:r w:rsidR="003261D2" w:rsidRPr="009D2512">
              <w:rPr>
                <w:bCs/>
                <w:sz w:val="24"/>
                <w:szCs w:val="24"/>
              </w:rPr>
              <w:t>a</w:t>
            </w:r>
            <w:r w:rsidR="00B630B1" w:rsidRPr="009D2512">
              <w:rPr>
                <w:bCs/>
                <w:sz w:val="24"/>
                <w:szCs w:val="24"/>
              </w:rPr>
              <w:t>, kultur</w:t>
            </w:r>
            <w:r w:rsidR="003261D2" w:rsidRPr="009D2512">
              <w:rPr>
                <w:bCs/>
                <w:sz w:val="24"/>
                <w:szCs w:val="24"/>
              </w:rPr>
              <w:t>e</w:t>
            </w:r>
            <w:r w:rsidR="00B630B1" w:rsidRPr="009D2512">
              <w:rPr>
                <w:bCs/>
                <w:sz w:val="24"/>
                <w:szCs w:val="24"/>
              </w:rPr>
              <w:t>, tradicij</w:t>
            </w:r>
            <w:r w:rsidR="003261D2" w:rsidRPr="009D2512">
              <w:rPr>
                <w:bCs/>
                <w:sz w:val="24"/>
                <w:szCs w:val="24"/>
              </w:rPr>
              <w:t>e</w:t>
            </w:r>
            <w:r w:rsidR="00B630B1" w:rsidRPr="009D2512">
              <w:rPr>
                <w:bCs/>
                <w:sz w:val="24"/>
                <w:szCs w:val="24"/>
              </w:rPr>
              <w:t>,</w:t>
            </w:r>
            <w:r w:rsidR="003261D2" w:rsidRPr="009D2512">
              <w:rPr>
                <w:bCs/>
                <w:sz w:val="24"/>
                <w:szCs w:val="24"/>
              </w:rPr>
              <w:t xml:space="preserve"> znanosti, književnost</w:t>
            </w:r>
            <w:r w:rsidR="001346C1" w:rsidRPr="009D2512">
              <w:rPr>
                <w:bCs/>
                <w:sz w:val="24"/>
                <w:szCs w:val="24"/>
              </w:rPr>
              <w:t>i</w:t>
            </w:r>
            <w:r w:rsidR="003261D2" w:rsidRPr="009D2512">
              <w:rPr>
                <w:bCs/>
                <w:sz w:val="24"/>
                <w:szCs w:val="24"/>
              </w:rPr>
              <w:t xml:space="preserve"> i </w:t>
            </w:r>
            <w:r w:rsidR="00B630B1" w:rsidRPr="009D2512">
              <w:rPr>
                <w:bCs/>
                <w:sz w:val="24"/>
                <w:szCs w:val="24"/>
              </w:rPr>
              <w:lastRenderedPageBreak/>
              <w:t>umjetnost</w:t>
            </w:r>
            <w:r w:rsidR="003261D2" w:rsidRPr="009D2512">
              <w:rPr>
                <w:bCs/>
                <w:sz w:val="24"/>
                <w:szCs w:val="24"/>
              </w:rPr>
              <w:t>i u hrvatskome narodu.</w:t>
            </w:r>
          </w:p>
        </w:tc>
        <w:tc>
          <w:tcPr>
            <w:tcW w:w="4485" w:type="dxa"/>
          </w:tcPr>
          <w:p w14:paraId="0D1B746A" w14:textId="249B8A72" w:rsidR="00B630B1" w:rsidRPr="009D2512" w:rsidRDefault="00B630B1" w:rsidP="00B630B1">
            <w:pPr>
              <w:pStyle w:val="Odlomakpopisa"/>
              <w:numPr>
                <w:ilvl w:val="0"/>
                <w:numId w:val="4"/>
              </w:numPr>
              <w:jc w:val="both"/>
              <w:rPr>
                <w:bCs/>
                <w:sz w:val="20"/>
                <w:szCs w:val="20"/>
              </w:rPr>
            </w:pPr>
            <w:r w:rsidRPr="009D2512">
              <w:rPr>
                <w:bCs/>
                <w:sz w:val="20"/>
                <w:szCs w:val="20"/>
              </w:rPr>
              <w:lastRenderedPageBreak/>
              <w:t>navodi najpoznatije ranokršćanske mučenike na našim prostorima i važnost njihova svjedočenja.</w:t>
            </w:r>
          </w:p>
          <w:p w14:paraId="714DB1BD" w14:textId="32FA4F1C" w:rsidR="00B630B1" w:rsidRPr="009D2512" w:rsidRDefault="00B630B1" w:rsidP="00B630B1">
            <w:pPr>
              <w:pStyle w:val="Odlomakpopisa"/>
              <w:numPr>
                <w:ilvl w:val="0"/>
                <w:numId w:val="4"/>
              </w:numPr>
              <w:jc w:val="both"/>
              <w:rPr>
                <w:bCs/>
                <w:sz w:val="20"/>
                <w:szCs w:val="20"/>
              </w:rPr>
            </w:pPr>
            <w:r w:rsidRPr="009D2512">
              <w:rPr>
                <w:bCs/>
                <w:sz w:val="20"/>
                <w:szCs w:val="20"/>
              </w:rPr>
              <w:t>opisuje početke kršćanstva na hrvatskim prostorima i povezuje početke pismenosti u Hrvata s pokrštavanjem.</w:t>
            </w:r>
          </w:p>
          <w:p w14:paraId="4CA89872" w14:textId="30AB6392" w:rsidR="00B630B1" w:rsidRPr="009D2512" w:rsidRDefault="00B630B1" w:rsidP="00B630B1">
            <w:pPr>
              <w:pStyle w:val="Odlomakpopisa"/>
              <w:numPr>
                <w:ilvl w:val="0"/>
                <w:numId w:val="4"/>
              </w:numPr>
              <w:jc w:val="both"/>
              <w:rPr>
                <w:bCs/>
                <w:sz w:val="20"/>
                <w:szCs w:val="20"/>
              </w:rPr>
            </w:pPr>
            <w:r w:rsidRPr="009D2512">
              <w:rPr>
                <w:bCs/>
                <w:sz w:val="20"/>
                <w:szCs w:val="20"/>
              </w:rPr>
              <w:t xml:space="preserve">imenuje zaslužne pojedince u Crkvi u izgradnji </w:t>
            </w:r>
            <w:r w:rsidR="00F65F14" w:rsidRPr="009D2512">
              <w:rPr>
                <w:bCs/>
                <w:sz w:val="20"/>
                <w:szCs w:val="20"/>
              </w:rPr>
              <w:t xml:space="preserve">i napretku hrvatskoga </w:t>
            </w:r>
            <w:r w:rsidRPr="009D2512">
              <w:rPr>
                <w:bCs/>
                <w:sz w:val="20"/>
                <w:szCs w:val="20"/>
              </w:rPr>
              <w:t xml:space="preserve">naroda na duhovnome, obrazovnome, kulturnome, gospodarskome i </w:t>
            </w:r>
            <w:r w:rsidRPr="009D2512">
              <w:rPr>
                <w:bCs/>
                <w:sz w:val="20"/>
                <w:szCs w:val="20"/>
              </w:rPr>
              <w:lastRenderedPageBreak/>
              <w:t>političkome području</w:t>
            </w:r>
            <w:r w:rsidR="00F65F14" w:rsidRPr="009D2512">
              <w:rPr>
                <w:bCs/>
                <w:sz w:val="20"/>
                <w:szCs w:val="20"/>
              </w:rPr>
              <w:t xml:space="preserve">, </w:t>
            </w:r>
            <w:r w:rsidRPr="009D2512">
              <w:rPr>
                <w:bCs/>
                <w:sz w:val="20"/>
                <w:szCs w:val="20"/>
              </w:rPr>
              <w:t xml:space="preserve">i prepoznaje u čemu su dali </w:t>
            </w:r>
            <w:r w:rsidR="00F65F14" w:rsidRPr="009D2512">
              <w:rPr>
                <w:bCs/>
                <w:sz w:val="20"/>
                <w:szCs w:val="20"/>
              </w:rPr>
              <w:t xml:space="preserve">izniman </w:t>
            </w:r>
            <w:r w:rsidRPr="009D2512">
              <w:rPr>
                <w:bCs/>
                <w:sz w:val="20"/>
                <w:szCs w:val="20"/>
              </w:rPr>
              <w:t>doprinos.</w:t>
            </w:r>
          </w:p>
          <w:p w14:paraId="7AED1FC2" w14:textId="17FDAF20" w:rsidR="00B630B1" w:rsidRPr="009D2512" w:rsidRDefault="00B630B1" w:rsidP="00B630B1">
            <w:pPr>
              <w:pStyle w:val="Odlomakpopisa"/>
              <w:numPr>
                <w:ilvl w:val="0"/>
                <w:numId w:val="4"/>
              </w:numPr>
              <w:jc w:val="both"/>
              <w:rPr>
                <w:bCs/>
                <w:sz w:val="20"/>
                <w:szCs w:val="20"/>
              </w:rPr>
            </w:pPr>
            <w:r w:rsidRPr="009D2512">
              <w:rPr>
                <w:bCs/>
                <w:sz w:val="20"/>
                <w:szCs w:val="20"/>
              </w:rPr>
              <w:t>opisuje oblike stradanja Crkve u Hrvata za vrijeme totalitarističkih sustava.</w:t>
            </w:r>
          </w:p>
          <w:p w14:paraId="75E84737" w14:textId="0A677440" w:rsidR="001C7A9C" w:rsidRPr="009D2512" w:rsidRDefault="00B630B1" w:rsidP="00B630B1">
            <w:pPr>
              <w:pStyle w:val="Odlomakpopisa"/>
              <w:numPr>
                <w:ilvl w:val="0"/>
                <w:numId w:val="4"/>
              </w:numPr>
              <w:jc w:val="both"/>
              <w:rPr>
                <w:b/>
                <w:bCs/>
                <w:sz w:val="20"/>
                <w:szCs w:val="20"/>
              </w:rPr>
            </w:pPr>
            <w:r w:rsidRPr="009D2512">
              <w:rPr>
                <w:bCs/>
                <w:sz w:val="20"/>
                <w:szCs w:val="20"/>
              </w:rPr>
              <w:t>objašnjava prožetost suvremene kulture biblijskim motivima i navodi primjere iz književnosti</w:t>
            </w:r>
            <w:r w:rsidRPr="009D2512">
              <w:rPr>
                <w:b/>
                <w:bCs/>
                <w:sz w:val="20"/>
                <w:szCs w:val="20"/>
              </w:rPr>
              <w:t xml:space="preserve">, </w:t>
            </w:r>
            <w:r w:rsidRPr="009D2512">
              <w:rPr>
                <w:bCs/>
                <w:sz w:val="20"/>
                <w:szCs w:val="20"/>
              </w:rPr>
              <w:t>umjetnosti, arhitekture.</w:t>
            </w:r>
          </w:p>
        </w:tc>
      </w:tr>
      <w:tr w:rsidR="009D2512" w:rsidRPr="009D2512" w14:paraId="709B95CF" w14:textId="77777777" w:rsidTr="0056039B">
        <w:tc>
          <w:tcPr>
            <w:tcW w:w="9016" w:type="dxa"/>
            <w:gridSpan w:val="2"/>
            <w:shd w:val="clear" w:color="auto" w:fill="B4C6E7" w:themeFill="accent1" w:themeFillTint="66"/>
          </w:tcPr>
          <w:p w14:paraId="785F06FA" w14:textId="77777777" w:rsidR="001C7A9C" w:rsidRPr="009D2512" w:rsidRDefault="001C7A9C" w:rsidP="0056039B">
            <w:pPr>
              <w:spacing w:line="276" w:lineRule="auto"/>
              <w:jc w:val="center"/>
              <w:rPr>
                <w:b/>
                <w:bCs/>
              </w:rPr>
            </w:pPr>
            <w:r w:rsidRPr="009D2512">
              <w:rPr>
                <w:b/>
                <w:bCs/>
              </w:rPr>
              <w:lastRenderedPageBreak/>
              <w:t>Ključni sadržaji</w:t>
            </w:r>
          </w:p>
        </w:tc>
      </w:tr>
      <w:tr w:rsidR="009D2512" w:rsidRPr="009D2512" w14:paraId="613254D1" w14:textId="77777777" w:rsidTr="0056039B">
        <w:tc>
          <w:tcPr>
            <w:tcW w:w="9016" w:type="dxa"/>
            <w:gridSpan w:val="2"/>
          </w:tcPr>
          <w:p w14:paraId="50956B6D" w14:textId="13D91F5B" w:rsidR="00B630B1" w:rsidRPr="009D2512" w:rsidRDefault="00B630B1" w:rsidP="00F65F14">
            <w:pPr>
              <w:pStyle w:val="Odlomakpopisa"/>
              <w:numPr>
                <w:ilvl w:val="0"/>
                <w:numId w:val="100"/>
              </w:numPr>
              <w:jc w:val="both"/>
              <w:rPr>
                <w:bCs/>
                <w:sz w:val="20"/>
                <w:szCs w:val="20"/>
              </w:rPr>
            </w:pPr>
            <w:r w:rsidRPr="009D2512">
              <w:rPr>
                <w:bCs/>
                <w:sz w:val="20"/>
                <w:szCs w:val="20"/>
              </w:rPr>
              <w:t xml:space="preserve">Doprinos </w:t>
            </w:r>
            <w:r w:rsidR="00F65F14" w:rsidRPr="009D2512">
              <w:rPr>
                <w:bCs/>
                <w:sz w:val="20"/>
                <w:szCs w:val="20"/>
              </w:rPr>
              <w:t xml:space="preserve">kršćanstva, </w:t>
            </w:r>
            <w:r w:rsidR="005A6612" w:rsidRPr="009D2512">
              <w:rPr>
                <w:bCs/>
                <w:sz w:val="20"/>
                <w:szCs w:val="20"/>
              </w:rPr>
              <w:t xml:space="preserve">Katoličke </w:t>
            </w:r>
            <w:r w:rsidRPr="009D2512">
              <w:rPr>
                <w:bCs/>
                <w:sz w:val="20"/>
                <w:szCs w:val="20"/>
              </w:rPr>
              <w:t xml:space="preserve">Crkve </w:t>
            </w:r>
            <w:r w:rsidR="005A6612" w:rsidRPr="009D2512">
              <w:rPr>
                <w:bCs/>
                <w:sz w:val="20"/>
                <w:szCs w:val="20"/>
              </w:rPr>
              <w:t xml:space="preserve">u hrvatskome narodu </w:t>
            </w:r>
            <w:r w:rsidR="00F65F14" w:rsidRPr="009D2512">
              <w:rPr>
                <w:bCs/>
                <w:sz w:val="20"/>
                <w:szCs w:val="20"/>
              </w:rPr>
              <w:t xml:space="preserve">i istaknutih pojedinaca </w:t>
            </w:r>
            <w:r w:rsidR="005A6612" w:rsidRPr="009D2512">
              <w:rPr>
                <w:bCs/>
                <w:sz w:val="20"/>
                <w:szCs w:val="20"/>
              </w:rPr>
              <w:t>kroz stoljeća, od srednjega vijeka</w:t>
            </w:r>
            <w:r w:rsidR="00F65F14" w:rsidRPr="009D2512">
              <w:rPr>
                <w:bCs/>
                <w:sz w:val="20"/>
                <w:szCs w:val="20"/>
              </w:rPr>
              <w:t xml:space="preserve">, preko Hrvatskog narodnog preporoda do danas </w:t>
            </w:r>
            <w:r w:rsidR="005A6612" w:rsidRPr="009D2512">
              <w:rPr>
                <w:bCs/>
                <w:sz w:val="20"/>
                <w:szCs w:val="20"/>
              </w:rPr>
              <w:t>(</w:t>
            </w:r>
            <w:r w:rsidRPr="009D2512">
              <w:rPr>
                <w:bCs/>
                <w:sz w:val="20"/>
                <w:szCs w:val="20"/>
              </w:rPr>
              <w:t>Augustin Kažotića Ruđer Bošković, Andrij</w:t>
            </w:r>
            <w:r w:rsidR="005A6612" w:rsidRPr="009D2512">
              <w:rPr>
                <w:bCs/>
                <w:sz w:val="20"/>
                <w:szCs w:val="20"/>
              </w:rPr>
              <w:t>a</w:t>
            </w:r>
            <w:r w:rsidRPr="009D2512">
              <w:rPr>
                <w:bCs/>
                <w:sz w:val="20"/>
                <w:szCs w:val="20"/>
              </w:rPr>
              <w:t xml:space="preserve"> Kačić Miošić, Bartol Kašić, J. J. </w:t>
            </w:r>
            <w:r w:rsidR="00071C5C" w:rsidRPr="009D2512">
              <w:rPr>
                <w:bCs/>
                <w:sz w:val="20"/>
                <w:szCs w:val="20"/>
              </w:rPr>
              <w:t>Strossmayer, Juraj Dobrile</w:t>
            </w:r>
            <w:r w:rsidR="005A6612" w:rsidRPr="009D2512">
              <w:rPr>
                <w:bCs/>
                <w:sz w:val="20"/>
                <w:szCs w:val="20"/>
              </w:rPr>
              <w:t>, Josip Stadler i dr.)</w:t>
            </w:r>
            <w:r w:rsidR="008E3920" w:rsidRPr="009D2512">
              <w:rPr>
                <w:bCs/>
                <w:sz w:val="20"/>
                <w:szCs w:val="20"/>
              </w:rPr>
              <w:t>.</w:t>
            </w:r>
            <w:r w:rsidR="005A6612" w:rsidRPr="009D2512">
              <w:rPr>
                <w:bCs/>
                <w:sz w:val="20"/>
                <w:szCs w:val="20"/>
              </w:rPr>
              <w:t xml:space="preserve"> </w:t>
            </w:r>
          </w:p>
          <w:p w14:paraId="0F4714BC" w14:textId="6E953B45" w:rsidR="00B630B1" w:rsidRPr="009D2512" w:rsidRDefault="00B630B1" w:rsidP="00BB335C">
            <w:pPr>
              <w:pStyle w:val="Odlomakpopisa"/>
              <w:numPr>
                <w:ilvl w:val="0"/>
                <w:numId w:val="100"/>
              </w:numPr>
              <w:jc w:val="both"/>
              <w:rPr>
                <w:bCs/>
                <w:sz w:val="20"/>
                <w:szCs w:val="20"/>
              </w:rPr>
            </w:pPr>
            <w:r w:rsidRPr="009D2512">
              <w:rPr>
                <w:bCs/>
                <w:sz w:val="20"/>
                <w:szCs w:val="20"/>
              </w:rPr>
              <w:t>Ulogu bl. Alojzija Stepinca u obrani Crkve za vri</w:t>
            </w:r>
            <w:r w:rsidR="00071C5C" w:rsidRPr="009D2512">
              <w:rPr>
                <w:bCs/>
                <w:sz w:val="20"/>
                <w:szCs w:val="20"/>
              </w:rPr>
              <w:t>jeme i nakon II. svjetskog rata</w:t>
            </w:r>
            <w:r w:rsidR="00C53C63" w:rsidRPr="009D2512">
              <w:rPr>
                <w:bCs/>
                <w:sz w:val="20"/>
                <w:szCs w:val="20"/>
              </w:rPr>
              <w:t>.</w:t>
            </w:r>
          </w:p>
          <w:p w14:paraId="6EF251A0" w14:textId="483364C4" w:rsidR="00B630B1" w:rsidRPr="009D2512" w:rsidRDefault="005A6612" w:rsidP="00B630B1">
            <w:pPr>
              <w:pStyle w:val="Odlomakpopisa"/>
              <w:numPr>
                <w:ilvl w:val="0"/>
                <w:numId w:val="100"/>
              </w:numPr>
              <w:jc w:val="both"/>
              <w:rPr>
                <w:bCs/>
                <w:sz w:val="20"/>
                <w:szCs w:val="20"/>
              </w:rPr>
            </w:pPr>
            <w:r w:rsidRPr="009D2512">
              <w:rPr>
                <w:bCs/>
                <w:sz w:val="20"/>
                <w:szCs w:val="20"/>
              </w:rPr>
              <w:t>Životni put i d</w:t>
            </w:r>
            <w:r w:rsidR="00B630B1" w:rsidRPr="009D2512">
              <w:rPr>
                <w:bCs/>
                <w:sz w:val="20"/>
                <w:szCs w:val="20"/>
              </w:rPr>
              <w:t>je</w:t>
            </w:r>
            <w:r w:rsidR="00071C5C" w:rsidRPr="009D2512">
              <w:rPr>
                <w:bCs/>
                <w:sz w:val="20"/>
                <w:szCs w:val="20"/>
              </w:rPr>
              <w:t xml:space="preserve">lovanje Ivana Merza (usp. </w:t>
            </w:r>
            <w:r w:rsidR="00B630B1" w:rsidRPr="009D2512">
              <w:rPr>
                <w:bCs/>
                <w:sz w:val="20"/>
                <w:szCs w:val="20"/>
              </w:rPr>
              <w:t>C.9.2.).</w:t>
            </w:r>
          </w:p>
        </w:tc>
      </w:tr>
      <w:tr w:rsidR="009D2512" w:rsidRPr="009D2512" w14:paraId="326C86D6" w14:textId="77777777" w:rsidTr="0056039B">
        <w:tc>
          <w:tcPr>
            <w:tcW w:w="9016" w:type="dxa"/>
            <w:gridSpan w:val="2"/>
            <w:shd w:val="clear" w:color="auto" w:fill="B4C6E7" w:themeFill="accent1" w:themeFillTint="66"/>
          </w:tcPr>
          <w:p w14:paraId="62ECD321" w14:textId="77777777" w:rsidR="001C7A9C" w:rsidRPr="009D2512" w:rsidRDefault="001C7A9C" w:rsidP="0056039B">
            <w:pPr>
              <w:spacing w:line="276" w:lineRule="auto"/>
              <w:jc w:val="center"/>
              <w:rPr>
                <w:b/>
                <w:bCs/>
              </w:rPr>
            </w:pPr>
            <w:r w:rsidRPr="009D2512">
              <w:rPr>
                <w:b/>
                <w:bCs/>
              </w:rPr>
              <w:t>Preporuke za ostvarenje ishoda</w:t>
            </w:r>
          </w:p>
        </w:tc>
      </w:tr>
      <w:tr w:rsidR="009D2512" w:rsidRPr="009D2512" w14:paraId="1154BFE2" w14:textId="77777777" w:rsidTr="0056039B">
        <w:tc>
          <w:tcPr>
            <w:tcW w:w="9016" w:type="dxa"/>
            <w:gridSpan w:val="2"/>
          </w:tcPr>
          <w:p w14:paraId="087D7E29" w14:textId="77777777" w:rsidR="00B630B1" w:rsidRPr="009D2512" w:rsidRDefault="00B630B1" w:rsidP="00B630B1">
            <w:pPr>
              <w:jc w:val="both"/>
              <w:rPr>
                <w:bCs/>
                <w:sz w:val="20"/>
                <w:szCs w:val="20"/>
              </w:rPr>
            </w:pPr>
            <w:r w:rsidRPr="009D2512">
              <w:rPr>
                <w:bCs/>
                <w:sz w:val="20"/>
                <w:szCs w:val="20"/>
              </w:rPr>
              <w:t>Od ranokršćanskih mučenika izabrati i dodatno proširiti sadržaje o mučenicima iz vlastitoga životnog okruženja.</w:t>
            </w:r>
          </w:p>
          <w:p w14:paraId="515DAA22" w14:textId="084C5A26" w:rsidR="001C7A9C" w:rsidRPr="009D2512" w:rsidRDefault="009402DE" w:rsidP="00B630B1">
            <w:pPr>
              <w:jc w:val="both"/>
              <w:rPr>
                <w:bCs/>
                <w:sz w:val="20"/>
                <w:szCs w:val="20"/>
              </w:rPr>
            </w:pPr>
            <w:r w:rsidRPr="009D2512">
              <w:rPr>
                <w:bCs/>
                <w:sz w:val="20"/>
                <w:szCs w:val="20"/>
              </w:rPr>
              <w:t>Peti i</w:t>
            </w:r>
            <w:r w:rsidR="00B630B1" w:rsidRPr="009D2512">
              <w:rPr>
                <w:bCs/>
                <w:sz w:val="20"/>
                <w:szCs w:val="20"/>
              </w:rPr>
              <w:t xml:space="preserve">shod </w:t>
            </w:r>
            <w:r w:rsidR="00F65F14" w:rsidRPr="009D2512">
              <w:rPr>
                <w:bCs/>
                <w:sz w:val="20"/>
                <w:szCs w:val="20"/>
              </w:rPr>
              <w:t>– „</w:t>
            </w:r>
            <w:r w:rsidR="00B630B1" w:rsidRPr="009D2512">
              <w:rPr>
                <w:bCs/>
                <w:sz w:val="20"/>
                <w:szCs w:val="20"/>
              </w:rPr>
              <w:t>objašnjava prožetost suvremene kulture biblijskim motivima</w:t>
            </w:r>
            <w:r w:rsidR="00F65F14" w:rsidRPr="009D2512">
              <w:rPr>
                <w:bCs/>
                <w:sz w:val="20"/>
                <w:szCs w:val="20"/>
              </w:rPr>
              <w:t xml:space="preserve">“ - </w:t>
            </w:r>
            <w:r w:rsidR="00B630B1" w:rsidRPr="009D2512">
              <w:rPr>
                <w:bCs/>
                <w:sz w:val="20"/>
                <w:szCs w:val="20"/>
              </w:rPr>
              <w:t>treba povezati s motivima iz biblijskih tekstova koji se navode u drugim domenama. Primjeri kako se biblijski motivi pojavljuju u suvremenom kontekstu, razumijevanje slojevitosti i dubine njihovog značenja može doprinijeti boljem shvaćanju biblijskoga teksta.</w:t>
            </w:r>
          </w:p>
        </w:tc>
      </w:tr>
      <w:tr w:rsidR="009D2512" w:rsidRPr="009D2512" w14:paraId="12D5BB4B" w14:textId="77777777" w:rsidTr="0056039B">
        <w:trPr>
          <w:trHeight w:val="146"/>
        </w:trPr>
        <w:tc>
          <w:tcPr>
            <w:tcW w:w="9016" w:type="dxa"/>
            <w:gridSpan w:val="2"/>
            <w:shd w:val="clear" w:color="auto" w:fill="B4C6E7" w:themeFill="accent1" w:themeFillTint="66"/>
            <w:vAlign w:val="center"/>
          </w:tcPr>
          <w:p w14:paraId="7B51F94B" w14:textId="77777777" w:rsidR="001C7A9C" w:rsidRPr="009D2512" w:rsidRDefault="001C7A9C" w:rsidP="0056039B">
            <w:pPr>
              <w:spacing w:line="276" w:lineRule="auto"/>
              <w:jc w:val="center"/>
              <w:rPr>
                <w:b/>
                <w:bCs/>
              </w:rPr>
            </w:pPr>
          </w:p>
        </w:tc>
      </w:tr>
      <w:tr w:rsidR="009D2512" w:rsidRPr="009D2512" w14:paraId="5CE6D954" w14:textId="77777777" w:rsidTr="00B630B1">
        <w:tc>
          <w:tcPr>
            <w:tcW w:w="4531" w:type="dxa"/>
            <w:vAlign w:val="center"/>
          </w:tcPr>
          <w:p w14:paraId="2C7EE844" w14:textId="6FFC3F41" w:rsidR="001C7A9C" w:rsidRPr="009D2512" w:rsidRDefault="001C7A9C" w:rsidP="0052532C">
            <w:pPr>
              <w:jc w:val="both"/>
              <w:rPr>
                <w:b/>
                <w:bCs/>
                <w:sz w:val="24"/>
                <w:szCs w:val="24"/>
              </w:rPr>
            </w:pPr>
            <w:r w:rsidRPr="009D2512">
              <w:rPr>
                <w:b/>
                <w:bCs/>
                <w:sz w:val="24"/>
                <w:szCs w:val="24"/>
              </w:rPr>
              <w:t>D.9.3.</w:t>
            </w:r>
            <w:r w:rsidR="0052532C" w:rsidRPr="009D2512">
              <w:rPr>
                <w:b/>
                <w:bCs/>
                <w:sz w:val="24"/>
                <w:szCs w:val="24"/>
              </w:rPr>
              <w:t xml:space="preserve"> </w:t>
            </w:r>
            <w:r w:rsidR="0052532C" w:rsidRPr="009D2512">
              <w:rPr>
                <w:bCs/>
                <w:sz w:val="24"/>
                <w:szCs w:val="24"/>
              </w:rPr>
              <w:t xml:space="preserve">Učenik </w:t>
            </w:r>
            <w:r w:rsidR="00123381" w:rsidRPr="009D2512">
              <w:rPr>
                <w:bCs/>
                <w:sz w:val="24"/>
                <w:szCs w:val="24"/>
              </w:rPr>
              <w:t>analizira</w:t>
            </w:r>
            <w:r w:rsidR="00B630B1" w:rsidRPr="009D2512">
              <w:rPr>
                <w:bCs/>
                <w:sz w:val="24"/>
                <w:szCs w:val="24"/>
              </w:rPr>
              <w:t xml:space="preserve"> utjecaj religija, ali i različitih religioznih pokreta </w:t>
            </w:r>
            <w:r w:rsidR="0052532C" w:rsidRPr="009D2512">
              <w:rPr>
                <w:bCs/>
                <w:sz w:val="24"/>
                <w:szCs w:val="24"/>
              </w:rPr>
              <w:t xml:space="preserve">u </w:t>
            </w:r>
            <w:r w:rsidR="00B630B1" w:rsidRPr="009D2512">
              <w:rPr>
                <w:bCs/>
                <w:sz w:val="24"/>
                <w:szCs w:val="24"/>
              </w:rPr>
              <w:t>današnjemu (suvremenom) društvu.</w:t>
            </w:r>
          </w:p>
        </w:tc>
        <w:tc>
          <w:tcPr>
            <w:tcW w:w="4485" w:type="dxa"/>
          </w:tcPr>
          <w:p w14:paraId="1BA13F23" w14:textId="23A3FED2" w:rsidR="00B630B1" w:rsidRPr="009D2512" w:rsidRDefault="00B630B1" w:rsidP="00B630B1">
            <w:pPr>
              <w:pStyle w:val="Odlomakpopisa"/>
              <w:numPr>
                <w:ilvl w:val="0"/>
                <w:numId w:val="4"/>
              </w:numPr>
              <w:jc w:val="both"/>
              <w:rPr>
                <w:bCs/>
                <w:sz w:val="20"/>
                <w:szCs w:val="20"/>
              </w:rPr>
            </w:pPr>
            <w:r w:rsidRPr="009D2512">
              <w:rPr>
                <w:bCs/>
                <w:sz w:val="20"/>
                <w:szCs w:val="20"/>
              </w:rPr>
              <w:t>prepoznaje utjecaj religija u književnosti i filmskoj umjetnosti.</w:t>
            </w:r>
          </w:p>
          <w:p w14:paraId="657388FE" w14:textId="1199A015" w:rsidR="009402DE" w:rsidRPr="009D2512" w:rsidRDefault="009402DE" w:rsidP="00B630B1">
            <w:pPr>
              <w:pStyle w:val="Odlomakpopisa"/>
              <w:numPr>
                <w:ilvl w:val="0"/>
                <w:numId w:val="4"/>
              </w:numPr>
              <w:jc w:val="both"/>
              <w:rPr>
                <w:bCs/>
                <w:sz w:val="20"/>
                <w:szCs w:val="20"/>
              </w:rPr>
            </w:pPr>
            <w:r w:rsidRPr="009D2512">
              <w:rPr>
                <w:sz w:val="20"/>
                <w:szCs w:val="20"/>
              </w:rPr>
              <w:t>navodi neki religijski utjecaj na konkretnome primjeru</w:t>
            </w:r>
          </w:p>
          <w:p w14:paraId="13FFF1AB" w14:textId="00C8AD77" w:rsidR="009402DE" w:rsidRPr="009D2512" w:rsidRDefault="00B630B1" w:rsidP="009402DE">
            <w:pPr>
              <w:pStyle w:val="Odlomakpopisa"/>
              <w:numPr>
                <w:ilvl w:val="0"/>
                <w:numId w:val="4"/>
              </w:numPr>
              <w:jc w:val="both"/>
              <w:rPr>
                <w:b/>
                <w:bCs/>
                <w:sz w:val="20"/>
                <w:szCs w:val="20"/>
              </w:rPr>
            </w:pPr>
            <w:r w:rsidRPr="009D2512">
              <w:rPr>
                <w:bCs/>
                <w:sz w:val="20"/>
                <w:szCs w:val="20"/>
              </w:rPr>
              <w:t>prepoznaje utjecaje novih religioznih pokreta u književnosti, filmskoj umjetnosti, glazbi i drugim područjima.</w:t>
            </w:r>
          </w:p>
        </w:tc>
      </w:tr>
      <w:tr w:rsidR="009D2512" w:rsidRPr="009D2512" w14:paraId="7E48F039" w14:textId="77777777" w:rsidTr="0056039B">
        <w:tc>
          <w:tcPr>
            <w:tcW w:w="9016" w:type="dxa"/>
            <w:gridSpan w:val="2"/>
            <w:shd w:val="clear" w:color="auto" w:fill="B4C6E7" w:themeFill="accent1" w:themeFillTint="66"/>
          </w:tcPr>
          <w:p w14:paraId="11DD9FD2" w14:textId="77777777" w:rsidR="001C7A9C" w:rsidRPr="009D2512" w:rsidRDefault="001C7A9C" w:rsidP="0056039B">
            <w:pPr>
              <w:spacing w:line="276" w:lineRule="auto"/>
              <w:jc w:val="center"/>
              <w:rPr>
                <w:b/>
                <w:bCs/>
              </w:rPr>
            </w:pPr>
            <w:r w:rsidRPr="009D2512">
              <w:rPr>
                <w:b/>
                <w:bCs/>
              </w:rPr>
              <w:t>Ključni sadržaji</w:t>
            </w:r>
          </w:p>
        </w:tc>
      </w:tr>
      <w:tr w:rsidR="009D2512" w:rsidRPr="009D2512" w14:paraId="28E1313D" w14:textId="77777777" w:rsidTr="0056039B">
        <w:tc>
          <w:tcPr>
            <w:tcW w:w="9016" w:type="dxa"/>
            <w:gridSpan w:val="2"/>
          </w:tcPr>
          <w:p w14:paraId="33F7C9AC" w14:textId="3D60145A" w:rsidR="00B630B1" w:rsidRPr="009D2512" w:rsidRDefault="00B630B1" w:rsidP="00860869">
            <w:pPr>
              <w:pStyle w:val="Odlomakpopisa"/>
              <w:numPr>
                <w:ilvl w:val="0"/>
                <w:numId w:val="99"/>
              </w:numPr>
              <w:jc w:val="both"/>
              <w:rPr>
                <w:bCs/>
                <w:sz w:val="20"/>
                <w:szCs w:val="20"/>
                <w:lang w:val="bs-Latn-BA"/>
              </w:rPr>
            </w:pPr>
            <w:r w:rsidRPr="009D2512">
              <w:rPr>
                <w:bCs/>
                <w:sz w:val="20"/>
                <w:szCs w:val="20"/>
                <w:lang w:val="bs-Latn-BA"/>
              </w:rPr>
              <w:t>Religija, religiozn</w:t>
            </w:r>
            <w:r w:rsidR="00071C5C" w:rsidRPr="009D2512">
              <w:rPr>
                <w:bCs/>
                <w:sz w:val="20"/>
                <w:szCs w:val="20"/>
                <w:lang w:val="bs-Latn-BA"/>
              </w:rPr>
              <w:t>i pokreti u suvremenome društvu</w:t>
            </w:r>
          </w:p>
          <w:p w14:paraId="64D3B55A" w14:textId="3690BA20" w:rsidR="00B630B1" w:rsidRPr="009D2512" w:rsidRDefault="00B630B1" w:rsidP="00860869">
            <w:pPr>
              <w:numPr>
                <w:ilvl w:val="0"/>
                <w:numId w:val="99"/>
              </w:numPr>
              <w:jc w:val="both"/>
              <w:rPr>
                <w:b/>
                <w:bCs/>
                <w:sz w:val="20"/>
                <w:szCs w:val="20"/>
                <w:lang w:val="bs-Latn-BA"/>
              </w:rPr>
            </w:pPr>
            <w:r w:rsidRPr="009D2512">
              <w:rPr>
                <w:bCs/>
                <w:sz w:val="20"/>
                <w:szCs w:val="20"/>
                <w:lang w:val="bs-Latn-BA"/>
              </w:rPr>
              <w:t>Ishod se ostvaruje na temelju suvremenih sadržaja i na temelj</w:t>
            </w:r>
            <w:r w:rsidR="00071C5C" w:rsidRPr="009D2512">
              <w:rPr>
                <w:bCs/>
                <w:sz w:val="20"/>
                <w:szCs w:val="20"/>
                <w:lang w:val="bs-Latn-BA"/>
              </w:rPr>
              <w:t>u interesa te okruženja učenika</w:t>
            </w:r>
          </w:p>
        </w:tc>
      </w:tr>
      <w:tr w:rsidR="009D2512" w:rsidRPr="009D2512" w14:paraId="197F0CF1" w14:textId="77777777" w:rsidTr="0056039B">
        <w:tc>
          <w:tcPr>
            <w:tcW w:w="9016" w:type="dxa"/>
            <w:gridSpan w:val="2"/>
            <w:shd w:val="clear" w:color="auto" w:fill="B4C6E7" w:themeFill="accent1" w:themeFillTint="66"/>
          </w:tcPr>
          <w:p w14:paraId="622AA815" w14:textId="77777777" w:rsidR="001C7A9C" w:rsidRPr="009D2512" w:rsidRDefault="001C7A9C" w:rsidP="0056039B">
            <w:pPr>
              <w:spacing w:line="276" w:lineRule="auto"/>
              <w:jc w:val="center"/>
              <w:rPr>
                <w:b/>
                <w:bCs/>
              </w:rPr>
            </w:pPr>
            <w:r w:rsidRPr="009D2512">
              <w:rPr>
                <w:b/>
                <w:bCs/>
              </w:rPr>
              <w:t>Preporuke za ostvarenje ishoda</w:t>
            </w:r>
          </w:p>
        </w:tc>
      </w:tr>
      <w:tr w:rsidR="009D2512" w:rsidRPr="009D2512" w14:paraId="722DF323" w14:textId="77777777" w:rsidTr="0056039B">
        <w:tc>
          <w:tcPr>
            <w:tcW w:w="9016" w:type="dxa"/>
            <w:gridSpan w:val="2"/>
          </w:tcPr>
          <w:p w14:paraId="7FB1341C" w14:textId="77777777" w:rsidR="00B630B1" w:rsidRPr="009D2512" w:rsidRDefault="00B630B1" w:rsidP="00B630B1">
            <w:pPr>
              <w:jc w:val="both"/>
              <w:rPr>
                <w:bCs/>
                <w:sz w:val="20"/>
                <w:szCs w:val="20"/>
                <w:lang w:val="bs-Latn-BA"/>
              </w:rPr>
            </w:pPr>
            <w:r w:rsidRPr="009D2512">
              <w:rPr>
                <w:bCs/>
                <w:sz w:val="20"/>
                <w:szCs w:val="20"/>
                <w:lang w:val="bs-Latn-BA"/>
              </w:rPr>
              <w:t>Ishod se ciklički ponavlja i proširuje u odnosu na prethodni razred.</w:t>
            </w:r>
          </w:p>
          <w:p w14:paraId="5BE819AD" w14:textId="0DFC96FD" w:rsidR="00B630B1" w:rsidRPr="009D2512" w:rsidRDefault="00B630B1" w:rsidP="00B630B1">
            <w:pPr>
              <w:jc w:val="both"/>
              <w:rPr>
                <w:bCs/>
                <w:sz w:val="20"/>
                <w:szCs w:val="20"/>
                <w:lang w:val="bs-Latn-BA"/>
              </w:rPr>
            </w:pPr>
            <w:r w:rsidRPr="009D2512">
              <w:rPr>
                <w:bCs/>
                <w:sz w:val="20"/>
                <w:szCs w:val="20"/>
                <w:lang w:val="bs-Latn-BA"/>
              </w:rPr>
              <w:t>Polazište predstavlja iskustvo i zapažanja učenika te izbor suvremenih sadržaja treba prilagoditi i njihovim interesima. Suvremeno društvo obiluje različitim utjecajima različitih religija tako da učenici na temelju konkretnih, njima bliskih primjera, trebaju prepoznati te utjecaje.</w:t>
            </w:r>
          </w:p>
        </w:tc>
      </w:tr>
      <w:tr w:rsidR="009D2512" w:rsidRPr="009D2512" w14:paraId="036E71EB" w14:textId="77777777" w:rsidTr="0056039B">
        <w:trPr>
          <w:trHeight w:val="146"/>
        </w:trPr>
        <w:tc>
          <w:tcPr>
            <w:tcW w:w="9016" w:type="dxa"/>
            <w:gridSpan w:val="2"/>
            <w:shd w:val="clear" w:color="auto" w:fill="B4C6E7" w:themeFill="accent1" w:themeFillTint="66"/>
            <w:vAlign w:val="center"/>
          </w:tcPr>
          <w:p w14:paraId="67D57821" w14:textId="77777777" w:rsidR="001C7A9C" w:rsidRPr="009D2512" w:rsidRDefault="001C7A9C" w:rsidP="0056039B">
            <w:pPr>
              <w:spacing w:line="276" w:lineRule="auto"/>
              <w:jc w:val="center"/>
              <w:rPr>
                <w:b/>
                <w:bCs/>
              </w:rPr>
            </w:pPr>
          </w:p>
        </w:tc>
      </w:tr>
    </w:tbl>
    <w:p w14:paraId="271D66B2" w14:textId="77777777" w:rsidR="00FD1A28" w:rsidRPr="009D2512" w:rsidRDefault="00FD1A28" w:rsidP="0016428C">
      <w:pPr>
        <w:spacing w:line="276" w:lineRule="auto"/>
        <w:rPr>
          <w:b/>
          <w:bCs/>
          <w:sz w:val="32"/>
          <w:szCs w:val="32"/>
        </w:rPr>
      </w:pPr>
    </w:p>
    <w:p w14:paraId="77A9418B" w14:textId="75BB37FE" w:rsidR="007706B4" w:rsidRPr="009D2512" w:rsidRDefault="007706B4" w:rsidP="002308DD">
      <w:pPr>
        <w:spacing w:line="276" w:lineRule="auto"/>
        <w:jc w:val="center"/>
        <w:rPr>
          <w:b/>
          <w:bCs/>
          <w:sz w:val="32"/>
          <w:szCs w:val="32"/>
        </w:rPr>
      </w:pPr>
    </w:p>
    <w:p w14:paraId="2A6010DF" w14:textId="42740FC1" w:rsidR="003365F7" w:rsidRPr="009D2512" w:rsidRDefault="003365F7" w:rsidP="002308DD">
      <w:pPr>
        <w:spacing w:line="276" w:lineRule="auto"/>
        <w:jc w:val="center"/>
        <w:rPr>
          <w:b/>
          <w:bCs/>
          <w:sz w:val="32"/>
          <w:szCs w:val="32"/>
        </w:rPr>
      </w:pPr>
    </w:p>
    <w:p w14:paraId="798D49A8" w14:textId="3C4FBD79" w:rsidR="003365F7" w:rsidRPr="009D2512" w:rsidRDefault="003365F7" w:rsidP="002308DD">
      <w:pPr>
        <w:spacing w:line="276" w:lineRule="auto"/>
        <w:jc w:val="center"/>
        <w:rPr>
          <w:b/>
          <w:bCs/>
          <w:sz w:val="32"/>
          <w:szCs w:val="32"/>
        </w:rPr>
      </w:pPr>
    </w:p>
    <w:p w14:paraId="5A24A625" w14:textId="4B06B574" w:rsidR="003365F7" w:rsidRPr="009D2512" w:rsidRDefault="003365F7" w:rsidP="002308DD">
      <w:pPr>
        <w:spacing w:line="276" w:lineRule="auto"/>
        <w:jc w:val="center"/>
        <w:rPr>
          <w:b/>
          <w:bCs/>
          <w:sz w:val="32"/>
          <w:szCs w:val="32"/>
        </w:rPr>
      </w:pPr>
    </w:p>
    <w:p w14:paraId="5B6BFF14" w14:textId="5925773C" w:rsidR="003365F7" w:rsidRPr="009D2512" w:rsidRDefault="003365F7" w:rsidP="002308DD">
      <w:pPr>
        <w:spacing w:line="276" w:lineRule="auto"/>
        <w:jc w:val="center"/>
        <w:rPr>
          <w:b/>
          <w:bCs/>
          <w:sz w:val="32"/>
          <w:szCs w:val="32"/>
        </w:rPr>
      </w:pPr>
    </w:p>
    <w:p w14:paraId="0D5C11E4" w14:textId="5D5BDA71" w:rsidR="003365F7" w:rsidRPr="009D2512" w:rsidRDefault="003365F7" w:rsidP="002308DD">
      <w:pPr>
        <w:spacing w:line="276" w:lineRule="auto"/>
        <w:jc w:val="center"/>
        <w:rPr>
          <w:b/>
          <w:bCs/>
          <w:sz w:val="32"/>
          <w:szCs w:val="32"/>
        </w:rPr>
      </w:pPr>
    </w:p>
    <w:p w14:paraId="27D8102C" w14:textId="26F129C6" w:rsidR="00FC4E33" w:rsidRPr="009D2512" w:rsidRDefault="00FC4E33" w:rsidP="002308DD">
      <w:pPr>
        <w:spacing w:line="276" w:lineRule="auto"/>
        <w:jc w:val="center"/>
        <w:rPr>
          <w:b/>
          <w:bCs/>
          <w:sz w:val="32"/>
          <w:szCs w:val="32"/>
        </w:rPr>
      </w:pPr>
    </w:p>
    <w:p w14:paraId="0CDC56D7" w14:textId="7BFC3BA3" w:rsidR="00FC4E33" w:rsidRPr="009D2512" w:rsidRDefault="00FC4E33" w:rsidP="002308DD">
      <w:pPr>
        <w:spacing w:line="276" w:lineRule="auto"/>
        <w:jc w:val="center"/>
        <w:rPr>
          <w:b/>
          <w:bCs/>
          <w:sz w:val="32"/>
          <w:szCs w:val="32"/>
        </w:rPr>
      </w:pPr>
    </w:p>
    <w:p w14:paraId="1688CBA3" w14:textId="77777777" w:rsidR="00FC4E33" w:rsidRPr="009D2512" w:rsidRDefault="00FC4E33" w:rsidP="002308DD">
      <w:pPr>
        <w:spacing w:line="276" w:lineRule="auto"/>
        <w:jc w:val="center"/>
        <w:rPr>
          <w:b/>
          <w:bCs/>
          <w:sz w:val="32"/>
          <w:szCs w:val="32"/>
        </w:rPr>
      </w:pPr>
    </w:p>
    <w:p w14:paraId="0CD4C89F" w14:textId="77777777" w:rsidR="003365F7" w:rsidRPr="009D2512" w:rsidRDefault="003365F7" w:rsidP="00FC6290">
      <w:pPr>
        <w:spacing w:line="276" w:lineRule="auto"/>
        <w:rPr>
          <w:b/>
          <w:bCs/>
          <w:sz w:val="32"/>
          <w:szCs w:val="32"/>
        </w:rPr>
      </w:pPr>
    </w:p>
    <w:p w14:paraId="750F32AE" w14:textId="1BD24550" w:rsidR="00A65A84" w:rsidRPr="009D2512" w:rsidRDefault="00A65A84" w:rsidP="00C94C34">
      <w:pPr>
        <w:spacing w:line="276" w:lineRule="auto"/>
        <w:jc w:val="center"/>
        <w:rPr>
          <w:b/>
          <w:bCs/>
          <w:sz w:val="32"/>
          <w:szCs w:val="32"/>
        </w:rPr>
      </w:pPr>
      <w:r w:rsidRPr="009D2512">
        <w:rPr>
          <w:b/>
          <w:bCs/>
          <w:sz w:val="32"/>
          <w:szCs w:val="32"/>
        </w:rPr>
        <w:lastRenderedPageBreak/>
        <w:t>GIMNAZIJA</w:t>
      </w:r>
    </w:p>
    <w:p w14:paraId="49B43F3A" w14:textId="77777777" w:rsidR="002308DD" w:rsidRPr="009D2512" w:rsidRDefault="002308DD" w:rsidP="002308DD">
      <w:pPr>
        <w:spacing w:line="276" w:lineRule="auto"/>
        <w:jc w:val="center"/>
        <w:rPr>
          <w:b/>
          <w:bCs/>
          <w:sz w:val="32"/>
          <w:szCs w:val="32"/>
        </w:rPr>
      </w:pPr>
    </w:p>
    <w:p w14:paraId="63182522" w14:textId="69997E9E" w:rsidR="00A65A84" w:rsidRPr="009D2512" w:rsidRDefault="000D6B11" w:rsidP="000D6B11">
      <w:pPr>
        <w:spacing w:line="276" w:lineRule="auto"/>
        <w:jc w:val="center"/>
        <w:rPr>
          <w:b/>
          <w:bCs/>
          <w:sz w:val="28"/>
          <w:szCs w:val="28"/>
        </w:rPr>
      </w:pPr>
      <w:r w:rsidRPr="009D2512">
        <w:rPr>
          <w:b/>
          <w:bCs/>
          <w:sz w:val="28"/>
          <w:szCs w:val="28"/>
        </w:rPr>
        <w:t xml:space="preserve">Prvi </w:t>
      </w:r>
      <w:r w:rsidR="00B630B1" w:rsidRPr="009D2512">
        <w:rPr>
          <w:b/>
          <w:bCs/>
          <w:sz w:val="28"/>
          <w:szCs w:val="28"/>
        </w:rPr>
        <w:t>r</w:t>
      </w:r>
      <w:r w:rsidR="00A65A84" w:rsidRPr="009D2512">
        <w:rPr>
          <w:b/>
          <w:bCs/>
          <w:sz w:val="28"/>
          <w:szCs w:val="28"/>
        </w:rPr>
        <w:t xml:space="preserve">azred </w:t>
      </w:r>
      <w:r w:rsidR="00B630B1" w:rsidRPr="009D2512">
        <w:rPr>
          <w:b/>
          <w:bCs/>
          <w:sz w:val="28"/>
          <w:szCs w:val="28"/>
        </w:rPr>
        <w:t>gimnazije</w:t>
      </w:r>
      <w:r w:rsidR="007706B4" w:rsidRPr="009D2512">
        <w:rPr>
          <w:b/>
          <w:bCs/>
          <w:sz w:val="28"/>
          <w:szCs w:val="28"/>
        </w:rPr>
        <w:t xml:space="preserve"> </w:t>
      </w:r>
      <w:r w:rsidR="00FD1A28" w:rsidRPr="009D2512">
        <w:rPr>
          <w:b/>
          <w:bCs/>
          <w:sz w:val="28"/>
          <w:szCs w:val="28"/>
        </w:rPr>
        <w:t xml:space="preserve">- </w:t>
      </w:r>
      <w:r w:rsidR="00FD1A28" w:rsidRPr="009D2512">
        <w:rPr>
          <w:b/>
          <w:bCs/>
        </w:rPr>
        <w:t>70 nastavnih sati godišnje</w:t>
      </w:r>
      <w:r w:rsidR="00E50262" w:rsidRPr="009D2512">
        <w:rPr>
          <w:b/>
          <w:bCs/>
          <w:sz w:val="28"/>
          <w:szCs w:val="28"/>
        </w:rPr>
        <w:t xml:space="preserve"> </w:t>
      </w:r>
      <w:r w:rsidR="00E50262" w:rsidRPr="009D2512">
        <w:rPr>
          <w:b/>
          <w:bCs/>
        </w:rPr>
        <w:t xml:space="preserve">/ </w:t>
      </w:r>
      <w:r w:rsidR="00FD1A28" w:rsidRPr="009D2512">
        <w:rPr>
          <w:b/>
          <w:bCs/>
        </w:rPr>
        <w:t>35 sati izvedbene nastave</w:t>
      </w:r>
      <w:r w:rsidR="00C26FBF" w:rsidRPr="009D2512">
        <w:rPr>
          <w:b/>
          <w:bCs/>
        </w:rPr>
        <w:t xml:space="preserve"> /</w:t>
      </w:r>
    </w:p>
    <w:p w14:paraId="1ED86E04" w14:textId="77777777" w:rsidR="002308DD" w:rsidRPr="009D2512" w:rsidRDefault="002308DD" w:rsidP="002308DD">
      <w:pPr>
        <w:spacing w:line="276" w:lineRule="auto"/>
        <w:rPr>
          <w:b/>
          <w:bCs/>
          <w:sz w:val="16"/>
          <w:szCs w:val="16"/>
        </w:rPr>
      </w:pPr>
    </w:p>
    <w:tbl>
      <w:tblPr>
        <w:tblStyle w:val="Reetkatablice"/>
        <w:tblW w:w="0" w:type="auto"/>
        <w:tblLook w:val="04A0" w:firstRow="1" w:lastRow="0" w:firstColumn="1" w:lastColumn="0" w:noHBand="0" w:noVBand="1"/>
      </w:tblPr>
      <w:tblGrid>
        <w:gridCol w:w="4531"/>
        <w:gridCol w:w="4485"/>
      </w:tblGrid>
      <w:tr w:rsidR="009D2512" w:rsidRPr="009D2512" w14:paraId="5C2EE265" w14:textId="77777777" w:rsidTr="00836F3D">
        <w:tc>
          <w:tcPr>
            <w:tcW w:w="9016" w:type="dxa"/>
            <w:gridSpan w:val="2"/>
          </w:tcPr>
          <w:p w14:paraId="30558728" w14:textId="347626EE" w:rsidR="00A65A84" w:rsidRPr="009D2512" w:rsidRDefault="00A65A84" w:rsidP="0097219D">
            <w:pPr>
              <w:spacing w:line="276" w:lineRule="auto"/>
              <w:jc w:val="center"/>
              <w:rPr>
                <w:b/>
                <w:bCs/>
              </w:rPr>
            </w:pPr>
            <w:r w:rsidRPr="009D2512">
              <w:rPr>
                <w:b/>
                <w:bCs/>
              </w:rPr>
              <w:t>Oblast</w:t>
            </w:r>
            <w:r w:rsidR="0097219D" w:rsidRPr="009D2512">
              <w:rPr>
                <w:b/>
                <w:bCs/>
              </w:rPr>
              <w:t xml:space="preserve"> </w:t>
            </w:r>
            <w:r w:rsidRPr="009D2512">
              <w:rPr>
                <w:b/>
                <w:bCs/>
              </w:rPr>
              <w:t>A</w:t>
            </w:r>
            <w:r w:rsidR="0097219D" w:rsidRPr="009D2512">
              <w:rPr>
                <w:b/>
                <w:bCs/>
              </w:rPr>
              <w:t xml:space="preserve">: </w:t>
            </w:r>
            <w:r w:rsidR="006F7518" w:rsidRPr="009D2512">
              <w:rPr>
                <w:b/>
                <w:bCs/>
              </w:rPr>
              <w:t>Čovjek i svijet u Božjemu naumu</w:t>
            </w:r>
          </w:p>
        </w:tc>
      </w:tr>
      <w:tr w:rsidR="009D2512" w:rsidRPr="009D2512" w14:paraId="7526D1D1" w14:textId="77777777" w:rsidTr="00836F3D">
        <w:tc>
          <w:tcPr>
            <w:tcW w:w="4531" w:type="dxa"/>
            <w:shd w:val="clear" w:color="auto" w:fill="B4C6E7" w:themeFill="accent1" w:themeFillTint="66"/>
            <w:vAlign w:val="center"/>
          </w:tcPr>
          <w:p w14:paraId="0DB026DE" w14:textId="5F100EEA" w:rsidR="00EB218E" w:rsidRPr="009D2512" w:rsidRDefault="00123381" w:rsidP="00EB218E">
            <w:pPr>
              <w:spacing w:line="276" w:lineRule="auto"/>
              <w:jc w:val="center"/>
              <w:rPr>
                <w:b/>
                <w:bCs/>
              </w:rPr>
            </w:pPr>
            <w:r w:rsidRPr="009D2512">
              <w:rPr>
                <w:b/>
                <w:bCs/>
              </w:rPr>
              <w:t>Odgojno</w:t>
            </w:r>
            <w:r w:rsidR="00EB218E" w:rsidRPr="009D2512">
              <w:rPr>
                <w:b/>
                <w:bCs/>
              </w:rPr>
              <w:t xml:space="preserve">-obrazovni ishodi </w:t>
            </w:r>
          </w:p>
        </w:tc>
        <w:tc>
          <w:tcPr>
            <w:tcW w:w="4485" w:type="dxa"/>
            <w:shd w:val="clear" w:color="auto" w:fill="B4C6E7" w:themeFill="accent1" w:themeFillTint="66"/>
            <w:vAlign w:val="center"/>
          </w:tcPr>
          <w:p w14:paraId="39CFD4E3" w14:textId="77777777" w:rsidR="00EB218E" w:rsidRPr="009D2512" w:rsidRDefault="00EB218E" w:rsidP="00EB218E">
            <w:pPr>
              <w:spacing w:line="276" w:lineRule="auto"/>
              <w:jc w:val="center"/>
              <w:rPr>
                <w:b/>
                <w:bCs/>
              </w:rPr>
            </w:pPr>
            <w:r w:rsidRPr="009D2512">
              <w:rPr>
                <w:b/>
                <w:bCs/>
              </w:rPr>
              <w:t>Razrada ishoda</w:t>
            </w:r>
          </w:p>
        </w:tc>
      </w:tr>
      <w:tr w:rsidR="009D2512" w:rsidRPr="009D2512" w14:paraId="5D73C89A" w14:textId="77777777" w:rsidTr="006F7518">
        <w:tc>
          <w:tcPr>
            <w:tcW w:w="4531" w:type="dxa"/>
            <w:vAlign w:val="center"/>
          </w:tcPr>
          <w:p w14:paraId="6D4C3875" w14:textId="376E89E4" w:rsidR="00EB218E" w:rsidRPr="009D2512" w:rsidRDefault="00EB218E" w:rsidP="00EB218E">
            <w:pPr>
              <w:jc w:val="both"/>
              <w:rPr>
                <w:b/>
                <w:bCs/>
                <w:sz w:val="24"/>
                <w:szCs w:val="24"/>
              </w:rPr>
            </w:pPr>
            <w:r w:rsidRPr="009D2512">
              <w:rPr>
                <w:b/>
                <w:bCs/>
                <w:sz w:val="24"/>
                <w:szCs w:val="24"/>
              </w:rPr>
              <w:t>A.I.1.</w:t>
            </w:r>
            <w:r w:rsidR="0052532C" w:rsidRPr="009D2512">
              <w:rPr>
                <w:b/>
                <w:bCs/>
                <w:sz w:val="24"/>
                <w:szCs w:val="24"/>
              </w:rPr>
              <w:t xml:space="preserve"> </w:t>
            </w:r>
            <w:r w:rsidRPr="009D2512">
              <w:rPr>
                <w:bCs/>
                <w:sz w:val="24"/>
                <w:szCs w:val="24"/>
              </w:rPr>
              <w:t>Učenik objašnjava važnost temeljnih životnih pitanja i pronalaženja odgovora na njih, prepoznaje čovjeka kao religiozno biće te objašnjava i vrednuje njegov odnos prema Bogu, posebno u spisima, nauku, moralu i kultu velikih svjetskih religija.</w:t>
            </w:r>
          </w:p>
        </w:tc>
        <w:tc>
          <w:tcPr>
            <w:tcW w:w="4485" w:type="dxa"/>
          </w:tcPr>
          <w:p w14:paraId="201ED252" w14:textId="182D305B" w:rsidR="00EB218E" w:rsidRPr="009D2512" w:rsidRDefault="00C94C34" w:rsidP="00EB218E">
            <w:pPr>
              <w:pStyle w:val="Odlomakpopisa"/>
              <w:numPr>
                <w:ilvl w:val="0"/>
                <w:numId w:val="4"/>
              </w:numPr>
              <w:jc w:val="both"/>
              <w:rPr>
                <w:bCs/>
                <w:sz w:val="20"/>
                <w:szCs w:val="20"/>
              </w:rPr>
            </w:pPr>
            <w:r w:rsidRPr="009D2512">
              <w:rPr>
                <w:bCs/>
                <w:sz w:val="20"/>
                <w:szCs w:val="20"/>
              </w:rPr>
              <w:t xml:space="preserve">prepoznaje i </w:t>
            </w:r>
            <w:r w:rsidR="00EB218E" w:rsidRPr="009D2512">
              <w:rPr>
                <w:bCs/>
                <w:sz w:val="20"/>
                <w:szCs w:val="20"/>
              </w:rPr>
              <w:t>analizira religioznu dimenziju kao antropološku datost.</w:t>
            </w:r>
          </w:p>
          <w:p w14:paraId="59776A54" w14:textId="086A5DF5" w:rsidR="00EB218E" w:rsidRPr="009D2512" w:rsidRDefault="00C94C34" w:rsidP="00EB218E">
            <w:pPr>
              <w:pStyle w:val="Odlomakpopisa"/>
              <w:numPr>
                <w:ilvl w:val="0"/>
                <w:numId w:val="4"/>
              </w:numPr>
              <w:jc w:val="both"/>
              <w:rPr>
                <w:bCs/>
                <w:sz w:val="20"/>
                <w:szCs w:val="20"/>
              </w:rPr>
            </w:pPr>
            <w:r w:rsidRPr="009D2512">
              <w:rPr>
                <w:bCs/>
                <w:sz w:val="20"/>
                <w:szCs w:val="20"/>
              </w:rPr>
              <w:t xml:space="preserve">iznosi </w:t>
            </w:r>
            <w:r w:rsidR="00EB218E" w:rsidRPr="009D2512">
              <w:rPr>
                <w:bCs/>
                <w:sz w:val="20"/>
                <w:szCs w:val="20"/>
              </w:rPr>
              <w:t>vlastiti stav o važnim religioznim pitanjima i traženju životnoga smisla.</w:t>
            </w:r>
          </w:p>
          <w:p w14:paraId="73A32637" w14:textId="40C6124A" w:rsidR="002D34AE" w:rsidRPr="009D2512" w:rsidRDefault="002D34AE" w:rsidP="00EB218E">
            <w:pPr>
              <w:pStyle w:val="Odlomakpopisa"/>
              <w:numPr>
                <w:ilvl w:val="0"/>
                <w:numId w:val="4"/>
              </w:numPr>
              <w:jc w:val="both"/>
              <w:rPr>
                <w:bCs/>
                <w:sz w:val="20"/>
                <w:szCs w:val="20"/>
              </w:rPr>
            </w:pPr>
            <w:r w:rsidRPr="009D2512">
              <w:rPr>
                <w:sz w:val="20"/>
                <w:szCs w:val="20"/>
              </w:rPr>
              <w:t>navodi i prepoznaje pojmove: politeizam, monoteizam, primitivne religije</w:t>
            </w:r>
          </w:p>
          <w:p w14:paraId="553710D9" w14:textId="08D2694E" w:rsidR="00EB218E" w:rsidRPr="009D2512" w:rsidRDefault="00EB218E" w:rsidP="00EB218E">
            <w:pPr>
              <w:pStyle w:val="Odlomakpopisa"/>
              <w:numPr>
                <w:ilvl w:val="0"/>
                <w:numId w:val="4"/>
              </w:numPr>
              <w:jc w:val="both"/>
              <w:rPr>
                <w:bCs/>
                <w:sz w:val="20"/>
                <w:szCs w:val="20"/>
              </w:rPr>
            </w:pPr>
            <w:r w:rsidRPr="009D2512">
              <w:rPr>
                <w:bCs/>
                <w:sz w:val="20"/>
                <w:szCs w:val="20"/>
              </w:rPr>
              <w:t xml:space="preserve">prepoznaje </w:t>
            </w:r>
            <w:r w:rsidR="00C94C34" w:rsidRPr="009D2512">
              <w:rPr>
                <w:bCs/>
                <w:sz w:val="20"/>
                <w:szCs w:val="20"/>
              </w:rPr>
              <w:t xml:space="preserve">i </w:t>
            </w:r>
            <w:r w:rsidR="002D34AE" w:rsidRPr="009D2512">
              <w:rPr>
                <w:bCs/>
                <w:sz w:val="20"/>
                <w:szCs w:val="20"/>
              </w:rPr>
              <w:t xml:space="preserve">opisuje </w:t>
            </w:r>
            <w:r w:rsidRPr="009D2512">
              <w:rPr>
                <w:bCs/>
                <w:sz w:val="20"/>
                <w:szCs w:val="20"/>
              </w:rPr>
              <w:t>odgovore na temeljna životna pitanja navedenih svjetonazora: marksizam, materijalizam, nihilizam, hedonizam, pragmatizam.</w:t>
            </w:r>
          </w:p>
          <w:p w14:paraId="3C8E4A18" w14:textId="022D61CC" w:rsidR="00EB218E" w:rsidRPr="009D2512" w:rsidRDefault="00EB218E" w:rsidP="00EB218E">
            <w:pPr>
              <w:pStyle w:val="Odlomakpopisa"/>
              <w:numPr>
                <w:ilvl w:val="0"/>
                <w:numId w:val="4"/>
              </w:numPr>
              <w:jc w:val="both"/>
              <w:rPr>
                <w:bCs/>
                <w:sz w:val="20"/>
                <w:szCs w:val="20"/>
              </w:rPr>
            </w:pPr>
            <w:r w:rsidRPr="009D2512">
              <w:rPr>
                <w:bCs/>
                <w:sz w:val="20"/>
                <w:szCs w:val="20"/>
              </w:rPr>
              <w:t>navodi primjere različitih svjetonazora u vlastitome okruženju.</w:t>
            </w:r>
          </w:p>
          <w:p w14:paraId="39BD5ED3" w14:textId="2AE85798" w:rsidR="00EB218E" w:rsidRPr="009D2512" w:rsidRDefault="00EB218E" w:rsidP="00EB218E">
            <w:pPr>
              <w:pStyle w:val="Odlomakpopisa"/>
              <w:numPr>
                <w:ilvl w:val="0"/>
                <w:numId w:val="4"/>
              </w:numPr>
              <w:jc w:val="both"/>
              <w:rPr>
                <w:bCs/>
                <w:sz w:val="20"/>
                <w:szCs w:val="20"/>
              </w:rPr>
            </w:pPr>
            <w:r w:rsidRPr="009D2512">
              <w:rPr>
                <w:bCs/>
                <w:sz w:val="20"/>
                <w:szCs w:val="20"/>
              </w:rPr>
              <w:t xml:space="preserve">analizira </w:t>
            </w:r>
            <w:r w:rsidR="00C94C34" w:rsidRPr="009D2512">
              <w:rPr>
                <w:bCs/>
                <w:sz w:val="20"/>
                <w:szCs w:val="20"/>
              </w:rPr>
              <w:t xml:space="preserve">i izdvaja </w:t>
            </w:r>
            <w:r w:rsidRPr="009D2512">
              <w:rPr>
                <w:bCs/>
                <w:sz w:val="20"/>
                <w:szCs w:val="20"/>
              </w:rPr>
              <w:t>različite oblike izražavanja i življenja religioznosti.</w:t>
            </w:r>
          </w:p>
          <w:p w14:paraId="30EB91E8" w14:textId="410EEF51" w:rsidR="00EB218E" w:rsidRPr="009D2512" w:rsidRDefault="00EB218E" w:rsidP="00EB218E">
            <w:pPr>
              <w:pStyle w:val="Odlomakpopisa"/>
              <w:numPr>
                <w:ilvl w:val="0"/>
                <w:numId w:val="4"/>
              </w:numPr>
              <w:jc w:val="both"/>
              <w:rPr>
                <w:bCs/>
                <w:sz w:val="20"/>
                <w:szCs w:val="20"/>
              </w:rPr>
            </w:pPr>
            <w:r w:rsidRPr="009D2512">
              <w:rPr>
                <w:bCs/>
                <w:sz w:val="20"/>
                <w:szCs w:val="20"/>
              </w:rPr>
              <w:t xml:space="preserve">izražava </w:t>
            </w:r>
            <w:r w:rsidR="00C94C34" w:rsidRPr="009D2512">
              <w:rPr>
                <w:bCs/>
                <w:sz w:val="20"/>
                <w:szCs w:val="20"/>
              </w:rPr>
              <w:t xml:space="preserve">potrebu izgradnje </w:t>
            </w:r>
            <w:r w:rsidRPr="009D2512">
              <w:rPr>
                <w:bCs/>
                <w:sz w:val="20"/>
                <w:szCs w:val="20"/>
              </w:rPr>
              <w:t>stav</w:t>
            </w:r>
            <w:r w:rsidR="00C94C34" w:rsidRPr="009D2512">
              <w:rPr>
                <w:bCs/>
                <w:sz w:val="20"/>
                <w:szCs w:val="20"/>
              </w:rPr>
              <w:t>a</w:t>
            </w:r>
            <w:r w:rsidRPr="009D2512">
              <w:rPr>
                <w:bCs/>
                <w:sz w:val="20"/>
                <w:szCs w:val="20"/>
              </w:rPr>
              <w:t xml:space="preserve"> poštovanja prema osobama koje ne vjeruju i čija se religioznost razlikuje od njegove.</w:t>
            </w:r>
          </w:p>
          <w:p w14:paraId="58492F2C" w14:textId="751F296E" w:rsidR="00EB218E" w:rsidRPr="009D2512" w:rsidRDefault="00EB218E" w:rsidP="00EB218E">
            <w:pPr>
              <w:pStyle w:val="Odlomakpopisa"/>
              <w:numPr>
                <w:ilvl w:val="0"/>
                <w:numId w:val="4"/>
              </w:numPr>
              <w:jc w:val="both"/>
              <w:rPr>
                <w:bCs/>
                <w:sz w:val="20"/>
                <w:szCs w:val="20"/>
              </w:rPr>
            </w:pPr>
            <w:r w:rsidRPr="009D2512">
              <w:rPr>
                <w:bCs/>
                <w:sz w:val="20"/>
                <w:szCs w:val="20"/>
              </w:rPr>
              <w:t>objašnjava pojam religije i zajedničke odrednice svih religija.</w:t>
            </w:r>
          </w:p>
          <w:p w14:paraId="0AA3862D" w14:textId="52477B9D" w:rsidR="00EB218E" w:rsidRPr="009D2512" w:rsidRDefault="00C94C34" w:rsidP="00EB218E">
            <w:pPr>
              <w:pStyle w:val="Odlomakpopisa"/>
              <w:numPr>
                <w:ilvl w:val="0"/>
                <w:numId w:val="4"/>
              </w:numPr>
              <w:jc w:val="both"/>
              <w:rPr>
                <w:bCs/>
                <w:sz w:val="20"/>
                <w:szCs w:val="20"/>
              </w:rPr>
            </w:pPr>
            <w:r w:rsidRPr="009D2512">
              <w:rPr>
                <w:bCs/>
                <w:sz w:val="20"/>
                <w:szCs w:val="20"/>
              </w:rPr>
              <w:t xml:space="preserve">prikazuje i </w:t>
            </w:r>
            <w:r w:rsidR="00EB218E" w:rsidRPr="009D2512">
              <w:rPr>
                <w:bCs/>
                <w:sz w:val="20"/>
                <w:szCs w:val="20"/>
              </w:rPr>
              <w:t>objašnjava razvojni put religija tijekom povijesti (od primitivnih i antičkih religija do religija danas).</w:t>
            </w:r>
          </w:p>
          <w:p w14:paraId="3E5F21FF" w14:textId="0C8D27C2" w:rsidR="00EB218E" w:rsidRPr="009D2512" w:rsidRDefault="00C94C34" w:rsidP="00EB218E">
            <w:pPr>
              <w:pStyle w:val="Odlomakpopisa"/>
              <w:numPr>
                <w:ilvl w:val="0"/>
                <w:numId w:val="4"/>
              </w:numPr>
              <w:jc w:val="both"/>
              <w:rPr>
                <w:bCs/>
                <w:sz w:val="20"/>
                <w:szCs w:val="20"/>
              </w:rPr>
            </w:pPr>
            <w:r w:rsidRPr="009D2512">
              <w:rPr>
                <w:bCs/>
                <w:sz w:val="20"/>
                <w:szCs w:val="20"/>
              </w:rPr>
              <w:t xml:space="preserve">uočava </w:t>
            </w:r>
            <w:r w:rsidR="00EB218E" w:rsidRPr="009D2512">
              <w:rPr>
                <w:bCs/>
                <w:sz w:val="20"/>
                <w:szCs w:val="20"/>
              </w:rPr>
              <w:t>rasprostranjenost religija u svijetu.</w:t>
            </w:r>
          </w:p>
          <w:p w14:paraId="62A80F92" w14:textId="75E84C52" w:rsidR="00EB218E" w:rsidRPr="009D2512" w:rsidRDefault="00EB218E" w:rsidP="00EB218E">
            <w:pPr>
              <w:pStyle w:val="Odlomakpopisa"/>
              <w:numPr>
                <w:ilvl w:val="0"/>
                <w:numId w:val="4"/>
              </w:numPr>
              <w:jc w:val="both"/>
              <w:rPr>
                <w:bCs/>
                <w:sz w:val="20"/>
                <w:szCs w:val="20"/>
              </w:rPr>
            </w:pPr>
            <w:r w:rsidRPr="009D2512">
              <w:rPr>
                <w:bCs/>
                <w:sz w:val="20"/>
                <w:szCs w:val="20"/>
              </w:rPr>
              <w:t>razlikuje velike svjetske religije prema utemeljitelju, božanstvu, simbolu, nauku, moralu i kultu.</w:t>
            </w:r>
          </w:p>
          <w:p w14:paraId="646A4F5E" w14:textId="4E5BCC13" w:rsidR="00EB218E" w:rsidRPr="009D2512" w:rsidRDefault="00EB218E" w:rsidP="00EB218E">
            <w:pPr>
              <w:pStyle w:val="Odlomakpopisa"/>
              <w:numPr>
                <w:ilvl w:val="0"/>
                <w:numId w:val="4"/>
              </w:numPr>
              <w:jc w:val="both"/>
              <w:rPr>
                <w:b/>
                <w:bCs/>
                <w:sz w:val="20"/>
                <w:szCs w:val="20"/>
              </w:rPr>
            </w:pPr>
            <w:r w:rsidRPr="009D2512">
              <w:rPr>
                <w:bCs/>
                <w:sz w:val="20"/>
                <w:szCs w:val="20"/>
              </w:rPr>
              <w:t xml:space="preserve">uspoređuje </w:t>
            </w:r>
            <w:r w:rsidR="00C94C34" w:rsidRPr="009D2512">
              <w:rPr>
                <w:bCs/>
                <w:sz w:val="20"/>
                <w:szCs w:val="20"/>
              </w:rPr>
              <w:t xml:space="preserve">i povezuje </w:t>
            </w:r>
            <w:r w:rsidRPr="009D2512">
              <w:rPr>
                <w:bCs/>
                <w:sz w:val="20"/>
                <w:szCs w:val="20"/>
              </w:rPr>
              <w:t>obilježja i posebnosti velikih svjetskih religija u odnosu na kršćanstvo.</w:t>
            </w:r>
          </w:p>
        </w:tc>
      </w:tr>
      <w:tr w:rsidR="009D2512" w:rsidRPr="009D2512" w14:paraId="4A98D843" w14:textId="77777777" w:rsidTr="00836F3D">
        <w:tc>
          <w:tcPr>
            <w:tcW w:w="9016" w:type="dxa"/>
            <w:gridSpan w:val="2"/>
            <w:shd w:val="clear" w:color="auto" w:fill="B4C6E7" w:themeFill="accent1" w:themeFillTint="66"/>
          </w:tcPr>
          <w:p w14:paraId="07D67D7D" w14:textId="77777777" w:rsidR="00EB218E" w:rsidRPr="009D2512" w:rsidRDefault="00EB218E" w:rsidP="00EB218E">
            <w:pPr>
              <w:spacing w:line="276" w:lineRule="auto"/>
              <w:jc w:val="center"/>
              <w:rPr>
                <w:b/>
                <w:bCs/>
              </w:rPr>
            </w:pPr>
            <w:r w:rsidRPr="009D2512">
              <w:rPr>
                <w:b/>
                <w:bCs/>
              </w:rPr>
              <w:t>Ključni sadržaji</w:t>
            </w:r>
          </w:p>
        </w:tc>
      </w:tr>
      <w:tr w:rsidR="009D2512" w:rsidRPr="009D2512" w14:paraId="187F4E30" w14:textId="77777777" w:rsidTr="00836F3D">
        <w:tc>
          <w:tcPr>
            <w:tcW w:w="9016" w:type="dxa"/>
            <w:gridSpan w:val="2"/>
          </w:tcPr>
          <w:p w14:paraId="58695C0C" w14:textId="0B949BC9" w:rsidR="00EB218E" w:rsidRPr="009D2512" w:rsidRDefault="00EB218E" w:rsidP="00EB218E">
            <w:pPr>
              <w:numPr>
                <w:ilvl w:val="0"/>
                <w:numId w:val="101"/>
              </w:numPr>
              <w:jc w:val="both"/>
              <w:rPr>
                <w:bCs/>
                <w:sz w:val="20"/>
                <w:szCs w:val="20"/>
                <w:lang w:val="bs-Latn-BA"/>
              </w:rPr>
            </w:pPr>
            <w:r w:rsidRPr="009D2512">
              <w:rPr>
                <w:bCs/>
                <w:sz w:val="20"/>
                <w:szCs w:val="20"/>
                <w:lang w:val="bs-Latn-BA"/>
              </w:rPr>
              <w:t>Kršćanska ponuda životnoga smisla osvjedočena i povjerena kroz Bibliju, nauk, moral i kult Katoličke Crkve u poređenju s drugim velikim svjetskim religijama</w:t>
            </w:r>
            <w:r w:rsidR="008E3920" w:rsidRPr="009D2512">
              <w:rPr>
                <w:bCs/>
                <w:sz w:val="20"/>
                <w:szCs w:val="20"/>
                <w:lang w:val="bs-Latn-BA"/>
              </w:rPr>
              <w:t>.</w:t>
            </w:r>
          </w:p>
          <w:p w14:paraId="74AFD4B0" w14:textId="5F292A8F" w:rsidR="00EB218E" w:rsidRPr="009D2512" w:rsidRDefault="00EB218E" w:rsidP="002D34AE">
            <w:pPr>
              <w:numPr>
                <w:ilvl w:val="0"/>
                <w:numId w:val="101"/>
              </w:numPr>
              <w:jc w:val="both"/>
              <w:rPr>
                <w:bCs/>
                <w:sz w:val="20"/>
                <w:szCs w:val="20"/>
                <w:lang w:val="bs-Latn-BA"/>
              </w:rPr>
            </w:pPr>
            <w:r w:rsidRPr="009D2512">
              <w:rPr>
                <w:bCs/>
                <w:sz w:val="20"/>
                <w:szCs w:val="20"/>
                <w:lang w:val="bs-Latn-BA"/>
              </w:rPr>
              <w:t>Pojam religije i njezin povijesni razvoj, ključne odrednice velikih svjetskih religija (kult, spise, moral, utemeljitelj, nauk, vrijeme i mjesto nastanka)</w:t>
            </w:r>
            <w:r w:rsidR="008E3920" w:rsidRPr="009D2512">
              <w:rPr>
                <w:bCs/>
                <w:sz w:val="20"/>
                <w:szCs w:val="20"/>
                <w:lang w:val="bs-Latn-BA"/>
              </w:rPr>
              <w:t>.</w:t>
            </w:r>
          </w:p>
        </w:tc>
      </w:tr>
      <w:tr w:rsidR="009D2512" w:rsidRPr="009D2512" w14:paraId="53134EEA" w14:textId="77777777" w:rsidTr="00836F3D">
        <w:tc>
          <w:tcPr>
            <w:tcW w:w="9016" w:type="dxa"/>
            <w:gridSpan w:val="2"/>
            <w:shd w:val="clear" w:color="auto" w:fill="B4C6E7" w:themeFill="accent1" w:themeFillTint="66"/>
          </w:tcPr>
          <w:p w14:paraId="66E750CA"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0F83165A" w14:textId="77777777" w:rsidTr="00836F3D">
        <w:tc>
          <w:tcPr>
            <w:tcW w:w="9016" w:type="dxa"/>
            <w:gridSpan w:val="2"/>
          </w:tcPr>
          <w:p w14:paraId="061C205B" w14:textId="77777777" w:rsidR="00860869" w:rsidRPr="009D2512" w:rsidRDefault="00860869" w:rsidP="00860869">
            <w:pPr>
              <w:jc w:val="both"/>
              <w:rPr>
                <w:bCs/>
                <w:sz w:val="20"/>
                <w:szCs w:val="20"/>
                <w:lang w:val="bs-Latn-BA"/>
              </w:rPr>
            </w:pPr>
            <w:r w:rsidRPr="009D2512">
              <w:rPr>
                <w:bCs/>
                <w:sz w:val="20"/>
                <w:szCs w:val="20"/>
                <w:lang w:val="bs-Latn-BA"/>
              </w:rPr>
              <w:t>Važno je da učenici kroz ishod osvijeste specifičnu životnu dob u kojoj se nalaze i u kojoj se događa njihovo traganje za smislom i važnost religiozne dimenzije na tom putu.</w:t>
            </w:r>
          </w:p>
          <w:p w14:paraId="7A61A851" w14:textId="75D80433" w:rsidR="00EB218E" w:rsidRPr="009D2512" w:rsidRDefault="00EB218E" w:rsidP="00EB218E">
            <w:pPr>
              <w:rPr>
                <w:bCs/>
                <w:sz w:val="20"/>
                <w:szCs w:val="20"/>
              </w:rPr>
            </w:pPr>
            <w:r w:rsidRPr="009D2512">
              <w:rPr>
                <w:bCs/>
                <w:sz w:val="20"/>
                <w:szCs w:val="20"/>
              </w:rPr>
              <w:t>Analizirati  religiozne dimenzije kao antropološke datosti (čovjek je religiozno biće, tražitelj smisla, tražitelj Boga, tražitelj odgovora na važna životna pitanja...).</w:t>
            </w:r>
            <w:r w:rsidRPr="009D2512">
              <w:rPr>
                <w:bCs/>
                <w:sz w:val="20"/>
                <w:szCs w:val="20"/>
              </w:rPr>
              <w:br/>
              <w:t>Izabrati različite tekstove i primjere koji govore o temeljnim životnim pitanjima (koji zastupaju različite svjetonazore i filozofske pravce).</w:t>
            </w:r>
            <w:r w:rsidRPr="009D2512">
              <w:rPr>
                <w:bCs/>
                <w:sz w:val="20"/>
                <w:szCs w:val="20"/>
              </w:rPr>
              <w:br/>
              <w:t>Istraživati na koji način suvremeni mediji i društvene mreže daju odgovore na temeljna životna pitanja i o tome raspravljaju kroz debatu. Ukoliko je prikladno, ostvariti susret s predstavnicima drugih religija u školi ili posjetiti druge vjerske zajednice (islamska zajednica u Bosni i Hercegovini, židovska zajednica).</w:t>
            </w:r>
          </w:p>
        </w:tc>
      </w:tr>
      <w:tr w:rsidR="009D2512" w:rsidRPr="009D2512" w14:paraId="370C1235" w14:textId="77777777" w:rsidTr="00836F3D">
        <w:trPr>
          <w:trHeight w:val="146"/>
        </w:trPr>
        <w:tc>
          <w:tcPr>
            <w:tcW w:w="9016" w:type="dxa"/>
            <w:gridSpan w:val="2"/>
            <w:shd w:val="clear" w:color="auto" w:fill="B4C6E7" w:themeFill="accent1" w:themeFillTint="66"/>
            <w:vAlign w:val="center"/>
          </w:tcPr>
          <w:p w14:paraId="32FD35F7" w14:textId="77777777" w:rsidR="00EB218E" w:rsidRPr="009D2512" w:rsidRDefault="00EB218E" w:rsidP="00EB218E">
            <w:pPr>
              <w:spacing w:line="276" w:lineRule="auto"/>
              <w:jc w:val="center"/>
              <w:rPr>
                <w:b/>
                <w:bCs/>
              </w:rPr>
            </w:pPr>
          </w:p>
        </w:tc>
      </w:tr>
      <w:tr w:rsidR="009D2512" w:rsidRPr="009D2512" w14:paraId="00EABD87" w14:textId="77777777" w:rsidTr="006F7518">
        <w:tc>
          <w:tcPr>
            <w:tcW w:w="4531" w:type="dxa"/>
            <w:vAlign w:val="center"/>
          </w:tcPr>
          <w:p w14:paraId="63BB0F34" w14:textId="77777777" w:rsidR="002D34AE" w:rsidRPr="009D2512" w:rsidRDefault="002D34AE" w:rsidP="0052532C">
            <w:pPr>
              <w:jc w:val="both"/>
              <w:rPr>
                <w:b/>
                <w:bCs/>
                <w:sz w:val="24"/>
                <w:szCs w:val="24"/>
              </w:rPr>
            </w:pPr>
          </w:p>
          <w:p w14:paraId="1B2BB006" w14:textId="77777777" w:rsidR="002D34AE" w:rsidRPr="009D2512" w:rsidRDefault="002D34AE" w:rsidP="0052532C">
            <w:pPr>
              <w:jc w:val="both"/>
              <w:rPr>
                <w:b/>
                <w:bCs/>
                <w:sz w:val="24"/>
                <w:szCs w:val="24"/>
              </w:rPr>
            </w:pPr>
          </w:p>
          <w:p w14:paraId="4B7232FF" w14:textId="760C8382" w:rsidR="00EB218E" w:rsidRPr="009D2512" w:rsidRDefault="00EB218E" w:rsidP="0052532C">
            <w:pPr>
              <w:jc w:val="both"/>
              <w:rPr>
                <w:bCs/>
                <w:sz w:val="24"/>
                <w:szCs w:val="24"/>
              </w:rPr>
            </w:pPr>
            <w:r w:rsidRPr="009D2512">
              <w:rPr>
                <w:b/>
                <w:bCs/>
                <w:sz w:val="24"/>
                <w:szCs w:val="24"/>
              </w:rPr>
              <w:t>A.I.2.</w:t>
            </w:r>
            <w:r w:rsidR="0052532C" w:rsidRPr="009D2512">
              <w:rPr>
                <w:b/>
                <w:bCs/>
                <w:sz w:val="24"/>
                <w:szCs w:val="24"/>
              </w:rPr>
              <w:t xml:space="preserve"> </w:t>
            </w:r>
            <w:r w:rsidRPr="009D2512">
              <w:rPr>
                <w:bCs/>
                <w:sz w:val="24"/>
                <w:szCs w:val="24"/>
              </w:rPr>
              <w:t xml:space="preserve">Učenik analizira Bibliju kao pisanu i nadahnutu Božju riječ, kao knjigu temeljnih </w:t>
            </w:r>
            <w:r w:rsidRPr="009D2512">
              <w:rPr>
                <w:bCs/>
                <w:sz w:val="24"/>
                <w:szCs w:val="24"/>
              </w:rPr>
              <w:lastRenderedPageBreak/>
              <w:t>životnih iskustava, susreta čovjeka s Bogom, kao</w:t>
            </w:r>
            <w:r w:rsidR="0052532C" w:rsidRPr="009D2512">
              <w:rPr>
                <w:bCs/>
                <w:sz w:val="24"/>
                <w:szCs w:val="24"/>
              </w:rPr>
              <w:t xml:space="preserve"> </w:t>
            </w:r>
            <w:r w:rsidRPr="009D2512">
              <w:rPr>
                <w:bCs/>
                <w:sz w:val="24"/>
                <w:szCs w:val="24"/>
              </w:rPr>
              <w:t>povijesno-kulturni dokument i kao vjerodostojan</w:t>
            </w:r>
            <w:r w:rsidR="0052532C" w:rsidRPr="009D2512">
              <w:rPr>
                <w:bCs/>
                <w:sz w:val="24"/>
                <w:szCs w:val="24"/>
              </w:rPr>
              <w:t xml:space="preserve"> </w:t>
            </w:r>
            <w:r w:rsidRPr="009D2512">
              <w:rPr>
                <w:bCs/>
                <w:sz w:val="24"/>
                <w:szCs w:val="24"/>
              </w:rPr>
              <w:t>interpretacijski ključ</w:t>
            </w:r>
            <w:r w:rsidR="0052532C" w:rsidRPr="009D2512">
              <w:rPr>
                <w:bCs/>
                <w:sz w:val="24"/>
                <w:szCs w:val="24"/>
              </w:rPr>
              <w:t xml:space="preserve"> </w:t>
            </w:r>
            <w:r w:rsidRPr="009D2512">
              <w:rPr>
                <w:bCs/>
                <w:sz w:val="24"/>
                <w:szCs w:val="24"/>
              </w:rPr>
              <w:t>ljudske egzistencije.</w:t>
            </w:r>
          </w:p>
        </w:tc>
        <w:tc>
          <w:tcPr>
            <w:tcW w:w="4485" w:type="dxa"/>
          </w:tcPr>
          <w:p w14:paraId="771B3201" w14:textId="5D2DBC1E" w:rsidR="00EB218E" w:rsidRPr="009D2512" w:rsidRDefault="002D34AE" w:rsidP="00EB218E">
            <w:pPr>
              <w:pStyle w:val="Odlomakpopisa"/>
              <w:numPr>
                <w:ilvl w:val="0"/>
                <w:numId w:val="4"/>
              </w:numPr>
              <w:jc w:val="both"/>
              <w:rPr>
                <w:bCs/>
                <w:sz w:val="20"/>
                <w:szCs w:val="20"/>
              </w:rPr>
            </w:pPr>
            <w:r w:rsidRPr="009D2512">
              <w:rPr>
                <w:bCs/>
                <w:sz w:val="20"/>
                <w:szCs w:val="20"/>
              </w:rPr>
              <w:lastRenderedPageBreak/>
              <w:t xml:space="preserve">razumije i </w:t>
            </w:r>
            <w:r w:rsidR="00EB218E" w:rsidRPr="009D2512">
              <w:rPr>
                <w:bCs/>
                <w:sz w:val="20"/>
                <w:szCs w:val="20"/>
              </w:rPr>
              <w:t>objašnjava pojam nadahnuća Svetoga pisma.</w:t>
            </w:r>
          </w:p>
          <w:p w14:paraId="695A5A9B" w14:textId="2A0C815D" w:rsidR="00EB218E" w:rsidRPr="009D2512" w:rsidRDefault="00BA70C1" w:rsidP="00EB218E">
            <w:pPr>
              <w:pStyle w:val="Odlomakpopisa"/>
              <w:numPr>
                <w:ilvl w:val="0"/>
                <w:numId w:val="4"/>
              </w:numPr>
              <w:jc w:val="both"/>
              <w:rPr>
                <w:bCs/>
                <w:sz w:val="20"/>
                <w:szCs w:val="20"/>
              </w:rPr>
            </w:pPr>
            <w:r w:rsidRPr="009D2512">
              <w:rPr>
                <w:bCs/>
                <w:sz w:val="20"/>
                <w:szCs w:val="20"/>
              </w:rPr>
              <w:t>opisuje</w:t>
            </w:r>
            <w:r w:rsidR="00EB218E" w:rsidRPr="009D2512">
              <w:rPr>
                <w:bCs/>
                <w:sz w:val="20"/>
                <w:szCs w:val="20"/>
              </w:rPr>
              <w:t xml:space="preserve"> Bibliju kao temeljni dokument židovsko-kršćanske </w:t>
            </w:r>
            <w:r w:rsidR="0073464C" w:rsidRPr="009D2512">
              <w:rPr>
                <w:bCs/>
                <w:sz w:val="20"/>
                <w:szCs w:val="20"/>
              </w:rPr>
              <w:t>tradicije</w:t>
            </w:r>
            <w:r w:rsidR="00EB218E" w:rsidRPr="009D2512">
              <w:rPr>
                <w:bCs/>
                <w:sz w:val="20"/>
                <w:szCs w:val="20"/>
              </w:rPr>
              <w:t>.</w:t>
            </w:r>
          </w:p>
          <w:p w14:paraId="4A52CB18" w14:textId="2ACC5146" w:rsidR="00EB218E" w:rsidRPr="009D2512" w:rsidRDefault="00EB218E" w:rsidP="00EB218E">
            <w:pPr>
              <w:pStyle w:val="Odlomakpopisa"/>
              <w:numPr>
                <w:ilvl w:val="0"/>
                <w:numId w:val="4"/>
              </w:numPr>
              <w:jc w:val="both"/>
              <w:rPr>
                <w:bCs/>
                <w:sz w:val="20"/>
                <w:szCs w:val="20"/>
              </w:rPr>
            </w:pPr>
            <w:r w:rsidRPr="009D2512">
              <w:rPr>
                <w:bCs/>
                <w:sz w:val="20"/>
                <w:szCs w:val="20"/>
              </w:rPr>
              <w:t xml:space="preserve">istražuje i objašnjava postupnost nastanka, </w:t>
            </w:r>
            <w:r w:rsidRPr="009D2512">
              <w:rPr>
                <w:bCs/>
                <w:sz w:val="20"/>
                <w:szCs w:val="20"/>
              </w:rPr>
              <w:lastRenderedPageBreak/>
              <w:t>strukturu, povijesni i zemljopisni okvir Biblije.</w:t>
            </w:r>
          </w:p>
          <w:p w14:paraId="654628F0" w14:textId="53CDA8FD" w:rsidR="00EB218E" w:rsidRPr="009D2512" w:rsidRDefault="00EB218E" w:rsidP="00EB218E">
            <w:pPr>
              <w:pStyle w:val="Odlomakpopisa"/>
              <w:numPr>
                <w:ilvl w:val="0"/>
                <w:numId w:val="4"/>
              </w:numPr>
              <w:jc w:val="both"/>
              <w:rPr>
                <w:bCs/>
                <w:sz w:val="20"/>
                <w:szCs w:val="20"/>
              </w:rPr>
            </w:pPr>
            <w:r w:rsidRPr="009D2512">
              <w:rPr>
                <w:bCs/>
                <w:sz w:val="20"/>
                <w:szCs w:val="20"/>
              </w:rPr>
              <w:t>razvrstava biblijske knjige prema glavnim književnim vrstama.</w:t>
            </w:r>
          </w:p>
          <w:p w14:paraId="4F9D7B7E" w14:textId="0B9F4CDA" w:rsidR="00EB218E" w:rsidRPr="009D2512" w:rsidRDefault="002D34AE" w:rsidP="00EB218E">
            <w:pPr>
              <w:pStyle w:val="Odlomakpopisa"/>
              <w:numPr>
                <w:ilvl w:val="0"/>
                <w:numId w:val="4"/>
              </w:numPr>
              <w:jc w:val="both"/>
              <w:rPr>
                <w:bCs/>
                <w:sz w:val="20"/>
                <w:szCs w:val="20"/>
              </w:rPr>
            </w:pPr>
            <w:r w:rsidRPr="009D2512">
              <w:rPr>
                <w:bCs/>
                <w:sz w:val="20"/>
                <w:szCs w:val="20"/>
              </w:rPr>
              <w:t xml:space="preserve">poznaje i </w:t>
            </w:r>
            <w:r w:rsidR="00EB218E" w:rsidRPr="009D2512">
              <w:rPr>
                <w:bCs/>
                <w:sz w:val="20"/>
                <w:szCs w:val="20"/>
              </w:rPr>
              <w:t>primjenjuje način citiranja biblijskih knjiga, poglavlja i redaka.</w:t>
            </w:r>
          </w:p>
          <w:p w14:paraId="679777B9" w14:textId="371440C5" w:rsidR="00EB218E" w:rsidRPr="009D2512" w:rsidRDefault="00EB218E" w:rsidP="00EB218E">
            <w:pPr>
              <w:pStyle w:val="Odlomakpopisa"/>
              <w:numPr>
                <w:ilvl w:val="0"/>
                <w:numId w:val="4"/>
              </w:numPr>
              <w:jc w:val="both"/>
              <w:rPr>
                <w:bCs/>
                <w:sz w:val="20"/>
                <w:szCs w:val="20"/>
              </w:rPr>
            </w:pPr>
            <w:r w:rsidRPr="009D2512">
              <w:rPr>
                <w:bCs/>
                <w:sz w:val="20"/>
                <w:szCs w:val="20"/>
              </w:rPr>
              <w:t xml:space="preserve">navodi </w:t>
            </w:r>
            <w:r w:rsidR="002D34AE" w:rsidRPr="009D2512">
              <w:rPr>
                <w:bCs/>
                <w:sz w:val="20"/>
                <w:szCs w:val="20"/>
              </w:rPr>
              <w:t xml:space="preserve">neke </w:t>
            </w:r>
            <w:r w:rsidRPr="009D2512">
              <w:rPr>
                <w:bCs/>
                <w:sz w:val="20"/>
                <w:szCs w:val="20"/>
              </w:rPr>
              <w:t>autore i jezike na kojima su izvorno pisani biblijski tekstovi.</w:t>
            </w:r>
          </w:p>
          <w:p w14:paraId="38D8E413" w14:textId="20562DEB" w:rsidR="00EB218E" w:rsidRPr="009D2512" w:rsidRDefault="00EB218E" w:rsidP="00EB218E">
            <w:pPr>
              <w:pStyle w:val="Odlomakpopisa"/>
              <w:numPr>
                <w:ilvl w:val="0"/>
                <w:numId w:val="4"/>
              </w:numPr>
              <w:jc w:val="both"/>
              <w:rPr>
                <w:bCs/>
                <w:sz w:val="20"/>
                <w:szCs w:val="20"/>
              </w:rPr>
            </w:pPr>
            <w:r w:rsidRPr="009D2512">
              <w:rPr>
                <w:bCs/>
                <w:sz w:val="20"/>
                <w:szCs w:val="20"/>
              </w:rPr>
              <w:t xml:space="preserve">navodi </w:t>
            </w:r>
            <w:r w:rsidR="0073464C" w:rsidRPr="009D2512">
              <w:rPr>
                <w:bCs/>
                <w:sz w:val="20"/>
                <w:szCs w:val="20"/>
              </w:rPr>
              <w:t>neke</w:t>
            </w:r>
            <w:r w:rsidR="000059EA" w:rsidRPr="009D2512">
              <w:rPr>
                <w:bCs/>
                <w:sz w:val="20"/>
                <w:szCs w:val="20"/>
              </w:rPr>
              <w:t xml:space="preserve"> </w:t>
            </w:r>
            <w:r w:rsidRPr="009D2512">
              <w:rPr>
                <w:bCs/>
                <w:sz w:val="20"/>
                <w:szCs w:val="20"/>
              </w:rPr>
              <w:t>važnije prijevode Biblije.</w:t>
            </w:r>
          </w:p>
          <w:p w14:paraId="73B28E02" w14:textId="659404B7" w:rsidR="00EB218E" w:rsidRPr="009D2512" w:rsidRDefault="00EB218E" w:rsidP="00EB218E">
            <w:pPr>
              <w:pStyle w:val="Odlomakpopisa"/>
              <w:numPr>
                <w:ilvl w:val="0"/>
                <w:numId w:val="4"/>
              </w:numPr>
              <w:jc w:val="both"/>
              <w:rPr>
                <w:bCs/>
                <w:sz w:val="20"/>
                <w:szCs w:val="20"/>
              </w:rPr>
            </w:pPr>
            <w:r w:rsidRPr="009D2512">
              <w:rPr>
                <w:bCs/>
                <w:sz w:val="20"/>
                <w:szCs w:val="20"/>
              </w:rPr>
              <w:t>objašnjava ulogu Biblije u liturgiji i svakodnevnom životu kršćana.</w:t>
            </w:r>
          </w:p>
          <w:p w14:paraId="23FECC27" w14:textId="12E57947" w:rsidR="00EB218E" w:rsidRPr="009D2512" w:rsidRDefault="00EB218E" w:rsidP="00EB218E">
            <w:pPr>
              <w:pStyle w:val="Odlomakpopisa"/>
              <w:numPr>
                <w:ilvl w:val="0"/>
                <w:numId w:val="4"/>
              </w:numPr>
              <w:jc w:val="both"/>
              <w:rPr>
                <w:b/>
                <w:bCs/>
                <w:sz w:val="20"/>
                <w:szCs w:val="20"/>
              </w:rPr>
            </w:pPr>
            <w:r w:rsidRPr="009D2512">
              <w:rPr>
                <w:bCs/>
                <w:sz w:val="20"/>
                <w:szCs w:val="20"/>
              </w:rPr>
              <w:t>analizira aktualnost izabranih biblijskih poruka u osobnome i društvenome životu.</w:t>
            </w:r>
          </w:p>
        </w:tc>
      </w:tr>
      <w:tr w:rsidR="009D2512" w:rsidRPr="009D2512" w14:paraId="5D95EEB6" w14:textId="77777777" w:rsidTr="00836F3D">
        <w:tc>
          <w:tcPr>
            <w:tcW w:w="9016" w:type="dxa"/>
            <w:gridSpan w:val="2"/>
            <w:shd w:val="clear" w:color="auto" w:fill="B4C6E7" w:themeFill="accent1" w:themeFillTint="66"/>
          </w:tcPr>
          <w:p w14:paraId="19A8035E" w14:textId="77777777" w:rsidR="00EB218E" w:rsidRPr="009D2512" w:rsidRDefault="00EB218E" w:rsidP="00EB218E">
            <w:pPr>
              <w:spacing w:line="276" w:lineRule="auto"/>
              <w:jc w:val="center"/>
              <w:rPr>
                <w:b/>
                <w:bCs/>
              </w:rPr>
            </w:pPr>
            <w:r w:rsidRPr="009D2512">
              <w:rPr>
                <w:b/>
                <w:bCs/>
              </w:rPr>
              <w:lastRenderedPageBreak/>
              <w:t>Ključni sadržaji</w:t>
            </w:r>
          </w:p>
        </w:tc>
      </w:tr>
      <w:tr w:rsidR="009D2512" w:rsidRPr="009D2512" w14:paraId="518284D8" w14:textId="77777777" w:rsidTr="00836F3D">
        <w:tc>
          <w:tcPr>
            <w:tcW w:w="9016" w:type="dxa"/>
            <w:gridSpan w:val="2"/>
          </w:tcPr>
          <w:p w14:paraId="5BF3937B" w14:textId="77777777" w:rsidR="00EB218E" w:rsidRPr="009D2512" w:rsidRDefault="00EB218E" w:rsidP="00EB218E">
            <w:pPr>
              <w:numPr>
                <w:ilvl w:val="0"/>
                <w:numId w:val="102"/>
              </w:numPr>
              <w:jc w:val="both"/>
              <w:rPr>
                <w:bCs/>
                <w:sz w:val="20"/>
                <w:szCs w:val="20"/>
                <w:lang w:val="bs-Latn-BA"/>
              </w:rPr>
            </w:pPr>
            <w:r w:rsidRPr="009D2512">
              <w:rPr>
                <w:bCs/>
                <w:sz w:val="20"/>
                <w:szCs w:val="20"/>
                <w:lang w:val="bs-Latn-BA"/>
              </w:rPr>
              <w:t>Biblija kao temeljni dokument židovsko-kršćanske civilizacije</w:t>
            </w:r>
          </w:p>
          <w:p w14:paraId="2A6DCDF2" w14:textId="77777777" w:rsidR="00EB218E" w:rsidRPr="009D2512" w:rsidRDefault="00EB218E" w:rsidP="00EB218E">
            <w:pPr>
              <w:numPr>
                <w:ilvl w:val="0"/>
                <w:numId w:val="102"/>
              </w:numPr>
              <w:jc w:val="both"/>
              <w:rPr>
                <w:bCs/>
                <w:sz w:val="20"/>
                <w:szCs w:val="20"/>
                <w:lang w:val="bs-Latn-BA"/>
              </w:rPr>
            </w:pPr>
            <w:r w:rsidRPr="009D2512">
              <w:rPr>
                <w:bCs/>
                <w:sz w:val="20"/>
                <w:szCs w:val="20"/>
                <w:lang w:val="bs-Latn-BA"/>
              </w:rPr>
              <w:t>Biblija kao pisana i nadahnuta Božja riječ čovjeku</w:t>
            </w:r>
          </w:p>
        </w:tc>
      </w:tr>
      <w:tr w:rsidR="009D2512" w:rsidRPr="009D2512" w14:paraId="09EB8B8B" w14:textId="77777777" w:rsidTr="00836F3D">
        <w:tc>
          <w:tcPr>
            <w:tcW w:w="9016" w:type="dxa"/>
            <w:gridSpan w:val="2"/>
            <w:shd w:val="clear" w:color="auto" w:fill="B4C6E7" w:themeFill="accent1" w:themeFillTint="66"/>
          </w:tcPr>
          <w:p w14:paraId="172F3AB2"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71F62C2D" w14:textId="77777777" w:rsidTr="00836F3D">
        <w:tc>
          <w:tcPr>
            <w:tcW w:w="9016" w:type="dxa"/>
            <w:gridSpan w:val="2"/>
          </w:tcPr>
          <w:p w14:paraId="2C5514E9" w14:textId="77777777" w:rsidR="00EB218E" w:rsidRPr="009D2512" w:rsidRDefault="00EB218E" w:rsidP="00EB218E">
            <w:pPr>
              <w:rPr>
                <w:bCs/>
                <w:sz w:val="20"/>
                <w:szCs w:val="20"/>
              </w:rPr>
            </w:pPr>
            <w:r w:rsidRPr="009D2512">
              <w:rPr>
                <w:bCs/>
                <w:sz w:val="20"/>
                <w:szCs w:val="20"/>
              </w:rPr>
              <w:t>Kroz različite aktivnosti učenicima približiti povijesni i zemljopisni okvir Biblije koristeći biblijske atlase, virtualne šetnje kroz Svetu Zemlju.</w:t>
            </w:r>
            <w:r w:rsidRPr="009D2512">
              <w:rPr>
                <w:bCs/>
                <w:sz w:val="20"/>
                <w:szCs w:val="20"/>
              </w:rPr>
              <w:br/>
              <w:t>Istražiti koja su velika književna ostvarenja u hrvatskoj književnosti inspirirana Biblijom.</w:t>
            </w:r>
          </w:p>
          <w:p w14:paraId="1AACCB0B" w14:textId="51B2D659" w:rsidR="00EB218E" w:rsidRPr="009D2512" w:rsidRDefault="00EB218E" w:rsidP="00EB218E">
            <w:pPr>
              <w:rPr>
                <w:bCs/>
                <w:sz w:val="20"/>
                <w:szCs w:val="20"/>
              </w:rPr>
            </w:pPr>
            <w:r w:rsidRPr="009D2512">
              <w:rPr>
                <w:bCs/>
                <w:sz w:val="20"/>
                <w:szCs w:val="20"/>
                <w:lang w:val="bs-Latn-BA"/>
              </w:rPr>
              <w:t>Biblija se u ovom ishodu učenicima objašnjava kroz aktivnosti kojima će učenici istraživati i proučavati bitne podatke o nastanku Biblije, aktualnosti biblijske poruke u današnjem svijetu i ulozi Biblije u životu kršćana.</w:t>
            </w:r>
            <w:r w:rsidRPr="009D2512">
              <w:rPr>
                <w:bCs/>
                <w:sz w:val="20"/>
                <w:szCs w:val="20"/>
              </w:rPr>
              <w:br/>
              <w:t>Biblijski priručnik, Mala enciklopedija, 1989, Priredili D. i P. Alexander, Kršćanska sadašnjost. Zagreb.</w:t>
            </w:r>
            <w:r w:rsidRPr="009D2512">
              <w:rPr>
                <w:bCs/>
                <w:sz w:val="20"/>
                <w:szCs w:val="20"/>
              </w:rPr>
              <w:br/>
              <w:t>Rebić, Adalbert. Biblijske starine. 1983. Kršćanska sadašnjost. Zagreb.</w:t>
            </w:r>
            <w:r w:rsidRPr="009D2512">
              <w:rPr>
                <w:bCs/>
                <w:sz w:val="20"/>
                <w:szCs w:val="20"/>
              </w:rPr>
              <w:br/>
              <w:t>Ishodi iz domene  A.I.2. ostvaruju se na temelju istih biblijskih sadržaja pomoću kojih se ostvaruju odgojno-obrazovni ishodi iz domena  B.I.2., C.I.1.,  C.I.2.</w:t>
            </w:r>
          </w:p>
        </w:tc>
      </w:tr>
      <w:tr w:rsidR="009D2512" w:rsidRPr="009D2512" w14:paraId="69BCE232" w14:textId="77777777" w:rsidTr="00836F3D">
        <w:trPr>
          <w:trHeight w:val="146"/>
        </w:trPr>
        <w:tc>
          <w:tcPr>
            <w:tcW w:w="9016" w:type="dxa"/>
            <w:gridSpan w:val="2"/>
            <w:shd w:val="clear" w:color="auto" w:fill="B4C6E7" w:themeFill="accent1" w:themeFillTint="66"/>
            <w:vAlign w:val="center"/>
          </w:tcPr>
          <w:p w14:paraId="0C09A99F" w14:textId="77777777" w:rsidR="00EB218E" w:rsidRPr="009D2512" w:rsidRDefault="00EB218E" w:rsidP="00EB218E">
            <w:pPr>
              <w:spacing w:line="276" w:lineRule="auto"/>
              <w:jc w:val="center"/>
              <w:rPr>
                <w:b/>
                <w:bCs/>
              </w:rPr>
            </w:pPr>
          </w:p>
        </w:tc>
      </w:tr>
      <w:tr w:rsidR="009D2512" w:rsidRPr="009D2512" w14:paraId="69B85FE7" w14:textId="77777777" w:rsidTr="009C25C0">
        <w:tc>
          <w:tcPr>
            <w:tcW w:w="4531" w:type="dxa"/>
            <w:vAlign w:val="center"/>
          </w:tcPr>
          <w:p w14:paraId="0E3E832A" w14:textId="0E3F392B" w:rsidR="00EB218E" w:rsidRPr="009D2512" w:rsidRDefault="00EB218E" w:rsidP="0052532C">
            <w:pPr>
              <w:jc w:val="both"/>
              <w:rPr>
                <w:b/>
                <w:bCs/>
                <w:sz w:val="24"/>
                <w:szCs w:val="24"/>
              </w:rPr>
            </w:pPr>
            <w:r w:rsidRPr="009D2512">
              <w:rPr>
                <w:b/>
                <w:bCs/>
                <w:sz w:val="24"/>
                <w:szCs w:val="24"/>
              </w:rPr>
              <w:t>A.I.3.</w:t>
            </w:r>
            <w:r w:rsidR="0052532C" w:rsidRPr="009D2512">
              <w:rPr>
                <w:b/>
                <w:bCs/>
                <w:sz w:val="24"/>
                <w:szCs w:val="24"/>
              </w:rPr>
              <w:t xml:space="preserve"> </w:t>
            </w:r>
            <w:r w:rsidRPr="009D2512">
              <w:rPr>
                <w:bCs/>
                <w:sz w:val="24"/>
                <w:szCs w:val="24"/>
              </w:rPr>
              <w:t>Učenik analizira biblijski i znanstveni govor o nastanku svijeta i čovjeka te argumentirano obrazlaže odnos znanosti i vjere.</w:t>
            </w:r>
          </w:p>
        </w:tc>
        <w:tc>
          <w:tcPr>
            <w:tcW w:w="4485" w:type="dxa"/>
          </w:tcPr>
          <w:p w14:paraId="0F3AA46C" w14:textId="0F3834D3" w:rsidR="00EB218E" w:rsidRPr="009D2512" w:rsidRDefault="00EB218E" w:rsidP="00EB218E">
            <w:pPr>
              <w:pStyle w:val="Odlomakpopisa"/>
              <w:numPr>
                <w:ilvl w:val="0"/>
                <w:numId w:val="4"/>
              </w:numPr>
              <w:jc w:val="both"/>
              <w:rPr>
                <w:bCs/>
                <w:sz w:val="20"/>
                <w:szCs w:val="20"/>
              </w:rPr>
            </w:pPr>
            <w:r w:rsidRPr="009D2512">
              <w:rPr>
                <w:bCs/>
                <w:sz w:val="20"/>
                <w:szCs w:val="20"/>
              </w:rPr>
              <w:t xml:space="preserve">analizira </w:t>
            </w:r>
            <w:r w:rsidR="000059EA" w:rsidRPr="009D2512">
              <w:rPr>
                <w:bCs/>
                <w:sz w:val="20"/>
                <w:szCs w:val="20"/>
              </w:rPr>
              <w:t xml:space="preserve">i objašnjava </w:t>
            </w:r>
            <w:r w:rsidRPr="009D2512">
              <w:rPr>
                <w:bCs/>
                <w:sz w:val="20"/>
                <w:szCs w:val="20"/>
              </w:rPr>
              <w:t>biblijski govor o postanku svijeta i čovjeka prema Post 1, 1-2, 4a.</w:t>
            </w:r>
          </w:p>
          <w:p w14:paraId="57C2859F" w14:textId="4F4F2EC0" w:rsidR="00EB218E" w:rsidRPr="009D2512" w:rsidRDefault="00EB218E" w:rsidP="00EB218E">
            <w:pPr>
              <w:pStyle w:val="Odlomakpopisa"/>
              <w:numPr>
                <w:ilvl w:val="0"/>
                <w:numId w:val="4"/>
              </w:numPr>
              <w:jc w:val="both"/>
              <w:rPr>
                <w:bCs/>
                <w:sz w:val="20"/>
                <w:szCs w:val="20"/>
              </w:rPr>
            </w:pPr>
            <w:r w:rsidRPr="009D2512">
              <w:rPr>
                <w:bCs/>
                <w:sz w:val="20"/>
                <w:szCs w:val="20"/>
              </w:rPr>
              <w:t xml:space="preserve">analizira </w:t>
            </w:r>
            <w:r w:rsidR="000059EA" w:rsidRPr="009D2512">
              <w:rPr>
                <w:bCs/>
                <w:sz w:val="20"/>
                <w:szCs w:val="20"/>
              </w:rPr>
              <w:t xml:space="preserve">i tumači </w:t>
            </w:r>
            <w:r w:rsidRPr="009D2512">
              <w:rPr>
                <w:bCs/>
                <w:sz w:val="20"/>
                <w:szCs w:val="20"/>
              </w:rPr>
              <w:t>Božju nakanu da svijet povjeri čovjeku i ulogu čovjeka kao sustvaratelja.</w:t>
            </w:r>
          </w:p>
          <w:p w14:paraId="5C8CFC0D" w14:textId="5D106387" w:rsidR="00EB218E" w:rsidRPr="009D2512" w:rsidRDefault="000059EA" w:rsidP="00EB218E">
            <w:pPr>
              <w:pStyle w:val="Odlomakpopisa"/>
              <w:numPr>
                <w:ilvl w:val="0"/>
                <w:numId w:val="4"/>
              </w:numPr>
              <w:jc w:val="both"/>
              <w:rPr>
                <w:bCs/>
                <w:sz w:val="20"/>
                <w:szCs w:val="20"/>
              </w:rPr>
            </w:pPr>
            <w:r w:rsidRPr="009D2512">
              <w:rPr>
                <w:bCs/>
                <w:sz w:val="20"/>
                <w:szCs w:val="20"/>
              </w:rPr>
              <w:t xml:space="preserve">imenuje i </w:t>
            </w:r>
            <w:r w:rsidR="00EB218E" w:rsidRPr="009D2512">
              <w:rPr>
                <w:bCs/>
                <w:sz w:val="20"/>
                <w:szCs w:val="20"/>
              </w:rPr>
              <w:t>opisuje različite znanstvene teorije o postanku svemira i čovjeka.</w:t>
            </w:r>
          </w:p>
          <w:p w14:paraId="27AE7004" w14:textId="0273AA21" w:rsidR="00EB218E" w:rsidRPr="009D2512" w:rsidRDefault="00EB218E" w:rsidP="00EB218E">
            <w:pPr>
              <w:pStyle w:val="Odlomakpopisa"/>
              <w:numPr>
                <w:ilvl w:val="0"/>
                <w:numId w:val="4"/>
              </w:numPr>
              <w:jc w:val="both"/>
              <w:rPr>
                <w:bCs/>
                <w:sz w:val="20"/>
                <w:szCs w:val="20"/>
              </w:rPr>
            </w:pPr>
            <w:r w:rsidRPr="009D2512">
              <w:rPr>
                <w:bCs/>
                <w:sz w:val="20"/>
                <w:szCs w:val="20"/>
              </w:rPr>
              <w:t>razlikuje biblijski, slikoviti</w:t>
            </w:r>
            <w:r w:rsidR="000059EA" w:rsidRPr="009D2512">
              <w:rPr>
                <w:bCs/>
                <w:sz w:val="20"/>
                <w:szCs w:val="20"/>
              </w:rPr>
              <w:t xml:space="preserve"> i simbolički</w:t>
            </w:r>
            <w:r w:rsidRPr="009D2512">
              <w:rPr>
                <w:bCs/>
                <w:sz w:val="20"/>
                <w:szCs w:val="20"/>
              </w:rPr>
              <w:t xml:space="preserve"> govor od znanstvenoga govora.</w:t>
            </w:r>
          </w:p>
          <w:p w14:paraId="6A0C1581" w14:textId="150E47A6" w:rsidR="00EB218E" w:rsidRPr="009D2512" w:rsidRDefault="000059EA" w:rsidP="00EB218E">
            <w:pPr>
              <w:pStyle w:val="Odlomakpopisa"/>
              <w:numPr>
                <w:ilvl w:val="0"/>
                <w:numId w:val="4"/>
              </w:numPr>
              <w:jc w:val="both"/>
              <w:rPr>
                <w:bCs/>
                <w:sz w:val="20"/>
                <w:szCs w:val="20"/>
              </w:rPr>
            </w:pPr>
            <w:r w:rsidRPr="009D2512">
              <w:rPr>
                <w:bCs/>
                <w:sz w:val="20"/>
                <w:szCs w:val="20"/>
              </w:rPr>
              <w:t xml:space="preserve">uspoređuje i povezuje </w:t>
            </w:r>
            <w:r w:rsidR="00EB218E" w:rsidRPr="009D2512">
              <w:rPr>
                <w:bCs/>
                <w:sz w:val="20"/>
                <w:szCs w:val="20"/>
              </w:rPr>
              <w:t>dodirne i razlikovne točke biblijskoga i</w:t>
            </w:r>
            <w:r w:rsidRPr="009D2512">
              <w:rPr>
                <w:bCs/>
                <w:sz w:val="20"/>
                <w:szCs w:val="20"/>
              </w:rPr>
              <w:t xml:space="preserve"> </w:t>
            </w:r>
            <w:r w:rsidR="00EB218E" w:rsidRPr="009D2512">
              <w:rPr>
                <w:bCs/>
                <w:sz w:val="20"/>
                <w:szCs w:val="20"/>
              </w:rPr>
              <w:t>prirodoznanstvenoga pristupa stvaranju svijeta i čovjeka.</w:t>
            </w:r>
          </w:p>
          <w:p w14:paraId="6CA1DDB6" w14:textId="1EB9CBA6" w:rsidR="00EB218E" w:rsidRPr="009D2512" w:rsidRDefault="00EB218E" w:rsidP="00EB218E">
            <w:pPr>
              <w:pStyle w:val="Odlomakpopisa"/>
              <w:numPr>
                <w:ilvl w:val="0"/>
                <w:numId w:val="4"/>
              </w:numPr>
              <w:jc w:val="both"/>
              <w:rPr>
                <w:bCs/>
                <w:sz w:val="20"/>
                <w:szCs w:val="20"/>
              </w:rPr>
            </w:pPr>
            <w:r w:rsidRPr="009D2512">
              <w:rPr>
                <w:bCs/>
                <w:sz w:val="20"/>
                <w:szCs w:val="20"/>
              </w:rPr>
              <w:t xml:space="preserve">analizira </w:t>
            </w:r>
            <w:r w:rsidR="000059EA" w:rsidRPr="009D2512">
              <w:rPr>
                <w:bCs/>
                <w:sz w:val="20"/>
                <w:szCs w:val="20"/>
              </w:rPr>
              <w:t xml:space="preserve">i objašnjava </w:t>
            </w:r>
            <w:r w:rsidRPr="009D2512">
              <w:rPr>
                <w:bCs/>
                <w:sz w:val="20"/>
                <w:szCs w:val="20"/>
              </w:rPr>
              <w:t>neutemeljenost dvojbe „znanost ili vjera“.</w:t>
            </w:r>
          </w:p>
          <w:p w14:paraId="1FF3DED5" w14:textId="6CB9EB42" w:rsidR="00EB218E" w:rsidRPr="009D2512" w:rsidRDefault="00EB218E" w:rsidP="000059EA">
            <w:pPr>
              <w:pStyle w:val="Odlomakpopisa"/>
              <w:numPr>
                <w:ilvl w:val="0"/>
                <w:numId w:val="4"/>
              </w:numPr>
              <w:jc w:val="both"/>
              <w:rPr>
                <w:b/>
                <w:bCs/>
                <w:sz w:val="20"/>
                <w:szCs w:val="20"/>
              </w:rPr>
            </w:pPr>
            <w:r w:rsidRPr="009D2512">
              <w:rPr>
                <w:bCs/>
                <w:sz w:val="20"/>
                <w:szCs w:val="20"/>
              </w:rPr>
              <w:t xml:space="preserve">navodi primjere </w:t>
            </w:r>
            <w:r w:rsidR="00BA70C1" w:rsidRPr="009D2512">
              <w:rPr>
                <w:bCs/>
                <w:sz w:val="20"/>
                <w:szCs w:val="20"/>
              </w:rPr>
              <w:t xml:space="preserve">i misli </w:t>
            </w:r>
            <w:r w:rsidRPr="009D2512">
              <w:rPr>
                <w:bCs/>
                <w:sz w:val="20"/>
                <w:szCs w:val="20"/>
              </w:rPr>
              <w:t>poznatih znanstvenika vjernika.</w:t>
            </w:r>
          </w:p>
        </w:tc>
      </w:tr>
      <w:tr w:rsidR="009D2512" w:rsidRPr="009D2512" w14:paraId="0F92E0FB" w14:textId="77777777" w:rsidTr="00836F3D">
        <w:tc>
          <w:tcPr>
            <w:tcW w:w="9016" w:type="dxa"/>
            <w:gridSpan w:val="2"/>
            <w:shd w:val="clear" w:color="auto" w:fill="B4C6E7" w:themeFill="accent1" w:themeFillTint="66"/>
          </w:tcPr>
          <w:p w14:paraId="7D2856B2" w14:textId="77777777" w:rsidR="00EB218E" w:rsidRPr="009D2512" w:rsidRDefault="00EB218E" w:rsidP="00EB218E">
            <w:pPr>
              <w:spacing w:line="276" w:lineRule="auto"/>
              <w:jc w:val="center"/>
              <w:rPr>
                <w:b/>
                <w:bCs/>
              </w:rPr>
            </w:pPr>
            <w:r w:rsidRPr="009D2512">
              <w:rPr>
                <w:b/>
                <w:bCs/>
              </w:rPr>
              <w:t>Ključni sadržaji</w:t>
            </w:r>
          </w:p>
        </w:tc>
      </w:tr>
      <w:tr w:rsidR="009D2512" w:rsidRPr="009D2512" w14:paraId="26E2A370" w14:textId="77777777" w:rsidTr="00836F3D">
        <w:tc>
          <w:tcPr>
            <w:tcW w:w="9016" w:type="dxa"/>
            <w:gridSpan w:val="2"/>
          </w:tcPr>
          <w:p w14:paraId="6B71605B" w14:textId="77777777" w:rsidR="00860869" w:rsidRPr="009D2512" w:rsidRDefault="00EB218E" w:rsidP="00860869">
            <w:pPr>
              <w:pStyle w:val="Odlomakpopisa"/>
              <w:numPr>
                <w:ilvl w:val="0"/>
                <w:numId w:val="4"/>
              </w:numPr>
              <w:jc w:val="both"/>
              <w:rPr>
                <w:bCs/>
                <w:sz w:val="20"/>
                <w:szCs w:val="20"/>
              </w:rPr>
            </w:pPr>
            <w:r w:rsidRPr="009D2512">
              <w:rPr>
                <w:bCs/>
                <w:sz w:val="20"/>
                <w:szCs w:val="20"/>
              </w:rPr>
              <w:t>Dodirne i razlikovne točke odnosa znanosti i vjere: Bog Stvaratelj, Čovjek sustvaratelj, Biblijska slika nastanka svijeta i čovjeka, </w:t>
            </w:r>
          </w:p>
          <w:p w14:paraId="23705110" w14:textId="0618FE74" w:rsidR="00EB218E" w:rsidRPr="009D2512" w:rsidRDefault="00EB218E" w:rsidP="00860869">
            <w:pPr>
              <w:pStyle w:val="Odlomakpopisa"/>
              <w:numPr>
                <w:ilvl w:val="0"/>
                <w:numId w:val="4"/>
              </w:numPr>
              <w:jc w:val="both"/>
              <w:rPr>
                <w:bCs/>
                <w:sz w:val="20"/>
                <w:szCs w:val="20"/>
              </w:rPr>
            </w:pPr>
            <w:r w:rsidRPr="009D2512">
              <w:rPr>
                <w:bCs/>
                <w:sz w:val="20"/>
                <w:szCs w:val="20"/>
              </w:rPr>
              <w:t>Znanstvene teorije o</w:t>
            </w:r>
            <w:r w:rsidR="00123381" w:rsidRPr="009D2512">
              <w:rPr>
                <w:bCs/>
                <w:sz w:val="20"/>
                <w:szCs w:val="20"/>
              </w:rPr>
              <w:t xml:space="preserve"> </w:t>
            </w:r>
            <w:r w:rsidRPr="009D2512">
              <w:rPr>
                <w:bCs/>
                <w:sz w:val="20"/>
                <w:szCs w:val="20"/>
              </w:rPr>
              <w:t xml:space="preserve">postanku svemira i čovjeka, Znanstvenici vjernici </w:t>
            </w:r>
          </w:p>
        </w:tc>
      </w:tr>
      <w:tr w:rsidR="009D2512" w:rsidRPr="009D2512" w14:paraId="4F098671" w14:textId="77777777" w:rsidTr="00836F3D">
        <w:tc>
          <w:tcPr>
            <w:tcW w:w="9016" w:type="dxa"/>
            <w:gridSpan w:val="2"/>
            <w:shd w:val="clear" w:color="auto" w:fill="B4C6E7" w:themeFill="accent1" w:themeFillTint="66"/>
          </w:tcPr>
          <w:p w14:paraId="5FA4C43F"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480841A1" w14:textId="77777777" w:rsidTr="00836F3D">
        <w:tc>
          <w:tcPr>
            <w:tcW w:w="9016" w:type="dxa"/>
            <w:gridSpan w:val="2"/>
          </w:tcPr>
          <w:p w14:paraId="73F2F9A6" w14:textId="49AFD33A" w:rsidR="00EB218E" w:rsidRPr="009D2512" w:rsidRDefault="00EB218E" w:rsidP="00EB218E">
            <w:pPr>
              <w:rPr>
                <w:bCs/>
                <w:sz w:val="20"/>
                <w:szCs w:val="20"/>
              </w:rPr>
            </w:pPr>
            <w:r w:rsidRPr="009D2512">
              <w:rPr>
                <w:bCs/>
                <w:sz w:val="20"/>
                <w:szCs w:val="20"/>
              </w:rPr>
              <w:t>Izabrati prikladne tekstove, audio ili videosadržaje koji aktualiziraju problematiku odnosa znanosti i vjere.</w:t>
            </w:r>
            <w:r w:rsidRPr="009D2512">
              <w:rPr>
                <w:bCs/>
                <w:sz w:val="20"/>
                <w:szCs w:val="20"/>
              </w:rPr>
              <w:br/>
              <w:t>Ponuditi izvore za dodatno proučavanje za rad kod kuće koji može biti vrednovan esejima ili kreativnim uradcima samih učenika na ovu temu.</w:t>
            </w:r>
            <w:r w:rsidRPr="009D2512">
              <w:rPr>
                <w:bCs/>
                <w:sz w:val="20"/>
                <w:szCs w:val="20"/>
              </w:rPr>
              <w:br/>
              <w:t>Prema mogućnostima sudjelovati, inicirati, organizirati i moderirati debatu ili raspravu na temu odnosa znanosti i vjere s adekvatno pripremljenim pojedincima ili skupinama, odnosno gostima koji predstavljaju znanstveni, odnosno religiozni svjetonazor.</w:t>
            </w:r>
            <w:r w:rsidRPr="009D2512">
              <w:rPr>
                <w:bCs/>
                <w:sz w:val="20"/>
                <w:szCs w:val="20"/>
              </w:rPr>
              <w:br/>
              <w:t>Prema mogućnostima analizirati utjecaj starih istočnjačkih mitova na nastajanje prvih jedanaest poglavlja Knjige postanka (stvaranje svijeta i čovjeka, prvi grijeh i njegove posljedice za ljudski rod).</w:t>
            </w:r>
          </w:p>
          <w:p w14:paraId="4B604A1E" w14:textId="77777777" w:rsidR="00EB218E" w:rsidRPr="009D2512" w:rsidRDefault="00EB218E" w:rsidP="00EB218E">
            <w:pPr>
              <w:rPr>
                <w:bCs/>
                <w:sz w:val="20"/>
                <w:szCs w:val="20"/>
              </w:rPr>
            </w:pPr>
          </w:p>
        </w:tc>
      </w:tr>
      <w:tr w:rsidR="009D2512" w:rsidRPr="009D2512" w14:paraId="1CF94236" w14:textId="77777777" w:rsidTr="00836F3D">
        <w:trPr>
          <w:trHeight w:val="146"/>
        </w:trPr>
        <w:tc>
          <w:tcPr>
            <w:tcW w:w="9016" w:type="dxa"/>
            <w:gridSpan w:val="2"/>
            <w:shd w:val="clear" w:color="auto" w:fill="B4C6E7" w:themeFill="accent1" w:themeFillTint="66"/>
            <w:vAlign w:val="center"/>
          </w:tcPr>
          <w:p w14:paraId="7FCAAA6E" w14:textId="77777777" w:rsidR="00EB218E" w:rsidRPr="009D2512" w:rsidRDefault="00EB218E" w:rsidP="00EB218E">
            <w:pPr>
              <w:spacing w:line="276" w:lineRule="auto"/>
              <w:jc w:val="center"/>
              <w:rPr>
                <w:b/>
                <w:bCs/>
              </w:rPr>
            </w:pPr>
          </w:p>
        </w:tc>
      </w:tr>
    </w:tbl>
    <w:p w14:paraId="434CB31E" w14:textId="77777777" w:rsidR="00491F95" w:rsidRPr="009D2512" w:rsidRDefault="00491F95" w:rsidP="00A65A84">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054AC557" w14:textId="77777777" w:rsidTr="00836F3D">
        <w:tc>
          <w:tcPr>
            <w:tcW w:w="9016" w:type="dxa"/>
            <w:gridSpan w:val="2"/>
          </w:tcPr>
          <w:p w14:paraId="70804E5A" w14:textId="227ED0BB" w:rsidR="00A65A84" w:rsidRPr="009D2512" w:rsidRDefault="00A65A84" w:rsidP="0097219D">
            <w:pPr>
              <w:spacing w:line="276" w:lineRule="auto"/>
              <w:jc w:val="center"/>
              <w:rPr>
                <w:b/>
                <w:bCs/>
              </w:rPr>
            </w:pPr>
            <w:r w:rsidRPr="009D2512">
              <w:rPr>
                <w:b/>
                <w:bCs/>
              </w:rPr>
              <w:lastRenderedPageBreak/>
              <w:t>Oblast</w:t>
            </w:r>
            <w:r w:rsidR="0097219D" w:rsidRPr="009D2512">
              <w:rPr>
                <w:b/>
                <w:bCs/>
              </w:rPr>
              <w:t xml:space="preserve"> </w:t>
            </w:r>
            <w:r w:rsidRPr="009D2512">
              <w:rPr>
                <w:b/>
                <w:bCs/>
              </w:rPr>
              <w:t>B</w:t>
            </w:r>
            <w:r w:rsidR="0097219D" w:rsidRPr="009D2512">
              <w:rPr>
                <w:b/>
                <w:bCs/>
              </w:rPr>
              <w:t xml:space="preserve">: </w:t>
            </w:r>
            <w:r w:rsidR="009C25C0" w:rsidRPr="009D2512">
              <w:rPr>
                <w:b/>
                <w:bCs/>
              </w:rPr>
              <w:t>Riječ Božja i vjera Crkve u životu kršćana</w:t>
            </w:r>
          </w:p>
        </w:tc>
      </w:tr>
      <w:tr w:rsidR="009D2512" w:rsidRPr="009D2512" w14:paraId="0891292D" w14:textId="77777777" w:rsidTr="00836F3D">
        <w:tc>
          <w:tcPr>
            <w:tcW w:w="4531" w:type="dxa"/>
            <w:shd w:val="clear" w:color="auto" w:fill="B4C6E7" w:themeFill="accent1" w:themeFillTint="66"/>
            <w:vAlign w:val="center"/>
          </w:tcPr>
          <w:p w14:paraId="20814AC9" w14:textId="72A4C159" w:rsidR="00EB218E" w:rsidRPr="009D2512" w:rsidRDefault="00123381" w:rsidP="00EB218E">
            <w:pPr>
              <w:spacing w:line="276" w:lineRule="auto"/>
              <w:jc w:val="center"/>
              <w:rPr>
                <w:b/>
                <w:bCs/>
              </w:rPr>
            </w:pPr>
            <w:r w:rsidRPr="009D2512">
              <w:rPr>
                <w:b/>
                <w:bCs/>
              </w:rPr>
              <w:t>Odgojno</w:t>
            </w:r>
            <w:r w:rsidR="00EB218E" w:rsidRPr="009D2512">
              <w:rPr>
                <w:b/>
                <w:bCs/>
              </w:rPr>
              <w:t xml:space="preserve">-obrazovni ishodi </w:t>
            </w:r>
          </w:p>
        </w:tc>
        <w:tc>
          <w:tcPr>
            <w:tcW w:w="4485" w:type="dxa"/>
            <w:shd w:val="clear" w:color="auto" w:fill="B4C6E7" w:themeFill="accent1" w:themeFillTint="66"/>
            <w:vAlign w:val="center"/>
          </w:tcPr>
          <w:p w14:paraId="1B1ED2FE" w14:textId="77777777" w:rsidR="00EB218E" w:rsidRPr="009D2512" w:rsidRDefault="00EB218E" w:rsidP="00EB218E">
            <w:pPr>
              <w:spacing w:line="276" w:lineRule="auto"/>
              <w:jc w:val="center"/>
              <w:rPr>
                <w:b/>
                <w:bCs/>
              </w:rPr>
            </w:pPr>
            <w:r w:rsidRPr="009D2512">
              <w:rPr>
                <w:b/>
                <w:bCs/>
              </w:rPr>
              <w:t>Razrada ishoda</w:t>
            </w:r>
          </w:p>
        </w:tc>
      </w:tr>
      <w:tr w:rsidR="009D2512" w:rsidRPr="009D2512" w14:paraId="4DCDF9CB" w14:textId="77777777" w:rsidTr="009C25C0">
        <w:tc>
          <w:tcPr>
            <w:tcW w:w="4531" w:type="dxa"/>
            <w:vAlign w:val="center"/>
          </w:tcPr>
          <w:p w14:paraId="43E56117" w14:textId="747B6C5A" w:rsidR="00EB218E" w:rsidRPr="009D2512" w:rsidRDefault="00EB218E" w:rsidP="00EB218E">
            <w:pPr>
              <w:jc w:val="both"/>
              <w:rPr>
                <w:b/>
                <w:bCs/>
                <w:sz w:val="24"/>
                <w:szCs w:val="24"/>
              </w:rPr>
            </w:pPr>
            <w:r w:rsidRPr="009D2512">
              <w:rPr>
                <w:b/>
                <w:bCs/>
                <w:sz w:val="24"/>
                <w:szCs w:val="24"/>
              </w:rPr>
              <w:t>B.I.1.</w:t>
            </w:r>
            <w:r w:rsidR="0052532C" w:rsidRPr="009D2512">
              <w:rPr>
                <w:b/>
                <w:bCs/>
                <w:sz w:val="24"/>
                <w:szCs w:val="24"/>
              </w:rPr>
              <w:t xml:space="preserve"> </w:t>
            </w:r>
            <w:r w:rsidRPr="009D2512">
              <w:rPr>
                <w:bCs/>
                <w:sz w:val="24"/>
                <w:szCs w:val="24"/>
              </w:rPr>
              <w:t>Učenik analizira i objašnjava Objavu kao Božje djelo i događaj spasenja te analizira odabrane događaje biblijske Objave.</w:t>
            </w:r>
          </w:p>
        </w:tc>
        <w:tc>
          <w:tcPr>
            <w:tcW w:w="4485" w:type="dxa"/>
          </w:tcPr>
          <w:p w14:paraId="64084D1D" w14:textId="2BD167EC" w:rsidR="00BA70C1" w:rsidRPr="009D2512" w:rsidRDefault="00BA70C1" w:rsidP="00BA70C1">
            <w:pPr>
              <w:jc w:val="both"/>
              <w:rPr>
                <w:bCs/>
                <w:sz w:val="20"/>
                <w:szCs w:val="20"/>
              </w:rPr>
            </w:pPr>
          </w:p>
          <w:p w14:paraId="6ADC81DC" w14:textId="66E081D1" w:rsidR="00CC3164" w:rsidRPr="009D2512" w:rsidRDefault="00BA70C1" w:rsidP="001F4327">
            <w:pPr>
              <w:pStyle w:val="Odlomakpopisa"/>
              <w:numPr>
                <w:ilvl w:val="0"/>
                <w:numId w:val="4"/>
              </w:numPr>
              <w:jc w:val="both"/>
              <w:rPr>
                <w:bCs/>
                <w:sz w:val="20"/>
                <w:szCs w:val="20"/>
              </w:rPr>
            </w:pPr>
            <w:r w:rsidRPr="009D2512">
              <w:rPr>
                <w:bCs/>
                <w:sz w:val="20"/>
                <w:szCs w:val="20"/>
              </w:rPr>
              <w:t xml:space="preserve">poznaje </w:t>
            </w:r>
            <w:r w:rsidR="00051AD8" w:rsidRPr="009D2512">
              <w:rPr>
                <w:bCs/>
                <w:sz w:val="20"/>
                <w:szCs w:val="20"/>
              </w:rPr>
              <w:t xml:space="preserve">i opisuje </w:t>
            </w:r>
            <w:r w:rsidRPr="009D2512">
              <w:rPr>
                <w:bCs/>
                <w:sz w:val="20"/>
                <w:szCs w:val="20"/>
              </w:rPr>
              <w:t>značenje pojma Objave</w:t>
            </w:r>
            <w:r w:rsidR="00CC3164" w:rsidRPr="009D2512">
              <w:rPr>
                <w:bCs/>
                <w:sz w:val="20"/>
                <w:szCs w:val="20"/>
              </w:rPr>
              <w:t>.</w:t>
            </w:r>
          </w:p>
          <w:p w14:paraId="0D3CB181" w14:textId="0CFC46F0" w:rsidR="00EB218E" w:rsidRPr="009D2512" w:rsidRDefault="00BA70C1" w:rsidP="001F4327">
            <w:pPr>
              <w:pStyle w:val="Odlomakpopisa"/>
              <w:numPr>
                <w:ilvl w:val="0"/>
                <w:numId w:val="4"/>
              </w:numPr>
              <w:jc w:val="both"/>
              <w:rPr>
                <w:bCs/>
                <w:sz w:val="20"/>
                <w:szCs w:val="20"/>
              </w:rPr>
            </w:pPr>
            <w:r w:rsidRPr="009D2512">
              <w:rPr>
                <w:bCs/>
                <w:sz w:val="20"/>
                <w:szCs w:val="20"/>
              </w:rPr>
              <w:t>o</w:t>
            </w:r>
            <w:r w:rsidR="00EB218E" w:rsidRPr="009D2512">
              <w:rPr>
                <w:bCs/>
                <w:sz w:val="20"/>
                <w:szCs w:val="20"/>
              </w:rPr>
              <w:t>bjašnjava Objavu kao Božji odgovor na temeljna čovjekova pitanja i kao zahtjev koji traži čovjekov slobodan odgovor.</w:t>
            </w:r>
          </w:p>
          <w:p w14:paraId="6C725782" w14:textId="363A7FFC" w:rsidR="00EB218E" w:rsidRPr="009D2512" w:rsidRDefault="00BA70C1" w:rsidP="00EB218E">
            <w:pPr>
              <w:pStyle w:val="Odlomakpopisa"/>
              <w:numPr>
                <w:ilvl w:val="0"/>
                <w:numId w:val="4"/>
              </w:numPr>
              <w:jc w:val="both"/>
              <w:rPr>
                <w:bCs/>
                <w:sz w:val="20"/>
                <w:szCs w:val="20"/>
              </w:rPr>
            </w:pPr>
            <w:r w:rsidRPr="009D2512">
              <w:rPr>
                <w:bCs/>
                <w:sz w:val="20"/>
                <w:szCs w:val="20"/>
              </w:rPr>
              <w:t xml:space="preserve">navodi </w:t>
            </w:r>
            <w:r w:rsidR="00CC3164" w:rsidRPr="009D2512">
              <w:rPr>
                <w:bCs/>
                <w:sz w:val="20"/>
                <w:szCs w:val="20"/>
              </w:rPr>
              <w:t xml:space="preserve">izvore, </w:t>
            </w:r>
            <w:r w:rsidR="00EB218E" w:rsidRPr="009D2512">
              <w:rPr>
                <w:bCs/>
                <w:sz w:val="20"/>
                <w:szCs w:val="20"/>
              </w:rPr>
              <w:t>vrste</w:t>
            </w:r>
            <w:r w:rsidR="00CC3164" w:rsidRPr="009D2512">
              <w:rPr>
                <w:bCs/>
                <w:sz w:val="20"/>
                <w:szCs w:val="20"/>
              </w:rPr>
              <w:t xml:space="preserve"> i </w:t>
            </w:r>
            <w:r w:rsidR="00EB218E" w:rsidRPr="009D2512">
              <w:rPr>
                <w:bCs/>
                <w:sz w:val="20"/>
                <w:szCs w:val="20"/>
              </w:rPr>
              <w:t xml:space="preserve">načine prenošenja </w:t>
            </w:r>
            <w:r w:rsidR="00CC3164" w:rsidRPr="009D2512">
              <w:rPr>
                <w:bCs/>
                <w:sz w:val="20"/>
                <w:szCs w:val="20"/>
              </w:rPr>
              <w:t>bib</w:t>
            </w:r>
            <w:r w:rsidR="00EB218E" w:rsidRPr="009D2512">
              <w:rPr>
                <w:bCs/>
                <w:sz w:val="20"/>
                <w:szCs w:val="20"/>
              </w:rPr>
              <w:t>lijske Objave.</w:t>
            </w:r>
          </w:p>
          <w:p w14:paraId="79941886" w14:textId="799281B5" w:rsidR="00EB218E" w:rsidRPr="009D2512" w:rsidRDefault="00EB218E" w:rsidP="00EB218E">
            <w:pPr>
              <w:pStyle w:val="Odlomakpopisa"/>
              <w:numPr>
                <w:ilvl w:val="0"/>
                <w:numId w:val="4"/>
              </w:numPr>
              <w:jc w:val="both"/>
              <w:rPr>
                <w:bCs/>
                <w:sz w:val="20"/>
                <w:szCs w:val="20"/>
              </w:rPr>
            </w:pPr>
            <w:r w:rsidRPr="009D2512">
              <w:rPr>
                <w:bCs/>
                <w:sz w:val="20"/>
                <w:szCs w:val="20"/>
              </w:rPr>
              <w:t xml:space="preserve">navodi </w:t>
            </w:r>
            <w:r w:rsidR="00051AD8" w:rsidRPr="009D2512">
              <w:rPr>
                <w:bCs/>
                <w:sz w:val="20"/>
                <w:szCs w:val="20"/>
              </w:rPr>
              <w:t xml:space="preserve">i prepričava </w:t>
            </w:r>
            <w:r w:rsidRPr="009D2512">
              <w:rPr>
                <w:bCs/>
                <w:sz w:val="20"/>
                <w:szCs w:val="20"/>
              </w:rPr>
              <w:t>najvažnije povijesne događaje biblijske Objave.</w:t>
            </w:r>
          </w:p>
          <w:p w14:paraId="417DC816" w14:textId="05175DF3" w:rsidR="00EB218E" w:rsidRPr="009D2512" w:rsidRDefault="00EB218E" w:rsidP="00EB218E">
            <w:pPr>
              <w:pStyle w:val="Odlomakpopisa"/>
              <w:numPr>
                <w:ilvl w:val="0"/>
                <w:numId w:val="4"/>
              </w:numPr>
              <w:jc w:val="both"/>
              <w:rPr>
                <w:bCs/>
                <w:sz w:val="20"/>
                <w:szCs w:val="20"/>
              </w:rPr>
            </w:pPr>
            <w:r w:rsidRPr="009D2512">
              <w:rPr>
                <w:bCs/>
                <w:sz w:val="20"/>
                <w:szCs w:val="20"/>
              </w:rPr>
              <w:t xml:space="preserve">proučava </w:t>
            </w:r>
            <w:r w:rsidR="00CC3164" w:rsidRPr="009D2512">
              <w:rPr>
                <w:bCs/>
                <w:sz w:val="20"/>
                <w:szCs w:val="20"/>
              </w:rPr>
              <w:t xml:space="preserve">i prosuđuje </w:t>
            </w:r>
            <w:r w:rsidRPr="009D2512">
              <w:rPr>
                <w:bCs/>
                <w:sz w:val="20"/>
                <w:szCs w:val="20"/>
              </w:rPr>
              <w:t xml:space="preserve">arheološka otkrića </w:t>
            </w:r>
            <w:r w:rsidR="00CC3164" w:rsidRPr="009D2512">
              <w:rPr>
                <w:bCs/>
                <w:sz w:val="20"/>
                <w:szCs w:val="20"/>
              </w:rPr>
              <w:t xml:space="preserve">s obzirom na </w:t>
            </w:r>
            <w:r w:rsidRPr="009D2512">
              <w:rPr>
                <w:bCs/>
                <w:sz w:val="20"/>
                <w:szCs w:val="20"/>
              </w:rPr>
              <w:t>Objavu</w:t>
            </w:r>
            <w:r w:rsidR="00CC3164" w:rsidRPr="009D2512">
              <w:rPr>
                <w:bCs/>
                <w:sz w:val="20"/>
                <w:szCs w:val="20"/>
              </w:rPr>
              <w:t xml:space="preserve">. </w:t>
            </w:r>
            <w:r w:rsidRPr="009D2512">
              <w:rPr>
                <w:bCs/>
                <w:sz w:val="20"/>
                <w:szCs w:val="20"/>
              </w:rPr>
              <w:t>.</w:t>
            </w:r>
          </w:p>
          <w:p w14:paraId="1171D421" w14:textId="4AB00395" w:rsidR="00EB218E" w:rsidRPr="009D2512" w:rsidRDefault="00EB218E" w:rsidP="00EB218E">
            <w:pPr>
              <w:pStyle w:val="Odlomakpopisa"/>
              <w:numPr>
                <w:ilvl w:val="0"/>
                <w:numId w:val="4"/>
              </w:numPr>
              <w:jc w:val="both"/>
              <w:rPr>
                <w:bCs/>
                <w:sz w:val="20"/>
                <w:szCs w:val="20"/>
              </w:rPr>
            </w:pPr>
            <w:r w:rsidRPr="009D2512">
              <w:rPr>
                <w:bCs/>
                <w:sz w:val="20"/>
                <w:szCs w:val="20"/>
              </w:rPr>
              <w:t>objašnjava ulogu i važnost Crkvenoga učiteljstva u tumačenju Objave.</w:t>
            </w:r>
          </w:p>
          <w:p w14:paraId="772B28ED" w14:textId="0677D12F" w:rsidR="00EB218E" w:rsidRPr="009D2512" w:rsidRDefault="00EB218E" w:rsidP="00CC3164">
            <w:pPr>
              <w:pStyle w:val="Odlomakpopisa"/>
              <w:numPr>
                <w:ilvl w:val="0"/>
                <w:numId w:val="4"/>
              </w:numPr>
              <w:jc w:val="both"/>
              <w:rPr>
                <w:b/>
                <w:bCs/>
                <w:sz w:val="20"/>
                <w:szCs w:val="20"/>
              </w:rPr>
            </w:pPr>
            <w:r w:rsidRPr="009D2512">
              <w:rPr>
                <w:bCs/>
                <w:sz w:val="20"/>
                <w:szCs w:val="20"/>
              </w:rPr>
              <w:t>opisuje najvažnije događaje</w:t>
            </w:r>
            <w:r w:rsidR="00CC3164" w:rsidRPr="009D2512">
              <w:rPr>
                <w:bCs/>
                <w:sz w:val="20"/>
                <w:szCs w:val="20"/>
              </w:rPr>
              <w:t xml:space="preserve"> </w:t>
            </w:r>
            <w:r w:rsidRPr="009D2512">
              <w:rPr>
                <w:bCs/>
                <w:sz w:val="20"/>
                <w:szCs w:val="20"/>
              </w:rPr>
              <w:t>biblijske Objave Staroga i Novoga zavjeta.</w:t>
            </w:r>
          </w:p>
        </w:tc>
      </w:tr>
      <w:tr w:rsidR="009D2512" w:rsidRPr="009D2512" w14:paraId="215E2A2F" w14:textId="77777777" w:rsidTr="00836F3D">
        <w:tc>
          <w:tcPr>
            <w:tcW w:w="9016" w:type="dxa"/>
            <w:gridSpan w:val="2"/>
            <w:shd w:val="clear" w:color="auto" w:fill="B4C6E7" w:themeFill="accent1" w:themeFillTint="66"/>
          </w:tcPr>
          <w:p w14:paraId="0F75482A" w14:textId="77777777" w:rsidR="00EB218E" w:rsidRPr="009D2512" w:rsidRDefault="00EB218E" w:rsidP="00EB218E">
            <w:pPr>
              <w:spacing w:line="276" w:lineRule="auto"/>
              <w:jc w:val="center"/>
              <w:rPr>
                <w:b/>
                <w:bCs/>
              </w:rPr>
            </w:pPr>
            <w:r w:rsidRPr="009D2512">
              <w:rPr>
                <w:b/>
                <w:bCs/>
              </w:rPr>
              <w:t>Ključni sadržaji</w:t>
            </w:r>
          </w:p>
        </w:tc>
      </w:tr>
      <w:tr w:rsidR="009D2512" w:rsidRPr="009D2512" w14:paraId="5770EB7D" w14:textId="77777777" w:rsidTr="00836F3D">
        <w:tc>
          <w:tcPr>
            <w:tcW w:w="9016" w:type="dxa"/>
            <w:gridSpan w:val="2"/>
          </w:tcPr>
          <w:p w14:paraId="6E44C974" w14:textId="56C88C08" w:rsidR="00EB218E" w:rsidRPr="009D2512" w:rsidRDefault="00EB218E" w:rsidP="00860869">
            <w:pPr>
              <w:pStyle w:val="Odlomakpopisa"/>
              <w:numPr>
                <w:ilvl w:val="0"/>
                <w:numId w:val="103"/>
              </w:numPr>
              <w:jc w:val="both"/>
              <w:rPr>
                <w:bCs/>
                <w:sz w:val="20"/>
                <w:szCs w:val="20"/>
                <w:lang w:val="bs-Latn-BA"/>
              </w:rPr>
            </w:pPr>
            <w:r w:rsidRPr="009D2512">
              <w:rPr>
                <w:bCs/>
                <w:sz w:val="20"/>
                <w:szCs w:val="20"/>
                <w:lang w:val="bs-Latn-BA"/>
              </w:rPr>
              <w:t>Objava (vrste objave, prenošenje objave, povezanost biblijskih mjesta i događaja s arheološkim istraživanjima)</w:t>
            </w:r>
            <w:r w:rsidR="008E3920" w:rsidRPr="009D2512">
              <w:rPr>
                <w:bCs/>
                <w:sz w:val="20"/>
                <w:szCs w:val="20"/>
                <w:lang w:val="bs-Latn-BA"/>
              </w:rPr>
              <w:t>.</w:t>
            </w:r>
          </w:p>
          <w:p w14:paraId="7825A67C" w14:textId="36504B36" w:rsidR="00EB218E" w:rsidRPr="009D2512" w:rsidRDefault="00EB218E" w:rsidP="008E3920">
            <w:pPr>
              <w:numPr>
                <w:ilvl w:val="0"/>
                <w:numId w:val="103"/>
              </w:numPr>
              <w:jc w:val="both"/>
              <w:rPr>
                <w:bCs/>
                <w:sz w:val="20"/>
                <w:szCs w:val="20"/>
                <w:lang w:val="bs-Latn-BA"/>
              </w:rPr>
            </w:pPr>
            <w:r w:rsidRPr="009D2512">
              <w:rPr>
                <w:bCs/>
                <w:sz w:val="20"/>
                <w:szCs w:val="20"/>
                <w:lang w:val="bs-Latn-BA"/>
              </w:rPr>
              <w:t>Odnos Boga i čovjeka u kojem se Bog javlja i govori čovjeku, a čovjek odgovara svojom vjerom</w:t>
            </w:r>
            <w:r w:rsidR="008E3920" w:rsidRPr="009D2512">
              <w:rPr>
                <w:bCs/>
                <w:sz w:val="20"/>
                <w:szCs w:val="20"/>
                <w:lang w:val="bs-Latn-BA"/>
              </w:rPr>
              <w:t xml:space="preserve"> </w:t>
            </w:r>
            <w:r w:rsidRPr="009D2512">
              <w:rPr>
                <w:bCs/>
                <w:sz w:val="20"/>
                <w:szCs w:val="20"/>
                <w:lang w:val="bs-Latn-BA"/>
              </w:rPr>
              <w:t>(</w:t>
            </w:r>
            <w:r w:rsidR="008E3920" w:rsidRPr="009D2512">
              <w:rPr>
                <w:bCs/>
                <w:sz w:val="20"/>
                <w:szCs w:val="20"/>
                <w:lang w:val="bs-Latn-BA"/>
              </w:rPr>
              <w:t>u</w:t>
            </w:r>
            <w:r w:rsidRPr="009D2512">
              <w:rPr>
                <w:bCs/>
                <w:sz w:val="20"/>
                <w:szCs w:val="20"/>
                <w:lang w:val="bs-Latn-BA"/>
              </w:rPr>
              <w:t>čenici istražuju i analiziraju Božju objavu te vrste objave i načine prenošenja objave kroz povijest)</w:t>
            </w:r>
            <w:r w:rsidR="008E3920" w:rsidRPr="009D2512">
              <w:rPr>
                <w:bCs/>
                <w:sz w:val="20"/>
                <w:szCs w:val="20"/>
                <w:lang w:val="bs-Latn-BA"/>
              </w:rPr>
              <w:t>.</w:t>
            </w:r>
          </w:p>
        </w:tc>
      </w:tr>
      <w:tr w:rsidR="009D2512" w:rsidRPr="009D2512" w14:paraId="044199F9" w14:textId="77777777" w:rsidTr="00836F3D">
        <w:tc>
          <w:tcPr>
            <w:tcW w:w="9016" w:type="dxa"/>
            <w:gridSpan w:val="2"/>
            <w:shd w:val="clear" w:color="auto" w:fill="B4C6E7" w:themeFill="accent1" w:themeFillTint="66"/>
          </w:tcPr>
          <w:p w14:paraId="220711C6"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5BBA0D2B" w14:textId="77777777" w:rsidTr="00836F3D">
        <w:tc>
          <w:tcPr>
            <w:tcW w:w="9016" w:type="dxa"/>
            <w:gridSpan w:val="2"/>
          </w:tcPr>
          <w:p w14:paraId="0FD2EE56" w14:textId="77777777" w:rsidR="00EB218E" w:rsidRPr="009D2512" w:rsidRDefault="00EB218E" w:rsidP="00EB218E">
            <w:pPr>
              <w:rPr>
                <w:bCs/>
                <w:sz w:val="20"/>
                <w:szCs w:val="20"/>
              </w:rPr>
            </w:pPr>
            <w:r w:rsidRPr="009D2512">
              <w:rPr>
                <w:bCs/>
                <w:sz w:val="20"/>
                <w:szCs w:val="20"/>
              </w:rPr>
              <w:t>Naglasiti ulogu Crkve u prenošenju, tumačenju i čuvanju Božje objave.</w:t>
            </w:r>
            <w:r w:rsidRPr="009D2512">
              <w:rPr>
                <w:bCs/>
                <w:sz w:val="20"/>
                <w:szCs w:val="20"/>
              </w:rPr>
              <w:br/>
              <w:t>Kroz razradu ishoda naglasiti aktualnost i svevremenost Božje objave.</w:t>
            </w:r>
            <w:r w:rsidRPr="009D2512">
              <w:rPr>
                <w:bCs/>
                <w:sz w:val="20"/>
                <w:szCs w:val="20"/>
              </w:rPr>
              <w:br/>
              <w:t>Istražiti nazive najnovijih dokumenata Crkvenog učiteljstva i definirati im područje primjenjivosti i značenja.</w:t>
            </w:r>
            <w:r w:rsidRPr="009D2512">
              <w:rPr>
                <w:bCs/>
                <w:sz w:val="20"/>
                <w:szCs w:val="20"/>
              </w:rPr>
              <w:br/>
              <w:t>Upoznati dokument Dei Verbum 7.</w:t>
            </w:r>
          </w:p>
          <w:p w14:paraId="30021A5C" w14:textId="34EE1FFD" w:rsidR="00EB218E" w:rsidRPr="009D2512" w:rsidRDefault="00EB218E" w:rsidP="00EB218E">
            <w:pPr>
              <w:rPr>
                <w:bCs/>
                <w:sz w:val="20"/>
                <w:szCs w:val="20"/>
                <w:lang w:val="bs-Latn-BA"/>
              </w:rPr>
            </w:pPr>
            <w:r w:rsidRPr="009D2512">
              <w:rPr>
                <w:bCs/>
                <w:sz w:val="20"/>
                <w:szCs w:val="20"/>
                <w:lang w:val="bs-Latn-BA"/>
              </w:rPr>
              <w:t>Povezanost s predmetnim kurikulumom Povijesti prisutna je u istraživanju arheoloških povijesnih nalazišta važnih za povijesnost Biblije.</w:t>
            </w:r>
          </w:p>
        </w:tc>
      </w:tr>
      <w:tr w:rsidR="009D2512" w:rsidRPr="009D2512" w14:paraId="62EA0949" w14:textId="77777777" w:rsidTr="00836F3D">
        <w:trPr>
          <w:trHeight w:val="146"/>
        </w:trPr>
        <w:tc>
          <w:tcPr>
            <w:tcW w:w="9016" w:type="dxa"/>
            <w:gridSpan w:val="2"/>
            <w:shd w:val="clear" w:color="auto" w:fill="B4C6E7" w:themeFill="accent1" w:themeFillTint="66"/>
            <w:vAlign w:val="center"/>
          </w:tcPr>
          <w:p w14:paraId="0B980AFB" w14:textId="77777777" w:rsidR="00EB218E" w:rsidRPr="009D2512" w:rsidRDefault="00EB218E" w:rsidP="00EB218E">
            <w:pPr>
              <w:spacing w:line="276" w:lineRule="auto"/>
              <w:jc w:val="center"/>
              <w:rPr>
                <w:b/>
                <w:bCs/>
              </w:rPr>
            </w:pPr>
          </w:p>
        </w:tc>
      </w:tr>
      <w:tr w:rsidR="009D2512" w:rsidRPr="009D2512" w14:paraId="236823F0" w14:textId="77777777" w:rsidTr="009C25C0">
        <w:tc>
          <w:tcPr>
            <w:tcW w:w="4531" w:type="dxa"/>
            <w:vAlign w:val="center"/>
          </w:tcPr>
          <w:p w14:paraId="47732803" w14:textId="551B67CE" w:rsidR="00EB218E" w:rsidRPr="009D2512" w:rsidRDefault="00EB218E" w:rsidP="00EB218E">
            <w:pPr>
              <w:jc w:val="both"/>
              <w:rPr>
                <w:b/>
                <w:bCs/>
                <w:sz w:val="24"/>
                <w:szCs w:val="24"/>
              </w:rPr>
            </w:pPr>
            <w:r w:rsidRPr="009D2512">
              <w:rPr>
                <w:b/>
                <w:bCs/>
                <w:sz w:val="24"/>
                <w:szCs w:val="24"/>
              </w:rPr>
              <w:t>B.I.2.</w:t>
            </w:r>
            <w:r w:rsidR="0052532C" w:rsidRPr="009D2512">
              <w:rPr>
                <w:b/>
                <w:bCs/>
                <w:sz w:val="24"/>
                <w:szCs w:val="24"/>
              </w:rPr>
              <w:t xml:space="preserve"> </w:t>
            </w:r>
            <w:r w:rsidRPr="009D2512">
              <w:rPr>
                <w:bCs/>
                <w:sz w:val="24"/>
                <w:szCs w:val="24"/>
              </w:rPr>
              <w:t xml:space="preserve">Učenik opisuje događaj i otajstvo Božjega utjelovljenja u osobi Isusa Krista (od povijesnoga Isusa do uskrsnuloga Krista) te izdvaja i objašnjava osnovne istine </w:t>
            </w:r>
            <w:r w:rsidR="00B52476" w:rsidRPr="009D2512">
              <w:rPr>
                <w:bCs/>
                <w:sz w:val="24"/>
                <w:szCs w:val="24"/>
              </w:rPr>
              <w:t xml:space="preserve">kršćanske </w:t>
            </w:r>
            <w:r w:rsidRPr="009D2512">
              <w:rPr>
                <w:bCs/>
                <w:sz w:val="24"/>
                <w:szCs w:val="24"/>
              </w:rPr>
              <w:t xml:space="preserve">vjere </w:t>
            </w:r>
            <w:r w:rsidR="00B52476" w:rsidRPr="009D2512">
              <w:rPr>
                <w:bCs/>
                <w:sz w:val="24"/>
                <w:szCs w:val="24"/>
              </w:rPr>
              <w:t xml:space="preserve">i katoličkoga </w:t>
            </w:r>
            <w:r w:rsidRPr="009D2512">
              <w:rPr>
                <w:bCs/>
                <w:sz w:val="24"/>
                <w:szCs w:val="24"/>
              </w:rPr>
              <w:t>nauka o Kristu i njegovu poslanju.</w:t>
            </w:r>
          </w:p>
        </w:tc>
        <w:tc>
          <w:tcPr>
            <w:tcW w:w="4485" w:type="dxa"/>
          </w:tcPr>
          <w:p w14:paraId="27D2C38C" w14:textId="0B32AE69" w:rsidR="00EB218E" w:rsidRPr="009D2512" w:rsidRDefault="00EB218E" w:rsidP="00EB218E">
            <w:pPr>
              <w:pStyle w:val="Odlomakpopisa"/>
              <w:numPr>
                <w:ilvl w:val="0"/>
                <w:numId w:val="4"/>
              </w:numPr>
              <w:jc w:val="both"/>
              <w:rPr>
                <w:bCs/>
                <w:sz w:val="20"/>
                <w:szCs w:val="20"/>
              </w:rPr>
            </w:pPr>
            <w:r w:rsidRPr="009D2512">
              <w:rPr>
                <w:bCs/>
                <w:sz w:val="20"/>
                <w:szCs w:val="20"/>
              </w:rPr>
              <w:t xml:space="preserve">objašnjava </w:t>
            </w:r>
            <w:r w:rsidR="00CC3164" w:rsidRPr="009D2512">
              <w:rPr>
                <w:bCs/>
                <w:sz w:val="20"/>
                <w:szCs w:val="20"/>
              </w:rPr>
              <w:t xml:space="preserve">smisao i </w:t>
            </w:r>
            <w:r w:rsidRPr="009D2512">
              <w:rPr>
                <w:bCs/>
                <w:sz w:val="20"/>
                <w:szCs w:val="20"/>
              </w:rPr>
              <w:t>važnost Božjega utjelovljenja u osobi Isusa Krista za</w:t>
            </w:r>
            <w:r w:rsidR="00CC3164" w:rsidRPr="009D2512">
              <w:rPr>
                <w:bCs/>
                <w:sz w:val="20"/>
                <w:szCs w:val="20"/>
              </w:rPr>
              <w:t xml:space="preserve"> svijet i za </w:t>
            </w:r>
            <w:r w:rsidRPr="009D2512">
              <w:rPr>
                <w:bCs/>
                <w:sz w:val="20"/>
                <w:szCs w:val="20"/>
              </w:rPr>
              <w:t xml:space="preserve"> svakoga čovjeka.</w:t>
            </w:r>
          </w:p>
          <w:p w14:paraId="5BA49E23" w14:textId="697A8F86" w:rsidR="00EB218E" w:rsidRPr="009D2512" w:rsidRDefault="00EB218E" w:rsidP="00EB218E">
            <w:pPr>
              <w:pStyle w:val="Odlomakpopisa"/>
              <w:numPr>
                <w:ilvl w:val="0"/>
                <w:numId w:val="4"/>
              </w:numPr>
              <w:jc w:val="both"/>
              <w:rPr>
                <w:bCs/>
                <w:sz w:val="20"/>
                <w:szCs w:val="20"/>
              </w:rPr>
            </w:pPr>
            <w:r w:rsidRPr="009D2512">
              <w:rPr>
                <w:bCs/>
                <w:sz w:val="20"/>
                <w:szCs w:val="20"/>
              </w:rPr>
              <w:t xml:space="preserve">objašnjava važnost i </w:t>
            </w:r>
            <w:r w:rsidR="00CC3164" w:rsidRPr="009D2512">
              <w:rPr>
                <w:bCs/>
                <w:sz w:val="20"/>
                <w:szCs w:val="20"/>
              </w:rPr>
              <w:t xml:space="preserve">opisuje </w:t>
            </w:r>
            <w:r w:rsidRPr="009D2512">
              <w:rPr>
                <w:bCs/>
                <w:sz w:val="20"/>
                <w:szCs w:val="20"/>
              </w:rPr>
              <w:t>ulogu Marije i Josipa u događaju Božjega utjelovljenja i povijesti spasenja.</w:t>
            </w:r>
          </w:p>
          <w:p w14:paraId="55537B1B" w14:textId="29A0DD28" w:rsidR="00EB218E" w:rsidRPr="009D2512" w:rsidRDefault="00B52476" w:rsidP="00EB218E">
            <w:pPr>
              <w:pStyle w:val="Odlomakpopisa"/>
              <w:numPr>
                <w:ilvl w:val="0"/>
                <w:numId w:val="4"/>
              </w:numPr>
              <w:jc w:val="both"/>
              <w:rPr>
                <w:bCs/>
                <w:sz w:val="20"/>
                <w:szCs w:val="20"/>
              </w:rPr>
            </w:pPr>
            <w:r w:rsidRPr="009D2512">
              <w:rPr>
                <w:bCs/>
                <w:sz w:val="20"/>
                <w:szCs w:val="20"/>
              </w:rPr>
              <w:t xml:space="preserve">navodi i tumači </w:t>
            </w:r>
            <w:r w:rsidR="00EB218E" w:rsidRPr="009D2512">
              <w:rPr>
                <w:bCs/>
                <w:sz w:val="20"/>
                <w:szCs w:val="20"/>
              </w:rPr>
              <w:t>katoličke istine o Blaženoj Djevici Mariji te razumije tumačenja Marijina lika kod drugih kršćana.</w:t>
            </w:r>
          </w:p>
          <w:p w14:paraId="7EA6A534" w14:textId="72E43DA3" w:rsidR="00EB218E" w:rsidRPr="009D2512" w:rsidRDefault="00EB218E" w:rsidP="00EB218E">
            <w:pPr>
              <w:pStyle w:val="Odlomakpopisa"/>
              <w:numPr>
                <w:ilvl w:val="0"/>
                <w:numId w:val="4"/>
              </w:numPr>
              <w:jc w:val="both"/>
              <w:rPr>
                <w:bCs/>
                <w:sz w:val="20"/>
                <w:szCs w:val="20"/>
              </w:rPr>
            </w:pPr>
            <w:r w:rsidRPr="009D2512">
              <w:rPr>
                <w:bCs/>
                <w:sz w:val="20"/>
                <w:szCs w:val="20"/>
              </w:rPr>
              <w:t xml:space="preserve">otkriva </w:t>
            </w:r>
            <w:r w:rsidR="00B52476" w:rsidRPr="009D2512">
              <w:rPr>
                <w:bCs/>
                <w:sz w:val="20"/>
                <w:szCs w:val="20"/>
              </w:rPr>
              <w:t xml:space="preserve">i prepoznaje </w:t>
            </w:r>
            <w:r w:rsidRPr="009D2512">
              <w:rPr>
                <w:bCs/>
                <w:sz w:val="20"/>
                <w:szCs w:val="20"/>
              </w:rPr>
              <w:t>u osobi Isusa Krista vrhunac i puninu Objave.</w:t>
            </w:r>
          </w:p>
          <w:p w14:paraId="5A1CB965" w14:textId="6537CEFE" w:rsidR="00EB218E" w:rsidRPr="009D2512" w:rsidRDefault="00EB218E" w:rsidP="00EB218E">
            <w:pPr>
              <w:pStyle w:val="Odlomakpopisa"/>
              <w:numPr>
                <w:ilvl w:val="0"/>
                <w:numId w:val="4"/>
              </w:numPr>
              <w:jc w:val="both"/>
              <w:rPr>
                <w:bCs/>
                <w:sz w:val="20"/>
                <w:szCs w:val="20"/>
              </w:rPr>
            </w:pPr>
            <w:r w:rsidRPr="009D2512">
              <w:rPr>
                <w:bCs/>
                <w:sz w:val="20"/>
                <w:szCs w:val="20"/>
              </w:rPr>
              <w:t xml:space="preserve">analizira </w:t>
            </w:r>
            <w:r w:rsidR="00B52476" w:rsidRPr="009D2512">
              <w:rPr>
                <w:bCs/>
                <w:sz w:val="20"/>
                <w:szCs w:val="20"/>
              </w:rPr>
              <w:t xml:space="preserve">i iznosi </w:t>
            </w:r>
            <w:r w:rsidRPr="009D2512">
              <w:rPr>
                <w:bCs/>
                <w:sz w:val="20"/>
                <w:szCs w:val="20"/>
              </w:rPr>
              <w:t>povijesne, kršćanske i nekršćanske izvore i podatke o Isusu Kristu.</w:t>
            </w:r>
          </w:p>
          <w:p w14:paraId="1B013B20" w14:textId="0E25266E" w:rsidR="00EB218E" w:rsidRPr="009D2512" w:rsidRDefault="00EB218E" w:rsidP="00EB218E">
            <w:pPr>
              <w:pStyle w:val="Odlomakpopisa"/>
              <w:numPr>
                <w:ilvl w:val="0"/>
                <w:numId w:val="4"/>
              </w:numPr>
              <w:jc w:val="both"/>
              <w:rPr>
                <w:bCs/>
                <w:sz w:val="20"/>
                <w:szCs w:val="20"/>
              </w:rPr>
            </w:pPr>
            <w:r w:rsidRPr="009D2512">
              <w:rPr>
                <w:bCs/>
                <w:sz w:val="20"/>
                <w:szCs w:val="20"/>
              </w:rPr>
              <w:t>analizira povijesne činjenice o Isusu iz Nazareta.</w:t>
            </w:r>
          </w:p>
          <w:p w14:paraId="1945EF87" w14:textId="19667ADB" w:rsidR="00EB218E" w:rsidRPr="009D2512" w:rsidRDefault="00B52476" w:rsidP="00EB218E">
            <w:pPr>
              <w:pStyle w:val="Odlomakpopisa"/>
              <w:numPr>
                <w:ilvl w:val="0"/>
                <w:numId w:val="4"/>
              </w:numPr>
              <w:jc w:val="both"/>
              <w:rPr>
                <w:bCs/>
                <w:sz w:val="20"/>
                <w:szCs w:val="20"/>
              </w:rPr>
            </w:pPr>
            <w:r w:rsidRPr="009D2512">
              <w:rPr>
                <w:bCs/>
                <w:sz w:val="20"/>
                <w:szCs w:val="20"/>
              </w:rPr>
              <w:t>opisuje, n</w:t>
            </w:r>
            <w:r w:rsidR="00EB218E" w:rsidRPr="009D2512">
              <w:rPr>
                <w:bCs/>
                <w:sz w:val="20"/>
                <w:szCs w:val="20"/>
              </w:rPr>
              <w:t>a temelju biblijskih tekstova</w:t>
            </w:r>
            <w:r w:rsidRPr="009D2512">
              <w:rPr>
                <w:bCs/>
                <w:sz w:val="20"/>
                <w:szCs w:val="20"/>
              </w:rPr>
              <w:t xml:space="preserve">, </w:t>
            </w:r>
            <w:r w:rsidR="00EB218E" w:rsidRPr="009D2512">
              <w:rPr>
                <w:bCs/>
                <w:sz w:val="20"/>
                <w:szCs w:val="20"/>
              </w:rPr>
              <w:t>ljudske i božanske crte Isusove osobe.</w:t>
            </w:r>
          </w:p>
          <w:p w14:paraId="2B02CAA9" w14:textId="7416F339" w:rsidR="00EB218E" w:rsidRPr="009D2512" w:rsidRDefault="00EB218E" w:rsidP="00EB218E">
            <w:pPr>
              <w:pStyle w:val="Odlomakpopisa"/>
              <w:numPr>
                <w:ilvl w:val="0"/>
                <w:numId w:val="4"/>
              </w:numPr>
              <w:jc w:val="both"/>
              <w:rPr>
                <w:bCs/>
                <w:sz w:val="20"/>
                <w:szCs w:val="20"/>
              </w:rPr>
            </w:pPr>
            <w:r w:rsidRPr="009D2512">
              <w:rPr>
                <w:bCs/>
                <w:sz w:val="20"/>
                <w:szCs w:val="20"/>
              </w:rPr>
              <w:t>objašnjava značenje imena i naziva: Mesija, Isus Krist, Gospodin, Sin Čovječji, Spasitelj.</w:t>
            </w:r>
          </w:p>
          <w:p w14:paraId="25258D36" w14:textId="1B2927A0" w:rsidR="00EB218E" w:rsidRPr="009D2512" w:rsidRDefault="00B52476" w:rsidP="00EB218E">
            <w:pPr>
              <w:pStyle w:val="Odlomakpopisa"/>
              <w:numPr>
                <w:ilvl w:val="0"/>
                <w:numId w:val="4"/>
              </w:numPr>
              <w:jc w:val="both"/>
              <w:rPr>
                <w:bCs/>
                <w:sz w:val="20"/>
                <w:szCs w:val="20"/>
              </w:rPr>
            </w:pPr>
            <w:r w:rsidRPr="009D2512">
              <w:rPr>
                <w:bCs/>
                <w:sz w:val="20"/>
                <w:szCs w:val="20"/>
              </w:rPr>
              <w:t xml:space="preserve">opisuje </w:t>
            </w:r>
            <w:r w:rsidR="00EB218E" w:rsidRPr="009D2512">
              <w:rPr>
                <w:bCs/>
                <w:sz w:val="20"/>
                <w:szCs w:val="20"/>
              </w:rPr>
              <w:t xml:space="preserve">stil i </w:t>
            </w:r>
            <w:r w:rsidRPr="009D2512">
              <w:rPr>
                <w:bCs/>
                <w:sz w:val="20"/>
                <w:szCs w:val="20"/>
              </w:rPr>
              <w:t xml:space="preserve">prosuđuje </w:t>
            </w:r>
            <w:r w:rsidR="00EB218E" w:rsidRPr="009D2512">
              <w:rPr>
                <w:bCs/>
                <w:sz w:val="20"/>
                <w:szCs w:val="20"/>
              </w:rPr>
              <w:t>program Isusova djelovanja navodeći primjere iz evanđelja.</w:t>
            </w:r>
          </w:p>
          <w:p w14:paraId="2CA725F6" w14:textId="42352E0C" w:rsidR="00EB218E" w:rsidRPr="009D2512" w:rsidRDefault="00EB218E" w:rsidP="00EB218E">
            <w:pPr>
              <w:pStyle w:val="Odlomakpopisa"/>
              <w:numPr>
                <w:ilvl w:val="0"/>
                <w:numId w:val="4"/>
              </w:numPr>
              <w:jc w:val="both"/>
              <w:rPr>
                <w:b/>
                <w:bCs/>
                <w:sz w:val="20"/>
                <w:szCs w:val="20"/>
              </w:rPr>
            </w:pPr>
            <w:r w:rsidRPr="009D2512">
              <w:rPr>
                <w:bCs/>
                <w:sz w:val="20"/>
                <w:szCs w:val="20"/>
              </w:rPr>
              <w:t xml:space="preserve">analizira </w:t>
            </w:r>
            <w:r w:rsidR="00B52476" w:rsidRPr="009D2512">
              <w:rPr>
                <w:bCs/>
                <w:sz w:val="20"/>
                <w:szCs w:val="20"/>
              </w:rPr>
              <w:t xml:space="preserve">i </w:t>
            </w:r>
            <w:r w:rsidR="000D2EF6" w:rsidRPr="009D2512">
              <w:rPr>
                <w:bCs/>
                <w:sz w:val="20"/>
                <w:szCs w:val="20"/>
              </w:rPr>
              <w:t xml:space="preserve">navodi </w:t>
            </w:r>
            <w:r w:rsidRPr="009D2512">
              <w:rPr>
                <w:bCs/>
                <w:sz w:val="20"/>
                <w:szCs w:val="20"/>
              </w:rPr>
              <w:t>doprinos općih Crkvenih sabora u shvaćanju osobe Isusa Krista.</w:t>
            </w:r>
          </w:p>
        </w:tc>
      </w:tr>
      <w:tr w:rsidR="009D2512" w:rsidRPr="009D2512" w14:paraId="4C914B68" w14:textId="77777777" w:rsidTr="00836F3D">
        <w:tc>
          <w:tcPr>
            <w:tcW w:w="9016" w:type="dxa"/>
            <w:gridSpan w:val="2"/>
            <w:shd w:val="clear" w:color="auto" w:fill="B4C6E7" w:themeFill="accent1" w:themeFillTint="66"/>
          </w:tcPr>
          <w:p w14:paraId="0FDA80F1" w14:textId="77777777" w:rsidR="00EB218E" w:rsidRPr="009D2512" w:rsidRDefault="00EB218E" w:rsidP="00EB218E">
            <w:pPr>
              <w:spacing w:line="276" w:lineRule="auto"/>
              <w:jc w:val="center"/>
              <w:rPr>
                <w:b/>
                <w:bCs/>
              </w:rPr>
            </w:pPr>
            <w:r w:rsidRPr="009D2512">
              <w:rPr>
                <w:b/>
                <w:bCs/>
              </w:rPr>
              <w:t>Ključni sadržaji</w:t>
            </w:r>
          </w:p>
        </w:tc>
      </w:tr>
      <w:tr w:rsidR="009D2512" w:rsidRPr="009D2512" w14:paraId="77BE5648" w14:textId="77777777" w:rsidTr="00836F3D">
        <w:tc>
          <w:tcPr>
            <w:tcW w:w="9016" w:type="dxa"/>
            <w:gridSpan w:val="2"/>
          </w:tcPr>
          <w:p w14:paraId="05575093" w14:textId="4952A729" w:rsidR="00EB218E" w:rsidRPr="009D2512" w:rsidRDefault="00EB218E" w:rsidP="00860869">
            <w:pPr>
              <w:pStyle w:val="Odlomakpopisa"/>
              <w:numPr>
                <w:ilvl w:val="0"/>
                <w:numId w:val="104"/>
              </w:numPr>
              <w:rPr>
                <w:bCs/>
                <w:sz w:val="20"/>
                <w:szCs w:val="20"/>
                <w:lang w:val="bs-Latn-BA"/>
              </w:rPr>
            </w:pPr>
            <w:r w:rsidRPr="009D2512">
              <w:rPr>
                <w:bCs/>
                <w:sz w:val="20"/>
                <w:szCs w:val="20"/>
                <w:lang w:val="bs-Latn-BA"/>
              </w:rPr>
              <w:t>Od povijesnoga do otajstvenoga Isusa Krista</w:t>
            </w:r>
            <w:r w:rsidR="008E3920" w:rsidRPr="009D2512">
              <w:rPr>
                <w:bCs/>
                <w:sz w:val="20"/>
                <w:szCs w:val="20"/>
                <w:lang w:val="bs-Latn-BA"/>
              </w:rPr>
              <w:t>.</w:t>
            </w:r>
          </w:p>
          <w:p w14:paraId="01BAC9AF" w14:textId="02E3A95D" w:rsidR="00EB218E" w:rsidRPr="009D2512" w:rsidRDefault="00EB218E" w:rsidP="00EB218E">
            <w:pPr>
              <w:numPr>
                <w:ilvl w:val="0"/>
                <w:numId w:val="104"/>
              </w:numPr>
              <w:rPr>
                <w:bCs/>
                <w:sz w:val="20"/>
                <w:szCs w:val="20"/>
                <w:lang w:val="bs-Latn-BA"/>
              </w:rPr>
            </w:pPr>
            <w:r w:rsidRPr="009D2512">
              <w:rPr>
                <w:bCs/>
                <w:sz w:val="20"/>
                <w:szCs w:val="20"/>
                <w:lang w:val="bs-Latn-BA"/>
              </w:rPr>
              <w:t>Istine Crkvenoga nauka o Kristu i njegovu poslanju</w:t>
            </w:r>
            <w:r w:rsidR="008E3920" w:rsidRPr="009D2512">
              <w:rPr>
                <w:bCs/>
                <w:sz w:val="20"/>
                <w:szCs w:val="20"/>
                <w:lang w:val="bs-Latn-BA"/>
              </w:rPr>
              <w:t>.</w:t>
            </w:r>
          </w:p>
          <w:p w14:paraId="75D7ED7A" w14:textId="72E5039D" w:rsidR="00EB218E" w:rsidRPr="009D2512" w:rsidRDefault="00EB218E" w:rsidP="00EB218E">
            <w:pPr>
              <w:numPr>
                <w:ilvl w:val="0"/>
                <w:numId w:val="104"/>
              </w:numPr>
              <w:rPr>
                <w:bCs/>
                <w:sz w:val="20"/>
                <w:szCs w:val="20"/>
                <w:lang w:val="bs-Latn-BA"/>
              </w:rPr>
            </w:pPr>
            <w:r w:rsidRPr="009D2512">
              <w:rPr>
                <w:bCs/>
                <w:sz w:val="20"/>
                <w:szCs w:val="20"/>
                <w:lang w:val="bs-Latn-BA"/>
              </w:rPr>
              <w:t>Istine Crkvenoga nauka o Mariji</w:t>
            </w:r>
            <w:r w:rsidR="008E3920" w:rsidRPr="009D2512">
              <w:rPr>
                <w:bCs/>
                <w:sz w:val="20"/>
                <w:szCs w:val="20"/>
                <w:lang w:val="bs-Latn-BA"/>
              </w:rPr>
              <w:t>.</w:t>
            </w:r>
          </w:p>
        </w:tc>
      </w:tr>
      <w:tr w:rsidR="009D2512" w:rsidRPr="009D2512" w14:paraId="2F7979DC" w14:textId="77777777" w:rsidTr="00836F3D">
        <w:tc>
          <w:tcPr>
            <w:tcW w:w="9016" w:type="dxa"/>
            <w:gridSpan w:val="2"/>
            <w:shd w:val="clear" w:color="auto" w:fill="B4C6E7" w:themeFill="accent1" w:themeFillTint="66"/>
          </w:tcPr>
          <w:p w14:paraId="5C010DC1" w14:textId="77777777" w:rsidR="00EB218E" w:rsidRPr="009D2512" w:rsidRDefault="00EB218E" w:rsidP="00EB218E">
            <w:pPr>
              <w:spacing w:line="276" w:lineRule="auto"/>
              <w:jc w:val="center"/>
              <w:rPr>
                <w:b/>
                <w:bCs/>
              </w:rPr>
            </w:pPr>
            <w:r w:rsidRPr="009D2512">
              <w:rPr>
                <w:b/>
                <w:bCs/>
              </w:rPr>
              <w:lastRenderedPageBreak/>
              <w:t>Preporuke za ostvarenje ishoda</w:t>
            </w:r>
          </w:p>
        </w:tc>
      </w:tr>
      <w:tr w:rsidR="009D2512" w:rsidRPr="009D2512" w14:paraId="004B3DE4" w14:textId="77777777" w:rsidTr="00836F3D">
        <w:tc>
          <w:tcPr>
            <w:tcW w:w="9016" w:type="dxa"/>
            <w:gridSpan w:val="2"/>
          </w:tcPr>
          <w:p w14:paraId="6244B11B" w14:textId="77777777" w:rsidR="00EB218E" w:rsidRPr="009D2512" w:rsidRDefault="00EB218E" w:rsidP="00EB218E">
            <w:pPr>
              <w:jc w:val="both"/>
              <w:rPr>
                <w:bCs/>
                <w:sz w:val="20"/>
                <w:szCs w:val="20"/>
              </w:rPr>
            </w:pPr>
            <w:r w:rsidRPr="009D2512">
              <w:rPr>
                <w:bCs/>
                <w:sz w:val="20"/>
                <w:szCs w:val="20"/>
              </w:rPr>
              <w:t>Učenik istražuje različite pristupe prikazu Isusa Krista u teologiji kroz povijest umjetnosti (Krist Dobri Pastir, Krist Pantokrator, Krist Učitelj, Sudac, Zakonodavac, pasionska baština). Izabrati biblijske tekstove koji pomažu razumijevanju naziva: Mesija, Krist, Sin Čovječji, Gospodin.</w:t>
            </w:r>
          </w:p>
        </w:tc>
      </w:tr>
      <w:tr w:rsidR="009D2512" w:rsidRPr="009D2512" w14:paraId="3A5FEAD0" w14:textId="77777777" w:rsidTr="00836F3D">
        <w:trPr>
          <w:trHeight w:val="146"/>
        </w:trPr>
        <w:tc>
          <w:tcPr>
            <w:tcW w:w="9016" w:type="dxa"/>
            <w:gridSpan w:val="2"/>
            <w:shd w:val="clear" w:color="auto" w:fill="B4C6E7" w:themeFill="accent1" w:themeFillTint="66"/>
            <w:vAlign w:val="center"/>
          </w:tcPr>
          <w:p w14:paraId="61920893" w14:textId="77777777" w:rsidR="00EB218E" w:rsidRPr="009D2512" w:rsidRDefault="00EB218E" w:rsidP="00EB218E">
            <w:pPr>
              <w:spacing w:line="276" w:lineRule="auto"/>
              <w:jc w:val="center"/>
              <w:rPr>
                <w:b/>
                <w:bCs/>
              </w:rPr>
            </w:pPr>
          </w:p>
        </w:tc>
      </w:tr>
      <w:tr w:rsidR="009D2512" w:rsidRPr="009D2512" w14:paraId="0E05E3BE" w14:textId="77777777" w:rsidTr="009C25C0">
        <w:tc>
          <w:tcPr>
            <w:tcW w:w="4531" w:type="dxa"/>
            <w:vAlign w:val="center"/>
          </w:tcPr>
          <w:p w14:paraId="0CBFF5A6" w14:textId="41849A49" w:rsidR="00EB218E" w:rsidRPr="009D2512" w:rsidRDefault="00EB218E" w:rsidP="00EB218E">
            <w:pPr>
              <w:jc w:val="both"/>
              <w:rPr>
                <w:b/>
                <w:bCs/>
                <w:sz w:val="24"/>
                <w:szCs w:val="24"/>
              </w:rPr>
            </w:pPr>
            <w:r w:rsidRPr="009D2512">
              <w:rPr>
                <w:b/>
                <w:bCs/>
                <w:sz w:val="24"/>
                <w:szCs w:val="24"/>
              </w:rPr>
              <w:t>B.I.3.</w:t>
            </w:r>
            <w:r w:rsidR="0052532C" w:rsidRPr="009D2512">
              <w:rPr>
                <w:b/>
                <w:bCs/>
                <w:sz w:val="24"/>
                <w:szCs w:val="24"/>
              </w:rPr>
              <w:t xml:space="preserve"> </w:t>
            </w:r>
            <w:r w:rsidRPr="009D2512">
              <w:rPr>
                <w:bCs/>
                <w:sz w:val="24"/>
                <w:szCs w:val="24"/>
              </w:rPr>
              <w:t>Učenik razlikuje i objašnjava oblike, važnost i načine kršćaninova susreta i života s Bogom, osobito u liturgijskim i sakramentalnim činima, molitvi i pobožnostima.</w:t>
            </w:r>
          </w:p>
        </w:tc>
        <w:tc>
          <w:tcPr>
            <w:tcW w:w="4485" w:type="dxa"/>
          </w:tcPr>
          <w:p w14:paraId="3B3F8ABE" w14:textId="207625E7" w:rsidR="00EB218E" w:rsidRPr="009D2512" w:rsidRDefault="000034C3" w:rsidP="00EB218E">
            <w:pPr>
              <w:pStyle w:val="Odlomakpopisa"/>
              <w:numPr>
                <w:ilvl w:val="0"/>
                <w:numId w:val="4"/>
              </w:numPr>
              <w:jc w:val="both"/>
              <w:rPr>
                <w:bCs/>
                <w:sz w:val="20"/>
                <w:szCs w:val="20"/>
              </w:rPr>
            </w:pPr>
            <w:r w:rsidRPr="009D2512">
              <w:rPr>
                <w:bCs/>
                <w:sz w:val="20"/>
                <w:szCs w:val="20"/>
              </w:rPr>
              <w:t xml:space="preserve">poznaje i pojašnjava </w:t>
            </w:r>
            <w:r w:rsidR="00EB218E" w:rsidRPr="009D2512">
              <w:rPr>
                <w:bCs/>
                <w:sz w:val="20"/>
                <w:szCs w:val="20"/>
              </w:rPr>
              <w:t>oblike i načine kršćaninova susreta s Bogom.</w:t>
            </w:r>
          </w:p>
          <w:p w14:paraId="0FBA5FA9" w14:textId="6ABF53B1" w:rsidR="00EB218E" w:rsidRPr="009D2512" w:rsidRDefault="00EB218E" w:rsidP="00EB218E">
            <w:pPr>
              <w:pStyle w:val="Odlomakpopisa"/>
              <w:numPr>
                <w:ilvl w:val="0"/>
                <w:numId w:val="4"/>
              </w:numPr>
              <w:jc w:val="both"/>
              <w:rPr>
                <w:bCs/>
                <w:sz w:val="20"/>
                <w:szCs w:val="20"/>
              </w:rPr>
            </w:pPr>
            <w:r w:rsidRPr="009D2512">
              <w:rPr>
                <w:bCs/>
                <w:sz w:val="20"/>
                <w:szCs w:val="20"/>
              </w:rPr>
              <w:t>kritički razlaže sintagmu: bližnji - mjesto susreta s Bogom.</w:t>
            </w:r>
          </w:p>
          <w:p w14:paraId="7BF4988E" w14:textId="44AB9C53" w:rsidR="00EB218E" w:rsidRPr="009D2512" w:rsidRDefault="000034C3" w:rsidP="00EB218E">
            <w:pPr>
              <w:pStyle w:val="Odlomakpopisa"/>
              <w:numPr>
                <w:ilvl w:val="0"/>
                <w:numId w:val="4"/>
              </w:numPr>
              <w:jc w:val="both"/>
              <w:rPr>
                <w:bCs/>
                <w:sz w:val="20"/>
                <w:szCs w:val="20"/>
              </w:rPr>
            </w:pPr>
            <w:r w:rsidRPr="009D2512">
              <w:rPr>
                <w:bCs/>
                <w:sz w:val="20"/>
                <w:szCs w:val="20"/>
              </w:rPr>
              <w:t xml:space="preserve">navodi i </w:t>
            </w:r>
            <w:r w:rsidR="00EB218E" w:rsidRPr="009D2512">
              <w:rPr>
                <w:bCs/>
                <w:sz w:val="20"/>
                <w:szCs w:val="20"/>
              </w:rPr>
              <w:t>vrednuje oblike i vrste molitava u kršćanstvu navodeći primjere iz Biblije i svakodnevnoga života.</w:t>
            </w:r>
          </w:p>
          <w:p w14:paraId="718D6855" w14:textId="43C0EE5C" w:rsidR="00EB218E" w:rsidRPr="009D2512" w:rsidRDefault="00EB218E" w:rsidP="00EB218E">
            <w:pPr>
              <w:pStyle w:val="Odlomakpopisa"/>
              <w:numPr>
                <w:ilvl w:val="0"/>
                <w:numId w:val="4"/>
              </w:numPr>
              <w:jc w:val="both"/>
              <w:rPr>
                <w:bCs/>
                <w:sz w:val="20"/>
                <w:szCs w:val="20"/>
              </w:rPr>
            </w:pPr>
            <w:r w:rsidRPr="009D2512">
              <w:rPr>
                <w:bCs/>
                <w:sz w:val="20"/>
                <w:szCs w:val="20"/>
              </w:rPr>
              <w:t>analizira ulogu i važnost molitve u Isusovu životu uz primjere iz evanđelja.</w:t>
            </w:r>
          </w:p>
          <w:p w14:paraId="58E882AF" w14:textId="52CE2B4F" w:rsidR="00EB218E" w:rsidRPr="009D2512" w:rsidRDefault="00EB218E" w:rsidP="00EB218E">
            <w:pPr>
              <w:pStyle w:val="Odlomakpopisa"/>
              <w:numPr>
                <w:ilvl w:val="0"/>
                <w:numId w:val="4"/>
              </w:numPr>
              <w:jc w:val="both"/>
              <w:rPr>
                <w:bCs/>
                <w:sz w:val="20"/>
                <w:szCs w:val="20"/>
              </w:rPr>
            </w:pPr>
            <w:r w:rsidRPr="009D2512">
              <w:rPr>
                <w:bCs/>
                <w:sz w:val="20"/>
                <w:szCs w:val="20"/>
              </w:rPr>
              <w:t>objašnjava narav, obilježja, strukturu i djelotvornost sakramenata kao znakova i simbola susreta s Bogom i ljudima.</w:t>
            </w:r>
          </w:p>
          <w:p w14:paraId="6AEA4C83" w14:textId="4CFB4A84" w:rsidR="00EB218E" w:rsidRPr="009D2512" w:rsidRDefault="00EB218E" w:rsidP="00EB218E">
            <w:pPr>
              <w:pStyle w:val="Odlomakpopisa"/>
              <w:numPr>
                <w:ilvl w:val="0"/>
                <w:numId w:val="4"/>
              </w:numPr>
              <w:jc w:val="both"/>
              <w:rPr>
                <w:bCs/>
                <w:sz w:val="20"/>
                <w:szCs w:val="20"/>
              </w:rPr>
            </w:pPr>
            <w:r w:rsidRPr="009D2512">
              <w:rPr>
                <w:bCs/>
                <w:sz w:val="20"/>
                <w:szCs w:val="20"/>
              </w:rPr>
              <w:t>vrednuje ulogu i važnost Crkvenih slavlja i pučkih pobožnosti u životu kršćana.</w:t>
            </w:r>
          </w:p>
          <w:p w14:paraId="39862EBB" w14:textId="706A5525" w:rsidR="00EB218E" w:rsidRPr="009D2512" w:rsidRDefault="000034C3" w:rsidP="00EB218E">
            <w:pPr>
              <w:pStyle w:val="Odlomakpopisa"/>
              <w:numPr>
                <w:ilvl w:val="0"/>
                <w:numId w:val="4"/>
              </w:numPr>
              <w:jc w:val="both"/>
              <w:rPr>
                <w:bCs/>
                <w:sz w:val="20"/>
                <w:szCs w:val="20"/>
              </w:rPr>
            </w:pPr>
            <w:r w:rsidRPr="009D2512">
              <w:rPr>
                <w:bCs/>
                <w:sz w:val="20"/>
                <w:szCs w:val="20"/>
              </w:rPr>
              <w:t xml:space="preserve">poznaje i </w:t>
            </w:r>
            <w:r w:rsidR="00EB218E" w:rsidRPr="009D2512">
              <w:rPr>
                <w:bCs/>
                <w:sz w:val="20"/>
                <w:szCs w:val="20"/>
              </w:rPr>
              <w:t>opisuje molitve i pučke pobožnosti Blaženoj Djevici Mariji.</w:t>
            </w:r>
          </w:p>
          <w:p w14:paraId="6BBBA08F" w14:textId="003314B9" w:rsidR="00EB218E" w:rsidRPr="009D2512" w:rsidRDefault="00EB218E" w:rsidP="00EB218E">
            <w:pPr>
              <w:pStyle w:val="Odlomakpopisa"/>
              <w:numPr>
                <w:ilvl w:val="0"/>
                <w:numId w:val="4"/>
              </w:numPr>
              <w:jc w:val="both"/>
              <w:rPr>
                <w:bCs/>
                <w:sz w:val="20"/>
                <w:szCs w:val="20"/>
              </w:rPr>
            </w:pPr>
            <w:r w:rsidRPr="009D2512">
              <w:rPr>
                <w:bCs/>
                <w:sz w:val="20"/>
                <w:szCs w:val="20"/>
              </w:rPr>
              <w:t>uočava važnost i ulogu religioznoga jezika, znakova i simbola u životu kršćana i Crkve.</w:t>
            </w:r>
          </w:p>
          <w:p w14:paraId="180B8BFB" w14:textId="34AFDD53" w:rsidR="00EB218E" w:rsidRPr="009D2512" w:rsidRDefault="000034C3" w:rsidP="00EB218E">
            <w:pPr>
              <w:pStyle w:val="Odlomakpopisa"/>
              <w:numPr>
                <w:ilvl w:val="0"/>
                <w:numId w:val="4"/>
              </w:numPr>
              <w:jc w:val="both"/>
              <w:rPr>
                <w:b/>
                <w:bCs/>
                <w:sz w:val="20"/>
                <w:szCs w:val="20"/>
              </w:rPr>
            </w:pPr>
            <w:r w:rsidRPr="009D2512">
              <w:rPr>
                <w:bCs/>
                <w:sz w:val="20"/>
                <w:szCs w:val="20"/>
              </w:rPr>
              <w:t xml:space="preserve">opisuje i </w:t>
            </w:r>
            <w:r w:rsidR="00051AD8" w:rsidRPr="009D2512">
              <w:rPr>
                <w:bCs/>
                <w:sz w:val="20"/>
                <w:szCs w:val="20"/>
              </w:rPr>
              <w:t xml:space="preserve">prosuđuje </w:t>
            </w:r>
            <w:r w:rsidR="00EB218E" w:rsidRPr="009D2512">
              <w:rPr>
                <w:bCs/>
                <w:sz w:val="20"/>
                <w:szCs w:val="20"/>
              </w:rPr>
              <w:t xml:space="preserve">mogućnosti </w:t>
            </w:r>
            <w:r w:rsidR="0073464C" w:rsidRPr="009D2512">
              <w:rPr>
                <w:bCs/>
                <w:sz w:val="20"/>
                <w:szCs w:val="20"/>
              </w:rPr>
              <w:t>sudioništva</w:t>
            </w:r>
            <w:r w:rsidR="00051AD8" w:rsidRPr="009D2512">
              <w:rPr>
                <w:bCs/>
                <w:sz w:val="20"/>
                <w:szCs w:val="20"/>
              </w:rPr>
              <w:t xml:space="preserve"> </w:t>
            </w:r>
            <w:r w:rsidR="00EB218E" w:rsidRPr="009D2512">
              <w:rPr>
                <w:bCs/>
                <w:sz w:val="20"/>
                <w:szCs w:val="20"/>
              </w:rPr>
              <w:t>mladih u liturgijskim slavljima i pobožnostima.</w:t>
            </w:r>
          </w:p>
        </w:tc>
      </w:tr>
      <w:tr w:rsidR="009D2512" w:rsidRPr="009D2512" w14:paraId="76295B63" w14:textId="77777777" w:rsidTr="00836F3D">
        <w:tc>
          <w:tcPr>
            <w:tcW w:w="9016" w:type="dxa"/>
            <w:gridSpan w:val="2"/>
            <w:shd w:val="clear" w:color="auto" w:fill="B4C6E7" w:themeFill="accent1" w:themeFillTint="66"/>
          </w:tcPr>
          <w:p w14:paraId="7BA14D8F" w14:textId="77777777" w:rsidR="00EB218E" w:rsidRPr="009D2512" w:rsidRDefault="00EB218E" w:rsidP="00EB218E">
            <w:pPr>
              <w:spacing w:line="276" w:lineRule="auto"/>
              <w:jc w:val="center"/>
              <w:rPr>
                <w:b/>
                <w:bCs/>
              </w:rPr>
            </w:pPr>
            <w:r w:rsidRPr="009D2512">
              <w:rPr>
                <w:b/>
                <w:bCs/>
              </w:rPr>
              <w:t>Ključni sadržaji</w:t>
            </w:r>
          </w:p>
        </w:tc>
      </w:tr>
      <w:tr w:rsidR="009D2512" w:rsidRPr="009D2512" w14:paraId="453D2BE7" w14:textId="77777777" w:rsidTr="00836F3D">
        <w:tc>
          <w:tcPr>
            <w:tcW w:w="9016" w:type="dxa"/>
            <w:gridSpan w:val="2"/>
          </w:tcPr>
          <w:p w14:paraId="2BA3C94C" w14:textId="416223CB" w:rsidR="00EB218E" w:rsidRPr="009D2512" w:rsidRDefault="00EB218E" w:rsidP="00EB218E">
            <w:pPr>
              <w:numPr>
                <w:ilvl w:val="0"/>
                <w:numId w:val="105"/>
              </w:numPr>
              <w:jc w:val="both"/>
              <w:rPr>
                <w:bCs/>
                <w:sz w:val="20"/>
                <w:szCs w:val="20"/>
                <w:lang w:val="bs-Latn-BA"/>
              </w:rPr>
            </w:pPr>
            <w:r w:rsidRPr="009D2512">
              <w:rPr>
                <w:bCs/>
                <w:sz w:val="20"/>
                <w:szCs w:val="20"/>
                <w:lang w:val="bs-Latn-BA"/>
              </w:rPr>
              <w:t>Odgovor čovjeka Bogu (liturgijska slavlja, sakramenti, pobožnosti, molitva)</w:t>
            </w:r>
            <w:r w:rsidR="008E3920" w:rsidRPr="009D2512">
              <w:rPr>
                <w:bCs/>
                <w:sz w:val="20"/>
                <w:szCs w:val="20"/>
                <w:lang w:val="bs-Latn-BA"/>
              </w:rPr>
              <w:t>.</w:t>
            </w:r>
          </w:p>
          <w:p w14:paraId="456E247A" w14:textId="77777777" w:rsidR="00EB218E" w:rsidRPr="009D2512" w:rsidRDefault="00EB218E" w:rsidP="00EB218E">
            <w:pPr>
              <w:numPr>
                <w:ilvl w:val="0"/>
                <w:numId w:val="105"/>
              </w:numPr>
              <w:jc w:val="both"/>
              <w:rPr>
                <w:bCs/>
                <w:sz w:val="20"/>
                <w:szCs w:val="20"/>
                <w:lang w:val="bs-Latn-BA"/>
              </w:rPr>
            </w:pPr>
            <w:r w:rsidRPr="009D2512">
              <w:rPr>
                <w:bCs/>
                <w:sz w:val="20"/>
                <w:szCs w:val="20"/>
                <w:lang w:val="bs-Latn-BA"/>
              </w:rPr>
              <w:t>Oblici i načini susreta čovjeka s Bogom, Sakramenti kao najvažniji osobni događaji susreta s Bogom</w:t>
            </w:r>
          </w:p>
          <w:p w14:paraId="2D7A3B2E" w14:textId="6D040008" w:rsidR="00EB218E" w:rsidRPr="009D2512" w:rsidRDefault="00EB218E" w:rsidP="00EB218E">
            <w:pPr>
              <w:numPr>
                <w:ilvl w:val="0"/>
                <w:numId w:val="105"/>
              </w:numPr>
              <w:jc w:val="both"/>
              <w:rPr>
                <w:bCs/>
                <w:sz w:val="20"/>
                <w:szCs w:val="20"/>
                <w:lang w:val="bs-Latn-BA"/>
              </w:rPr>
            </w:pPr>
            <w:r w:rsidRPr="009D2512">
              <w:rPr>
                <w:bCs/>
                <w:sz w:val="20"/>
                <w:szCs w:val="20"/>
                <w:lang w:val="bs-Latn-BA"/>
              </w:rPr>
              <w:t>Drugi načini i oblici susreta s Bogom (vjerničke pobožnosti, liturgijska slavljia, osobne i zajedničke molitve)</w:t>
            </w:r>
            <w:r w:rsidR="008E3920" w:rsidRPr="009D2512">
              <w:rPr>
                <w:bCs/>
                <w:sz w:val="20"/>
                <w:szCs w:val="20"/>
                <w:lang w:val="bs-Latn-BA"/>
              </w:rPr>
              <w:t>.</w:t>
            </w:r>
          </w:p>
        </w:tc>
      </w:tr>
      <w:tr w:rsidR="009D2512" w:rsidRPr="009D2512" w14:paraId="20A44FFD" w14:textId="77777777" w:rsidTr="00836F3D">
        <w:tc>
          <w:tcPr>
            <w:tcW w:w="9016" w:type="dxa"/>
            <w:gridSpan w:val="2"/>
            <w:shd w:val="clear" w:color="auto" w:fill="B4C6E7" w:themeFill="accent1" w:themeFillTint="66"/>
          </w:tcPr>
          <w:p w14:paraId="56CA0EBD"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62E7B7B1" w14:textId="77777777" w:rsidTr="00836F3D">
        <w:tc>
          <w:tcPr>
            <w:tcW w:w="9016" w:type="dxa"/>
            <w:gridSpan w:val="2"/>
          </w:tcPr>
          <w:p w14:paraId="5A9D62E4" w14:textId="77777777" w:rsidR="00EB218E" w:rsidRPr="009D2512" w:rsidRDefault="00EB218E" w:rsidP="00EB218E">
            <w:pPr>
              <w:rPr>
                <w:bCs/>
                <w:sz w:val="20"/>
                <w:szCs w:val="20"/>
              </w:rPr>
            </w:pPr>
            <w:r w:rsidRPr="009D2512">
              <w:rPr>
                <w:bCs/>
                <w:sz w:val="20"/>
                <w:szCs w:val="20"/>
              </w:rPr>
              <w:t>Čitanje i analiza molitava i molitvenih obrazaca.</w:t>
            </w:r>
            <w:r w:rsidRPr="009D2512">
              <w:rPr>
                <w:bCs/>
                <w:sz w:val="20"/>
                <w:szCs w:val="20"/>
              </w:rPr>
              <w:br/>
              <w:t>Pojasniti simbolički jezik sakramenata koje učenici najčešće susreću.</w:t>
            </w:r>
          </w:p>
        </w:tc>
      </w:tr>
      <w:tr w:rsidR="009D2512" w:rsidRPr="009D2512" w14:paraId="1647879F" w14:textId="77777777" w:rsidTr="00836F3D">
        <w:trPr>
          <w:trHeight w:val="146"/>
        </w:trPr>
        <w:tc>
          <w:tcPr>
            <w:tcW w:w="9016" w:type="dxa"/>
            <w:gridSpan w:val="2"/>
            <w:shd w:val="clear" w:color="auto" w:fill="B4C6E7" w:themeFill="accent1" w:themeFillTint="66"/>
            <w:vAlign w:val="center"/>
          </w:tcPr>
          <w:p w14:paraId="6E7EEC98" w14:textId="77777777" w:rsidR="00EB218E" w:rsidRPr="009D2512" w:rsidRDefault="00EB218E" w:rsidP="00EB218E">
            <w:pPr>
              <w:spacing w:line="276" w:lineRule="auto"/>
              <w:jc w:val="center"/>
              <w:rPr>
                <w:b/>
                <w:bCs/>
              </w:rPr>
            </w:pPr>
          </w:p>
        </w:tc>
      </w:tr>
    </w:tbl>
    <w:p w14:paraId="68FF826B" w14:textId="77777777" w:rsidR="00A65A84" w:rsidRPr="009D2512" w:rsidRDefault="00A65A84" w:rsidP="00E40AF5">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50927ABC" w14:textId="77777777" w:rsidTr="00836F3D">
        <w:tc>
          <w:tcPr>
            <w:tcW w:w="9016" w:type="dxa"/>
            <w:gridSpan w:val="2"/>
          </w:tcPr>
          <w:p w14:paraId="2D3B21F5" w14:textId="177FFA6F" w:rsidR="00A65A84" w:rsidRPr="009D2512" w:rsidRDefault="00A65A84" w:rsidP="0052532C">
            <w:pPr>
              <w:spacing w:line="276" w:lineRule="auto"/>
              <w:jc w:val="center"/>
              <w:rPr>
                <w:b/>
                <w:bCs/>
              </w:rPr>
            </w:pPr>
            <w:r w:rsidRPr="009D2512">
              <w:rPr>
                <w:b/>
                <w:bCs/>
              </w:rPr>
              <w:t>Oblast</w:t>
            </w:r>
            <w:r w:rsidR="0052532C" w:rsidRPr="009D2512">
              <w:rPr>
                <w:b/>
                <w:bCs/>
              </w:rPr>
              <w:t xml:space="preserve"> </w:t>
            </w:r>
            <w:r w:rsidRPr="009D2512">
              <w:rPr>
                <w:b/>
                <w:bCs/>
              </w:rPr>
              <w:t>C</w:t>
            </w:r>
            <w:r w:rsidR="0052532C" w:rsidRPr="009D2512">
              <w:rPr>
                <w:b/>
                <w:bCs/>
              </w:rPr>
              <w:t xml:space="preserve">: </w:t>
            </w:r>
            <w:r w:rsidR="00246798" w:rsidRPr="009D2512">
              <w:rPr>
                <w:b/>
                <w:bCs/>
              </w:rPr>
              <w:t>Kršćanska ljubav i moral na djelu</w:t>
            </w:r>
          </w:p>
        </w:tc>
      </w:tr>
      <w:tr w:rsidR="009D2512" w:rsidRPr="009D2512" w14:paraId="27DEDD1E" w14:textId="77777777" w:rsidTr="00836F3D">
        <w:tc>
          <w:tcPr>
            <w:tcW w:w="4531" w:type="dxa"/>
            <w:shd w:val="clear" w:color="auto" w:fill="B4C6E7" w:themeFill="accent1" w:themeFillTint="66"/>
            <w:vAlign w:val="center"/>
          </w:tcPr>
          <w:p w14:paraId="1E7B6A1F" w14:textId="0F1C485E" w:rsidR="00EB218E" w:rsidRPr="009D2512" w:rsidRDefault="00123381" w:rsidP="00EB218E">
            <w:pPr>
              <w:spacing w:line="276" w:lineRule="auto"/>
              <w:jc w:val="center"/>
              <w:rPr>
                <w:b/>
                <w:bCs/>
              </w:rPr>
            </w:pPr>
            <w:r w:rsidRPr="009D2512">
              <w:rPr>
                <w:b/>
                <w:bCs/>
              </w:rPr>
              <w:t>Odgojno</w:t>
            </w:r>
            <w:r w:rsidR="00EB218E" w:rsidRPr="009D2512">
              <w:rPr>
                <w:b/>
                <w:bCs/>
              </w:rPr>
              <w:t xml:space="preserve">-obrazovni ishodi </w:t>
            </w:r>
          </w:p>
        </w:tc>
        <w:tc>
          <w:tcPr>
            <w:tcW w:w="4485" w:type="dxa"/>
            <w:shd w:val="clear" w:color="auto" w:fill="B4C6E7" w:themeFill="accent1" w:themeFillTint="66"/>
            <w:vAlign w:val="center"/>
          </w:tcPr>
          <w:p w14:paraId="7FA2E958" w14:textId="77777777" w:rsidR="00EB218E" w:rsidRPr="009D2512" w:rsidRDefault="00EB218E" w:rsidP="00EB218E">
            <w:pPr>
              <w:spacing w:line="276" w:lineRule="auto"/>
              <w:jc w:val="center"/>
              <w:rPr>
                <w:b/>
                <w:bCs/>
              </w:rPr>
            </w:pPr>
            <w:r w:rsidRPr="009D2512">
              <w:rPr>
                <w:b/>
                <w:bCs/>
              </w:rPr>
              <w:t>Razrada ishoda</w:t>
            </w:r>
          </w:p>
        </w:tc>
      </w:tr>
      <w:tr w:rsidR="009D2512" w:rsidRPr="009D2512" w14:paraId="7C142A30" w14:textId="77777777" w:rsidTr="00246798">
        <w:tc>
          <w:tcPr>
            <w:tcW w:w="4531" w:type="dxa"/>
            <w:vAlign w:val="center"/>
          </w:tcPr>
          <w:p w14:paraId="2BD57D06" w14:textId="23B724CE" w:rsidR="00EB218E" w:rsidRPr="009D2512" w:rsidRDefault="00EB218E" w:rsidP="00EB218E">
            <w:pPr>
              <w:jc w:val="both"/>
              <w:rPr>
                <w:b/>
                <w:bCs/>
                <w:sz w:val="24"/>
                <w:szCs w:val="24"/>
              </w:rPr>
            </w:pPr>
            <w:r w:rsidRPr="009D2512">
              <w:rPr>
                <w:b/>
                <w:bCs/>
                <w:sz w:val="24"/>
                <w:szCs w:val="24"/>
              </w:rPr>
              <w:t>C.I.1.</w:t>
            </w:r>
            <w:r w:rsidR="0052532C" w:rsidRPr="009D2512">
              <w:rPr>
                <w:b/>
                <w:bCs/>
                <w:sz w:val="24"/>
                <w:szCs w:val="24"/>
              </w:rPr>
              <w:t xml:space="preserve"> </w:t>
            </w:r>
            <w:r w:rsidRPr="009D2512">
              <w:rPr>
                <w:bCs/>
                <w:sz w:val="24"/>
                <w:szCs w:val="24"/>
              </w:rPr>
              <w:t>Učenik objašnjava i vrednuje Isusov odnos prema čovjeku uspoređujući ga sa suvremenim i prevladavajućim shvaćanjima i vrednovanjima čovjeka u društvu i kulturi.</w:t>
            </w:r>
          </w:p>
        </w:tc>
        <w:tc>
          <w:tcPr>
            <w:tcW w:w="4485" w:type="dxa"/>
          </w:tcPr>
          <w:p w14:paraId="382A20B4" w14:textId="62ABC1F3" w:rsidR="00EB218E" w:rsidRPr="009D2512" w:rsidRDefault="000034C3" w:rsidP="00EB218E">
            <w:pPr>
              <w:pStyle w:val="Odlomakpopisa"/>
              <w:numPr>
                <w:ilvl w:val="0"/>
                <w:numId w:val="4"/>
              </w:numPr>
              <w:jc w:val="both"/>
              <w:rPr>
                <w:bCs/>
                <w:sz w:val="20"/>
                <w:szCs w:val="20"/>
              </w:rPr>
            </w:pPr>
            <w:r w:rsidRPr="009D2512">
              <w:rPr>
                <w:bCs/>
                <w:sz w:val="20"/>
                <w:szCs w:val="20"/>
              </w:rPr>
              <w:t xml:space="preserve">objašnjava, </w:t>
            </w:r>
            <w:r w:rsidR="00EB218E" w:rsidRPr="009D2512">
              <w:rPr>
                <w:bCs/>
                <w:sz w:val="20"/>
                <w:szCs w:val="20"/>
              </w:rPr>
              <w:t>na temelju biblijskih tekstova</w:t>
            </w:r>
            <w:r w:rsidRPr="009D2512">
              <w:rPr>
                <w:bCs/>
                <w:sz w:val="20"/>
                <w:szCs w:val="20"/>
              </w:rPr>
              <w:t>, I</w:t>
            </w:r>
            <w:r w:rsidR="00EB218E" w:rsidRPr="009D2512">
              <w:rPr>
                <w:bCs/>
                <w:sz w:val="20"/>
                <w:szCs w:val="20"/>
              </w:rPr>
              <w:t>susov pristup</w:t>
            </w:r>
            <w:r w:rsidRPr="009D2512">
              <w:rPr>
                <w:bCs/>
                <w:sz w:val="20"/>
                <w:szCs w:val="20"/>
              </w:rPr>
              <w:t xml:space="preserve"> i odnos prema čovjeku, te </w:t>
            </w:r>
            <w:r w:rsidR="00EB218E" w:rsidRPr="009D2512">
              <w:rPr>
                <w:bCs/>
                <w:sz w:val="20"/>
                <w:szCs w:val="20"/>
              </w:rPr>
              <w:t xml:space="preserve"> vrednovanje čovjeka.</w:t>
            </w:r>
          </w:p>
          <w:p w14:paraId="433564D8" w14:textId="0D6BB916" w:rsidR="00EB218E" w:rsidRPr="009D2512" w:rsidRDefault="000D2EF6" w:rsidP="00EB218E">
            <w:pPr>
              <w:pStyle w:val="Odlomakpopisa"/>
              <w:numPr>
                <w:ilvl w:val="0"/>
                <w:numId w:val="4"/>
              </w:numPr>
              <w:jc w:val="both"/>
              <w:rPr>
                <w:bCs/>
                <w:sz w:val="20"/>
                <w:szCs w:val="20"/>
              </w:rPr>
            </w:pPr>
            <w:r w:rsidRPr="009D2512">
              <w:rPr>
                <w:sz w:val="20"/>
                <w:szCs w:val="20"/>
              </w:rPr>
              <w:t>prepoznaje i tumači razliku između Isusova odnosa prema čovjeku i načina na koji suvremeno društvo prikazuje i vrednuje čovjeka</w:t>
            </w:r>
            <w:r w:rsidRPr="009D2512">
              <w:rPr>
                <w:bCs/>
                <w:sz w:val="20"/>
                <w:szCs w:val="20"/>
              </w:rPr>
              <w:t xml:space="preserve">, </w:t>
            </w:r>
            <w:r w:rsidR="00EB218E" w:rsidRPr="009D2512">
              <w:rPr>
                <w:bCs/>
                <w:sz w:val="20"/>
                <w:szCs w:val="20"/>
              </w:rPr>
              <w:t xml:space="preserve">osobito u </w:t>
            </w:r>
            <w:r w:rsidRPr="009D2512">
              <w:rPr>
                <w:bCs/>
                <w:sz w:val="20"/>
                <w:szCs w:val="20"/>
              </w:rPr>
              <w:t xml:space="preserve">javnost i </w:t>
            </w:r>
            <w:r w:rsidR="00EB218E" w:rsidRPr="009D2512">
              <w:rPr>
                <w:bCs/>
                <w:sz w:val="20"/>
                <w:szCs w:val="20"/>
              </w:rPr>
              <w:t>medijima (slika o čovjeku, vrijednosti…).</w:t>
            </w:r>
          </w:p>
          <w:p w14:paraId="726A88EF" w14:textId="4C37C26C" w:rsidR="00EB218E" w:rsidRPr="009D2512" w:rsidRDefault="000D2EF6" w:rsidP="00EB218E">
            <w:pPr>
              <w:pStyle w:val="Odlomakpopisa"/>
              <w:numPr>
                <w:ilvl w:val="0"/>
                <w:numId w:val="4"/>
              </w:numPr>
              <w:jc w:val="both"/>
              <w:rPr>
                <w:b/>
                <w:bCs/>
                <w:sz w:val="20"/>
                <w:szCs w:val="20"/>
              </w:rPr>
            </w:pPr>
            <w:r w:rsidRPr="009D2512">
              <w:rPr>
                <w:bCs/>
                <w:sz w:val="20"/>
                <w:szCs w:val="20"/>
              </w:rPr>
              <w:t xml:space="preserve">iznosi i </w:t>
            </w:r>
            <w:r w:rsidR="00EB218E" w:rsidRPr="009D2512">
              <w:rPr>
                <w:bCs/>
                <w:sz w:val="20"/>
                <w:szCs w:val="20"/>
              </w:rPr>
              <w:t>objašnjava kršćanske temelje</w:t>
            </w:r>
            <w:r w:rsidRPr="009D2512">
              <w:rPr>
                <w:bCs/>
                <w:sz w:val="20"/>
                <w:szCs w:val="20"/>
              </w:rPr>
              <w:t xml:space="preserve"> i poziv </w:t>
            </w:r>
            <w:r w:rsidR="00EB218E" w:rsidRPr="009D2512">
              <w:rPr>
                <w:bCs/>
                <w:sz w:val="20"/>
                <w:szCs w:val="20"/>
              </w:rPr>
              <w:t>za prihvaćanje, poštovanje i uvažavanje svih ljudi u zajednici.</w:t>
            </w:r>
          </w:p>
        </w:tc>
      </w:tr>
      <w:tr w:rsidR="009D2512" w:rsidRPr="009D2512" w14:paraId="2A8D4C95" w14:textId="77777777" w:rsidTr="00836F3D">
        <w:tc>
          <w:tcPr>
            <w:tcW w:w="9016" w:type="dxa"/>
            <w:gridSpan w:val="2"/>
            <w:shd w:val="clear" w:color="auto" w:fill="B4C6E7" w:themeFill="accent1" w:themeFillTint="66"/>
          </w:tcPr>
          <w:p w14:paraId="2D54D572" w14:textId="77777777" w:rsidR="00EB218E" w:rsidRPr="009D2512" w:rsidRDefault="00EB218E" w:rsidP="00EB218E">
            <w:pPr>
              <w:spacing w:line="276" w:lineRule="auto"/>
              <w:jc w:val="center"/>
              <w:rPr>
                <w:b/>
                <w:bCs/>
              </w:rPr>
            </w:pPr>
            <w:r w:rsidRPr="009D2512">
              <w:rPr>
                <w:b/>
                <w:bCs/>
              </w:rPr>
              <w:t>Ključni sadržaji</w:t>
            </w:r>
          </w:p>
        </w:tc>
      </w:tr>
      <w:tr w:rsidR="009D2512" w:rsidRPr="009D2512" w14:paraId="219A3AF0" w14:textId="77777777" w:rsidTr="00836F3D">
        <w:tc>
          <w:tcPr>
            <w:tcW w:w="9016" w:type="dxa"/>
            <w:gridSpan w:val="2"/>
          </w:tcPr>
          <w:p w14:paraId="09BFC5A0" w14:textId="4D821237" w:rsidR="00EB218E" w:rsidRPr="009D2512" w:rsidRDefault="00EB218E" w:rsidP="00EB218E">
            <w:pPr>
              <w:numPr>
                <w:ilvl w:val="0"/>
                <w:numId w:val="106"/>
              </w:numPr>
              <w:jc w:val="both"/>
              <w:rPr>
                <w:bCs/>
                <w:sz w:val="20"/>
                <w:szCs w:val="20"/>
                <w:lang w:val="bs-Latn-BA"/>
              </w:rPr>
            </w:pPr>
            <w:r w:rsidRPr="009D2512">
              <w:rPr>
                <w:bCs/>
                <w:sz w:val="20"/>
                <w:szCs w:val="20"/>
                <w:lang w:val="bs-Latn-BA"/>
              </w:rPr>
              <w:t>Isusova i društvena slika čovjeka</w:t>
            </w:r>
            <w:r w:rsidR="008E3920" w:rsidRPr="009D2512">
              <w:rPr>
                <w:bCs/>
                <w:sz w:val="20"/>
                <w:szCs w:val="20"/>
                <w:lang w:val="bs-Latn-BA"/>
              </w:rPr>
              <w:t>.</w:t>
            </w:r>
          </w:p>
          <w:p w14:paraId="1D0D4845" w14:textId="1201A39F" w:rsidR="00EB218E" w:rsidRPr="009D2512" w:rsidRDefault="00EB218E" w:rsidP="00EB218E">
            <w:pPr>
              <w:numPr>
                <w:ilvl w:val="0"/>
                <w:numId w:val="106"/>
              </w:numPr>
              <w:jc w:val="both"/>
              <w:rPr>
                <w:bCs/>
                <w:sz w:val="20"/>
                <w:szCs w:val="20"/>
                <w:lang w:val="bs-Latn-BA"/>
              </w:rPr>
            </w:pPr>
            <w:r w:rsidRPr="009D2512">
              <w:rPr>
                <w:bCs/>
                <w:sz w:val="20"/>
                <w:szCs w:val="20"/>
                <w:lang w:val="bs-Latn-BA"/>
              </w:rPr>
              <w:t>Odnos Isusa Krista prema drugim ljudima</w:t>
            </w:r>
            <w:r w:rsidR="008E3920" w:rsidRPr="009D2512">
              <w:rPr>
                <w:bCs/>
                <w:sz w:val="20"/>
                <w:szCs w:val="20"/>
                <w:lang w:val="bs-Latn-BA"/>
              </w:rPr>
              <w:t>.</w:t>
            </w:r>
          </w:p>
        </w:tc>
      </w:tr>
      <w:tr w:rsidR="009D2512" w:rsidRPr="009D2512" w14:paraId="3ABA2EC4" w14:textId="77777777" w:rsidTr="00836F3D">
        <w:tc>
          <w:tcPr>
            <w:tcW w:w="9016" w:type="dxa"/>
            <w:gridSpan w:val="2"/>
            <w:shd w:val="clear" w:color="auto" w:fill="B4C6E7" w:themeFill="accent1" w:themeFillTint="66"/>
          </w:tcPr>
          <w:p w14:paraId="34D3C1AF"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08721937" w14:textId="77777777" w:rsidTr="00836F3D">
        <w:tc>
          <w:tcPr>
            <w:tcW w:w="9016" w:type="dxa"/>
            <w:gridSpan w:val="2"/>
          </w:tcPr>
          <w:p w14:paraId="1ECBB882" w14:textId="1A99EBAB" w:rsidR="00EB218E" w:rsidRPr="009D2512" w:rsidRDefault="00EB218E" w:rsidP="00EB218E">
            <w:pPr>
              <w:jc w:val="both"/>
              <w:rPr>
                <w:bCs/>
                <w:sz w:val="20"/>
                <w:szCs w:val="20"/>
              </w:rPr>
            </w:pPr>
            <w:r w:rsidRPr="009D2512">
              <w:rPr>
                <w:bCs/>
                <w:sz w:val="20"/>
                <w:szCs w:val="20"/>
              </w:rPr>
              <w:t xml:space="preserve">Čitanje i analiza biblijskih tekstova koji govore o Isusovu pristupu i vrednovanju svakoga čovjeka, npr. Mk 2, 13-17; Mk 7, 31-37; Mk, 46-52; Mt 20, 29-34; Lk 7, 36-50 - (vjeroučitelj može izabrati još prigodnih novozavjetnih tekstova). Uspoređivanje vrednovanja čovjeka u suvremenome društvu i u medijima s </w:t>
            </w:r>
            <w:r w:rsidRPr="009D2512">
              <w:rPr>
                <w:bCs/>
                <w:sz w:val="20"/>
                <w:szCs w:val="20"/>
              </w:rPr>
              <w:lastRenderedPageBreak/>
              <w:t>Isusovim pristupom čovjeku.</w:t>
            </w:r>
          </w:p>
        </w:tc>
      </w:tr>
      <w:tr w:rsidR="009D2512" w:rsidRPr="009D2512" w14:paraId="108ADF33" w14:textId="77777777" w:rsidTr="00836F3D">
        <w:trPr>
          <w:trHeight w:val="146"/>
        </w:trPr>
        <w:tc>
          <w:tcPr>
            <w:tcW w:w="9016" w:type="dxa"/>
            <w:gridSpan w:val="2"/>
            <w:shd w:val="clear" w:color="auto" w:fill="B4C6E7" w:themeFill="accent1" w:themeFillTint="66"/>
            <w:vAlign w:val="center"/>
          </w:tcPr>
          <w:p w14:paraId="1C3DF91F" w14:textId="77777777" w:rsidR="00EB218E" w:rsidRPr="009D2512" w:rsidRDefault="00EB218E" w:rsidP="00EB218E">
            <w:pPr>
              <w:spacing w:line="276" w:lineRule="auto"/>
              <w:jc w:val="center"/>
              <w:rPr>
                <w:b/>
                <w:bCs/>
              </w:rPr>
            </w:pPr>
          </w:p>
        </w:tc>
      </w:tr>
      <w:tr w:rsidR="009D2512" w:rsidRPr="009D2512" w14:paraId="08F91CBC" w14:textId="77777777" w:rsidTr="00266711">
        <w:tc>
          <w:tcPr>
            <w:tcW w:w="4531" w:type="dxa"/>
            <w:vAlign w:val="center"/>
          </w:tcPr>
          <w:p w14:paraId="3AA15F33" w14:textId="4E4BAF4C" w:rsidR="00EB218E" w:rsidRPr="009D2512" w:rsidRDefault="00EB218E" w:rsidP="00EB218E">
            <w:pPr>
              <w:jc w:val="both"/>
              <w:rPr>
                <w:b/>
                <w:bCs/>
                <w:sz w:val="24"/>
                <w:szCs w:val="24"/>
              </w:rPr>
            </w:pPr>
            <w:r w:rsidRPr="009D2512">
              <w:rPr>
                <w:b/>
                <w:bCs/>
                <w:sz w:val="24"/>
                <w:szCs w:val="24"/>
              </w:rPr>
              <w:t>C.I.2.</w:t>
            </w:r>
            <w:r w:rsidR="0052532C" w:rsidRPr="009D2512">
              <w:rPr>
                <w:b/>
                <w:bCs/>
                <w:sz w:val="24"/>
                <w:szCs w:val="24"/>
              </w:rPr>
              <w:t xml:space="preserve"> </w:t>
            </w:r>
            <w:r w:rsidRPr="009D2512">
              <w:rPr>
                <w:bCs/>
                <w:sz w:val="24"/>
                <w:szCs w:val="24"/>
              </w:rPr>
              <w:t>Učenik vrednuje različite ponude smisla i vrednota u ljudskome društvu te objašnjava Kristovu poruku o kraljevstvu Božjemu.</w:t>
            </w:r>
          </w:p>
        </w:tc>
        <w:tc>
          <w:tcPr>
            <w:tcW w:w="4485" w:type="dxa"/>
          </w:tcPr>
          <w:p w14:paraId="55B95C32" w14:textId="449D21DD" w:rsidR="00513DD3" w:rsidRPr="009D2512" w:rsidRDefault="00513DD3" w:rsidP="00EB218E">
            <w:pPr>
              <w:pStyle w:val="Odlomakpopisa"/>
              <w:numPr>
                <w:ilvl w:val="0"/>
                <w:numId w:val="4"/>
              </w:numPr>
              <w:jc w:val="both"/>
              <w:rPr>
                <w:bCs/>
                <w:sz w:val="20"/>
                <w:szCs w:val="20"/>
              </w:rPr>
            </w:pPr>
            <w:r w:rsidRPr="009D2512">
              <w:rPr>
                <w:sz w:val="20"/>
                <w:szCs w:val="20"/>
              </w:rPr>
              <w:t xml:space="preserve">navodi neke ponude smisla i različite sustave vrijednosti u društvu i zajednici u kojoj živi. </w:t>
            </w:r>
          </w:p>
          <w:p w14:paraId="5BCDFFCB" w14:textId="7BF088B4" w:rsidR="00EB218E" w:rsidRPr="009D2512" w:rsidRDefault="000D2EF6" w:rsidP="00EB218E">
            <w:pPr>
              <w:pStyle w:val="Odlomakpopisa"/>
              <w:numPr>
                <w:ilvl w:val="0"/>
                <w:numId w:val="4"/>
              </w:numPr>
              <w:jc w:val="both"/>
              <w:rPr>
                <w:bCs/>
                <w:sz w:val="20"/>
                <w:szCs w:val="20"/>
              </w:rPr>
            </w:pPr>
            <w:r w:rsidRPr="009D2512">
              <w:rPr>
                <w:bCs/>
                <w:sz w:val="20"/>
                <w:szCs w:val="20"/>
              </w:rPr>
              <w:t xml:space="preserve">navod i </w:t>
            </w:r>
            <w:r w:rsidR="00EB218E" w:rsidRPr="009D2512">
              <w:rPr>
                <w:bCs/>
                <w:sz w:val="20"/>
                <w:szCs w:val="20"/>
              </w:rPr>
              <w:t>objašnjava pojam i vrednote kraljevstva Božjega: milost, istina, pravda, ljubav i mir.</w:t>
            </w:r>
          </w:p>
          <w:p w14:paraId="50F155F9" w14:textId="1443F277" w:rsidR="00EB218E" w:rsidRPr="009D2512" w:rsidRDefault="00513DD3" w:rsidP="001F4327">
            <w:pPr>
              <w:pStyle w:val="Odlomakpopisa"/>
              <w:numPr>
                <w:ilvl w:val="0"/>
                <w:numId w:val="4"/>
              </w:numPr>
              <w:jc w:val="both"/>
              <w:rPr>
                <w:bCs/>
                <w:sz w:val="20"/>
                <w:szCs w:val="20"/>
              </w:rPr>
            </w:pPr>
            <w:r w:rsidRPr="009D2512">
              <w:rPr>
                <w:sz w:val="20"/>
                <w:szCs w:val="20"/>
              </w:rPr>
              <w:t xml:space="preserve">analizira i prepričava prispodobe o kraljevstvu Božjemu i </w:t>
            </w:r>
            <w:r w:rsidR="00E322F0" w:rsidRPr="009D2512">
              <w:rPr>
                <w:sz w:val="20"/>
                <w:szCs w:val="20"/>
              </w:rPr>
              <w:t xml:space="preserve">njihovu poruku </w:t>
            </w:r>
            <w:r w:rsidR="00E322F0" w:rsidRPr="009D2512">
              <w:rPr>
                <w:bCs/>
                <w:sz w:val="20"/>
                <w:szCs w:val="20"/>
              </w:rPr>
              <w:t xml:space="preserve">povezuje s temeljnim ljudskim težnjama i vrednotama. </w:t>
            </w:r>
          </w:p>
          <w:p w14:paraId="0DB96B11" w14:textId="476DFA60" w:rsidR="00E322F0" w:rsidRPr="009D2512" w:rsidRDefault="00E322F0" w:rsidP="00E322F0">
            <w:pPr>
              <w:pStyle w:val="Odlomakpopisa"/>
              <w:numPr>
                <w:ilvl w:val="0"/>
                <w:numId w:val="4"/>
              </w:numPr>
              <w:jc w:val="both"/>
              <w:rPr>
                <w:bCs/>
                <w:sz w:val="20"/>
                <w:szCs w:val="20"/>
              </w:rPr>
            </w:pPr>
            <w:r w:rsidRPr="009D2512">
              <w:rPr>
                <w:bCs/>
                <w:sz w:val="20"/>
                <w:szCs w:val="20"/>
              </w:rPr>
              <w:t xml:space="preserve">objašnjava Isusov govor o kraljevstvu Božjemu i njegovu značenju za </w:t>
            </w:r>
            <w:r w:rsidR="0073464C" w:rsidRPr="009D2512">
              <w:rPr>
                <w:bCs/>
                <w:sz w:val="20"/>
                <w:szCs w:val="20"/>
              </w:rPr>
              <w:t>cjelovito</w:t>
            </w:r>
            <w:r w:rsidRPr="009D2512">
              <w:rPr>
                <w:bCs/>
                <w:sz w:val="20"/>
                <w:szCs w:val="20"/>
              </w:rPr>
              <w:t xml:space="preserve"> promicanje čovjekova života.</w:t>
            </w:r>
          </w:p>
          <w:p w14:paraId="557C1E2D" w14:textId="084DFD63" w:rsidR="00EB218E" w:rsidRPr="009D2512" w:rsidRDefault="00513DD3" w:rsidP="00EB218E">
            <w:pPr>
              <w:pStyle w:val="Odlomakpopisa"/>
              <w:numPr>
                <w:ilvl w:val="0"/>
                <w:numId w:val="4"/>
              </w:numPr>
              <w:jc w:val="both"/>
              <w:rPr>
                <w:bCs/>
                <w:sz w:val="20"/>
                <w:szCs w:val="20"/>
              </w:rPr>
            </w:pPr>
            <w:r w:rsidRPr="009D2512">
              <w:rPr>
                <w:bCs/>
                <w:sz w:val="20"/>
                <w:szCs w:val="20"/>
              </w:rPr>
              <w:t xml:space="preserve">prosuđuje </w:t>
            </w:r>
            <w:r w:rsidR="00E322F0" w:rsidRPr="009D2512">
              <w:rPr>
                <w:bCs/>
                <w:sz w:val="20"/>
                <w:szCs w:val="20"/>
              </w:rPr>
              <w:t xml:space="preserve">neke </w:t>
            </w:r>
            <w:r w:rsidRPr="009D2512">
              <w:rPr>
                <w:bCs/>
                <w:sz w:val="20"/>
                <w:szCs w:val="20"/>
              </w:rPr>
              <w:t>društven</w:t>
            </w:r>
            <w:r w:rsidR="00E322F0" w:rsidRPr="009D2512">
              <w:rPr>
                <w:bCs/>
                <w:sz w:val="20"/>
                <w:szCs w:val="20"/>
              </w:rPr>
              <w:t>e</w:t>
            </w:r>
            <w:r w:rsidRPr="009D2512">
              <w:rPr>
                <w:bCs/>
                <w:sz w:val="20"/>
                <w:szCs w:val="20"/>
              </w:rPr>
              <w:t xml:space="preserve"> </w:t>
            </w:r>
            <w:r w:rsidR="00E322F0" w:rsidRPr="009D2512">
              <w:rPr>
                <w:bCs/>
                <w:sz w:val="20"/>
                <w:szCs w:val="20"/>
              </w:rPr>
              <w:t xml:space="preserve">norme, </w:t>
            </w:r>
            <w:r w:rsidRPr="009D2512">
              <w:rPr>
                <w:bCs/>
                <w:sz w:val="20"/>
                <w:szCs w:val="20"/>
              </w:rPr>
              <w:t>vrijednosti i vrednot</w:t>
            </w:r>
            <w:r w:rsidR="00E322F0" w:rsidRPr="009D2512">
              <w:rPr>
                <w:bCs/>
                <w:sz w:val="20"/>
                <w:szCs w:val="20"/>
              </w:rPr>
              <w:t>e</w:t>
            </w:r>
            <w:r w:rsidRPr="009D2512">
              <w:rPr>
                <w:bCs/>
                <w:sz w:val="20"/>
                <w:szCs w:val="20"/>
              </w:rPr>
              <w:t xml:space="preserve"> </w:t>
            </w:r>
            <w:r w:rsidR="00E322F0" w:rsidRPr="009D2512">
              <w:rPr>
                <w:bCs/>
                <w:sz w:val="20"/>
                <w:szCs w:val="20"/>
              </w:rPr>
              <w:t xml:space="preserve">u usporedbi </w:t>
            </w:r>
            <w:r w:rsidRPr="009D2512">
              <w:rPr>
                <w:bCs/>
                <w:sz w:val="20"/>
                <w:szCs w:val="20"/>
              </w:rPr>
              <w:t>s</w:t>
            </w:r>
            <w:r w:rsidR="00EB218E" w:rsidRPr="009D2512">
              <w:rPr>
                <w:bCs/>
                <w:sz w:val="20"/>
                <w:szCs w:val="20"/>
              </w:rPr>
              <w:t xml:space="preserve"> vrednotama kraljevstva Božjega.</w:t>
            </w:r>
          </w:p>
          <w:p w14:paraId="092FC72F" w14:textId="0130D4C3" w:rsidR="00EB218E" w:rsidRPr="009D2512" w:rsidRDefault="00EB218E" w:rsidP="00E322F0">
            <w:pPr>
              <w:pStyle w:val="Odlomakpopisa"/>
              <w:numPr>
                <w:ilvl w:val="0"/>
                <w:numId w:val="4"/>
              </w:numPr>
              <w:jc w:val="both"/>
              <w:rPr>
                <w:b/>
                <w:bCs/>
                <w:sz w:val="20"/>
                <w:szCs w:val="20"/>
              </w:rPr>
            </w:pPr>
            <w:r w:rsidRPr="009D2512">
              <w:rPr>
                <w:bCs/>
                <w:sz w:val="20"/>
                <w:szCs w:val="20"/>
              </w:rPr>
              <w:t>kritički vrednuje važnost otvorenosti i osobnoga prihvaćanja vrednota kraljevstva Božjega u osobnome i društvenome životu.</w:t>
            </w:r>
          </w:p>
        </w:tc>
      </w:tr>
      <w:tr w:rsidR="009D2512" w:rsidRPr="009D2512" w14:paraId="40064097" w14:textId="77777777" w:rsidTr="00836F3D">
        <w:tc>
          <w:tcPr>
            <w:tcW w:w="9016" w:type="dxa"/>
            <w:gridSpan w:val="2"/>
            <w:shd w:val="clear" w:color="auto" w:fill="B4C6E7" w:themeFill="accent1" w:themeFillTint="66"/>
          </w:tcPr>
          <w:p w14:paraId="77743445" w14:textId="77777777" w:rsidR="00EB218E" w:rsidRPr="009D2512" w:rsidRDefault="00EB218E" w:rsidP="00EB218E">
            <w:pPr>
              <w:spacing w:line="276" w:lineRule="auto"/>
              <w:jc w:val="center"/>
              <w:rPr>
                <w:b/>
                <w:bCs/>
              </w:rPr>
            </w:pPr>
            <w:r w:rsidRPr="009D2512">
              <w:rPr>
                <w:b/>
                <w:bCs/>
              </w:rPr>
              <w:t>Ključni sadržaji</w:t>
            </w:r>
          </w:p>
        </w:tc>
      </w:tr>
      <w:tr w:rsidR="009D2512" w:rsidRPr="009D2512" w14:paraId="4797D0A2" w14:textId="77777777" w:rsidTr="00836F3D">
        <w:tc>
          <w:tcPr>
            <w:tcW w:w="9016" w:type="dxa"/>
            <w:gridSpan w:val="2"/>
          </w:tcPr>
          <w:p w14:paraId="51305E20" w14:textId="23F2B461" w:rsidR="00EB218E" w:rsidRPr="009D2512" w:rsidRDefault="00EB218E" w:rsidP="009D78C7">
            <w:pPr>
              <w:pStyle w:val="Odlomakpopisa"/>
              <w:numPr>
                <w:ilvl w:val="0"/>
                <w:numId w:val="4"/>
              </w:numPr>
              <w:jc w:val="both"/>
              <w:rPr>
                <w:bCs/>
                <w:sz w:val="20"/>
                <w:szCs w:val="20"/>
              </w:rPr>
            </w:pPr>
            <w:r w:rsidRPr="009D2512">
              <w:rPr>
                <w:bCs/>
                <w:sz w:val="20"/>
                <w:szCs w:val="20"/>
              </w:rPr>
              <w:t xml:space="preserve">Isusov govor o </w:t>
            </w:r>
            <w:r w:rsidR="009D78C7" w:rsidRPr="009D2512">
              <w:rPr>
                <w:bCs/>
                <w:sz w:val="20"/>
                <w:szCs w:val="20"/>
              </w:rPr>
              <w:t>k</w:t>
            </w:r>
            <w:r w:rsidRPr="009D2512">
              <w:rPr>
                <w:bCs/>
                <w:sz w:val="20"/>
                <w:szCs w:val="20"/>
              </w:rPr>
              <w:t xml:space="preserve">raljevstvu </w:t>
            </w:r>
            <w:r w:rsidR="00860869" w:rsidRPr="009D2512">
              <w:rPr>
                <w:bCs/>
                <w:sz w:val="20"/>
                <w:szCs w:val="20"/>
              </w:rPr>
              <w:t>Božjem</w:t>
            </w:r>
            <w:r w:rsidR="009D78C7" w:rsidRPr="009D2512">
              <w:rPr>
                <w:bCs/>
                <w:sz w:val="20"/>
                <w:szCs w:val="20"/>
              </w:rPr>
              <w:t xml:space="preserve">. </w:t>
            </w:r>
            <w:r w:rsidRPr="009D2512">
              <w:rPr>
                <w:bCs/>
                <w:sz w:val="20"/>
                <w:szCs w:val="20"/>
              </w:rPr>
              <w:t>Biblijski tekstovi koji govore o kraljevstvu Božjemu trebaju biti ishodište učenicima za shvaćanje poruke o kraljevstvu Božjemu.</w:t>
            </w:r>
          </w:p>
        </w:tc>
      </w:tr>
      <w:tr w:rsidR="009D2512" w:rsidRPr="009D2512" w14:paraId="76FDB2C3" w14:textId="77777777" w:rsidTr="00836F3D">
        <w:tc>
          <w:tcPr>
            <w:tcW w:w="9016" w:type="dxa"/>
            <w:gridSpan w:val="2"/>
            <w:shd w:val="clear" w:color="auto" w:fill="B4C6E7" w:themeFill="accent1" w:themeFillTint="66"/>
          </w:tcPr>
          <w:p w14:paraId="262BBCFB"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41D85863" w14:textId="77777777" w:rsidTr="00836F3D">
        <w:tc>
          <w:tcPr>
            <w:tcW w:w="9016" w:type="dxa"/>
            <w:gridSpan w:val="2"/>
          </w:tcPr>
          <w:p w14:paraId="7DBFCAE9" w14:textId="77777777" w:rsidR="00EB218E" w:rsidRPr="009D2512" w:rsidRDefault="00EB218E" w:rsidP="00EB218E">
            <w:pPr>
              <w:jc w:val="both"/>
              <w:rPr>
                <w:bCs/>
                <w:sz w:val="20"/>
                <w:szCs w:val="20"/>
              </w:rPr>
            </w:pPr>
            <w:r w:rsidRPr="009D2512">
              <w:rPr>
                <w:bCs/>
                <w:sz w:val="20"/>
                <w:szCs w:val="20"/>
              </w:rPr>
              <w:t>Čitanje i analiziranje prispodobe koje govore o kraljevstvu Božjemu (Mt 13; Mk 4; Lk 13, 18 -19).</w:t>
            </w:r>
            <w:r w:rsidRPr="009D2512">
              <w:rPr>
                <w:bCs/>
                <w:sz w:val="20"/>
                <w:szCs w:val="20"/>
              </w:rPr>
              <w:br/>
              <w:t>Ljubav, temeljni zakon Isusova novoga Kraljevstva (Mt 22, 34-44 i 5, 43-48; Lk 6, 37-38.41-42).</w:t>
            </w:r>
            <w:r w:rsidRPr="009D2512">
              <w:rPr>
                <w:bCs/>
                <w:sz w:val="20"/>
                <w:szCs w:val="20"/>
              </w:rPr>
              <w:br/>
              <w:t>Analiziranje i prosuđivanje izabrane poruke Govora na gori i njihove aktualnosti.</w:t>
            </w:r>
            <w:r w:rsidRPr="009D2512">
              <w:rPr>
                <w:bCs/>
                <w:sz w:val="20"/>
                <w:szCs w:val="20"/>
              </w:rPr>
              <w:br/>
              <w:t>Debata o suvremenim shvaćanjima smisla života i smisla života objavljenog kroz navještaj kraljevstva Božjega.</w:t>
            </w:r>
            <w:r w:rsidRPr="009D2512">
              <w:rPr>
                <w:bCs/>
                <w:sz w:val="20"/>
                <w:szCs w:val="20"/>
              </w:rPr>
              <w:br/>
              <w:t>Ishod se ostvaruje u kognitivnom i afektivnom području osmišljavanjem i provedbom različitih aktivnosti u koje je učenik izravno uključen.</w:t>
            </w:r>
          </w:p>
        </w:tc>
      </w:tr>
      <w:tr w:rsidR="009D2512" w:rsidRPr="009D2512" w14:paraId="22AAAB4A" w14:textId="77777777" w:rsidTr="00836F3D">
        <w:trPr>
          <w:trHeight w:val="146"/>
        </w:trPr>
        <w:tc>
          <w:tcPr>
            <w:tcW w:w="9016" w:type="dxa"/>
            <w:gridSpan w:val="2"/>
            <w:shd w:val="clear" w:color="auto" w:fill="B4C6E7" w:themeFill="accent1" w:themeFillTint="66"/>
            <w:vAlign w:val="center"/>
          </w:tcPr>
          <w:p w14:paraId="23C39EAA" w14:textId="77777777" w:rsidR="00EB218E" w:rsidRPr="009D2512" w:rsidRDefault="00EB218E" w:rsidP="00EB218E">
            <w:pPr>
              <w:spacing w:line="276" w:lineRule="auto"/>
              <w:jc w:val="center"/>
              <w:rPr>
                <w:b/>
                <w:bCs/>
              </w:rPr>
            </w:pPr>
          </w:p>
        </w:tc>
      </w:tr>
      <w:tr w:rsidR="009D2512" w:rsidRPr="009D2512" w14:paraId="27E42243" w14:textId="77777777" w:rsidTr="00246798">
        <w:tc>
          <w:tcPr>
            <w:tcW w:w="4531" w:type="dxa"/>
            <w:vAlign w:val="center"/>
          </w:tcPr>
          <w:p w14:paraId="0879ECF5" w14:textId="56D63C7E" w:rsidR="00EB218E" w:rsidRPr="009D2512" w:rsidRDefault="00EB218E" w:rsidP="00EB218E">
            <w:pPr>
              <w:jc w:val="both"/>
              <w:rPr>
                <w:b/>
                <w:bCs/>
                <w:sz w:val="20"/>
                <w:szCs w:val="20"/>
              </w:rPr>
            </w:pPr>
            <w:r w:rsidRPr="009D2512">
              <w:rPr>
                <w:b/>
                <w:bCs/>
                <w:sz w:val="24"/>
                <w:szCs w:val="24"/>
              </w:rPr>
              <w:t>C.I.3.</w:t>
            </w:r>
            <w:r w:rsidR="0052532C" w:rsidRPr="009D2512">
              <w:rPr>
                <w:b/>
                <w:bCs/>
                <w:sz w:val="24"/>
                <w:szCs w:val="24"/>
              </w:rPr>
              <w:t xml:space="preserve"> </w:t>
            </w:r>
            <w:r w:rsidRPr="009D2512">
              <w:rPr>
                <w:bCs/>
                <w:sz w:val="24"/>
                <w:szCs w:val="24"/>
              </w:rPr>
              <w:t>Učenik u svjetlu Kristove poruke i kršćanskih moralnih načela kritički propituje i uspoređuje moralna i etička načela drugih religija i svjetonazora</w:t>
            </w:r>
            <w:r w:rsidRPr="009D2512">
              <w:rPr>
                <w:bCs/>
                <w:sz w:val="20"/>
                <w:szCs w:val="20"/>
              </w:rPr>
              <w:t>.</w:t>
            </w:r>
          </w:p>
        </w:tc>
        <w:tc>
          <w:tcPr>
            <w:tcW w:w="4485" w:type="dxa"/>
          </w:tcPr>
          <w:p w14:paraId="488439E3" w14:textId="7810F1CB" w:rsidR="00EB218E" w:rsidRPr="009D2512" w:rsidRDefault="00EB218E" w:rsidP="00EB218E">
            <w:pPr>
              <w:pStyle w:val="Odlomakpopisa"/>
              <w:numPr>
                <w:ilvl w:val="0"/>
                <w:numId w:val="4"/>
              </w:numPr>
              <w:jc w:val="both"/>
              <w:rPr>
                <w:bCs/>
                <w:sz w:val="20"/>
                <w:szCs w:val="20"/>
              </w:rPr>
            </w:pPr>
            <w:r w:rsidRPr="009D2512">
              <w:rPr>
                <w:bCs/>
                <w:sz w:val="20"/>
                <w:szCs w:val="20"/>
              </w:rPr>
              <w:t>objašnjava pojmove: etika, moral i kršćanski moral.</w:t>
            </w:r>
          </w:p>
          <w:p w14:paraId="13AD8CDD" w14:textId="283E6453" w:rsidR="00EB218E" w:rsidRPr="009D2512" w:rsidRDefault="00051AD8" w:rsidP="00EB218E">
            <w:pPr>
              <w:pStyle w:val="Odlomakpopisa"/>
              <w:numPr>
                <w:ilvl w:val="0"/>
                <w:numId w:val="4"/>
              </w:numPr>
              <w:jc w:val="both"/>
              <w:rPr>
                <w:bCs/>
                <w:sz w:val="20"/>
                <w:szCs w:val="20"/>
              </w:rPr>
            </w:pPr>
            <w:r w:rsidRPr="009D2512">
              <w:rPr>
                <w:bCs/>
                <w:sz w:val="20"/>
                <w:szCs w:val="20"/>
              </w:rPr>
              <w:t xml:space="preserve">navodi i </w:t>
            </w:r>
            <w:r w:rsidR="00EB218E" w:rsidRPr="009D2512">
              <w:rPr>
                <w:bCs/>
                <w:sz w:val="20"/>
                <w:szCs w:val="20"/>
              </w:rPr>
              <w:t>vrednuje temeljna kršćanska moralna načela.</w:t>
            </w:r>
          </w:p>
          <w:p w14:paraId="0401B422" w14:textId="530C7C98" w:rsidR="00EB218E" w:rsidRPr="009D2512" w:rsidRDefault="0073464C" w:rsidP="00EB218E">
            <w:pPr>
              <w:pStyle w:val="Odlomakpopisa"/>
              <w:numPr>
                <w:ilvl w:val="0"/>
                <w:numId w:val="4"/>
              </w:numPr>
              <w:jc w:val="both"/>
              <w:rPr>
                <w:bCs/>
                <w:sz w:val="20"/>
                <w:szCs w:val="20"/>
              </w:rPr>
            </w:pPr>
            <w:r w:rsidRPr="009D2512">
              <w:rPr>
                <w:bCs/>
                <w:sz w:val="20"/>
                <w:szCs w:val="20"/>
              </w:rPr>
              <w:t>predstavlja</w:t>
            </w:r>
            <w:r w:rsidR="00051AD8" w:rsidRPr="009D2512">
              <w:rPr>
                <w:bCs/>
                <w:sz w:val="20"/>
                <w:szCs w:val="20"/>
              </w:rPr>
              <w:t xml:space="preserve"> i objašnjava </w:t>
            </w:r>
            <w:r w:rsidR="00EB218E" w:rsidRPr="009D2512">
              <w:rPr>
                <w:bCs/>
                <w:sz w:val="20"/>
                <w:szCs w:val="20"/>
              </w:rPr>
              <w:t>kršćanski moral kao moral kreposti.</w:t>
            </w:r>
          </w:p>
          <w:p w14:paraId="50683885" w14:textId="00E1FA49" w:rsidR="00EB218E" w:rsidRPr="009D2512" w:rsidRDefault="00EB218E" w:rsidP="00EB218E">
            <w:pPr>
              <w:pStyle w:val="Odlomakpopisa"/>
              <w:numPr>
                <w:ilvl w:val="0"/>
                <w:numId w:val="4"/>
              </w:numPr>
              <w:jc w:val="both"/>
              <w:rPr>
                <w:bCs/>
                <w:sz w:val="20"/>
                <w:szCs w:val="20"/>
              </w:rPr>
            </w:pPr>
            <w:r w:rsidRPr="009D2512">
              <w:rPr>
                <w:bCs/>
                <w:sz w:val="20"/>
                <w:szCs w:val="20"/>
              </w:rPr>
              <w:t>kritički propituje temeljna moralna načela drugih religija: islam, židovstvo, hinduizam, budizam, konfucijanizam, taoizam.</w:t>
            </w:r>
          </w:p>
          <w:p w14:paraId="494D1AAF" w14:textId="3F55D1BB" w:rsidR="00EB218E" w:rsidRPr="009D2512" w:rsidRDefault="00051AD8" w:rsidP="00EB218E">
            <w:pPr>
              <w:pStyle w:val="Odlomakpopisa"/>
              <w:numPr>
                <w:ilvl w:val="0"/>
                <w:numId w:val="4"/>
              </w:numPr>
              <w:jc w:val="both"/>
              <w:rPr>
                <w:bCs/>
                <w:sz w:val="20"/>
                <w:szCs w:val="20"/>
              </w:rPr>
            </w:pPr>
            <w:r w:rsidRPr="009D2512">
              <w:rPr>
                <w:bCs/>
                <w:sz w:val="20"/>
                <w:szCs w:val="20"/>
              </w:rPr>
              <w:t xml:space="preserve">opisuje </w:t>
            </w:r>
            <w:r w:rsidR="00EB218E" w:rsidRPr="009D2512">
              <w:rPr>
                <w:bCs/>
                <w:sz w:val="20"/>
                <w:szCs w:val="20"/>
              </w:rPr>
              <w:t>moralna načela drugih religija i kršćanstva.</w:t>
            </w:r>
          </w:p>
          <w:p w14:paraId="2E0599A5" w14:textId="1A6DA93A" w:rsidR="00EB218E" w:rsidRPr="009D2512" w:rsidRDefault="00051AD8" w:rsidP="00EB218E">
            <w:pPr>
              <w:pStyle w:val="Odlomakpopisa"/>
              <w:numPr>
                <w:ilvl w:val="0"/>
                <w:numId w:val="4"/>
              </w:numPr>
              <w:jc w:val="both"/>
              <w:rPr>
                <w:b/>
                <w:bCs/>
                <w:sz w:val="20"/>
                <w:szCs w:val="20"/>
              </w:rPr>
            </w:pPr>
            <w:r w:rsidRPr="009D2512">
              <w:rPr>
                <w:bCs/>
                <w:sz w:val="20"/>
                <w:szCs w:val="20"/>
              </w:rPr>
              <w:t xml:space="preserve">uočava i </w:t>
            </w:r>
            <w:r w:rsidR="00EB218E" w:rsidRPr="009D2512">
              <w:rPr>
                <w:bCs/>
                <w:sz w:val="20"/>
                <w:szCs w:val="20"/>
              </w:rPr>
              <w:t>vrednuje sličnosti i razlike temeljnih moralnih načela u različitim religijama.</w:t>
            </w:r>
          </w:p>
        </w:tc>
      </w:tr>
      <w:tr w:rsidR="009D2512" w:rsidRPr="009D2512" w14:paraId="1B478CF5" w14:textId="77777777" w:rsidTr="00836F3D">
        <w:tc>
          <w:tcPr>
            <w:tcW w:w="9016" w:type="dxa"/>
            <w:gridSpan w:val="2"/>
            <w:shd w:val="clear" w:color="auto" w:fill="B4C6E7" w:themeFill="accent1" w:themeFillTint="66"/>
          </w:tcPr>
          <w:p w14:paraId="7A5EA0B1" w14:textId="77777777" w:rsidR="00EB218E" w:rsidRPr="009D2512" w:rsidRDefault="00EB218E" w:rsidP="00EB218E">
            <w:pPr>
              <w:spacing w:line="276" w:lineRule="auto"/>
              <w:jc w:val="center"/>
              <w:rPr>
                <w:b/>
                <w:bCs/>
              </w:rPr>
            </w:pPr>
            <w:r w:rsidRPr="009D2512">
              <w:rPr>
                <w:b/>
                <w:bCs/>
              </w:rPr>
              <w:t>Ključni sadržaji</w:t>
            </w:r>
          </w:p>
        </w:tc>
      </w:tr>
      <w:tr w:rsidR="009D2512" w:rsidRPr="009D2512" w14:paraId="027D3830" w14:textId="77777777" w:rsidTr="00836F3D">
        <w:tc>
          <w:tcPr>
            <w:tcW w:w="9016" w:type="dxa"/>
            <w:gridSpan w:val="2"/>
          </w:tcPr>
          <w:p w14:paraId="22F740CA" w14:textId="63EEC3DB" w:rsidR="00EB218E" w:rsidRPr="009D2512" w:rsidRDefault="00EB218E" w:rsidP="00EB218E">
            <w:pPr>
              <w:pStyle w:val="Odlomakpopisa"/>
              <w:numPr>
                <w:ilvl w:val="0"/>
                <w:numId w:val="107"/>
              </w:numPr>
              <w:spacing w:line="276" w:lineRule="auto"/>
              <w:rPr>
                <w:bCs/>
                <w:sz w:val="20"/>
                <w:szCs w:val="20"/>
              </w:rPr>
            </w:pPr>
            <w:r w:rsidRPr="009D2512">
              <w:rPr>
                <w:bCs/>
                <w:sz w:val="20"/>
                <w:szCs w:val="20"/>
              </w:rPr>
              <w:t>Kršćanska moralna načela i moralna načela drugih religija</w:t>
            </w:r>
            <w:r w:rsidR="008E3920" w:rsidRPr="009D2512">
              <w:rPr>
                <w:bCs/>
                <w:sz w:val="20"/>
                <w:szCs w:val="20"/>
              </w:rPr>
              <w:t>.</w:t>
            </w:r>
          </w:p>
        </w:tc>
      </w:tr>
      <w:tr w:rsidR="009D2512" w:rsidRPr="009D2512" w14:paraId="14CAE499" w14:textId="77777777" w:rsidTr="00836F3D">
        <w:tc>
          <w:tcPr>
            <w:tcW w:w="9016" w:type="dxa"/>
            <w:gridSpan w:val="2"/>
            <w:shd w:val="clear" w:color="auto" w:fill="B4C6E7" w:themeFill="accent1" w:themeFillTint="66"/>
          </w:tcPr>
          <w:p w14:paraId="18E142C3"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7BBB2448" w14:textId="77777777" w:rsidTr="00836F3D">
        <w:tc>
          <w:tcPr>
            <w:tcW w:w="9016" w:type="dxa"/>
            <w:gridSpan w:val="2"/>
          </w:tcPr>
          <w:p w14:paraId="46B07D13" w14:textId="77777777" w:rsidR="00EB218E" w:rsidRPr="009D2512" w:rsidRDefault="00EB218E" w:rsidP="00EB218E">
            <w:pPr>
              <w:jc w:val="both"/>
              <w:rPr>
                <w:bCs/>
                <w:sz w:val="20"/>
                <w:szCs w:val="20"/>
              </w:rPr>
            </w:pPr>
            <w:r w:rsidRPr="009D2512">
              <w:rPr>
                <w:bCs/>
                <w:sz w:val="20"/>
                <w:szCs w:val="20"/>
              </w:rPr>
              <w:t>Projektnom nastavom istražiti i usporediti moralna načela kršćanstva i drugih religija.</w:t>
            </w:r>
            <w:r w:rsidRPr="009D2512">
              <w:rPr>
                <w:bCs/>
                <w:sz w:val="20"/>
                <w:szCs w:val="20"/>
              </w:rPr>
              <w:br/>
              <w:t>U okviru međupredmetne korelacije, a mogućim nastavnim metodama, provesti anketu među učenicima koji pohađaju nastavu etike i Katoličkoga vjeronauka. Zajedničkom analizom usporediti rezultate ankete, vezane za različita područja moralnoga, odnosno etičkog područja.</w:t>
            </w:r>
          </w:p>
        </w:tc>
      </w:tr>
      <w:tr w:rsidR="009D2512" w:rsidRPr="009D2512" w14:paraId="2355C297" w14:textId="77777777" w:rsidTr="00836F3D">
        <w:trPr>
          <w:trHeight w:val="146"/>
        </w:trPr>
        <w:tc>
          <w:tcPr>
            <w:tcW w:w="9016" w:type="dxa"/>
            <w:gridSpan w:val="2"/>
            <w:shd w:val="clear" w:color="auto" w:fill="B4C6E7" w:themeFill="accent1" w:themeFillTint="66"/>
            <w:vAlign w:val="center"/>
          </w:tcPr>
          <w:p w14:paraId="556BCAF3" w14:textId="77777777" w:rsidR="00EB218E" w:rsidRPr="009D2512" w:rsidRDefault="00EB218E" w:rsidP="00EB218E">
            <w:pPr>
              <w:spacing w:line="276" w:lineRule="auto"/>
              <w:jc w:val="center"/>
              <w:rPr>
                <w:b/>
                <w:bCs/>
              </w:rPr>
            </w:pPr>
          </w:p>
        </w:tc>
      </w:tr>
    </w:tbl>
    <w:p w14:paraId="069F4EE2" w14:textId="77777777" w:rsidR="00A65A84" w:rsidRPr="009D2512" w:rsidRDefault="00A65A84" w:rsidP="00051AD8">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6896AF68" w14:textId="77777777" w:rsidTr="00700B18">
        <w:tc>
          <w:tcPr>
            <w:tcW w:w="9016" w:type="dxa"/>
            <w:gridSpan w:val="2"/>
          </w:tcPr>
          <w:p w14:paraId="28A1F73D" w14:textId="48218329" w:rsidR="006F7518" w:rsidRPr="009D2512" w:rsidRDefault="006F7518" w:rsidP="0097219D">
            <w:pPr>
              <w:spacing w:line="276" w:lineRule="auto"/>
              <w:jc w:val="center"/>
              <w:rPr>
                <w:b/>
                <w:bCs/>
              </w:rPr>
            </w:pPr>
            <w:r w:rsidRPr="009D2512">
              <w:rPr>
                <w:b/>
                <w:bCs/>
              </w:rPr>
              <w:t>Oblast</w:t>
            </w:r>
            <w:r w:rsidR="0097219D" w:rsidRPr="009D2512">
              <w:rPr>
                <w:b/>
                <w:bCs/>
              </w:rPr>
              <w:t xml:space="preserve"> </w:t>
            </w:r>
            <w:r w:rsidRPr="009D2512">
              <w:rPr>
                <w:b/>
                <w:bCs/>
              </w:rPr>
              <w:t>D</w:t>
            </w:r>
            <w:r w:rsidR="0097219D" w:rsidRPr="009D2512">
              <w:rPr>
                <w:b/>
                <w:bCs/>
              </w:rPr>
              <w:t xml:space="preserve">: </w:t>
            </w:r>
            <w:r w:rsidR="00246798" w:rsidRPr="009D2512">
              <w:rPr>
                <w:b/>
                <w:bCs/>
              </w:rPr>
              <w:t>Crkva u svijetu</w:t>
            </w:r>
          </w:p>
        </w:tc>
      </w:tr>
      <w:tr w:rsidR="009D2512" w:rsidRPr="009D2512" w14:paraId="767EBEB8" w14:textId="77777777" w:rsidTr="00700B18">
        <w:tc>
          <w:tcPr>
            <w:tcW w:w="4531" w:type="dxa"/>
            <w:shd w:val="clear" w:color="auto" w:fill="B4C6E7" w:themeFill="accent1" w:themeFillTint="66"/>
            <w:vAlign w:val="center"/>
          </w:tcPr>
          <w:p w14:paraId="77D41739" w14:textId="659BB291" w:rsidR="00EB218E" w:rsidRPr="009D2512" w:rsidRDefault="00123381" w:rsidP="00EB218E">
            <w:pPr>
              <w:spacing w:line="276" w:lineRule="auto"/>
              <w:jc w:val="center"/>
              <w:rPr>
                <w:b/>
                <w:bCs/>
              </w:rPr>
            </w:pPr>
            <w:r w:rsidRPr="009D2512">
              <w:rPr>
                <w:b/>
                <w:bCs/>
              </w:rPr>
              <w:t>Odgojno</w:t>
            </w:r>
            <w:r w:rsidR="00EB218E" w:rsidRPr="009D2512">
              <w:rPr>
                <w:b/>
                <w:bCs/>
              </w:rPr>
              <w:t xml:space="preserve">-obrazovni ishodi </w:t>
            </w:r>
          </w:p>
        </w:tc>
        <w:tc>
          <w:tcPr>
            <w:tcW w:w="4485" w:type="dxa"/>
            <w:shd w:val="clear" w:color="auto" w:fill="B4C6E7" w:themeFill="accent1" w:themeFillTint="66"/>
            <w:vAlign w:val="center"/>
          </w:tcPr>
          <w:p w14:paraId="1E8BDBDF" w14:textId="77777777" w:rsidR="00EB218E" w:rsidRPr="009D2512" w:rsidRDefault="00EB218E" w:rsidP="00EB218E">
            <w:pPr>
              <w:spacing w:line="276" w:lineRule="auto"/>
              <w:jc w:val="center"/>
              <w:rPr>
                <w:b/>
                <w:bCs/>
              </w:rPr>
            </w:pPr>
            <w:r w:rsidRPr="009D2512">
              <w:rPr>
                <w:b/>
                <w:bCs/>
              </w:rPr>
              <w:t>Razrada ishoda</w:t>
            </w:r>
          </w:p>
        </w:tc>
      </w:tr>
      <w:tr w:rsidR="009D2512" w:rsidRPr="009D2512" w14:paraId="2ED4E7D7" w14:textId="77777777" w:rsidTr="00266711">
        <w:tc>
          <w:tcPr>
            <w:tcW w:w="4531" w:type="dxa"/>
            <w:vAlign w:val="center"/>
          </w:tcPr>
          <w:p w14:paraId="77678856" w14:textId="3FCAC4D4" w:rsidR="00EB218E" w:rsidRPr="009D2512" w:rsidRDefault="00EB218E" w:rsidP="00EB218E">
            <w:pPr>
              <w:jc w:val="both"/>
              <w:rPr>
                <w:b/>
                <w:bCs/>
                <w:sz w:val="24"/>
                <w:szCs w:val="24"/>
              </w:rPr>
            </w:pPr>
            <w:r w:rsidRPr="009D2512">
              <w:rPr>
                <w:b/>
                <w:bCs/>
                <w:sz w:val="24"/>
                <w:szCs w:val="24"/>
              </w:rPr>
              <w:t>D.I.1.</w:t>
            </w:r>
            <w:r w:rsidR="0052532C" w:rsidRPr="009D2512">
              <w:rPr>
                <w:b/>
                <w:bCs/>
                <w:sz w:val="24"/>
                <w:szCs w:val="24"/>
              </w:rPr>
              <w:t xml:space="preserve"> </w:t>
            </w:r>
            <w:r w:rsidRPr="009D2512">
              <w:rPr>
                <w:bCs/>
                <w:sz w:val="24"/>
                <w:szCs w:val="24"/>
              </w:rPr>
              <w:t xml:space="preserve">Učenik predstavlja i objašnjava </w:t>
            </w:r>
            <w:r w:rsidRPr="009D2512">
              <w:rPr>
                <w:bCs/>
                <w:sz w:val="24"/>
                <w:szCs w:val="24"/>
              </w:rPr>
              <w:lastRenderedPageBreak/>
              <w:t>Duhovski događaj rađanja Kristove Crkve te interpretira središnje povijesne događaje širenja i života Crkve u prvim stoljećima kršćanstva.</w:t>
            </w:r>
          </w:p>
        </w:tc>
        <w:tc>
          <w:tcPr>
            <w:tcW w:w="4485" w:type="dxa"/>
          </w:tcPr>
          <w:p w14:paraId="59E62FDF" w14:textId="266BAF2C" w:rsidR="00EB218E" w:rsidRPr="009D2512" w:rsidRDefault="00EB218E" w:rsidP="00EB218E">
            <w:pPr>
              <w:pStyle w:val="Odlomakpopisa"/>
              <w:numPr>
                <w:ilvl w:val="0"/>
                <w:numId w:val="4"/>
              </w:numPr>
              <w:jc w:val="both"/>
              <w:rPr>
                <w:bCs/>
                <w:sz w:val="20"/>
                <w:szCs w:val="20"/>
              </w:rPr>
            </w:pPr>
            <w:r w:rsidRPr="009D2512">
              <w:rPr>
                <w:bCs/>
                <w:sz w:val="20"/>
                <w:szCs w:val="20"/>
              </w:rPr>
              <w:lastRenderedPageBreak/>
              <w:t>objašnjava poj</w:t>
            </w:r>
            <w:r w:rsidR="002C5594" w:rsidRPr="009D2512">
              <w:rPr>
                <w:bCs/>
                <w:sz w:val="20"/>
                <w:szCs w:val="20"/>
              </w:rPr>
              <w:t xml:space="preserve">am </w:t>
            </w:r>
            <w:r w:rsidRPr="009D2512">
              <w:rPr>
                <w:bCs/>
                <w:sz w:val="20"/>
                <w:szCs w:val="20"/>
              </w:rPr>
              <w:t>Crkva i povez</w:t>
            </w:r>
            <w:r w:rsidR="002C5594" w:rsidRPr="009D2512">
              <w:rPr>
                <w:bCs/>
                <w:sz w:val="20"/>
                <w:szCs w:val="20"/>
              </w:rPr>
              <w:t xml:space="preserve">uje rađanje i </w:t>
            </w:r>
            <w:r w:rsidR="002C5594" w:rsidRPr="009D2512">
              <w:rPr>
                <w:bCs/>
                <w:sz w:val="20"/>
                <w:szCs w:val="20"/>
              </w:rPr>
              <w:lastRenderedPageBreak/>
              <w:t>djelovanje</w:t>
            </w:r>
            <w:r w:rsidRPr="009D2512">
              <w:rPr>
                <w:bCs/>
                <w:sz w:val="20"/>
                <w:szCs w:val="20"/>
              </w:rPr>
              <w:t xml:space="preserve"> prve Crkve s događajem Pedesetnice.</w:t>
            </w:r>
          </w:p>
          <w:p w14:paraId="6EC755C0" w14:textId="4942C960" w:rsidR="00EB218E" w:rsidRPr="009D2512" w:rsidRDefault="002C5594" w:rsidP="00EB218E">
            <w:pPr>
              <w:pStyle w:val="Odlomakpopisa"/>
              <w:numPr>
                <w:ilvl w:val="0"/>
                <w:numId w:val="4"/>
              </w:numPr>
              <w:jc w:val="both"/>
              <w:rPr>
                <w:bCs/>
                <w:sz w:val="20"/>
                <w:szCs w:val="20"/>
              </w:rPr>
            </w:pPr>
            <w:r w:rsidRPr="009D2512">
              <w:rPr>
                <w:bCs/>
                <w:sz w:val="20"/>
                <w:szCs w:val="20"/>
              </w:rPr>
              <w:t xml:space="preserve">opisuje i tumači </w:t>
            </w:r>
            <w:r w:rsidR="00EB218E" w:rsidRPr="009D2512">
              <w:rPr>
                <w:bCs/>
                <w:sz w:val="20"/>
                <w:szCs w:val="20"/>
              </w:rPr>
              <w:t>značenje pouskrsnih iskustava apostolske zajednice za nastajanje prve Crkve.</w:t>
            </w:r>
          </w:p>
          <w:p w14:paraId="70319B7C" w14:textId="54848195" w:rsidR="00EB218E" w:rsidRPr="009D2512" w:rsidRDefault="002C5594" w:rsidP="00EB218E">
            <w:pPr>
              <w:pStyle w:val="Odlomakpopisa"/>
              <w:numPr>
                <w:ilvl w:val="0"/>
                <w:numId w:val="4"/>
              </w:numPr>
              <w:jc w:val="both"/>
              <w:rPr>
                <w:bCs/>
                <w:sz w:val="20"/>
                <w:szCs w:val="20"/>
              </w:rPr>
            </w:pPr>
            <w:r w:rsidRPr="009D2512">
              <w:rPr>
                <w:bCs/>
                <w:sz w:val="20"/>
                <w:szCs w:val="20"/>
              </w:rPr>
              <w:t xml:space="preserve">navodi temeljna </w:t>
            </w:r>
            <w:r w:rsidR="00EB218E" w:rsidRPr="009D2512">
              <w:rPr>
                <w:bCs/>
                <w:sz w:val="20"/>
                <w:szCs w:val="20"/>
              </w:rPr>
              <w:t>obilježja i strukturu prve kršćanske zajednice.</w:t>
            </w:r>
          </w:p>
          <w:p w14:paraId="3A26E440" w14:textId="2DB7CE22" w:rsidR="00EB218E" w:rsidRPr="009D2512" w:rsidRDefault="00EB218E" w:rsidP="00EB218E">
            <w:pPr>
              <w:pStyle w:val="Odlomakpopisa"/>
              <w:numPr>
                <w:ilvl w:val="0"/>
                <w:numId w:val="4"/>
              </w:numPr>
              <w:jc w:val="both"/>
              <w:rPr>
                <w:bCs/>
                <w:sz w:val="20"/>
                <w:szCs w:val="20"/>
              </w:rPr>
            </w:pPr>
            <w:r w:rsidRPr="009D2512">
              <w:rPr>
                <w:bCs/>
                <w:sz w:val="20"/>
                <w:szCs w:val="20"/>
              </w:rPr>
              <w:t>objašnjava ulogu i značenje sv. Pavla za razvoj kršćanstva.</w:t>
            </w:r>
          </w:p>
          <w:p w14:paraId="010F3D00" w14:textId="11BA7038" w:rsidR="00EB218E" w:rsidRPr="009D2512" w:rsidRDefault="00EB218E" w:rsidP="00EB218E">
            <w:pPr>
              <w:pStyle w:val="Odlomakpopisa"/>
              <w:numPr>
                <w:ilvl w:val="0"/>
                <w:numId w:val="4"/>
              </w:numPr>
              <w:jc w:val="both"/>
              <w:rPr>
                <w:bCs/>
                <w:sz w:val="20"/>
                <w:szCs w:val="20"/>
              </w:rPr>
            </w:pPr>
            <w:r w:rsidRPr="009D2512">
              <w:rPr>
                <w:bCs/>
                <w:sz w:val="20"/>
                <w:szCs w:val="20"/>
              </w:rPr>
              <w:t xml:space="preserve">objašnjava </w:t>
            </w:r>
            <w:r w:rsidR="002C5594" w:rsidRPr="009D2512">
              <w:rPr>
                <w:bCs/>
                <w:sz w:val="20"/>
                <w:szCs w:val="20"/>
              </w:rPr>
              <w:t xml:space="preserve">razloge, </w:t>
            </w:r>
            <w:r w:rsidRPr="009D2512">
              <w:rPr>
                <w:bCs/>
                <w:sz w:val="20"/>
                <w:szCs w:val="20"/>
              </w:rPr>
              <w:t>uzroke, posljedice i značenje progona prve Crkve u Rimskome Carstvu i uspoređuje ih s današnjim progonima kršćana.</w:t>
            </w:r>
          </w:p>
          <w:p w14:paraId="40A3E2FF" w14:textId="32C2A4CE" w:rsidR="00EB218E" w:rsidRPr="009D2512" w:rsidRDefault="002C5594" w:rsidP="00EB218E">
            <w:pPr>
              <w:pStyle w:val="Odlomakpopisa"/>
              <w:numPr>
                <w:ilvl w:val="0"/>
                <w:numId w:val="4"/>
              </w:numPr>
              <w:jc w:val="both"/>
              <w:rPr>
                <w:bCs/>
                <w:sz w:val="20"/>
                <w:szCs w:val="20"/>
              </w:rPr>
            </w:pPr>
            <w:r w:rsidRPr="009D2512">
              <w:rPr>
                <w:bCs/>
                <w:sz w:val="20"/>
                <w:szCs w:val="20"/>
              </w:rPr>
              <w:t xml:space="preserve">opisuje i tumači </w:t>
            </w:r>
            <w:r w:rsidR="00EB218E" w:rsidRPr="009D2512">
              <w:rPr>
                <w:bCs/>
                <w:sz w:val="20"/>
                <w:szCs w:val="20"/>
              </w:rPr>
              <w:t>pojam mučeništva.</w:t>
            </w:r>
          </w:p>
          <w:p w14:paraId="6A481ABD" w14:textId="568969C6" w:rsidR="00EB218E" w:rsidRPr="009D2512" w:rsidRDefault="002C5594" w:rsidP="00EB218E">
            <w:pPr>
              <w:pStyle w:val="Odlomakpopisa"/>
              <w:numPr>
                <w:ilvl w:val="0"/>
                <w:numId w:val="4"/>
              </w:numPr>
              <w:jc w:val="both"/>
              <w:rPr>
                <w:bCs/>
                <w:sz w:val="20"/>
                <w:szCs w:val="20"/>
              </w:rPr>
            </w:pPr>
            <w:r w:rsidRPr="009D2512">
              <w:rPr>
                <w:bCs/>
                <w:sz w:val="20"/>
                <w:szCs w:val="20"/>
              </w:rPr>
              <w:t xml:space="preserve">navodi i </w:t>
            </w:r>
            <w:r w:rsidR="00EB218E" w:rsidRPr="009D2512">
              <w:rPr>
                <w:bCs/>
                <w:sz w:val="20"/>
                <w:szCs w:val="20"/>
              </w:rPr>
              <w:t>objašnjava ulogu i značenje rimskih careva Konstantina i Teodozija u povijesti Crkve.</w:t>
            </w:r>
          </w:p>
          <w:p w14:paraId="6B36C29D" w14:textId="43F96E54" w:rsidR="00EB218E" w:rsidRPr="009D2512" w:rsidRDefault="00EB218E" w:rsidP="00EB218E">
            <w:pPr>
              <w:pStyle w:val="Odlomakpopisa"/>
              <w:numPr>
                <w:ilvl w:val="0"/>
                <w:numId w:val="4"/>
              </w:numPr>
              <w:jc w:val="both"/>
              <w:rPr>
                <w:b/>
                <w:bCs/>
                <w:sz w:val="20"/>
                <w:szCs w:val="20"/>
              </w:rPr>
            </w:pPr>
            <w:r w:rsidRPr="009D2512">
              <w:rPr>
                <w:bCs/>
                <w:sz w:val="20"/>
                <w:szCs w:val="20"/>
              </w:rPr>
              <w:t>opisuje nastanak i razvoj monaštva i analizira njegovu ulogu i doprinos u povijesti Crkve.</w:t>
            </w:r>
          </w:p>
        </w:tc>
      </w:tr>
      <w:tr w:rsidR="009D2512" w:rsidRPr="009D2512" w14:paraId="1A852D11" w14:textId="77777777" w:rsidTr="00700B18">
        <w:tc>
          <w:tcPr>
            <w:tcW w:w="9016" w:type="dxa"/>
            <w:gridSpan w:val="2"/>
            <w:shd w:val="clear" w:color="auto" w:fill="B4C6E7" w:themeFill="accent1" w:themeFillTint="66"/>
          </w:tcPr>
          <w:p w14:paraId="46DCAA7C" w14:textId="77777777" w:rsidR="00EB218E" w:rsidRPr="009D2512" w:rsidRDefault="00EB218E" w:rsidP="00EB218E">
            <w:pPr>
              <w:spacing w:line="276" w:lineRule="auto"/>
              <w:jc w:val="center"/>
              <w:rPr>
                <w:b/>
                <w:bCs/>
              </w:rPr>
            </w:pPr>
            <w:r w:rsidRPr="009D2512">
              <w:rPr>
                <w:b/>
                <w:bCs/>
              </w:rPr>
              <w:lastRenderedPageBreak/>
              <w:t>Ključni sadržaji</w:t>
            </w:r>
          </w:p>
        </w:tc>
      </w:tr>
      <w:tr w:rsidR="009D2512" w:rsidRPr="009D2512" w14:paraId="2FDD8DB2" w14:textId="77777777" w:rsidTr="00700B18">
        <w:tc>
          <w:tcPr>
            <w:tcW w:w="9016" w:type="dxa"/>
            <w:gridSpan w:val="2"/>
          </w:tcPr>
          <w:p w14:paraId="021EACBD" w14:textId="77777777" w:rsidR="00EB218E" w:rsidRPr="009D2512" w:rsidRDefault="00EB218E" w:rsidP="00EB218E">
            <w:pPr>
              <w:numPr>
                <w:ilvl w:val="0"/>
                <w:numId w:val="108"/>
              </w:numPr>
              <w:jc w:val="both"/>
              <w:rPr>
                <w:bCs/>
                <w:sz w:val="20"/>
                <w:szCs w:val="20"/>
                <w:lang w:val="bs-Latn-BA"/>
              </w:rPr>
            </w:pPr>
            <w:r w:rsidRPr="009D2512">
              <w:rPr>
                <w:bCs/>
                <w:sz w:val="20"/>
                <w:szCs w:val="20"/>
                <w:lang w:val="bs-Latn-BA"/>
              </w:rPr>
              <w:t>Povijest Crkve u prvim stoljećima od događaja Pedesetnice glavni je sadržaj ovog ishoda. Govor o nastanku prve Crkve, poteškoće s kojima se prva Crkva susretala i život prve Crkve do pojave monaštva na zapadu teme su koje učenici istražuju i analiziraju.</w:t>
            </w:r>
          </w:p>
          <w:p w14:paraId="6DD56DAE" w14:textId="77777777" w:rsidR="00EB218E" w:rsidRPr="009D2512" w:rsidRDefault="00EB218E" w:rsidP="00EB218E">
            <w:pPr>
              <w:numPr>
                <w:ilvl w:val="0"/>
                <w:numId w:val="108"/>
              </w:numPr>
              <w:jc w:val="both"/>
              <w:rPr>
                <w:bCs/>
                <w:sz w:val="20"/>
                <w:szCs w:val="20"/>
                <w:lang w:val="bs-Latn-BA"/>
              </w:rPr>
            </w:pPr>
            <w:r w:rsidRPr="009D2512">
              <w:rPr>
                <w:bCs/>
                <w:sz w:val="20"/>
                <w:szCs w:val="20"/>
                <w:lang w:val="bs-Latn-BA"/>
              </w:rPr>
              <w:t>Zanimljiv je sadržaj za učenike analiza prve Crkve do 313.g i poslije 313.g.</w:t>
            </w:r>
          </w:p>
        </w:tc>
      </w:tr>
      <w:tr w:rsidR="009D2512" w:rsidRPr="009D2512" w14:paraId="2EEE0F3A" w14:textId="77777777" w:rsidTr="00700B18">
        <w:tc>
          <w:tcPr>
            <w:tcW w:w="9016" w:type="dxa"/>
            <w:gridSpan w:val="2"/>
            <w:shd w:val="clear" w:color="auto" w:fill="B4C6E7" w:themeFill="accent1" w:themeFillTint="66"/>
          </w:tcPr>
          <w:p w14:paraId="6191BC34"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6DD7F832" w14:textId="77777777" w:rsidTr="00700B18">
        <w:tc>
          <w:tcPr>
            <w:tcW w:w="9016" w:type="dxa"/>
            <w:gridSpan w:val="2"/>
          </w:tcPr>
          <w:p w14:paraId="7DCAF2F7" w14:textId="77777777" w:rsidR="00EB218E" w:rsidRPr="009D2512" w:rsidRDefault="00EB218E" w:rsidP="00EB218E">
            <w:pPr>
              <w:rPr>
                <w:bCs/>
                <w:sz w:val="20"/>
                <w:szCs w:val="20"/>
              </w:rPr>
            </w:pPr>
            <w:r w:rsidRPr="009D2512">
              <w:rPr>
                <w:bCs/>
                <w:sz w:val="20"/>
                <w:szCs w:val="20"/>
              </w:rPr>
              <w:t>Učenik uspoređuje prvu kršćansku zajednicu i današnju Crkvu.</w:t>
            </w:r>
            <w:r w:rsidRPr="009D2512">
              <w:rPr>
                <w:bCs/>
                <w:sz w:val="20"/>
                <w:szCs w:val="20"/>
              </w:rPr>
              <w:br/>
              <w:t>Učenik pronalazi primjere ranokršćanskih mučenika i uspoređuje ih s vlastitom spremnošću u svakodnevnom životu svjedočiti vjeru u Isusa Krista.</w:t>
            </w:r>
            <w:r w:rsidRPr="009D2512">
              <w:rPr>
                <w:bCs/>
                <w:sz w:val="20"/>
                <w:szCs w:val="20"/>
              </w:rPr>
              <w:br/>
              <w:t>Pogledati dokumentarne filmove, serije ili igrane filmove koji govore o životu prve Crkve, progonu kršćana, djelovanju apostola u misijskom poslanju Crkve.</w:t>
            </w:r>
            <w:r w:rsidRPr="009D2512">
              <w:rPr>
                <w:bCs/>
                <w:sz w:val="20"/>
                <w:szCs w:val="20"/>
              </w:rPr>
              <w:br/>
              <w:t>Učenik upoznaje život ranokršćanskih mučenika na našim prostorima (sv. Dujam, sv. Stošija, sv. Dimitrije, sv. Kvirin, sv. Euzebije i Polion, sv. Mavro...).Analizira razloge širenja kršćanstva i uspoređuje ih s današnjim misijskim i evangelizacijskim djelovanjem Crkve.</w:t>
            </w:r>
          </w:p>
        </w:tc>
      </w:tr>
      <w:tr w:rsidR="009D2512" w:rsidRPr="009D2512" w14:paraId="33077BA0" w14:textId="77777777" w:rsidTr="00700B18">
        <w:trPr>
          <w:trHeight w:val="146"/>
        </w:trPr>
        <w:tc>
          <w:tcPr>
            <w:tcW w:w="9016" w:type="dxa"/>
            <w:gridSpan w:val="2"/>
            <w:shd w:val="clear" w:color="auto" w:fill="B4C6E7" w:themeFill="accent1" w:themeFillTint="66"/>
            <w:vAlign w:val="center"/>
          </w:tcPr>
          <w:p w14:paraId="115989C8" w14:textId="77777777" w:rsidR="00EB218E" w:rsidRPr="009D2512" w:rsidRDefault="00EB218E" w:rsidP="00EB218E">
            <w:pPr>
              <w:spacing w:line="276" w:lineRule="auto"/>
              <w:jc w:val="center"/>
              <w:rPr>
                <w:b/>
                <w:bCs/>
                <w:sz w:val="20"/>
                <w:szCs w:val="20"/>
              </w:rPr>
            </w:pPr>
          </w:p>
        </w:tc>
      </w:tr>
      <w:tr w:rsidR="009D2512" w:rsidRPr="009D2512" w14:paraId="6508846D" w14:textId="77777777" w:rsidTr="00246798">
        <w:tc>
          <w:tcPr>
            <w:tcW w:w="4531" w:type="dxa"/>
            <w:vAlign w:val="center"/>
          </w:tcPr>
          <w:p w14:paraId="46126343" w14:textId="009C83B4" w:rsidR="00EB218E" w:rsidRPr="009D2512" w:rsidRDefault="00EB218E" w:rsidP="0052532C">
            <w:pPr>
              <w:jc w:val="both"/>
              <w:rPr>
                <w:bCs/>
                <w:sz w:val="24"/>
                <w:szCs w:val="24"/>
              </w:rPr>
            </w:pPr>
            <w:r w:rsidRPr="009D2512">
              <w:rPr>
                <w:b/>
                <w:bCs/>
                <w:sz w:val="24"/>
                <w:szCs w:val="24"/>
              </w:rPr>
              <w:t>D.I.2.</w:t>
            </w:r>
            <w:r w:rsidR="0052532C" w:rsidRPr="009D2512">
              <w:rPr>
                <w:b/>
                <w:bCs/>
                <w:sz w:val="24"/>
                <w:szCs w:val="24"/>
              </w:rPr>
              <w:t xml:space="preserve"> </w:t>
            </w:r>
            <w:r w:rsidRPr="009D2512">
              <w:rPr>
                <w:bCs/>
                <w:sz w:val="24"/>
                <w:szCs w:val="24"/>
              </w:rPr>
              <w:t xml:space="preserve">Učenik </w:t>
            </w:r>
            <w:r w:rsidR="0052532C" w:rsidRPr="009D2512">
              <w:rPr>
                <w:bCs/>
                <w:sz w:val="24"/>
                <w:szCs w:val="24"/>
              </w:rPr>
              <w:t>navodi</w:t>
            </w:r>
            <w:r w:rsidR="002C5594" w:rsidRPr="009D2512">
              <w:rPr>
                <w:bCs/>
                <w:sz w:val="24"/>
                <w:szCs w:val="24"/>
              </w:rPr>
              <w:t>, prosuđuje</w:t>
            </w:r>
            <w:r w:rsidR="0052532C" w:rsidRPr="009D2512">
              <w:rPr>
                <w:bCs/>
                <w:sz w:val="24"/>
                <w:szCs w:val="24"/>
              </w:rPr>
              <w:t xml:space="preserve"> i </w:t>
            </w:r>
            <w:r w:rsidRPr="009D2512">
              <w:rPr>
                <w:bCs/>
                <w:sz w:val="24"/>
                <w:szCs w:val="24"/>
              </w:rPr>
              <w:t xml:space="preserve">objašnjava posebnosti kršćanstva u odnosu na druge religije te analizira </w:t>
            </w:r>
            <w:r w:rsidR="002C5594" w:rsidRPr="009D2512">
              <w:rPr>
                <w:bCs/>
                <w:sz w:val="24"/>
                <w:szCs w:val="24"/>
              </w:rPr>
              <w:t xml:space="preserve">i iznosi </w:t>
            </w:r>
            <w:r w:rsidRPr="009D2512">
              <w:rPr>
                <w:bCs/>
                <w:sz w:val="24"/>
                <w:szCs w:val="24"/>
              </w:rPr>
              <w:t>stav Katoličke Crkve prema njima, prepoznajući potrebu</w:t>
            </w:r>
            <w:r w:rsidR="0052532C" w:rsidRPr="009D2512">
              <w:rPr>
                <w:bCs/>
                <w:sz w:val="24"/>
                <w:szCs w:val="24"/>
              </w:rPr>
              <w:t xml:space="preserve"> </w:t>
            </w:r>
            <w:r w:rsidRPr="009D2512">
              <w:rPr>
                <w:bCs/>
                <w:sz w:val="24"/>
                <w:szCs w:val="24"/>
              </w:rPr>
              <w:t>međureligijskoga dijaloga, poštovanja i suživota.</w:t>
            </w:r>
          </w:p>
        </w:tc>
        <w:tc>
          <w:tcPr>
            <w:tcW w:w="4485" w:type="dxa"/>
          </w:tcPr>
          <w:p w14:paraId="4A76DDA7" w14:textId="3F82C5BF" w:rsidR="00EB218E" w:rsidRPr="009D2512" w:rsidRDefault="002C5594" w:rsidP="00EB218E">
            <w:pPr>
              <w:pStyle w:val="Odlomakpopisa"/>
              <w:numPr>
                <w:ilvl w:val="0"/>
                <w:numId w:val="4"/>
              </w:numPr>
              <w:jc w:val="both"/>
              <w:rPr>
                <w:bCs/>
                <w:sz w:val="20"/>
                <w:szCs w:val="20"/>
              </w:rPr>
            </w:pPr>
            <w:r w:rsidRPr="009D2512">
              <w:rPr>
                <w:bCs/>
                <w:sz w:val="20"/>
                <w:szCs w:val="20"/>
              </w:rPr>
              <w:t xml:space="preserve">navodi i </w:t>
            </w:r>
            <w:r w:rsidR="00EB218E" w:rsidRPr="009D2512">
              <w:rPr>
                <w:bCs/>
                <w:sz w:val="20"/>
                <w:szCs w:val="20"/>
              </w:rPr>
              <w:t>objašnjava sličnosti i razlike između kršćanstva i drugih religija.</w:t>
            </w:r>
          </w:p>
          <w:p w14:paraId="4D22211D" w14:textId="50FEF6FB" w:rsidR="00EB218E" w:rsidRPr="009D2512" w:rsidRDefault="002C5594" w:rsidP="00EB218E">
            <w:pPr>
              <w:pStyle w:val="Odlomakpopisa"/>
              <w:numPr>
                <w:ilvl w:val="0"/>
                <w:numId w:val="4"/>
              </w:numPr>
              <w:jc w:val="both"/>
              <w:rPr>
                <w:bCs/>
                <w:sz w:val="20"/>
                <w:szCs w:val="20"/>
              </w:rPr>
            </w:pPr>
            <w:r w:rsidRPr="009D2512">
              <w:rPr>
                <w:bCs/>
                <w:sz w:val="20"/>
                <w:szCs w:val="20"/>
              </w:rPr>
              <w:t>poznaje i</w:t>
            </w:r>
            <w:r w:rsidR="00EB218E" w:rsidRPr="009D2512">
              <w:rPr>
                <w:bCs/>
                <w:sz w:val="20"/>
                <w:szCs w:val="20"/>
              </w:rPr>
              <w:t xml:space="preserve"> objašnjava temeljna polazišta i stav Katoličke Crkve prema drugim religijama.</w:t>
            </w:r>
          </w:p>
          <w:p w14:paraId="315D4062" w14:textId="7CB1DBFA" w:rsidR="00EB218E" w:rsidRPr="009D2512" w:rsidRDefault="002C5594" w:rsidP="00EB218E">
            <w:pPr>
              <w:pStyle w:val="Odlomakpopisa"/>
              <w:numPr>
                <w:ilvl w:val="0"/>
                <w:numId w:val="4"/>
              </w:numPr>
              <w:jc w:val="both"/>
              <w:rPr>
                <w:bCs/>
                <w:sz w:val="20"/>
                <w:szCs w:val="20"/>
              </w:rPr>
            </w:pPr>
            <w:r w:rsidRPr="009D2512">
              <w:rPr>
                <w:bCs/>
                <w:sz w:val="20"/>
                <w:szCs w:val="20"/>
              </w:rPr>
              <w:t xml:space="preserve">navodi i </w:t>
            </w:r>
            <w:r w:rsidR="00EB218E" w:rsidRPr="009D2512">
              <w:rPr>
                <w:bCs/>
                <w:sz w:val="20"/>
                <w:szCs w:val="20"/>
              </w:rPr>
              <w:t xml:space="preserve">argumentira </w:t>
            </w:r>
            <w:r w:rsidR="00427029" w:rsidRPr="009D2512">
              <w:rPr>
                <w:bCs/>
                <w:sz w:val="20"/>
                <w:szCs w:val="20"/>
              </w:rPr>
              <w:t xml:space="preserve">potrebu, uporišta i  mogućnosti iskrena </w:t>
            </w:r>
            <w:r w:rsidR="00EB218E" w:rsidRPr="009D2512">
              <w:rPr>
                <w:bCs/>
                <w:sz w:val="20"/>
                <w:szCs w:val="20"/>
              </w:rPr>
              <w:t>međureligijskoga dijaloga</w:t>
            </w:r>
            <w:r w:rsidR="00427029" w:rsidRPr="009D2512">
              <w:rPr>
                <w:bCs/>
                <w:sz w:val="20"/>
                <w:szCs w:val="20"/>
              </w:rPr>
              <w:t xml:space="preserve">,  uzajamnog </w:t>
            </w:r>
            <w:r w:rsidR="00EB218E" w:rsidRPr="009D2512">
              <w:rPr>
                <w:bCs/>
                <w:sz w:val="20"/>
                <w:szCs w:val="20"/>
              </w:rPr>
              <w:t>poštovanja i suživota.</w:t>
            </w:r>
          </w:p>
          <w:p w14:paraId="617BCA30" w14:textId="37659095" w:rsidR="00EB218E" w:rsidRPr="009D2512" w:rsidRDefault="00EB218E" w:rsidP="00EB218E">
            <w:pPr>
              <w:pStyle w:val="Odlomakpopisa"/>
              <w:numPr>
                <w:ilvl w:val="0"/>
                <w:numId w:val="4"/>
              </w:numPr>
              <w:jc w:val="both"/>
              <w:rPr>
                <w:b/>
                <w:bCs/>
                <w:sz w:val="20"/>
                <w:szCs w:val="20"/>
              </w:rPr>
            </w:pPr>
            <w:r w:rsidRPr="009D2512">
              <w:rPr>
                <w:bCs/>
                <w:sz w:val="20"/>
                <w:szCs w:val="20"/>
              </w:rPr>
              <w:t xml:space="preserve">istražuje </w:t>
            </w:r>
            <w:r w:rsidR="00427029" w:rsidRPr="009D2512">
              <w:rPr>
                <w:bCs/>
                <w:sz w:val="20"/>
                <w:szCs w:val="20"/>
              </w:rPr>
              <w:t xml:space="preserve">i navodi </w:t>
            </w:r>
            <w:r w:rsidRPr="009D2512">
              <w:rPr>
                <w:bCs/>
                <w:sz w:val="20"/>
                <w:szCs w:val="20"/>
              </w:rPr>
              <w:t>primjere međureligijskoga dijaloga u svom okruženju.</w:t>
            </w:r>
          </w:p>
        </w:tc>
      </w:tr>
      <w:tr w:rsidR="009D2512" w:rsidRPr="009D2512" w14:paraId="471A05D3" w14:textId="77777777" w:rsidTr="00700B18">
        <w:tc>
          <w:tcPr>
            <w:tcW w:w="9016" w:type="dxa"/>
            <w:gridSpan w:val="2"/>
            <w:shd w:val="clear" w:color="auto" w:fill="B4C6E7" w:themeFill="accent1" w:themeFillTint="66"/>
          </w:tcPr>
          <w:p w14:paraId="74B10BAE" w14:textId="77777777" w:rsidR="00EB218E" w:rsidRPr="009D2512" w:rsidRDefault="00EB218E" w:rsidP="00EB218E">
            <w:pPr>
              <w:spacing w:line="276" w:lineRule="auto"/>
              <w:jc w:val="center"/>
              <w:rPr>
                <w:b/>
                <w:bCs/>
              </w:rPr>
            </w:pPr>
            <w:r w:rsidRPr="009D2512">
              <w:rPr>
                <w:b/>
                <w:bCs/>
              </w:rPr>
              <w:t>Ključni sadržaji</w:t>
            </w:r>
          </w:p>
        </w:tc>
      </w:tr>
      <w:tr w:rsidR="009D2512" w:rsidRPr="009D2512" w14:paraId="01A22F80" w14:textId="77777777" w:rsidTr="00700B18">
        <w:tc>
          <w:tcPr>
            <w:tcW w:w="9016" w:type="dxa"/>
            <w:gridSpan w:val="2"/>
          </w:tcPr>
          <w:p w14:paraId="4C5E53FB" w14:textId="31AEAFD0" w:rsidR="00EB218E" w:rsidRPr="009D2512" w:rsidRDefault="00EB218E" w:rsidP="00EB218E">
            <w:pPr>
              <w:numPr>
                <w:ilvl w:val="0"/>
                <w:numId w:val="109"/>
              </w:numPr>
              <w:jc w:val="both"/>
              <w:rPr>
                <w:bCs/>
                <w:sz w:val="20"/>
                <w:szCs w:val="20"/>
                <w:lang w:val="bs-Latn-BA"/>
              </w:rPr>
            </w:pPr>
            <w:r w:rsidRPr="009D2512">
              <w:rPr>
                <w:bCs/>
                <w:sz w:val="20"/>
                <w:szCs w:val="20"/>
              </w:rPr>
              <w:t>Međureligijski dijalog, sličnosti i razlike kršćanstva i drugih religija, specifičnost kršćanstva u odnosu na druge religije, deklaracija Drugog vatikanskog sabora</w:t>
            </w:r>
            <w:r w:rsidR="00D705C9" w:rsidRPr="009D2512">
              <w:rPr>
                <w:bCs/>
                <w:sz w:val="20"/>
                <w:szCs w:val="20"/>
              </w:rPr>
              <w:t>.</w:t>
            </w:r>
          </w:p>
          <w:p w14:paraId="59C8A657" w14:textId="77777777" w:rsidR="00EB218E" w:rsidRPr="009D2512" w:rsidRDefault="00EB218E" w:rsidP="00EB218E">
            <w:pPr>
              <w:numPr>
                <w:ilvl w:val="0"/>
                <w:numId w:val="109"/>
              </w:numPr>
              <w:jc w:val="both"/>
              <w:rPr>
                <w:bCs/>
                <w:sz w:val="20"/>
                <w:szCs w:val="20"/>
                <w:lang w:val="bs-Latn-BA"/>
              </w:rPr>
            </w:pPr>
            <w:r w:rsidRPr="009D2512">
              <w:rPr>
                <w:bCs/>
                <w:sz w:val="20"/>
                <w:szCs w:val="20"/>
                <w:lang w:val="bs-Latn-BA"/>
              </w:rPr>
              <w:t>Nostra aetate o odnosima Crkve prema drugim religijama.</w:t>
            </w:r>
          </w:p>
        </w:tc>
      </w:tr>
      <w:tr w:rsidR="009D2512" w:rsidRPr="009D2512" w14:paraId="4795C83A" w14:textId="77777777" w:rsidTr="00700B18">
        <w:tc>
          <w:tcPr>
            <w:tcW w:w="9016" w:type="dxa"/>
            <w:gridSpan w:val="2"/>
            <w:shd w:val="clear" w:color="auto" w:fill="B4C6E7" w:themeFill="accent1" w:themeFillTint="66"/>
          </w:tcPr>
          <w:p w14:paraId="4604F773"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1801F140" w14:textId="77777777" w:rsidTr="00700B18">
        <w:tc>
          <w:tcPr>
            <w:tcW w:w="9016" w:type="dxa"/>
            <w:gridSpan w:val="2"/>
          </w:tcPr>
          <w:p w14:paraId="582F2905" w14:textId="77777777" w:rsidR="00EB218E" w:rsidRPr="009D2512" w:rsidRDefault="00EB218E" w:rsidP="00EB218E">
            <w:pPr>
              <w:rPr>
                <w:bCs/>
                <w:sz w:val="20"/>
                <w:szCs w:val="20"/>
                <w:lang w:val="bs-Latn-BA"/>
              </w:rPr>
            </w:pPr>
            <w:r w:rsidRPr="009D2512">
              <w:rPr>
                <w:bCs/>
                <w:sz w:val="20"/>
                <w:szCs w:val="20"/>
                <w:lang w:val="bs-Latn-BA"/>
              </w:rPr>
              <w:t>Učenik istražuje primjere međureligijskoga dijaloga.</w:t>
            </w:r>
            <w:r w:rsidRPr="009D2512">
              <w:rPr>
                <w:bCs/>
                <w:sz w:val="20"/>
                <w:szCs w:val="20"/>
                <w:lang w:val="bs-Latn-BA"/>
              </w:rPr>
              <w:br/>
              <w:t>Za ostvarenje ovog ishoda je važno istražiti sličnosti i razlike kršćanstva i drugih religija te naglasiti specifičnost kršćanstva u odnosu na druge religije.</w:t>
            </w:r>
            <w:r w:rsidRPr="009D2512">
              <w:rPr>
                <w:bCs/>
                <w:sz w:val="20"/>
                <w:szCs w:val="20"/>
                <w:lang w:val="bs-Latn-BA"/>
              </w:rPr>
              <w:br/>
              <w:t>Izrada usporedne tablice sličnosti i razlike između kršćanstva i drugih religija.</w:t>
            </w:r>
            <w:r w:rsidRPr="009D2512">
              <w:rPr>
                <w:bCs/>
                <w:sz w:val="20"/>
                <w:szCs w:val="20"/>
                <w:lang w:val="bs-Latn-BA"/>
              </w:rPr>
              <w:br/>
              <w:t>Interpretacija molitava i pjesama drugih religija.</w:t>
            </w:r>
          </w:p>
          <w:p w14:paraId="24457764" w14:textId="77777777" w:rsidR="00EB218E" w:rsidRPr="009D2512" w:rsidRDefault="00EB218E" w:rsidP="00EB218E">
            <w:pPr>
              <w:rPr>
                <w:bCs/>
                <w:sz w:val="20"/>
                <w:szCs w:val="20"/>
                <w:lang w:val="bs-Latn-BA"/>
              </w:rPr>
            </w:pPr>
            <w:r w:rsidRPr="009D2512">
              <w:rPr>
                <w:bCs/>
                <w:sz w:val="20"/>
                <w:szCs w:val="20"/>
                <w:lang w:val="bs-Latn-BA"/>
              </w:rPr>
              <w:t>Čitanje i analiza dijelova ili cijelog teksta deklaracije Nostra aetate.</w:t>
            </w:r>
          </w:p>
        </w:tc>
      </w:tr>
      <w:tr w:rsidR="009D2512" w:rsidRPr="009D2512" w14:paraId="5B099136" w14:textId="77777777" w:rsidTr="00700B18">
        <w:trPr>
          <w:trHeight w:val="146"/>
        </w:trPr>
        <w:tc>
          <w:tcPr>
            <w:tcW w:w="9016" w:type="dxa"/>
            <w:gridSpan w:val="2"/>
            <w:shd w:val="clear" w:color="auto" w:fill="B4C6E7" w:themeFill="accent1" w:themeFillTint="66"/>
            <w:vAlign w:val="center"/>
          </w:tcPr>
          <w:p w14:paraId="1D90E763" w14:textId="77777777" w:rsidR="00EB218E" w:rsidRPr="009D2512" w:rsidRDefault="00EB218E" w:rsidP="00EB218E">
            <w:pPr>
              <w:spacing w:line="276" w:lineRule="auto"/>
              <w:jc w:val="center"/>
              <w:rPr>
                <w:b/>
                <w:bCs/>
                <w:sz w:val="20"/>
                <w:szCs w:val="20"/>
              </w:rPr>
            </w:pPr>
          </w:p>
        </w:tc>
      </w:tr>
      <w:tr w:rsidR="009D2512" w:rsidRPr="009D2512" w14:paraId="05D219B2" w14:textId="77777777" w:rsidTr="00246798">
        <w:tc>
          <w:tcPr>
            <w:tcW w:w="4531" w:type="dxa"/>
            <w:vAlign w:val="center"/>
          </w:tcPr>
          <w:p w14:paraId="119D31D6" w14:textId="77777777" w:rsidR="00427029" w:rsidRPr="009D2512" w:rsidRDefault="00427029" w:rsidP="00EB218E">
            <w:pPr>
              <w:jc w:val="both"/>
              <w:rPr>
                <w:b/>
                <w:bCs/>
                <w:sz w:val="24"/>
                <w:szCs w:val="24"/>
              </w:rPr>
            </w:pPr>
          </w:p>
          <w:p w14:paraId="1914B310" w14:textId="5D90A880" w:rsidR="00EB218E" w:rsidRPr="009D2512" w:rsidRDefault="00EB218E" w:rsidP="00EB218E">
            <w:pPr>
              <w:jc w:val="both"/>
              <w:rPr>
                <w:b/>
                <w:bCs/>
                <w:sz w:val="24"/>
                <w:szCs w:val="24"/>
              </w:rPr>
            </w:pPr>
            <w:r w:rsidRPr="009D2512">
              <w:rPr>
                <w:b/>
                <w:bCs/>
                <w:sz w:val="24"/>
                <w:szCs w:val="24"/>
              </w:rPr>
              <w:t>D.I.3.</w:t>
            </w:r>
            <w:r w:rsidR="0052532C" w:rsidRPr="009D2512">
              <w:rPr>
                <w:b/>
                <w:bCs/>
                <w:sz w:val="24"/>
                <w:szCs w:val="24"/>
              </w:rPr>
              <w:t xml:space="preserve"> </w:t>
            </w:r>
            <w:r w:rsidRPr="009D2512">
              <w:rPr>
                <w:bCs/>
                <w:sz w:val="24"/>
                <w:szCs w:val="24"/>
              </w:rPr>
              <w:t xml:space="preserve">Učenik </w:t>
            </w:r>
            <w:r w:rsidR="00427029" w:rsidRPr="009D2512">
              <w:rPr>
                <w:bCs/>
                <w:sz w:val="24"/>
                <w:szCs w:val="24"/>
              </w:rPr>
              <w:t xml:space="preserve">navodi, objašnjava i </w:t>
            </w:r>
            <w:r w:rsidRPr="009D2512">
              <w:rPr>
                <w:bCs/>
                <w:sz w:val="24"/>
                <w:szCs w:val="24"/>
              </w:rPr>
              <w:t xml:space="preserve">vrednuje doprinose Katoličke Crkve i kršćanstva, kao i doprinose drugih svjetskih religija u </w:t>
            </w:r>
            <w:r w:rsidRPr="009D2512">
              <w:rPr>
                <w:bCs/>
                <w:sz w:val="24"/>
                <w:szCs w:val="24"/>
              </w:rPr>
              <w:lastRenderedPageBreak/>
              <w:t>društvenom i kulturnom životu pojedinih naroda u prošlosti i sadašnjosti.</w:t>
            </w:r>
          </w:p>
        </w:tc>
        <w:tc>
          <w:tcPr>
            <w:tcW w:w="4485" w:type="dxa"/>
          </w:tcPr>
          <w:p w14:paraId="37F017AC" w14:textId="38EF7CF6" w:rsidR="00EB218E" w:rsidRPr="009D2512" w:rsidRDefault="00EB218E" w:rsidP="00FF0C16">
            <w:pPr>
              <w:pStyle w:val="Odlomakpopisa"/>
              <w:numPr>
                <w:ilvl w:val="0"/>
                <w:numId w:val="4"/>
              </w:numPr>
              <w:jc w:val="both"/>
              <w:rPr>
                <w:bCs/>
                <w:sz w:val="20"/>
                <w:szCs w:val="20"/>
              </w:rPr>
            </w:pPr>
            <w:r w:rsidRPr="009D2512">
              <w:rPr>
                <w:bCs/>
                <w:sz w:val="20"/>
                <w:szCs w:val="20"/>
              </w:rPr>
              <w:lastRenderedPageBreak/>
              <w:t>opisuje odnos pojedinih religija prema socijalnoj i kulturnoj stvarnosti.</w:t>
            </w:r>
          </w:p>
          <w:p w14:paraId="618F94B2" w14:textId="77777777" w:rsidR="00EB218E" w:rsidRPr="009D2512" w:rsidRDefault="00EB218E" w:rsidP="00EB218E">
            <w:pPr>
              <w:pStyle w:val="Odlomakpopisa"/>
              <w:numPr>
                <w:ilvl w:val="0"/>
                <w:numId w:val="4"/>
              </w:numPr>
              <w:jc w:val="both"/>
              <w:rPr>
                <w:b/>
                <w:bCs/>
                <w:sz w:val="20"/>
                <w:szCs w:val="20"/>
              </w:rPr>
            </w:pPr>
            <w:r w:rsidRPr="009D2512">
              <w:rPr>
                <w:bCs/>
                <w:sz w:val="20"/>
                <w:szCs w:val="20"/>
              </w:rPr>
              <w:t xml:space="preserve">prepoznaje i vrednuje doprinose i utjecaje vjerovanja, religijskih obreda i temeljnih vrijednosti kršćanstva i drugih religija na </w:t>
            </w:r>
            <w:r w:rsidRPr="009D2512">
              <w:rPr>
                <w:bCs/>
                <w:sz w:val="20"/>
                <w:szCs w:val="20"/>
              </w:rPr>
              <w:lastRenderedPageBreak/>
              <w:t>društveni i kulturni život</w:t>
            </w:r>
            <w:r w:rsidR="00D705C9" w:rsidRPr="009D2512">
              <w:rPr>
                <w:bCs/>
                <w:sz w:val="20"/>
                <w:szCs w:val="20"/>
              </w:rPr>
              <w:t xml:space="preserve">, u prošlosti i sadašnjosti, u BiH i Hrvatskoj i u svijetu. </w:t>
            </w:r>
          </w:p>
          <w:p w14:paraId="10C8E3A6" w14:textId="66515E66" w:rsidR="00FF0C16" w:rsidRPr="009D2512" w:rsidRDefault="00FF0C16" w:rsidP="00EB218E">
            <w:pPr>
              <w:pStyle w:val="Odlomakpopisa"/>
              <w:numPr>
                <w:ilvl w:val="0"/>
                <w:numId w:val="4"/>
              </w:numPr>
              <w:jc w:val="both"/>
              <w:rPr>
                <w:b/>
                <w:bCs/>
                <w:sz w:val="20"/>
                <w:szCs w:val="20"/>
              </w:rPr>
            </w:pPr>
            <w:r w:rsidRPr="009D2512">
              <w:rPr>
                <w:bCs/>
                <w:sz w:val="20"/>
                <w:szCs w:val="20"/>
              </w:rPr>
              <w:t>prepoznaje i objašnjava važnost poštovanja duhovnih vrijednosti različitih religija, kultura i i civilizacija.</w:t>
            </w:r>
          </w:p>
        </w:tc>
      </w:tr>
      <w:tr w:rsidR="009D2512" w:rsidRPr="009D2512" w14:paraId="6428D28A" w14:textId="77777777" w:rsidTr="00700B18">
        <w:tc>
          <w:tcPr>
            <w:tcW w:w="9016" w:type="dxa"/>
            <w:gridSpan w:val="2"/>
            <w:shd w:val="clear" w:color="auto" w:fill="B4C6E7" w:themeFill="accent1" w:themeFillTint="66"/>
          </w:tcPr>
          <w:p w14:paraId="072CFE6A" w14:textId="77777777" w:rsidR="00EB218E" w:rsidRPr="009D2512" w:rsidRDefault="00EB218E" w:rsidP="00EB218E">
            <w:pPr>
              <w:spacing w:line="276" w:lineRule="auto"/>
              <w:jc w:val="center"/>
              <w:rPr>
                <w:b/>
                <w:bCs/>
              </w:rPr>
            </w:pPr>
            <w:r w:rsidRPr="009D2512">
              <w:rPr>
                <w:b/>
                <w:bCs/>
              </w:rPr>
              <w:lastRenderedPageBreak/>
              <w:t>Ključni sadržaji</w:t>
            </w:r>
          </w:p>
        </w:tc>
      </w:tr>
      <w:tr w:rsidR="009D2512" w:rsidRPr="009D2512" w14:paraId="37FAEDF9" w14:textId="77777777" w:rsidTr="00700B18">
        <w:tc>
          <w:tcPr>
            <w:tcW w:w="9016" w:type="dxa"/>
            <w:gridSpan w:val="2"/>
          </w:tcPr>
          <w:p w14:paraId="0D21F484" w14:textId="159B9F4C" w:rsidR="00EB218E" w:rsidRPr="009D2512" w:rsidRDefault="00EB218E" w:rsidP="00EB218E">
            <w:pPr>
              <w:numPr>
                <w:ilvl w:val="0"/>
                <w:numId w:val="110"/>
              </w:numPr>
              <w:jc w:val="both"/>
              <w:rPr>
                <w:bCs/>
                <w:sz w:val="20"/>
                <w:szCs w:val="20"/>
                <w:lang w:val="bs-Latn-BA"/>
              </w:rPr>
            </w:pPr>
            <w:r w:rsidRPr="009D2512">
              <w:rPr>
                <w:bCs/>
                <w:sz w:val="20"/>
                <w:szCs w:val="20"/>
                <w:lang w:val="bs-Latn-BA"/>
              </w:rPr>
              <w:t>Odnos religija prema društvu, utjecaj i doprinos Katoličke Crkve i drugih religija kulturnom životu društva</w:t>
            </w:r>
            <w:r w:rsidR="00D705C9" w:rsidRPr="009D2512">
              <w:rPr>
                <w:bCs/>
                <w:sz w:val="20"/>
                <w:szCs w:val="20"/>
                <w:lang w:val="bs-Latn-BA"/>
              </w:rPr>
              <w:t>.</w:t>
            </w:r>
          </w:p>
          <w:p w14:paraId="6AAE3382" w14:textId="27A331C7" w:rsidR="00EB218E" w:rsidRPr="009D2512" w:rsidRDefault="00EB218E" w:rsidP="00EB218E">
            <w:pPr>
              <w:numPr>
                <w:ilvl w:val="0"/>
                <w:numId w:val="110"/>
              </w:numPr>
              <w:jc w:val="both"/>
              <w:rPr>
                <w:bCs/>
                <w:sz w:val="20"/>
                <w:szCs w:val="20"/>
                <w:lang w:val="bs-Latn-BA"/>
              </w:rPr>
            </w:pPr>
            <w:r w:rsidRPr="009D2512">
              <w:rPr>
                <w:bCs/>
                <w:sz w:val="20"/>
                <w:szCs w:val="20"/>
              </w:rPr>
              <w:t>Pozitivni doprinos svih religija u povijesti te njihov utjecaj na stvaranje</w:t>
            </w:r>
            <w:r w:rsidR="00D705C9" w:rsidRPr="009D2512">
              <w:rPr>
                <w:bCs/>
                <w:sz w:val="20"/>
                <w:szCs w:val="20"/>
              </w:rPr>
              <w:t xml:space="preserve"> i izgradnju </w:t>
            </w:r>
            <w:r w:rsidRPr="009D2512">
              <w:rPr>
                <w:bCs/>
                <w:sz w:val="20"/>
                <w:szCs w:val="20"/>
              </w:rPr>
              <w:t>boljega svijeta</w:t>
            </w:r>
            <w:r w:rsidR="00D705C9" w:rsidRPr="009D2512">
              <w:rPr>
                <w:bCs/>
                <w:sz w:val="20"/>
                <w:szCs w:val="20"/>
              </w:rPr>
              <w:t>.</w:t>
            </w:r>
          </w:p>
        </w:tc>
      </w:tr>
      <w:tr w:rsidR="009D2512" w:rsidRPr="009D2512" w14:paraId="77AFBF16" w14:textId="77777777" w:rsidTr="00700B18">
        <w:tc>
          <w:tcPr>
            <w:tcW w:w="9016" w:type="dxa"/>
            <w:gridSpan w:val="2"/>
            <w:shd w:val="clear" w:color="auto" w:fill="B4C6E7" w:themeFill="accent1" w:themeFillTint="66"/>
          </w:tcPr>
          <w:p w14:paraId="30884AF1"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1575E0D8" w14:textId="77777777" w:rsidTr="00700B18">
        <w:tc>
          <w:tcPr>
            <w:tcW w:w="9016" w:type="dxa"/>
            <w:gridSpan w:val="2"/>
          </w:tcPr>
          <w:p w14:paraId="2C42B065" w14:textId="576ED215" w:rsidR="00EB218E" w:rsidRPr="009D2512" w:rsidRDefault="00EB218E" w:rsidP="00EB218E">
            <w:pPr>
              <w:jc w:val="both"/>
              <w:rPr>
                <w:bCs/>
                <w:sz w:val="20"/>
                <w:szCs w:val="20"/>
              </w:rPr>
            </w:pPr>
            <w:r w:rsidRPr="009D2512">
              <w:rPr>
                <w:bCs/>
                <w:sz w:val="20"/>
                <w:szCs w:val="20"/>
              </w:rPr>
              <w:t xml:space="preserve">Učenik istražuje utjecaj pojedine religije na kulturni život u Bosni i Hercegovini </w:t>
            </w:r>
            <w:r w:rsidR="00D705C9" w:rsidRPr="009D2512">
              <w:rPr>
                <w:bCs/>
                <w:sz w:val="20"/>
                <w:szCs w:val="20"/>
              </w:rPr>
              <w:t xml:space="preserve">i Hrvatskoj </w:t>
            </w:r>
            <w:r w:rsidRPr="009D2512">
              <w:rPr>
                <w:bCs/>
                <w:sz w:val="20"/>
                <w:szCs w:val="20"/>
              </w:rPr>
              <w:t>(arhitektura, umjetnost, književnost).</w:t>
            </w:r>
          </w:p>
        </w:tc>
      </w:tr>
      <w:tr w:rsidR="009D2512" w:rsidRPr="009D2512" w14:paraId="2D9B24B7" w14:textId="77777777" w:rsidTr="00700B18">
        <w:trPr>
          <w:trHeight w:val="146"/>
        </w:trPr>
        <w:tc>
          <w:tcPr>
            <w:tcW w:w="9016" w:type="dxa"/>
            <w:gridSpan w:val="2"/>
            <w:shd w:val="clear" w:color="auto" w:fill="B4C6E7" w:themeFill="accent1" w:themeFillTint="66"/>
            <w:vAlign w:val="center"/>
          </w:tcPr>
          <w:p w14:paraId="663F8340" w14:textId="77777777" w:rsidR="00EB218E" w:rsidRPr="009D2512" w:rsidRDefault="00EB218E" w:rsidP="00EB218E">
            <w:pPr>
              <w:spacing w:line="276" w:lineRule="auto"/>
              <w:jc w:val="center"/>
              <w:rPr>
                <w:b/>
                <w:bCs/>
                <w:sz w:val="20"/>
                <w:szCs w:val="20"/>
              </w:rPr>
            </w:pPr>
          </w:p>
        </w:tc>
      </w:tr>
    </w:tbl>
    <w:p w14:paraId="33DC3AA0" w14:textId="77777777" w:rsidR="00E40AF5" w:rsidRPr="009D2512" w:rsidRDefault="00E40AF5" w:rsidP="00E40AF5">
      <w:pPr>
        <w:spacing w:line="276" w:lineRule="auto"/>
        <w:rPr>
          <w:b/>
          <w:bCs/>
          <w:sz w:val="2"/>
          <w:szCs w:val="2"/>
        </w:rPr>
      </w:pPr>
    </w:p>
    <w:p w14:paraId="131B68B6" w14:textId="3AB9631B" w:rsidR="002308DD" w:rsidRPr="009D2512" w:rsidRDefault="002308DD" w:rsidP="002308DD">
      <w:pPr>
        <w:spacing w:line="276" w:lineRule="auto"/>
        <w:rPr>
          <w:b/>
          <w:bCs/>
          <w:sz w:val="28"/>
          <w:szCs w:val="28"/>
        </w:rPr>
      </w:pPr>
    </w:p>
    <w:p w14:paraId="751BC50B" w14:textId="77777777" w:rsidR="00D705C9" w:rsidRPr="009D2512" w:rsidRDefault="00D705C9" w:rsidP="002308DD">
      <w:pPr>
        <w:spacing w:line="276" w:lineRule="auto"/>
        <w:rPr>
          <w:b/>
          <w:bCs/>
          <w:sz w:val="28"/>
          <w:szCs w:val="28"/>
        </w:rPr>
      </w:pPr>
    </w:p>
    <w:p w14:paraId="665B0F9D" w14:textId="197B7428" w:rsidR="00C26FBF" w:rsidRPr="009D2512" w:rsidRDefault="000D6B11" w:rsidP="00CD5EE8">
      <w:pPr>
        <w:spacing w:line="276" w:lineRule="auto"/>
        <w:jc w:val="center"/>
        <w:rPr>
          <w:b/>
          <w:bCs/>
          <w:sz w:val="28"/>
          <w:szCs w:val="28"/>
        </w:rPr>
      </w:pPr>
      <w:r w:rsidRPr="009D2512">
        <w:rPr>
          <w:b/>
          <w:bCs/>
          <w:sz w:val="28"/>
          <w:szCs w:val="28"/>
        </w:rPr>
        <w:t xml:space="preserve">Drugi </w:t>
      </w:r>
      <w:r w:rsidR="00EC3B71" w:rsidRPr="009D2512">
        <w:rPr>
          <w:b/>
          <w:bCs/>
          <w:sz w:val="28"/>
          <w:szCs w:val="28"/>
        </w:rPr>
        <w:t>r</w:t>
      </w:r>
      <w:r w:rsidR="00A65A84" w:rsidRPr="009D2512">
        <w:rPr>
          <w:b/>
          <w:bCs/>
          <w:sz w:val="28"/>
          <w:szCs w:val="28"/>
        </w:rPr>
        <w:t xml:space="preserve">azred </w:t>
      </w:r>
      <w:r w:rsidR="00EC3B71" w:rsidRPr="009D2512">
        <w:rPr>
          <w:b/>
          <w:bCs/>
          <w:sz w:val="28"/>
          <w:szCs w:val="28"/>
        </w:rPr>
        <w:t>gimnazije</w:t>
      </w:r>
      <w:r w:rsidR="00FD1A28" w:rsidRPr="009D2512">
        <w:rPr>
          <w:b/>
          <w:bCs/>
          <w:sz w:val="28"/>
          <w:szCs w:val="28"/>
        </w:rPr>
        <w:t xml:space="preserve"> </w:t>
      </w:r>
      <w:r w:rsidR="00C26FBF" w:rsidRPr="009D2512">
        <w:rPr>
          <w:b/>
          <w:bCs/>
          <w:sz w:val="28"/>
          <w:szCs w:val="28"/>
        </w:rPr>
        <w:t xml:space="preserve">- </w:t>
      </w:r>
      <w:r w:rsidR="00C26FBF" w:rsidRPr="009D2512">
        <w:rPr>
          <w:b/>
          <w:bCs/>
        </w:rPr>
        <w:t>70 nastavnih sati godišnje</w:t>
      </w:r>
      <w:r w:rsidR="00C26FBF" w:rsidRPr="009D2512">
        <w:rPr>
          <w:b/>
          <w:bCs/>
          <w:sz w:val="28"/>
          <w:szCs w:val="28"/>
        </w:rPr>
        <w:t xml:space="preserve"> /</w:t>
      </w:r>
      <w:r w:rsidR="00CD5EE8" w:rsidRPr="009D2512">
        <w:rPr>
          <w:b/>
          <w:bCs/>
          <w:sz w:val="28"/>
          <w:szCs w:val="28"/>
        </w:rPr>
        <w:t xml:space="preserve"> </w:t>
      </w:r>
      <w:r w:rsidR="00C26FBF" w:rsidRPr="009D2512">
        <w:rPr>
          <w:b/>
          <w:bCs/>
        </w:rPr>
        <w:t>35 sati izvedbene nastave</w:t>
      </w:r>
      <w:r w:rsidR="00CD5EE8" w:rsidRPr="009D2512">
        <w:rPr>
          <w:b/>
          <w:bCs/>
        </w:rPr>
        <w:t xml:space="preserve"> </w:t>
      </w:r>
      <w:r w:rsidR="00C26FBF" w:rsidRPr="009D2512">
        <w:rPr>
          <w:b/>
          <w:bCs/>
        </w:rPr>
        <w:t>/</w:t>
      </w:r>
    </w:p>
    <w:p w14:paraId="67D420BF" w14:textId="77777777" w:rsidR="002308DD" w:rsidRPr="009D2512" w:rsidRDefault="002308DD" w:rsidP="002308DD">
      <w:pPr>
        <w:spacing w:line="276" w:lineRule="auto"/>
        <w:rPr>
          <w:b/>
          <w:bCs/>
        </w:rPr>
      </w:pPr>
    </w:p>
    <w:tbl>
      <w:tblPr>
        <w:tblStyle w:val="Reetkatablice"/>
        <w:tblW w:w="0" w:type="auto"/>
        <w:tblLook w:val="04A0" w:firstRow="1" w:lastRow="0" w:firstColumn="1" w:lastColumn="0" w:noHBand="0" w:noVBand="1"/>
      </w:tblPr>
      <w:tblGrid>
        <w:gridCol w:w="4531"/>
        <w:gridCol w:w="4485"/>
      </w:tblGrid>
      <w:tr w:rsidR="009D2512" w:rsidRPr="009D2512" w14:paraId="5688896E" w14:textId="77777777" w:rsidTr="00836F3D">
        <w:tc>
          <w:tcPr>
            <w:tcW w:w="9016" w:type="dxa"/>
            <w:gridSpan w:val="2"/>
          </w:tcPr>
          <w:p w14:paraId="035B0983" w14:textId="00F8B7C2" w:rsidR="00A65A84" w:rsidRPr="009D2512" w:rsidRDefault="00A65A84" w:rsidP="0097219D">
            <w:pPr>
              <w:spacing w:line="276" w:lineRule="auto"/>
              <w:jc w:val="center"/>
              <w:rPr>
                <w:b/>
                <w:bCs/>
              </w:rPr>
            </w:pPr>
            <w:r w:rsidRPr="009D2512">
              <w:rPr>
                <w:b/>
                <w:bCs/>
              </w:rPr>
              <w:t>Oblast</w:t>
            </w:r>
            <w:r w:rsidR="0097219D" w:rsidRPr="009D2512">
              <w:rPr>
                <w:b/>
                <w:bCs/>
              </w:rPr>
              <w:t xml:space="preserve"> </w:t>
            </w:r>
            <w:r w:rsidRPr="009D2512">
              <w:rPr>
                <w:b/>
                <w:bCs/>
              </w:rPr>
              <w:t>A</w:t>
            </w:r>
            <w:r w:rsidR="0097219D" w:rsidRPr="009D2512">
              <w:rPr>
                <w:b/>
                <w:bCs/>
              </w:rPr>
              <w:t xml:space="preserve">: </w:t>
            </w:r>
            <w:r w:rsidR="00EC3B71" w:rsidRPr="009D2512">
              <w:rPr>
                <w:b/>
                <w:bCs/>
              </w:rPr>
              <w:t>Čovjek i svijet u Božjemu naumu</w:t>
            </w:r>
          </w:p>
        </w:tc>
      </w:tr>
      <w:tr w:rsidR="009D2512" w:rsidRPr="009D2512" w14:paraId="2B0AF8EB" w14:textId="77777777" w:rsidTr="00836F3D">
        <w:tc>
          <w:tcPr>
            <w:tcW w:w="4531" w:type="dxa"/>
            <w:shd w:val="clear" w:color="auto" w:fill="B4C6E7" w:themeFill="accent1" w:themeFillTint="66"/>
            <w:vAlign w:val="center"/>
          </w:tcPr>
          <w:p w14:paraId="4F0D2C8F" w14:textId="2350BCCD" w:rsidR="00EB218E" w:rsidRPr="009D2512" w:rsidRDefault="00123381" w:rsidP="00EB218E">
            <w:pPr>
              <w:spacing w:line="276" w:lineRule="auto"/>
              <w:jc w:val="center"/>
              <w:rPr>
                <w:b/>
                <w:bCs/>
              </w:rPr>
            </w:pPr>
            <w:r w:rsidRPr="009D2512">
              <w:rPr>
                <w:b/>
                <w:bCs/>
              </w:rPr>
              <w:t>Odgojno</w:t>
            </w:r>
            <w:r w:rsidR="00EB218E" w:rsidRPr="009D2512">
              <w:rPr>
                <w:b/>
                <w:bCs/>
              </w:rPr>
              <w:t xml:space="preserve">-obrazovni ishodi </w:t>
            </w:r>
          </w:p>
        </w:tc>
        <w:tc>
          <w:tcPr>
            <w:tcW w:w="4485" w:type="dxa"/>
            <w:shd w:val="clear" w:color="auto" w:fill="B4C6E7" w:themeFill="accent1" w:themeFillTint="66"/>
            <w:vAlign w:val="center"/>
          </w:tcPr>
          <w:p w14:paraId="47733D7E" w14:textId="77777777" w:rsidR="00EB218E" w:rsidRPr="009D2512" w:rsidRDefault="00EB218E" w:rsidP="00EB218E">
            <w:pPr>
              <w:spacing w:line="276" w:lineRule="auto"/>
              <w:jc w:val="center"/>
              <w:rPr>
                <w:b/>
                <w:bCs/>
              </w:rPr>
            </w:pPr>
            <w:r w:rsidRPr="009D2512">
              <w:rPr>
                <w:b/>
                <w:bCs/>
              </w:rPr>
              <w:t>Razrada ishoda</w:t>
            </w:r>
          </w:p>
        </w:tc>
      </w:tr>
      <w:tr w:rsidR="009D2512" w:rsidRPr="009D2512" w14:paraId="637BD4C8" w14:textId="77777777" w:rsidTr="00EC3B71">
        <w:tc>
          <w:tcPr>
            <w:tcW w:w="4531" w:type="dxa"/>
            <w:vAlign w:val="center"/>
          </w:tcPr>
          <w:p w14:paraId="5EFC29A8" w14:textId="24E73407" w:rsidR="00EB218E" w:rsidRPr="009D2512" w:rsidRDefault="00EB218E" w:rsidP="00EB218E">
            <w:pPr>
              <w:jc w:val="both"/>
              <w:rPr>
                <w:bCs/>
                <w:sz w:val="24"/>
                <w:szCs w:val="24"/>
              </w:rPr>
            </w:pPr>
            <w:r w:rsidRPr="009D2512">
              <w:rPr>
                <w:b/>
                <w:bCs/>
                <w:sz w:val="24"/>
                <w:szCs w:val="24"/>
              </w:rPr>
              <w:t>A.II.1.</w:t>
            </w:r>
            <w:r w:rsidR="0052532C" w:rsidRPr="009D2512">
              <w:rPr>
                <w:b/>
                <w:bCs/>
                <w:sz w:val="24"/>
                <w:szCs w:val="24"/>
              </w:rPr>
              <w:t xml:space="preserve"> </w:t>
            </w:r>
            <w:r w:rsidRPr="009D2512">
              <w:rPr>
                <w:bCs/>
                <w:sz w:val="24"/>
                <w:szCs w:val="24"/>
              </w:rPr>
              <w:t xml:space="preserve">Učenik analizira </w:t>
            </w:r>
            <w:r w:rsidR="00FF0C16" w:rsidRPr="009D2512">
              <w:rPr>
                <w:bCs/>
                <w:sz w:val="24"/>
                <w:szCs w:val="24"/>
              </w:rPr>
              <w:t>obilježja</w:t>
            </w:r>
            <w:r w:rsidRPr="009D2512">
              <w:rPr>
                <w:bCs/>
                <w:sz w:val="24"/>
                <w:szCs w:val="24"/>
              </w:rPr>
              <w:t xml:space="preserve"> </w:t>
            </w:r>
            <w:r w:rsidR="00FF0C16" w:rsidRPr="009D2512">
              <w:rPr>
                <w:bCs/>
                <w:sz w:val="24"/>
                <w:szCs w:val="24"/>
              </w:rPr>
              <w:t xml:space="preserve">i značenje </w:t>
            </w:r>
            <w:r w:rsidRPr="009D2512">
              <w:rPr>
                <w:bCs/>
                <w:sz w:val="24"/>
                <w:szCs w:val="24"/>
              </w:rPr>
              <w:t>slobode na temelju biblijskih tekstova</w:t>
            </w:r>
            <w:r w:rsidR="002D190E" w:rsidRPr="009D2512">
              <w:rPr>
                <w:bCs/>
                <w:sz w:val="24"/>
                <w:szCs w:val="24"/>
              </w:rPr>
              <w:t xml:space="preserve"> </w:t>
            </w:r>
            <w:r w:rsidRPr="009D2512">
              <w:rPr>
                <w:bCs/>
                <w:sz w:val="24"/>
                <w:szCs w:val="24"/>
              </w:rPr>
              <w:t>i vlastitog</w:t>
            </w:r>
            <w:r w:rsidR="002D190E" w:rsidRPr="009D2512">
              <w:rPr>
                <w:bCs/>
                <w:sz w:val="24"/>
                <w:szCs w:val="24"/>
              </w:rPr>
              <w:t>a</w:t>
            </w:r>
            <w:r w:rsidRPr="009D2512">
              <w:rPr>
                <w:bCs/>
                <w:sz w:val="24"/>
                <w:szCs w:val="24"/>
              </w:rPr>
              <w:t xml:space="preserve"> iskustva te prepoznaje utjecaj vrednota na ostvarenje ljudske i kršćanske punine života.</w:t>
            </w:r>
          </w:p>
        </w:tc>
        <w:tc>
          <w:tcPr>
            <w:tcW w:w="4485" w:type="dxa"/>
          </w:tcPr>
          <w:p w14:paraId="0AD70D84" w14:textId="5AB40B90" w:rsidR="00EB218E" w:rsidRPr="009D2512" w:rsidRDefault="00FF0C16" w:rsidP="00EB218E">
            <w:pPr>
              <w:pStyle w:val="Odlomakpopisa"/>
              <w:numPr>
                <w:ilvl w:val="0"/>
                <w:numId w:val="4"/>
              </w:numPr>
              <w:jc w:val="both"/>
              <w:rPr>
                <w:bCs/>
                <w:sz w:val="20"/>
                <w:szCs w:val="20"/>
              </w:rPr>
            </w:pPr>
            <w:r w:rsidRPr="009D2512">
              <w:rPr>
                <w:bCs/>
                <w:sz w:val="20"/>
                <w:szCs w:val="20"/>
              </w:rPr>
              <w:t xml:space="preserve">razlikuje i </w:t>
            </w:r>
            <w:r w:rsidR="00EB218E" w:rsidRPr="009D2512">
              <w:rPr>
                <w:bCs/>
                <w:sz w:val="20"/>
                <w:szCs w:val="20"/>
              </w:rPr>
              <w:t xml:space="preserve">objašnjava </w:t>
            </w:r>
            <w:r w:rsidRPr="009D2512">
              <w:rPr>
                <w:bCs/>
                <w:sz w:val="20"/>
                <w:szCs w:val="20"/>
              </w:rPr>
              <w:t xml:space="preserve">značenje pojmova </w:t>
            </w:r>
            <w:r w:rsidR="00EB218E" w:rsidRPr="009D2512">
              <w:rPr>
                <w:bCs/>
                <w:sz w:val="20"/>
                <w:szCs w:val="20"/>
              </w:rPr>
              <w:t>slobod</w:t>
            </w:r>
            <w:r w:rsidRPr="009D2512">
              <w:rPr>
                <w:bCs/>
                <w:sz w:val="20"/>
                <w:szCs w:val="20"/>
              </w:rPr>
              <w:t>e</w:t>
            </w:r>
            <w:r w:rsidR="00EB218E" w:rsidRPr="009D2512">
              <w:rPr>
                <w:bCs/>
                <w:sz w:val="20"/>
                <w:szCs w:val="20"/>
              </w:rPr>
              <w:t xml:space="preserve"> „od” i slobod</w:t>
            </w:r>
            <w:r w:rsidRPr="009D2512">
              <w:rPr>
                <w:bCs/>
                <w:sz w:val="20"/>
                <w:szCs w:val="20"/>
              </w:rPr>
              <w:t>e</w:t>
            </w:r>
            <w:r w:rsidR="00EB218E" w:rsidRPr="009D2512">
              <w:rPr>
                <w:bCs/>
                <w:sz w:val="20"/>
                <w:szCs w:val="20"/>
              </w:rPr>
              <w:t xml:space="preserve"> „za”.</w:t>
            </w:r>
          </w:p>
          <w:p w14:paraId="772E419D" w14:textId="3DB81AFF" w:rsidR="00EB218E" w:rsidRPr="009D2512" w:rsidRDefault="00FF0C16" w:rsidP="00EB218E">
            <w:pPr>
              <w:pStyle w:val="Odlomakpopisa"/>
              <w:numPr>
                <w:ilvl w:val="0"/>
                <w:numId w:val="4"/>
              </w:numPr>
              <w:jc w:val="both"/>
              <w:rPr>
                <w:bCs/>
                <w:sz w:val="20"/>
                <w:szCs w:val="20"/>
              </w:rPr>
            </w:pPr>
            <w:r w:rsidRPr="009D2512">
              <w:rPr>
                <w:bCs/>
                <w:sz w:val="20"/>
                <w:szCs w:val="20"/>
              </w:rPr>
              <w:t xml:space="preserve">poznaje i </w:t>
            </w:r>
            <w:r w:rsidR="00EB218E" w:rsidRPr="009D2512">
              <w:rPr>
                <w:bCs/>
                <w:sz w:val="20"/>
                <w:szCs w:val="20"/>
              </w:rPr>
              <w:t xml:space="preserve">objašnjava </w:t>
            </w:r>
            <w:r w:rsidRPr="009D2512">
              <w:rPr>
                <w:bCs/>
                <w:sz w:val="20"/>
                <w:szCs w:val="20"/>
              </w:rPr>
              <w:t xml:space="preserve">temeljna </w:t>
            </w:r>
            <w:r w:rsidR="00EB218E" w:rsidRPr="009D2512">
              <w:rPr>
                <w:bCs/>
                <w:sz w:val="20"/>
                <w:szCs w:val="20"/>
              </w:rPr>
              <w:t xml:space="preserve">obilježja </w:t>
            </w:r>
            <w:r w:rsidRPr="009D2512">
              <w:rPr>
                <w:bCs/>
                <w:sz w:val="20"/>
                <w:szCs w:val="20"/>
              </w:rPr>
              <w:t xml:space="preserve">slobode </w:t>
            </w:r>
            <w:r w:rsidR="00EB218E" w:rsidRPr="009D2512">
              <w:rPr>
                <w:bCs/>
                <w:sz w:val="20"/>
                <w:szCs w:val="20"/>
              </w:rPr>
              <w:t>i razliku između vanjske i unutarnje slobode.</w:t>
            </w:r>
          </w:p>
          <w:p w14:paraId="44981ADF" w14:textId="2D3ED0F2" w:rsidR="00EB218E" w:rsidRPr="009D2512" w:rsidRDefault="00FF0C16" w:rsidP="00EB218E">
            <w:pPr>
              <w:pStyle w:val="Odlomakpopisa"/>
              <w:numPr>
                <w:ilvl w:val="0"/>
                <w:numId w:val="4"/>
              </w:numPr>
              <w:jc w:val="both"/>
              <w:rPr>
                <w:bCs/>
                <w:sz w:val="20"/>
                <w:szCs w:val="20"/>
              </w:rPr>
            </w:pPr>
            <w:r w:rsidRPr="009D2512">
              <w:rPr>
                <w:bCs/>
                <w:sz w:val="20"/>
                <w:szCs w:val="20"/>
              </w:rPr>
              <w:t xml:space="preserve">navodi i </w:t>
            </w:r>
            <w:r w:rsidR="00EB218E" w:rsidRPr="009D2512">
              <w:rPr>
                <w:bCs/>
                <w:sz w:val="20"/>
                <w:szCs w:val="20"/>
              </w:rPr>
              <w:t>analizira Isusov odnos prema slobodi i uspoređuje ga s vlastitim shvaćanjima slobode.</w:t>
            </w:r>
          </w:p>
          <w:p w14:paraId="1A4BBA26" w14:textId="668C8527" w:rsidR="00EB218E" w:rsidRPr="009D2512" w:rsidRDefault="00EB218E" w:rsidP="00EB218E">
            <w:pPr>
              <w:pStyle w:val="Odlomakpopisa"/>
              <w:numPr>
                <w:ilvl w:val="0"/>
                <w:numId w:val="4"/>
              </w:numPr>
              <w:jc w:val="both"/>
              <w:rPr>
                <w:bCs/>
                <w:sz w:val="20"/>
                <w:szCs w:val="20"/>
              </w:rPr>
            </w:pPr>
            <w:r w:rsidRPr="009D2512">
              <w:rPr>
                <w:bCs/>
                <w:sz w:val="20"/>
                <w:szCs w:val="20"/>
              </w:rPr>
              <w:t>navodi primjere slobode u iskustvima biblijskih osoba.</w:t>
            </w:r>
          </w:p>
          <w:p w14:paraId="6631152D" w14:textId="7ABDECB2" w:rsidR="00EB218E" w:rsidRPr="009D2512" w:rsidRDefault="00EB218E" w:rsidP="00EB218E">
            <w:pPr>
              <w:pStyle w:val="Odlomakpopisa"/>
              <w:numPr>
                <w:ilvl w:val="0"/>
                <w:numId w:val="4"/>
              </w:numPr>
              <w:jc w:val="both"/>
              <w:rPr>
                <w:bCs/>
                <w:sz w:val="20"/>
                <w:szCs w:val="20"/>
              </w:rPr>
            </w:pPr>
            <w:r w:rsidRPr="009D2512">
              <w:rPr>
                <w:bCs/>
                <w:sz w:val="20"/>
                <w:szCs w:val="20"/>
              </w:rPr>
              <w:t xml:space="preserve">navodi i objašnjava primjere iz vlastitoga okruženja </w:t>
            </w:r>
            <w:r w:rsidR="002D190E" w:rsidRPr="009D2512">
              <w:rPr>
                <w:bCs/>
                <w:sz w:val="20"/>
                <w:szCs w:val="20"/>
              </w:rPr>
              <w:t xml:space="preserve">u kojima </w:t>
            </w:r>
            <w:r w:rsidRPr="009D2512">
              <w:rPr>
                <w:bCs/>
                <w:sz w:val="20"/>
                <w:szCs w:val="20"/>
              </w:rPr>
              <w:t>uviđa povezanosti i razlike između slobode i tolerancije.</w:t>
            </w:r>
          </w:p>
          <w:p w14:paraId="0406433B" w14:textId="3EEFF7C1" w:rsidR="00EB218E" w:rsidRPr="009D2512" w:rsidRDefault="00EB218E" w:rsidP="00EB218E">
            <w:pPr>
              <w:pStyle w:val="Odlomakpopisa"/>
              <w:numPr>
                <w:ilvl w:val="0"/>
                <w:numId w:val="4"/>
              </w:numPr>
              <w:jc w:val="both"/>
              <w:rPr>
                <w:bCs/>
                <w:sz w:val="20"/>
                <w:szCs w:val="20"/>
              </w:rPr>
            </w:pPr>
            <w:r w:rsidRPr="009D2512">
              <w:rPr>
                <w:bCs/>
                <w:sz w:val="20"/>
                <w:szCs w:val="20"/>
              </w:rPr>
              <w:t xml:space="preserve">objašnjava neslobodu </w:t>
            </w:r>
            <w:r w:rsidR="002D190E" w:rsidRPr="009D2512">
              <w:rPr>
                <w:bCs/>
                <w:sz w:val="20"/>
                <w:szCs w:val="20"/>
              </w:rPr>
              <w:t xml:space="preserve">(nedostatak i gubitak slobode) </w:t>
            </w:r>
            <w:r w:rsidRPr="009D2512">
              <w:rPr>
                <w:bCs/>
                <w:sz w:val="20"/>
                <w:szCs w:val="20"/>
              </w:rPr>
              <w:t>kroz različite primjere ovisnosti.</w:t>
            </w:r>
          </w:p>
          <w:p w14:paraId="7DDFB3B4" w14:textId="24EF1EDA" w:rsidR="00EB218E" w:rsidRPr="009D2512" w:rsidRDefault="002D190E" w:rsidP="00EB218E">
            <w:pPr>
              <w:pStyle w:val="Odlomakpopisa"/>
              <w:numPr>
                <w:ilvl w:val="0"/>
                <w:numId w:val="4"/>
              </w:numPr>
              <w:jc w:val="both"/>
              <w:rPr>
                <w:b/>
                <w:bCs/>
                <w:sz w:val="20"/>
                <w:szCs w:val="20"/>
              </w:rPr>
            </w:pPr>
            <w:r w:rsidRPr="009D2512">
              <w:rPr>
                <w:bCs/>
                <w:sz w:val="20"/>
                <w:szCs w:val="20"/>
              </w:rPr>
              <w:t xml:space="preserve">uočava i </w:t>
            </w:r>
            <w:r w:rsidR="00EB218E" w:rsidRPr="009D2512">
              <w:rPr>
                <w:bCs/>
                <w:sz w:val="20"/>
                <w:szCs w:val="20"/>
              </w:rPr>
              <w:t xml:space="preserve"> analizira povezanost adolescentne krize i različitih oblika </w:t>
            </w:r>
            <w:r w:rsidRPr="009D2512">
              <w:rPr>
                <w:bCs/>
                <w:sz w:val="20"/>
                <w:szCs w:val="20"/>
              </w:rPr>
              <w:t xml:space="preserve">ovisnosti i </w:t>
            </w:r>
            <w:r w:rsidR="00EB218E" w:rsidRPr="009D2512">
              <w:rPr>
                <w:bCs/>
                <w:sz w:val="20"/>
                <w:szCs w:val="20"/>
              </w:rPr>
              <w:t>bijega od stvarnosti (droga, alkohol</w:t>
            </w:r>
            <w:r w:rsidRPr="009D2512">
              <w:rPr>
                <w:bCs/>
                <w:sz w:val="20"/>
                <w:szCs w:val="20"/>
              </w:rPr>
              <w:t xml:space="preserve">, kocka, </w:t>
            </w:r>
            <w:r w:rsidR="0073464C" w:rsidRPr="009D2512">
              <w:rPr>
                <w:bCs/>
                <w:sz w:val="20"/>
                <w:szCs w:val="20"/>
              </w:rPr>
              <w:t>društvene</w:t>
            </w:r>
            <w:r w:rsidRPr="009D2512">
              <w:rPr>
                <w:bCs/>
                <w:sz w:val="20"/>
                <w:szCs w:val="20"/>
              </w:rPr>
              <w:t xml:space="preserve"> mreže i digitalne tehnologije, </w:t>
            </w:r>
            <w:r w:rsidR="00EB218E" w:rsidRPr="009D2512">
              <w:rPr>
                <w:bCs/>
                <w:sz w:val="20"/>
                <w:szCs w:val="20"/>
              </w:rPr>
              <w:t>…).</w:t>
            </w:r>
          </w:p>
          <w:p w14:paraId="6A9B50E8" w14:textId="6ADFCD82" w:rsidR="00D231D7" w:rsidRPr="009D2512" w:rsidRDefault="00D231D7" w:rsidP="00D231D7">
            <w:pPr>
              <w:pStyle w:val="Odlomakpopisa"/>
              <w:numPr>
                <w:ilvl w:val="0"/>
                <w:numId w:val="4"/>
              </w:numPr>
              <w:jc w:val="both"/>
              <w:rPr>
                <w:bCs/>
                <w:sz w:val="20"/>
                <w:szCs w:val="20"/>
              </w:rPr>
            </w:pPr>
            <w:r w:rsidRPr="009D2512">
              <w:rPr>
                <w:bCs/>
                <w:sz w:val="20"/>
                <w:szCs w:val="20"/>
              </w:rPr>
              <w:t xml:space="preserve">analizira primjere kršćanskih i ljudskih vrednota </w:t>
            </w:r>
            <w:r w:rsidRPr="009D2512">
              <w:rPr>
                <w:sz w:val="20"/>
                <w:szCs w:val="20"/>
              </w:rPr>
              <w:t>koje oslobađaju od različitih poroka i ovisnosti i usmjeravaju prema temeljnom smislu života.</w:t>
            </w:r>
          </w:p>
        </w:tc>
      </w:tr>
      <w:tr w:rsidR="009D2512" w:rsidRPr="009D2512" w14:paraId="70EBC76D" w14:textId="77777777" w:rsidTr="00836F3D">
        <w:tc>
          <w:tcPr>
            <w:tcW w:w="9016" w:type="dxa"/>
            <w:gridSpan w:val="2"/>
            <w:shd w:val="clear" w:color="auto" w:fill="B4C6E7" w:themeFill="accent1" w:themeFillTint="66"/>
          </w:tcPr>
          <w:p w14:paraId="32EE0969" w14:textId="77777777" w:rsidR="00EB218E" w:rsidRPr="009D2512" w:rsidRDefault="00EB218E" w:rsidP="00EB218E">
            <w:pPr>
              <w:spacing w:line="276" w:lineRule="auto"/>
              <w:jc w:val="center"/>
              <w:rPr>
                <w:b/>
                <w:bCs/>
              </w:rPr>
            </w:pPr>
            <w:r w:rsidRPr="009D2512">
              <w:rPr>
                <w:b/>
                <w:bCs/>
              </w:rPr>
              <w:t>Ključni sadržaji</w:t>
            </w:r>
          </w:p>
        </w:tc>
      </w:tr>
      <w:tr w:rsidR="009D2512" w:rsidRPr="009D2512" w14:paraId="22D8D9ED" w14:textId="77777777" w:rsidTr="00836F3D">
        <w:tc>
          <w:tcPr>
            <w:tcW w:w="9016" w:type="dxa"/>
            <w:gridSpan w:val="2"/>
          </w:tcPr>
          <w:p w14:paraId="7FE99357" w14:textId="588E50EA" w:rsidR="00EB218E" w:rsidRPr="009D2512" w:rsidRDefault="00EB218E" w:rsidP="009D78C7">
            <w:pPr>
              <w:pStyle w:val="Odlomakpopisa"/>
              <w:numPr>
                <w:ilvl w:val="0"/>
                <w:numId w:val="111"/>
              </w:numPr>
              <w:jc w:val="both"/>
              <w:rPr>
                <w:bCs/>
                <w:sz w:val="20"/>
                <w:szCs w:val="20"/>
                <w:lang w:val="bs-Latn-BA"/>
              </w:rPr>
            </w:pPr>
            <w:r w:rsidRPr="009D2512">
              <w:rPr>
                <w:bCs/>
                <w:sz w:val="20"/>
                <w:szCs w:val="20"/>
                <w:lang w:val="bs-Latn-BA"/>
              </w:rPr>
              <w:t>Za ostvarenje ovoga ishoda važno je istražiti sadržaje koji pobliže objašnjavaju kršćansko shvaćanje slobode s naglascima na razlikovanje slobode „od” u odnosu na slobodu „za”, odnos slobode i odgovornosti, unutarnja i vanjska sloboda, snaga slobodnoga izbora u odnosu na problem ovisnosti.</w:t>
            </w:r>
          </w:p>
          <w:p w14:paraId="5FC85103" w14:textId="06FADA03" w:rsidR="00EB218E" w:rsidRPr="009D2512" w:rsidRDefault="00EB218E" w:rsidP="009D78C7">
            <w:pPr>
              <w:numPr>
                <w:ilvl w:val="0"/>
                <w:numId w:val="111"/>
              </w:numPr>
              <w:jc w:val="both"/>
              <w:rPr>
                <w:bCs/>
                <w:sz w:val="20"/>
                <w:szCs w:val="20"/>
                <w:lang w:val="bs-Latn-BA"/>
              </w:rPr>
            </w:pPr>
            <w:r w:rsidRPr="009D2512">
              <w:rPr>
                <w:bCs/>
                <w:sz w:val="20"/>
                <w:szCs w:val="20"/>
                <w:lang w:val="bs-Latn-BA"/>
              </w:rPr>
              <w:t>Osobito se na temelju biblijskog iskustva naglašava Isusov uzor slobodne osobe spram Boga i svijeta koji vodi u puninu ljudske zrelosti.</w:t>
            </w:r>
          </w:p>
        </w:tc>
      </w:tr>
      <w:tr w:rsidR="009D2512" w:rsidRPr="009D2512" w14:paraId="0147DE0F" w14:textId="77777777" w:rsidTr="00836F3D">
        <w:tc>
          <w:tcPr>
            <w:tcW w:w="9016" w:type="dxa"/>
            <w:gridSpan w:val="2"/>
            <w:shd w:val="clear" w:color="auto" w:fill="B4C6E7" w:themeFill="accent1" w:themeFillTint="66"/>
          </w:tcPr>
          <w:p w14:paraId="742D19E8"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3808DEA8" w14:textId="77777777" w:rsidTr="00836F3D">
        <w:tc>
          <w:tcPr>
            <w:tcW w:w="9016" w:type="dxa"/>
            <w:gridSpan w:val="2"/>
          </w:tcPr>
          <w:p w14:paraId="3D1E93D5" w14:textId="77777777" w:rsidR="00EB218E" w:rsidRPr="009D2512" w:rsidRDefault="00EB218E" w:rsidP="00EB218E">
            <w:pPr>
              <w:rPr>
                <w:bCs/>
                <w:sz w:val="20"/>
                <w:szCs w:val="20"/>
                <w:lang w:val="bs-Latn-BA"/>
              </w:rPr>
            </w:pPr>
            <w:r w:rsidRPr="009D2512">
              <w:rPr>
                <w:bCs/>
                <w:sz w:val="20"/>
                <w:szCs w:val="20"/>
                <w:lang w:val="bs-Latn-BA"/>
              </w:rPr>
              <w:t>Raspravljati o mogućnostima i granicama slobode.</w:t>
            </w:r>
          </w:p>
          <w:p w14:paraId="591A1690" w14:textId="77777777" w:rsidR="00EB218E" w:rsidRPr="009D2512" w:rsidRDefault="00EB218E" w:rsidP="00EB218E">
            <w:pPr>
              <w:rPr>
                <w:bCs/>
                <w:sz w:val="20"/>
                <w:szCs w:val="20"/>
                <w:lang w:val="bs-Latn-BA"/>
              </w:rPr>
            </w:pPr>
            <w:r w:rsidRPr="009D2512">
              <w:rPr>
                <w:bCs/>
                <w:sz w:val="20"/>
                <w:szCs w:val="20"/>
                <w:lang w:val="bs-Latn-BA"/>
              </w:rPr>
              <w:t>Kritički propitivati različite načine shvaćanja slobode u povijesti i danas.</w:t>
            </w:r>
            <w:r w:rsidRPr="009D2512">
              <w:rPr>
                <w:bCs/>
                <w:sz w:val="20"/>
                <w:szCs w:val="20"/>
                <w:lang w:val="bs-Latn-BA"/>
              </w:rPr>
              <w:br/>
              <w:t>Istražiti biološku, psihološku i društvenu uvjetovanost slobode.</w:t>
            </w:r>
            <w:r w:rsidRPr="009D2512">
              <w:rPr>
                <w:bCs/>
                <w:sz w:val="20"/>
                <w:szCs w:val="20"/>
                <w:lang w:val="bs-Latn-BA"/>
              </w:rPr>
              <w:br/>
              <w:t>Prepoznati slobodu kao čovjekov poziv i vrhunsko ostvarenje.</w:t>
            </w:r>
          </w:p>
          <w:p w14:paraId="58E082DB" w14:textId="77777777" w:rsidR="00EB218E" w:rsidRPr="009D2512" w:rsidRDefault="00EB218E" w:rsidP="00EB218E">
            <w:pPr>
              <w:rPr>
                <w:bCs/>
                <w:sz w:val="20"/>
                <w:szCs w:val="20"/>
                <w:lang w:val="bs-Latn-BA"/>
              </w:rPr>
            </w:pPr>
            <w:r w:rsidRPr="009D2512">
              <w:rPr>
                <w:bCs/>
                <w:sz w:val="20"/>
                <w:szCs w:val="20"/>
                <w:lang w:val="bs-Latn-BA"/>
              </w:rPr>
              <w:t>Istražiti vrednote u obitelji i među mladima. Izraditi ljestvicu vlastitih vrednota. Ovaj se ishod ostvaruje sa sadržajima ishoda C.II.2.</w:t>
            </w:r>
          </w:p>
        </w:tc>
      </w:tr>
      <w:tr w:rsidR="009D2512" w:rsidRPr="009D2512" w14:paraId="4685BDCD" w14:textId="77777777" w:rsidTr="00836F3D">
        <w:trPr>
          <w:trHeight w:val="146"/>
        </w:trPr>
        <w:tc>
          <w:tcPr>
            <w:tcW w:w="9016" w:type="dxa"/>
            <w:gridSpan w:val="2"/>
            <w:shd w:val="clear" w:color="auto" w:fill="B4C6E7" w:themeFill="accent1" w:themeFillTint="66"/>
            <w:vAlign w:val="center"/>
          </w:tcPr>
          <w:p w14:paraId="4752975E" w14:textId="77777777" w:rsidR="00EB218E" w:rsidRPr="009D2512" w:rsidRDefault="00EB218E" w:rsidP="00EB218E">
            <w:pPr>
              <w:spacing w:line="276" w:lineRule="auto"/>
              <w:jc w:val="center"/>
              <w:rPr>
                <w:b/>
                <w:bCs/>
              </w:rPr>
            </w:pPr>
          </w:p>
        </w:tc>
      </w:tr>
      <w:tr w:rsidR="009D2512" w:rsidRPr="009D2512" w14:paraId="327B168A" w14:textId="77777777" w:rsidTr="00EC3B71">
        <w:tc>
          <w:tcPr>
            <w:tcW w:w="4531" w:type="dxa"/>
            <w:vAlign w:val="center"/>
          </w:tcPr>
          <w:p w14:paraId="72834DF3" w14:textId="77777777" w:rsidR="001346C1" w:rsidRPr="009D2512" w:rsidRDefault="001346C1" w:rsidP="00EB218E">
            <w:pPr>
              <w:jc w:val="both"/>
              <w:rPr>
                <w:b/>
                <w:bCs/>
                <w:sz w:val="24"/>
                <w:szCs w:val="24"/>
              </w:rPr>
            </w:pPr>
          </w:p>
          <w:p w14:paraId="1A835CAE" w14:textId="77777777" w:rsidR="001346C1" w:rsidRPr="009D2512" w:rsidRDefault="001346C1" w:rsidP="00EB218E">
            <w:pPr>
              <w:jc w:val="both"/>
              <w:rPr>
                <w:b/>
                <w:bCs/>
                <w:sz w:val="24"/>
                <w:szCs w:val="24"/>
              </w:rPr>
            </w:pPr>
          </w:p>
          <w:p w14:paraId="13CF3459" w14:textId="32524DE7" w:rsidR="00EB218E" w:rsidRPr="009D2512" w:rsidRDefault="00EB218E" w:rsidP="00EB218E">
            <w:pPr>
              <w:jc w:val="both"/>
              <w:rPr>
                <w:b/>
                <w:bCs/>
                <w:sz w:val="24"/>
                <w:szCs w:val="24"/>
              </w:rPr>
            </w:pPr>
            <w:r w:rsidRPr="009D2512">
              <w:rPr>
                <w:b/>
                <w:bCs/>
                <w:sz w:val="24"/>
                <w:szCs w:val="24"/>
              </w:rPr>
              <w:t>A.II.2.</w:t>
            </w:r>
            <w:r w:rsidR="0052532C" w:rsidRPr="009D2512">
              <w:rPr>
                <w:b/>
                <w:bCs/>
                <w:sz w:val="24"/>
                <w:szCs w:val="24"/>
              </w:rPr>
              <w:t xml:space="preserve"> </w:t>
            </w:r>
            <w:r w:rsidRPr="009D2512">
              <w:rPr>
                <w:bCs/>
                <w:sz w:val="24"/>
                <w:szCs w:val="24"/>
              </w:rPr>
              <w:t xml:space="preserve">Učenik </w:t>
            </w:r>
            <w:r w:rsidR="00D231D7" w:rsidRPr="009D2512">
              <w:rPr>
                <w:bCs/>
                <w:sz w:val="24"/>
                <w:szCs w:val="24"/>
              </w:rPr>
              <w:t xml:space="preserve">poznaje, </w:t>
            </w:r>
            <w:r w:rsidRPr="009D2512">
              <w:rPr>
                <w:bCs/>
                <w:sz w:val="24"/>
                <w:szCs w:val="24"/>
              </w:rPr>
              <w:t xml:space="preserve">analizira </w:t>
            </w:r>
            <w:r w:rsidR="00D231D7" w:rsidRPr="009D2512">
              <w:rPr>
                <w:bCs/>
                <w:sz w:val="24"/>
                <w:szCs w:val="24"/>
              </w:rPr>
              <w:t xml:space="preserve">i prosuđuje </w:t>
            </w:r>
            <w:r w:rsidRPr="009D2512">
              <w:rPr>
                <w:bCs/>
                <w:sz w:val="24"/>
                <w:szCs w:val="24"/>
              </w:rPr>
              <w:t>obilježja prijateljstva i ljubavi na temelju biblijskih primjera i vlastitoga iskustva.</w:t>
            </w:r>
          </w:p>
        </w:tc>
        <w:tc>
          <w:tcPr>
            <w:tcW w:w="4485" w:type="dxa"/>
          </w:tcPr>
          <w:p w14:paraId="0F17E9C4" w14:textId="51C26BC8" w:rsidR="00EB218E" w:rsidRPr="009D2512" w:rsidRDefault="00EB218E" w:rsidP="00EB218E">
            <w:pPr>
              <w:pStyle w:val="Odlomakpopisa"/>
              <w:numPr>
                <w:ilvl w:val="0"/>
                <w:numId w:val="4"/>
              </w:numPr>
              <w:jc w:val="both"/>
              <w:rPr>
                <w:bCs/>
                <w:sz w:val="20"/>
                <w:szCs w:val="20"/>
              </w:rPr>
            </w:pPr>
            <w:r w:rsidRPr="009D2512">
              <w:rPr>
                <w:bCs/>
                <w:sz w:val="20"/>
                <w:szCs w:val="20"/>
              </w:rPr>
              <w:lastRenderedPageBreak/>
              <w:t xml:space="preserve">opisuje </w:t>
            </w:r>
            <w:r w:rsidR="00D231D7" w:rsidRPr="009D2512">
              <w:rPr>
                <w:bCs/>
                <w:sz w:val="20"/>
                <w:szCs w:val="20"/>
              </w:rPr>
              <w:t xml:space="preserve">potrebu i </w:t>
            </w:r>
            <w:r w:rsidRPr="009D2512">
              <w:rPr>
                <w:bCs/>
                <w:sz w:val="20"/>
                <w:szCs w:val="20"/>
              </w:rPr>
              <w:t xml:space="preserve">vrijednost susreta i prijateljstva </w:t>
            </w:r>
            <w:r w:rsidRPr="009D2512">
              <w:rPr>
                <w:bCs/>
                <w:sz w:val="20"/>
                <w:szCs w:val="20"/>
              </w:rPr>
              <w:lastRenderedPageBreak/>
              <w:t>u osobnom životu.</w:t>
            </w:r>
          </w:p>
          <w:p w14:paraId="236FB6DB" w14:textId="47984CF8" w:rsidR="00EB218E" w:rsidRPr="009D2512" w:rsidRDefault="00EB218E" w:rsidP="00EB218E">
            <w:pPr>
              <w:pStyle w:val="Odlomakpopisa"/>
              <w:numPr>
                <w:ilvl w:val="0"/>
                <w:numId w:val="4"/>
              </w:numPr>
              <w:jc w:val="both"/>
              <w:rPr>
                <w:bCs/>
                <w:sz w:val="20"/>
                <w:szCs w:val="20"/>
              </w:rPr>
            </w:pPr>
            <w:r w:rsidRPr="009D2512">
              <w:rPr>
                <w:bCs/>
                <w:sz w:val="20"/>
                <w:szCs w:val="20"/>
              </w:rPr>
              <w:t xml:space="preserve">analizira </w:t>
            </w:r>
            <w:r w:rsidR="00D231D7" w:rsidRPr="009D2512">
              <w:rPr>
                <w:bCs/>
                <w:sz w:val="20"/>
                <w:szCs w:val="20"/>
              </w:rPr>
              <w:t xml:space="preserve">i vrednuje poruke </w:t>
            </w:r>
            <w:r w:rsidRPr="009D2512">
              <w:rPr>
                <w:bCs/>
                <w:sz w:val="20"/>
                <w:szCs w:val="20"/>
              </w:rPr>
              <w:t>biblijsk</w:t>
            </w:r>
            <w:r w:rsidR="00D231D7" w:rsidRPr="009D2512">
              <w:rPr>
                <w:bCs/>
                <w:sz w:val="20"/>
                <w:szCs w:val="20"/>
              </w:rPr>
              <w:t>ih</w:t>
            </w:r>
            <w:r w:rsidRPr="009D2512">
              <w:rPr>
                <w:bCs/>
                <w:sz w:val="20"/>
                <w:szCs w:val="20"/>
              </w:rPr>
              <w:t xml:space="preserve"> tekstov</w:t>
            </w:r>
            <w:r w:rsidR="00D231D7" w:rsidRPr="009D2512">
              <w:rPr>
                <w:bCs/>
                <w:sz w:val="20"/>
                <w:szCs w:val="20"/>
              </w:rPr>
              <w:t>a</w:t>
            </w:r>
            <w:r w:rsidRPr="009D2512">
              <w:rPr>
                <w:bCs/>
                <w:sz w:val="20"/>
                <w:szCs w:val="20"/>
              </w:rPr>
              <w:t xml:space="preserve"> koji govore o prijateljstvu</w:t>
            </w:r>
            <w:r w:rsidR="00D231D7" w:rsidRPr="009D2512">
              <w:rPr>
                <w:bCs/>
                <w:sz w:val="20"/>
                <w:szCs w:val="20"/>
              </w:rPr>
              <w:t xml:space="preserve"> </w:t>
            </w:r>
            <w:r w:rsidR="0035658B" w:rsidRPr="009D2512">
              <w:rPr>
                <w:bCs/>
                <w:sz w:val="20"/>
                <w:szCs w:val="20"/>
              </w:rPr>
              <w:t xml:space="preserve">i </w:t>
            </w:r>
            <w:r w:rsidR="00D231D7" w:rsidRPr="009D2512">
              <w:rPr>
                <w:sz w:val="20"/>
                <w:szCs w:val="20"/>
              </w:rPr>
              <w:t>navodi primjere prijateljstva u događajima i iskustvima biblijskih osoba</w:t>
            </w:r>
            <w:r w:rsidR="0035658B" w:rsidRPr="009D2512">
              <w:rPr>
                <w:sz w:val="20"/>
                <w:szCs w:val="20"/>
              </w:rPr>
              <w:t>.</w:t>
            </w:r>
          </w:p>
          <w:p w14:paraId="0FC6C14F" w14:textId="22BFB8F4" w:rsidR="00EB218E" w:rsidRPr="009D2512" w:rsidRDefault="00D231D7" w:rsidP="00EB218E">
            <w:pPr>
              <w:pStyle w:val="Odlomakpopisa"/>
              <w:numPr>
                <w:ilvl w:val="0"/>
                <w:numId w:val="4"/>
              </w:numPr>
              <w:jc w:val="both"/>
              <w:rPr>
                <w:bCs/>
                <w:sz w:val="20"/>
                <w:szCs w:val="20"/>
              </w:rPr>
            </w:pPr>
            <w:r w:rsidRPr="009D2512">
              <w:rPr>
                <w:bCs/>
                <w:sz w:val="20"/>
                <w:szCs w:val="20"/>
              </w:rPr>
              <w:t xml:space="preserve">poznaje i </w:t>
            </w:r>
            <w:r w:rsidR="00EB218E" w:rsidRPr="009D2512">
              <w:rPr>
                <w:bCs/>
                <w:sz w:val="20"/>
                <w:szCs w:val="20"/>
              </w:rPr>
              <w:t>objašnjava ulogu prijateljstva u proces</w:t>
            </w:r>
            <w:r w:rsidR="0035658B" w:rsidRPr="009D2512">
              <w:rPr>
                <w:bCs/>
                <w:sz w:val="20"/>
                <w:szCs w:val="20"/>
              </w:rPr>
              <w:t xml:space="preserve">ima </w:t>
            </w:r>
            <w:r w:rsidR="00EB218E" w:rsidRPr="009D2512">
              <w:rPr>
                <w:bCs/>
                <w:sz w:val="20"/>
                <w:szCs w:val="20"/>
              </w:rPr>
              <w:t xml:space="preserve">razvoja </w:t>
            </w:r>
            <w:r w:rsidR="0035658B" w:rsidRPr="009D2512">
              <w:rPr>
                <w:bCs/>
                <w:sz w:val="20"/>
                <w:szCs w:val="20"/>
              </w:rPr>
              <w:t xml:space="preserve">i izgradnje </w:t>
            </w:r>
            <w:r w:rsidR="00EB218E" w:rsidRPr="009D2512">
              <w:rPr>
                <w:bCs/>
                <w:sz w:val="20"/>
                <w:szCs w:val="20"/>
              </w:rPr>
              <w:t>osobnosti.</w:t>
            </w:r>
          </w:p>
          <w:p w14:paraId="56F2ADB1" w14:textId="54080FE5" w:rsidR="00EB218E" w:rsidRPr="009D2512" w:rsidRDefault="00D231D7" w:rsidP="00EB218E">
            <w:pPr>
              <w:pStyle w:val="Odlomakpopisa"/>
              <w:numPr>
                <w:ilvl w:val="0"/>
                <w:numId w:val="4"/>
              </w:numPr>
              <w:jc w:val="both"/>
              <w:rPr>
                <w:bCs/>
                <w:sz w:val="20"/>
                <w:szCs w:val="20"/>
              </w:rPr>
            </w:pPr>
            <w:r w:rsidRPr="009D2512">
              <w:rPr>
                <w:bCs/>
                <w:sz w:val="20"/>
                <w:szCs w:val="20"/>
              </w:rPr>
              <w:t xml:space="preserve">navodi i </w:t>
            </w:r>
            <w:r w:rsidR="00EB218E" w:rsidRPr="009D2512">
              <w:rPr>
                <w:bCs/>
                <w:sz w:val="20"/>
                <w:szCs w:val="20"/>
              </w:rPr>
              <w:t>analizira obilježja prijateljstva.</w:t>
            </w:r>
          </w:p>
          <w:p w14:paraId="36FE4FC5" w14:textId="424D62F3" w:rsidR="00EB218E" w:rsidRPr="009D2512" w:rsidRDefault="00EB218E" w:rsidP="00EB218E">
            <w:pPr>
              <w:pStyle w:val="Odlomakpopisa"/>
              <w:numPr>
                <w:ilvl w:val="0"/>
                <w:numId w:val="4"/>
              </w:numPr>
              <w:jc w:val="both"/>
              <w:rPr>
                <w:bCs/>
                <w:sz w:val="20"/>
                <w:szCs w:val="20"/>
              </w:rPr>
            </w:pPr>
            <w:r w:rsidRPr="009D2512">
              <w:rPr>
                <w:bCs/>
                <w:sz w:val="20"/>
                <w:szCs w:val="20"/>
              </w:rPr>
              <w:t>opisuje obilježja i razlike između zaljubljenosti i zrele ljubavi.</w:t>
            </w:r>
          </w:p>
          <w:p w14:paraId="208BE91F" w14:textId="77DBE9DA" w:rsidR="00EB218E" w:rsidRPr="009D2512" w:rsidRDefault="00EB218E" w:rsidP="009D78C7">
            <w:pPr>
              <w:pStyle w:val="Odlomakpopisa"/>
              <w:numPr>
                <w:ilvl w:val="0"/>
                <w:numId w:val="4"/>
              </w:numPr>
              <w:jc w:val="both"/>
              <w:rPr>
                <w:b/>
                <w:bCs/>
                <w:sz w:val="20"/>
                <w:szCs w:val="20"/>
              </w:rPr>
            </w:pPr>
            <w:r w:rsidRPr="009D2512">
              <w:rPr>
                <w:bCs/>
                <w:sz w:val="20"/>
                <w:szCs w:val="20"/>
              </w:rPr>
              <w:t xml:space="preserve">prepoznaje </w:t>
            </w:r>
            <w:r w:rsidR="00D231D7" w:rsidRPr="009D2512">
              <w:rPr>
                <w:bCs/>
                <w:sz w:val="20"/>
                <w:szCs w:val="20"/>
              </w:rPr>
              <w:t xml:space="preserve">i objašnjava </w:t>
            </w:r>
            <w:r w:rsidRPr="009D2512">
              <w:rPr>
                <w:bCs/>
                <w:sz w:val="20"/>
                <w:szCs w:val="20"/>
              </w:rPr>
              <w:t>važnost zrele ljubavi za ostvarenje svrhe ljudske spolnosti</w:t>
            </w:r>
            <w:r w:rsidR="00D231D7" w:rsidRPr="009D2512">
              <w:rPr>
                <w:bCs/>
                <w:sz w:val="20"/>
                <w:szCs w:val="20"/>
              </w:rPr>
              <w:t>.</w:t>
            </w:r>
          </w:p>
        </w:tc>
      </w:tr>
      <w:tr w:rsidR="009D2512" w:rsidRPr="009D2512" w14:paraId="7B3E2B02" w14:textId="77777777" w:rsidTr="00836F3D">
        <w:tc>
          <w:tcPr>
            <w:tcW w:w="9016" w:type="dxa"/>
            <w:gridSpan w:val="2"/>
            <w:shd w:val="clear" w:color="auto" w:fill="B4C6E7" w:themeFill="accent1" w:themeFillTint="66"/>
          </w:tcPr>
          <w:p w14:paraId="32EAF823" w14:textId="77777777" w:rsidR="00EB218E" w:rsidRPr="009D2512" w:rsidRDefault="00EB218E" w:rsidP="00EB218E">
            <w:pPr>
              <w:spacing w:line="276" w:lineRule="auto"/>
              <w:jc w:val="center"/>
              <w:rPr>
                <w:b/>
                <w:bCs/>
              </w:rPr>
            </w:pPr>
            <w:r w:rsidRPr="009D2512">
              <w:rPr>
                <w:b/>
                <w:bCs/>
              </w:rPr>
              <w:lastRenderedPageBreak/>
              <w:t>Ključni sadržaji</w:t>
            </w:r>
          </w:p>
        </w:tc>
      </w:tr>
      <w:tr w:rsidR="009D2512" w:rsidRPr="009D2512" w14:paraId="01E4D353" w14:textId="77777777" w:rsidTr="00836F3D">
        <w:tc>
          <w:tcPr>
            <w:tcW w:w="9016" w:type="dxa"/>
            <w:gridSpan w:val="2"/>
          </w:tcPr>
          <w:p w14:paraId="0D4DEF5F" w14:textId="5CA65B20" w:rsidR="00EB218E" w:rsidRPr="009D2512" w:rsidRDefault="00EB218E" w:rsidP="009D78C7">
            <w:pPr>
              <w:pStyle w:val="Odlomakpopisa"/>
              <w:numPr>
                <w:ilvl w:val="0"/>
                <w:numId w:val="4"/>
              </w:numPr>
              <w:jc w:val="both"/>
              <w:rPr>
                <w:bCs/>
                <w:sz w:val="20"/>
                <w:szCs w:val="20"/>
              </w:rPr>
            </w:pPr>
            <w:r w:rsidRPr="009D2512">
              <w:rPr>
                <w:bCs/>
                <w:sz w:val="20"/>
                <w:szCs w:val="20"/>
              </w:rPr>
              <w:t>Temeljni je sadržaj ovog ishoda govor o vrijednosti prijateljstva i ljubavi. Naglasak je na govoru o zreloj ljubavi utemeljenoj na slobodnom izboru naspram ljubavi kao prolaznom osjećaju kada je riječ o prijateljstvu i izboru bračnoga partnera.</w:t>
            </w:r>
          </w:p>
        </w:tc>
      </w:tr>
      <w:tr w:rsidR="009D2512" w:rsidRPr="009D2512" w14:paraId="0A1F9AB0" w14:textId="77777777" w:rsidTr="00836F3D">
        <w:tc>
          <w:tcPr>
            <w:tcW w:w="9016" w:type="dxa"/>
            <w:gridSpan w:val="2"/>
            <w:shd w:val="clear" w:color="auto" w:fill="B4C6E7" w:themeFill="accent1" w:themeFillTint="66"/>
          </w:tcPr>
          <w:p w14:paraId="428BD964"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751528FC" w14:textId="77777777" w:rsidTr="00836F3D">
        <w:tc>
          <w:tcPr>
            <w:tcW w:w="9016" w:type="dxa"/>
            <w:gridSpan w:val="2"/>
          </w:tcPr>
          <w:p w14:paraId="797E15BF" w14:textId="77777777" w:rsidR="00EB218E" w:rsidRPr="009D2512" w:rsidRDefault="00EB218E" w:rsidP="00EB218E">
            <w:pPr>
              <w:rPr>
                <w:bCs/>
                <w:sz w:val="20"/>
                <w:szCs w:val="20"/>
              </w:rPr>
            </w:pPr>
            <w:r w:rsidRPr="009D2512">
              <w:rPr>
                <w:bCs/>
                <w:sz w:val="20"/>
                <w:szCs w:val="20"/>
              </w:rPr>
              <w:t>Analiza biblijskih tekstova koji govore o prijateljstvu (Izr 18, 24; Izr 27, 17; Iv 15, 13-15...).</w:t>
            </w:r>
            <w:r w:rsidRPr="009D2512">
              <w:rPr>
                <w:bCs/>
                <w:sz w:val="20"/>
                <w:szCs w:val="20"/>
              </w:rPr>
              <w:br/>
              <w:t>Pronalaziti i analizirati primjere vrednovanja prijateljstva među mladima, u obitelji kroz književno-umjetničke i druge tekstove.</w:t>
            </w:r>
            <w:r w:rsidRPr="009D2512">
              <w:rPr>
                <w:bCs/>
                <w:sz w:val="20"/>
                <w:szCs w:val="20"/>
              </w:rPr>
              <w:br/>
              <w:t>Analiza utjecaja društvenih mreža na odabir prijatelja i mogućnost stvaranja pravoga prijateljstva.</w:t>
            </w:r>
            <w:r w:rsidRPr="009D2512">
              <w:rPr>
                <w:bCs/>
                <w:sz w:val="20"/>
                <w:szCs w:val="20"/>
              </w:rPr>
              <w:br/>
              <w:t>Analiza načina komunikacije među mladima i utjecaja na izgradnju prijateljstva.</w:t>
            </w:r>
            <w:r w:rsidRPr="009D2512">
              <w:rPr>
                <w:bCs/>
                <w:sz w:val="20"/>
                <w:szCs w:val="20"/>
              </w:rPr>
              <w:br/>
              <w:t>Istraživati kako se ljubav i spolnost prikazuju u medijima i uspoređivati poruke koje nam pružaju s kršćanskim shvaćanjem ljubavi.</w:t>
            </w:r>
            <w:r w:rsidRPr="009D2512">
              <w:rPr>
                <w:bCs/>
                <w:sz w:val="20"/>
                <w:szCs w:val="20"/>
              </w:rPr>
              <w:br/>
              <w:t>Vrednovanje od strane učenika duboke povezanosti ljudske spolnosti, zrele ljubavi i odgovornosti u intimnome zajedništvu i stvaranju novoga života.</w:t>
            </w:r>
            <w:r w:rsidRPr="009D2512">
              <w:rPr>
                <w:bCs/>
                <w:sz w:val="20"/>
                <w:szCs w:val="20"/>
              </w:rPr>
              <w:br/>
              <w:t>Navoditi posljedice neodgovornoga ponašanja na području ljudske spolnosti i ljubavi.</w:t>
            </w:r>
          </w:p>
        </w:tc>
      </w:tr>
      <w:tr w:rsidR="009D2512" w:rsidRPr="009D2512" w14:paraId="673872F2" w14:textId="77777777" w:rsidTr="00836F3D">
        <w:trPr>
          <w:trHeight w:val="146"/>
        </w:trPr>
        <w:tc>
          <w:tcPr>
            <w:tcW w:w="9016" w:type="dxa"/>
            <w:gridSpan w:val="2"/>
            <w:shd w:val="clear" w:color="auto" w:fill="B4C6E7" w:themeFill="accent1" w:themeFillTint="66"/>
            <w:vAlign w:val="center"/>
          </w:tcPr>
          <w:p w14:paraId="47D23B44" w14:textId="77777777" w:rsidR="00EB218E" w:rsidRPr="009D2512" w:rsidRDefault="00EB218E" w:rsidP="00EB218E">
            <w:pPr>
              <w:spacing w:line="276" w:lineRule="auto"/>
              <w:jc w:val="center"/>
              <w:rPr>
                <w:b/>
                <w:bCs/>
                <w:sz w:val="20"/>
                <w:szCs w:val="20"/>
              </w:rPr>
            </w:pPr>
          </w:p>
        </w:tc>
      </w:tr>
      <w:tr w:rsidR="009D2512" w:rsidRPr="009D2512" w14:paraId="7DE6C189" w14:textId="77777777" w:rsidTr="003563EB">
        <w:tc>
          <w:tcPr>
            <w:tcW w:w="4531" w:type="dxa"/>
            <w:vAlign w:val="center"/>
          </w:tcPr>
          <w:p w14:paraId="7B9EA68C" w14:textId="026CDBD3" w:rsidR="00EB218E" w:rsidRPr="009D2512" w:rsidRDefault="00EB218E" w:rsidP="00EB218E">
            <w:pPr>
              <w:jc w:val="both"/>
              <w:rPr>
                <w:b/>
                <w:bCs/>
                <w:sz w:val="24"/>
                <w:szCs w:val="24"/>
              </w:rPr>
            </w:pPr>
            <w:r w:rsidRPr="009D2512">
              <w:rPr>
                <w:b/>
                <w:bCs/>
                <w:sz w:val="24"/>
                <w:szCs w:val="24"/>
              </w:rPr>
              <w:t>A.II.3.</w:t>
            </w:r>
            <w:r w:rsidR="0052532C" w:rsidRPr="009D2512">
              <w:rPr>
                <w:b/>
                <w:bCs/>
                <w:sz w:val="24"/>
                <w:szCs w:val="24"/>
              </w:rPr>
              <w:t xml:space="preserve"> </w:t>
            </w:r>
            <w:r w:rsidRPr="009D2512">
              <w:rPr>
                <w:bCs/>
                <w:sz w:val="24"/>
                <w:szCs w:val="24"/>
              </w:rPr>
              <w:t>Učenik objašnjava novost i aktualnost Isusove Radosne vijesti i kritički propituje mogućnosti oblikovanja vlastitoga života u skladu s evanđeoskom porukom.</w:t>
            </w:r>
          </w:p>
        </w:tc>
        <w:tc>
          <w:tcPr>
            <w:tcW w:w="4485" w:type="dxa"/>
          </w:tcPr>
          <w:p w14:paraId="106833A3" w14:textId="1189B835" w:rsidR="00EB218E" w:rsidRPr="009D2512" w:rsidRDefault="0035658B" w:rsidP="00EB218E">
            <w:pPr>
              <w:pStyle w:val="Odlomakpopisa"/>
              <w:numPr>
                <w:ilvl w:val="0"/>
                <w:numId w:val="4"/>
              </w:numPr>
              <w:jc w:val="both"/>
              <w:rPr>
                <w:bCs/>
                <w:sz w:val="20"/>
                <w:szCs w:val="20"/>
              </w:rPr>
            </w:pPr>
            <w:r w:rsidRPr="009D2512">
              <w:rPr>
                <w:bCs/>
                <w:sz w:val="20"/>
                <w:szCs w:val="20"/>
              </w:rPr>
              <w:t>prepričava biblijski tekst Govora na gori, analizira ga i izdvaja temeljne poruke.</w:t>
            </w:r>
          </w:p>
          <w:p w14:paraId="0891A18D" w14:textId="13EBCBF8" w:rsidR="00EB218E" w:rsidRPr="009D2512" w:rsidRDefault="0035658B" w:rsidP="00EB218E">
            <w:pPr>
              <w:pStyle w:val="Odlomakpopisa"/>
              <w:numPr>
                <w:ilvl w:val="0"/>
                <w:numId w:val="4"/>
              </w:numPr>
              <w:jc w:val="both"/>
              <w:rPr>
                <w:bCs/>
                <w:sz w:val="20"/>
                <w:szCs w:val="20"/>
              </w:rPr>
            </w:pPr>
            <w:r w:rsidRPr="009D2512">
              <w:rPr>
                <w:bCs/>
                <w:sz w:val="20"/>
                <w:szCs w:val="20"/>
              </w:rPr>
              <w:t xml:space="preserve">navodi </w:t>
            </w:r>
            <w:r w:rsidR="00EB218E" w:rsidRPr="009D2512">
              <w:rPr>
                <w:bCs/>
                <w:sz w:val="20"/>
                <w:szCs w:val="20"/>
              </w:rPr>
              <w:t xml:space="preserve">i objašnjava primjere iz suvremenoga svijeta </w:t>
            </w:r>
            <w:r w:rsidRPr="009D2512">
              <w:rPr>
                <w:bCs/>
                <w:sz w:val="20"/>
                <w:szCs w:val="20"/>
              </w:rPr>
              <w:t xml:space="preserve">i društva </w:t>
            </w:r>
            <w:r w:rsidR="00EB218E" w:rsidRPr="009D2512">
              <w:rPr>
                <w:bCs/>
                <w:sz w:val="20"/>
                <w:szCs w:val="20"/>
              </w:rPr>
              <w:t>koj</w:t>
            </w:r>
            <w:r w:rsidRPr="009D2512">
              <w:rPr>
                <w:bCs/>
                <w:sz w:val="20"/>
                <w:szCs w:val="20"/>
              </w:rPr>
              <w:t xml:space="preserve">i se mogu </w:t>
            </w:r>
            <w:r w:rsidR="00EB218E" w:rsidRPr="009D2512">
              <w:rPr>
                <w:bCs/>
                <w:sz w:val="20"/>
                <w:szCs w:val="20"/>
              </w:rPr>
              <w:t>povez</w:t>
            </w:r>
            <w:r w:rsidRPr="009D2512">
              <w:rPr>
                <w:bCs/>
                <w:sz w:val="20"/>
                <w:szCs w:val="20"/>
              </w:rPr>
              <w:t xml:space="preserve">ati </w:t>
            </w:r>
            <w:r w:rsidR="00EB218E" w:rsidRPr="009D2512">
              <w:rPr>
                <w:bCs/>
                <w:sz w:val="20"/>
                <w:szCs w:val="20"/>
              </w:rPr>
              <w:t xml:space="preserve">s </w:t>
            </w:r>
            <w:r w:rsidRPr="009D2512">
              <w:rPr>
                <w:bCs/>
                <w:sz w:val="20"/>
                <w:szCs w:val="20"/>
              </w:rPr>
              <w:t xml:space="preserve">porukama </w:t>
            </w:r>
            <w:r w:rsidR="00EB218E" w:rsidRPr="009D2512">
              <w:rPr>
                <w:bCs/>
                <w:sz w:val="20"/>
                <w:szCs w:val="20"/>
              </w:rPr>
              <w:t>Isusov</w:t>
            </w:r>
            <w:r w:rsidRPr="009D2512">
              <w:rPr>
                <w:bCs/>
                <w:sz w:val="20"/>
                <w:szCs w:val="20"/>
              </w:rPr>
              <w:t xml:space="preserve">a </w:t>
            </w:r>
            <w:r w:rsidR="00EB218E" w:rsidRPr="009D2512">
              <w:rPr>
                <w:bCs/>
                <w:sz w:val="20"/>
                <w:szCs w:val="20"/>
              </w:rPr>
              <w:t>Govora na gori.</w:t>
            </w:r>
          </w:p>
          <w:p w14:paraId="55EF4D94" w14:textId="161E9B98" w:rsidR="00EB218E" w:rsidRPr="009D2512" w:rsidRDefault="00EB218E" w:rsidP="00EB218E">
            <w:pPr>
              <w:pStyle w:val="Odlomakpopisa"/>
              <w:numPr>
                <w:ilvl w:val="0"/>
                <w:numId w:val="4"/>
              </w:numPr>
              <w:jc w:val="both"/>
              <w:rPr>
                <w:bCs/>
                <w:sz w:val="20"/>
                <w:szCs w:val="20"/>
              </w:rPr>
            </w:pPr>
            <w:r w:rsidRPr="009D2512">
              <w:rPr>
                <w:bCs/>
                <w:sz w:val="20"/>
                <w:szCs w:val="20"/>
              </w:rPr>
              <w:t>objašnjava novost i aktualnost Isusove Radosne vijesti.</w:t>
            </w:r>
          </w:p>
          <w:p w14:paraId="587FF8D0" w14:textId="1DB0EF0E" w:rsidR="00EB218E" w:rsidRPr="009D2512" w:rsidRDefault="00EE3A3D" w:rsidP="00EB218E">
            <w:pPr>
              <w:pStyle w:val="Odlomakpopisa"/>
              <w:numPr>
                <w:ilvl w:val="0"/>
                <w:numId w:val="4"/>
              </w:numPr>
              <w:jc w:val="both"/>
              <w:rPr>
                <w:bCs/>
                <w:sz w:val="20"/>
                <w:szCs w:val="20"/>
              </w:rPr>
            </w:pPr>
            <w:r w:rsidRPr="009D2512">
              <w:rPr>
                <w:bCs/>
                <w:sz w:val="20"/>
                <w:szCs w:val="20"/>
              </w:rPr>
              <w:t>poznaje</w:t>
            </w:r>
            <w:r w:rsidR="0035658B" w:rsidRPr="009D2512">
              <w:rPr>
                <w:bCs/>
                <w:sz w:val="20"/>
                <w:szCs w:val="20"/>
              </w:rPr>
              <w:t xml:space="preserve"> i </w:t>
            </w:r>
            <w:r w:rsidR="00EB218E" w:rsidRPr="009D2512">
              <w:rPr>
                <w:bCs/>
                <w:sz w:val="20"/>
                <w:szCs w:val="20"/>
              </w:rPr>
              <w:t>analizira Isusov govor o ljubavi prema neprijateljima.</w:t>
            </w:r>
          </w:p>
          <w:p w14:paraId="4079196E" w14:textId="7C4BCE71" w:rsidR="00EB218E" w:rsidRPr="009D2512" w:rsidRDefault="00EE3A3D" w:rsidP="00EB218E">
            <w:pPr>
              <w:pStyle w:val="Odlomakpopisa"/>
              <w:numPr>
                <w:ilvl w:val="0"/>
                <w:numId w:val="4"/>
              </w:numPr>
              <w:jc w:val="both"/>
              <w:rPr>
                <w:bCs/>
                <w:sz w:val="20"/>
                <w:szCs w:val="20"/>
              </w:rPr>
            </w:pPr>
            <w:r w:rsidRPr="009D2512">
              <w:rPr>
                <w:bCs/>
                <w:sz w:val="20"/>
                <w:szCs w:val="20"/>
              </w:rPr>
              <w:t xml:space="preserve">navodi i </w:t>
            </w:r>
            <w:r w:rsidR="00EB218E" w:rsidRPr="009D2512">
              <w:rPr>
                <w:bCs/>
                <w:sz w:val="20"/>
                <w:szCs w:val="20"/>
              </w:rPr>
              <w:t>prosuđuje posljedice koje donose mržnja i neopraštanje na čovjekov život.</w:t>
            </w:r>
          </w:p>
          <w:p w14:paraId="00D170F3" w14:textId="16BE6E28" w:rsidR="00EB218E" w:rsidRPr="009D2512" w:rsidRDefault="00EE3A3D" w:rsidP="00EB218E">
            <w:pPr>
              <w:pStyle w:val="Odlomakpopisa"/>
              <w:numPr>
                <w:ilvl w:val="0"/>
                <w:numId w:val="4"/>
              </w:numPr>
              <w:jc w:val="both"/>
              <w:rPr>
                <w:b/>
                <w:bCs/>
                <w:sz w:val="20"/>
                <w:szCs w:val="20"/>
              </w:rPr>
            </w:pPr>
            <w:r w:rsidRPr="009D2512">
              <w:rPr>
                <w:bCs/>
                <w:sz w:val="20"/>
                <w:szCs w:val="20"/>
              </w:rPr>
              <w:t xml:space="preserve">iznosi i </w:t>
            </w:r>
            <w:r w:rsidR="00EB218E" w:rsidRPr="009D2512">
              <w:rPr>
                <w:bCs/>
                <w:sz w:val="20"/>
                <w:szCs w:val="20"/>
              </w:rPr>
              <w:t xml:space="preserve">obrazlaže osobni stav o </w:t>
            </w:r>
            <w:r w:rsidRPr="009D2512">
              <w:rPr>
                <w:bCs/>
                <w:sz w:val="20"/>
                <w:szCs w:val="20"/>
              </w:rPr>
              <w:t xml:space="preserve">potrebi </w:t>
            </w:r>
            <w:r w:rsidR="00EB218E" w:rsidRPr="009D2512">
              <w:rPr>
                <w:bCs/>
                <w:sz w:val="20"/>
                <w:szCs w:val="20"/>
              </w:rPr>
              <w:t>opraštanj</w:t>
            </w:r>
            <w:r w:rsidRPr="009D2512">
              <w:rPr>
                <w:bCs/>
                <w:sz w:val="20"/>
                <w:szCs w:val="20"/>
              </w:rPr>
              <w:t>a</w:t>
            </w:r>
            <w:r w:rsidR="00EB218E" w:rsidRPr="009D2512">
              <w:rPr>
                <w:bCs/>
                <w:sz w:val="20"/>
                <w:szCs w:val="20"/>
              </w:rPr>
              <w:t xml:space="preserve"> u </w:t>
            </w:r>
            <w:r w:rsidRPr="009D2512">
              <w:rPr>
                <w:bCs/>
                <w:sz w:val="20"/>
                <w:szCs w:val="20"/>
              </w:rPr>
              <w:t xml:space="preserve">poveznici s </w:t>
            </w:r>
            <w:r w:rsidR="00EB218E" w:rsidRPr="009D2512">
              <w:rPr>
                <w:bCs/>
                <w:sz w:val="20"/>
                <w:szCs w:val="20"/>
              </w:rPr>
              <w:t>Isusov</w:t>
            </w:r>
            <w:r w:rsidRPr="009D2512">
              <w:rPr>
                <w:bCs/>
                <w:sz w:val="20"/>
                <w:szCs w:val="20"/>
              </w:rPr>
              <w:t xml:space="preserve">om </w:t>
            </w:r>
            <w:r w:rsidR="00EB218E" w:rsidRPr="009D2512">
              <w:rPr>
                <w:bCs/>
                <w:sz w:val="20"/>
                <w:szCs w:val="20"/>
              </w:rPr>
              <w:t>poruk</w:t>
            </w:r>
            <w:r w:rsidRPr="009D2512">
              <w:rPr>
                <w:bCs/>
                <w:sz w:val="20"/>
                <w:szCs w:val="20"/>
              </w:rPr>
              <w:t>om</w:t>
            </w:r>
            <w:r w:rsidR="00EB218E" w:rsidRPr="009D2512">
              <w:rPr>
                <w:bCs/>
                <w:sz w:val="20"/>
                <w:szCs w:val="20"/>
              </w:rPr>
              <w:t>.</w:t>
            </w:r>
          </w:p>
        </w:tc>
      </w:tr>
      <w:tr w:rsidR="009D2512" w:rsidRPr="009D2512" w14:paraId="2B68225C" w14:textId="77777777" w:rsidTr="00836F3D">
        <w:tc>
          <w:tcPr>
            <w:tcW w:w="9016" w:type="dxa"/>
            <w:gridSpan w:val="2"/>
            <w:shd w:val="clear" w:color="auto" w:fill="B4C6E7" w:themeFill="accent1" w:themeFillTint="66"/>
          </w:tcPr>
          <w:p w14:paraId="0363EC2D" w14:textId="77777777" w:rsidR="00EB218E" w:rsidRPr="009D2512" w:rsidRDefault="00EB218E" w:rsidP="00EB218E">
            <w:pPr>
              <w:spacing w:line="276" w:lineRule="auto"/>
              <w:jc w:val="center"/>
              <w:rPr>
                <w:b/>
                <w:bCs/>
              </w:rPr>
            </w:pPr>
            <w:r w:rsidRPr="009D2512">
              <w:rPr>
                <w:b/>
                <w:bCs/>
              </w:rPr>
              <w:t>Ključni sadržaji</w:t>
            </w:r>
          </w:p>
        </w:tc>
      </w:tr>
      <w:tr w:rsidR="009D2512" w:rsidRPr="009D2512" w14:paraId="7090E580" w14:textId="77777777" w:rsidTr="00836F3D">
        <w:tc>
          <w:tcPr>
            <w:tcW w:w="9016" w:type="dxa"/>
            <w:gridSpan w:val="2"/>
          </w:tcPr>
          <w:p w14:paraId="54FAFD1C" w14:textId="2294C469" w:rsidR="00EB218E" w:rsidRPr="009D2512" w:rsidRDefault="00EB218E" w:rsidP="00EB218E">
            <w:pPr>
              <w:numPr>
                <w:ilvl w:val="0"/>
                <w:numId w:val="113"/>
              </w:numPr>
              <w:jc w:val="both"/>
              <w:rPr>
                <w:bCs/>
                <w:sz w:val="20"/>
                <w:szCs w:val="20"/>
                <w:lang w:val="bs-Latn-BA"/>
              </w:rPr>
            </w:pPr>
            <w:r w:rsidRPr="009D2512">
              <w:rPr>
                <w:bCs/>
                <w:sz w:val="20"/>
                <w:szCs w:val="20"/>
                <w:lang w:val="bs-Latn-BA"/>
              </w:rPr>
              <w:t>Novost i aktualnost Isusove Radosne vijesti (ljubav prema neprijateljima, Bog je Dobri Otac, odnos prema grijehu i grešniku, odnos prema ženama, djeci, bolesnima...)</w:t>
            </w:r>
            <w:r w:rsidR="00EE3A3D" w:rsidRPr="009D2512">
              <w:rPr>
                <w:bCs/>
                <w:sz w:val="20"/>
                <w:szCs w:val="20"/>
                <w:lang w:val="bs-Latn-BA"/>
              </w:rPr>
              <w:t>.</w:t>
            </w:r>
          </w:p>
          <w:p w14:paraId="3BCD0545" w14:textId="403FA3C0" w:rsidR="00EB218E" w:rsidRPr="009D2512" w:rsidRDefault="00EB218E" w:rsidP="00EB218E">
            <w:pPr>
              <w:numPr>
                <w:ilvl w:val="0"/>
                <w:numId w:val="113"/>
              </w:numPr>
              <w:jc w:val="both"/>
              <w:rPr>
                <w:bCs/>
                <w:sz w:val="20"/>
                <w:szCs w:val="20"/>
                <w:lang w:val="bs-Latn-BA"/>
              </w:rPr>
            </w:pPr>
            <w:r w:rsidRPr="009D2512">
              <w:rPr>
                <w:bCs/>
                <w:sz w:val="20"/>
                <w:szCs w:val="20"/>
                <w:lang w:val="bs-Latn-BA"/>
              </w:rPr>
              <w:t>Analiza i aktualizacija Govora na gori</w:t>
            </w:r>
            <w:r w:rsidR="00EE3A3D" w:rsidRPr="009D2512">
              <w:rPr>
                <w:bCs/>
                <w:sz w:val="20"/>
                <w:szCs w:val="20"/>
                <w:lang w:val="bs-Latn-BA"/>
              </w:rPr>
              <w:t>.</w:t>
            </w:r>
          </w:p>
          <w:p w14:paraId="435009B3" w14:textId="6479E439" w:rsidR="00EB218E" w:rsidRPr="009D2512" w:rsidRDefault="00EB218E" w:rsidP="00EB218E">
            <w:pPr>
              <w:numPr>
                <w:ilvl w:val="0"/>
                <w:numId w:val="113"/>
              </w:numPr>
              <w:jc w:val="both"/>
              <w:rPr>
                <w:bCs/>
                <w:sz w:val="20"/>
                <w:szCs w:val="20"/>
                <w:lang w:val="bs-Latn-BA"/>
              </w:rPr>
            </w:pPr>
            <w:r w:rsidRPr="009D2512">
              <w:rPr>
                <w:bCs/>
                <w:sz w:val="20"/>
                <w:szCs w:val="20"/>
                <w:lang w:val="bs-Latn-BA"/>
              </w:rPr>
              <w:t>Ljubav prema neprijateljima</w:t>
            </w:r>
            <w:r w:rsidR="00EE3A3D" w:rsidRPr="009D2512">
              <w:rPr>
                <w:bCs/>
                <w:sz w:val="20"/>
                <w:szCs w:val="20"/>
                <w:lang w:val="bs-Latn-BA"/>
              </w:rPr>
              <w:t>.</w:t>
            </w:r>
          </w:p>
        </w:tc>
      </w:tr>
      <w:tr w:rsidR="009D2512" w:rsidRPr="009D2512" w14:paraId="71731A4B" w14:textId="77777777" w:rsidTr="00836F3D">
        <w:tc>
          <w:tcPr>
            <w:tcW w:w="9016" w:type="dxa"/>
            <w:gridSpan w:val="2"/>
            <w:shd w:val="clear" w:color="auto" w:fill="B4C6E7" w:themeFill="accent1" w:themeFillTint="66"/>
          </w:tcPr>
          <w:p w14:paraId="01C158AA"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7B55C805" w14:textId="77777777" w:rsidTr="00836F3D">
        <w:tc>
          <w:tcPr>
            <w:tcW w:w="9016" w:type="dxa"/>
            <w:gridSpan w:val="2"/>
          </w:tcPr>
          <w:p w14:paraId="67C4935A" w14:textId="7276EAE3" w:rsidR="00EB218E" w:rsidRPr="009D2512" w:rsidRDefault="00EB218E" w:rsidP="00EB218E">
            <w:pPr>
              <w:rPr>
                <w:bCs/>
                <w:sz w:val="20"/>
                <w:szCs w:val="20"/>
              </w:rPr>
            </w:pPr>
            <w:r w:rsidRPr="009D2512">
              <w:rPr>
                <w:bCs/>
                <w:sz w:val="20"/>
                <w:szCs w:val="20"/>
              </w:rPr>
              <w:t>Navoditi načine svjedočenja Radosne vijesti u vlastitom životu.</w:t>
            </w:r>
            <w:r w:rsidRPr="009D2512">
              <w:rPr>
                <w:bCs/>
                <w:sz w:val="20"/>
                <w:szCs w:val="20"/>
              </w:rPr>
              <w:br/>
              <w:t xml:space="preserve">Objašnjavati aktualnost Radosne vijesti u suvremenome svijetu </w:t>
            </w:r>
            <w:r w:rsidR="00EE3A3D" w:rsidRPr="009D2512">
              <w:rPr>
                <w:bCs/>
                <w:sz w:val="20"/>
                <w:szCs w:val="20"/>
              </w:rPr>
              <w:t xml:space="preserve">i društvu </w:t>
            </w:r>
            <w:r w:rsidRPr="009D2512">
              <w:rPr>
                <w:bCs/>
                <w:sz w:val="20"/>
                <w:szCs w:val="20"/>
              </w:rPr>
              <w:t>navodeći primjere.</w:t>
            </w:r>
            <w:r w:rsidRPr="009D2512">
              <w:rPr>
                <w:bCs/>
                <w:sz w:val="20"/>
                <w:szCs w:val="20"/>
              </w:rPr>
              <w:br/>
              <w:t>Naglasak je na kritičkom promišljanju osobnih stavova u odnosu na Isusovu poruku iz evanđelja.</w:t>
            </w:r>
          </w:p>
        </w:tc>
      </w:tr>
      <w:tr w:rsidR="009D2512" w:rsidRPr="009D2512" w14:paraId="5DCD6B48" w14:textId="77777777" w:rsidTr="00836F3D">
        <w:trPr>
          <w:trHeight w:val="146"/>
        </w:trPr>
        <w:tc>
          <w:tcPr>
            <w:tcW w:w="9016" w:type="dxa"/>
            <w:gridSpan w:val="2"/>
            <w:shd w:val="clear" w:color="auto" w:fill="B4C6E7" w:themeFill="accent1" w:themeFillTint="66"/>
            <w:vAlign w:val="center"/>
          </w:tcPr>
          <w:p w14:paraId="24E77056" w14:textId="77777777" w:rsidR="00EB218E" w:rsidRPr="009D2512" w:rsidRDefault="00EB218E" w:rsidP="00EB218E">
            <w:pPr>
              <w:spacing w:line="276" w:lineRule="auto"/>
              <w:jc w:val="center"/>
              <w:rPr>
                <w:b/>
                <w:bCs/>
                <w:sz w:val="20"/>
                <w:szCs w:val="20"/>
              </w:rPr>
            </w:pPr>
          </w:p>
        </w:tc>
      </w:tr>
    </w:tbl>
    <w:p w14:paraId="095D1F8D" w14:textId="77777777" w:rsidR="002308DD" w:rsidRPr="009D2512" w:rsidRDefault="002308DD" w:rsidP="00A65A84">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3D904025" w14:textId="77777777" w:rsidTr="00836F3D">
        <w:tc>
          <w:tcPr>
            <w:tcW w:w="9016" w:type="dxa"/>
            <w:gridSpan w:val="2"/>
          </w:tcPr>
          <w:p w14:paraId="1AB8C5FD" w14:textId="34550BDC" w:rsidR="00A65A84" w:rsidRPr="009D2512" w:rsidRDefault="00A65A84" w:rsidP="0097219D">
            <w:pPr>
              <w:spacing w:line="276" w:lineRule="auto"/>
              <w:jc w:val="center"/>
              <w:rPr>
                <w:b/>
                <w:bCs/>
              </w:rPr>
            </w:pPr>
            <w:r w:rsidRPr="009D2512">
              <w:rPr>
                <w:b/>
                <w:bCs/>
              </w:rPr>
              <w:t>Oblast</w:t>
            </w:r>
            <w:r w:rsidR="00FD1A28" w:rsidRPr="009D2512">
              <w:rPr>
                <w:b/>
                <w:bCs/>
              </w:rPr>
              <w:t xml:space="preserve"> </w:t>
            </w:r>
            <w:r w:rsidRPr="009D2512">
              <w:rPr>
                <w:b/>
                <w:bCs/>
              </w:rPr>
              <w:t>B</w:t>
            </w:r>
            <w:r w:rsidR="00FD1A28" w:rsidRPr="009D2512">
              <w:rPr>
                <w:b/>
                <w:bCs/>
              </w:rPr>
              <w:t xml:space="preserve">: </w:t>
            </w:r>
            <w:r w:rsidR="003563EB" w:rsidRPr="009D2512">
              <w:rPr>
                <w:b/>
                <w:bCs/>
              </w:rPr>
              <w:t>Riječ Božja i vjera Crkve u životu kršćana</w:t>
            </w:r>
          </w:p>
        </w:tc>
      </w:tr>
      <w:tr w:rsidR="009D2512" w:rsidRPr="009D2512" w14:paraId="1B7ABB98" w14:textId="77777777" w:rsidTr="00836F3D">
        <w:tc>
          <w:tcPr>
            <w:tcW w:w="4531" w:type="dxa"/>
            <w:shd w:val="clear" w:color="auto" w:fill="B4C6E7" w:themeFill="accent1" w:themeFillTint="66"/>
            <w:vAlign w:val="center"/>
          </w:tcPr>
          <w:p w14:paraId="61F99EFC" w14:textId="02EE63F5" w:rsidR="00EB218E" w:rsidRPr="009D2512" w:rsidRDefault="00123381" w:rsidP="00EB218E">
            <w:pPr>
              <w:spacing w:line="276" w:lineRule="auto"/>
              <w:jc w:val="center"/>
              <w:rPr>
                <w:b/>
                <w:bCs/>
              </w:rPr>
            </w:pPr>
            <w:r w:rsidRPr="009D2512">
              <w:rPr>
                <w:b/>
                <w:bCs/>
              </w:rPr>
              <w:t>Odgojno</w:t>
            </w:r>
            <w:r w:rsidR="00EB218E" w:rsidRPr="009D2512">
              <w:rPr>
                <w:b/>
                <w:bCs/>
              </w:rPr>
              <w:t xml:space="preserve">-obrazovni ishodi </w:t>
            </w:r>
          </w:p>
        </w:tc>
        <w:tc>
          <w:tcPr>
            <w:tcW w:w="4485" w:type="dxa"/>
            <w:shd w:val="clear" w:color="auto" w:fill="B4C6E7" w:themeFill="accent1" w:themeFillTint="66"/>
            <w:vAlign w:val="center"/>
          </w:tcPr>
          <w:p w14:paraId="405517B1" w14:textId="77777777" w:rsidR="00EB218E" w:rsidRPr="009D2512" w:rsidRDefault="00EB218E" w:rsidP="00EB218E">
            <w:pPr>
              <w:spacing w:line="276" w:lineRule="auto"/>
              <w:jc w:val="center"/>
              <w:rPr>
                <w:b/>
                <w:bCs/>
              </w:rPr>
            </w:pPr>
            <w:r w:rsidRPr="009D2512">
              <w:rPr>
                <w:b/>
                <w:bCs/>
              </w:rPr>
              <w:t>Razrada ishoda</w:t>
            </w:r>
          </w:p>
        </w:tc>
      </w:tr>
      <w:tr w:rsidR="009D2512" w:rsidRPr="009D2512" w14:paraId="3E877037" w14:textId="77777777" w:rsidTr="003563EB">
        <w:tc>
          <w:tcPr>
            <w:tcW w:w="4531" w:type="dxa"/>
            <w:vAlign w:val="center"/>
          </w:tcPr>
          <w:p w14:paraId="2A4E7480" w14:textId="77777777" w:rsidR="001346C1" w:rsidRPr="009D2512" w:rsidRDefault="001346C1" w:rsidP="00EB218E">
            <w:pPr>
              <w:jc w:val="both"/>
              <w:rPr>
                <w:b/>
                <w:bCs/>
                <w:sz w:val="24"/>
                <w:szCs w:val="24"/>
              </w:rPr>
            </w:pPr>
          </w:p>
          <w:p w14:paraId="60DFF430" w14:textId="77777777" w:rsidR="001346C1" w:rsidRPr="009D2512" w:rsidRDefault="001346C1" w:rsidP="00EB218E">
            <w:pPr>
              <w:jc w:val="both"/>
              <w:rPr>
                <w:b/>
                <w:bCs/>
                <w:sz w:val="24"/>
                <w:szCs w:val="24"/>
              </w:rPr>
            </w:pPr>
          </w:p>
          <w:p w14:paraId="4E7B64F9" w14:textId="1ED8090D" w:rsidR="00EB218E" w:rsidRPr="009D2512" w:rsidRDefault="00EB218E" w:rsidP="00EB218E">
            <w:pPr>
              <w:jc w:val="both"/>
              <w:rPr>
                <w:bCs/>
                <w:sz w:val="24"/>
                <w:szCs w:val="24"/>
              </w:rPr>
            </w:pPr>
            <w:r w:rsidRPr="009D2512">
              <w:rPr>
                <w:b/>
                <w:bCs/>
                <w:sz w:val="24"/>
                <w:szCs w:val="24"/>
              </w:rPr>
              <w:lastRenderedPageBreak/>
              <w:t>B.II.1.</w:t>
            </w:r>
            <w:r w:rsidR="0052532C" w:rsidRPr="009D2512">
              <w:rPr>
                <w:b/>
                <w:bCs/>
                <w:sz w:val="24"/>
                <w:szCs w:val="24"/>
              </w:rPr>
              <w:t xml:space="preserve"> </w:t>
            </w:r>
            <w:r w:rsidRPr="009D2512">
              <w:rPr>
                <w:bCs/>
                <w:sz w:val="24"/>
                <w:szCs w:val="24"/>
              </w:rPr>
              <w:t>Učenik objašnjava i povezuje povijesno i sakramentalno obilježje Kristove Crkve te prepoznaje Marijinu ulogu u Kristovu životu i uživotu Crkve.</w:t>
            </w:r>
          </w:p>
        </w:tc>
        <w:tc>
          <w:tcPr>
            <w:tcW w:w="4485" w:type="dxa"/>
          </w:tcPr>
          <w:p w14:paraId="6EDD8B7B" w14:textId="25B99CB6" w:rsidR="00EB218E" w:rsidRPr="009D2512" w:rsidRDefault="00EE3A3D" w:rsidP="00EB218E">
            <w:pPr>
              <w:pStyle w:val="Odlomakpopisa"/>
              <w:numPr>
                <w:ilvl w:val="0"/>
                <w:numId w:val="4"/>
              </w:numPr>
              <w:jc w:val="both"/>
              <w:rPr>
                <w:bCs/>
                <w:sz w:val="20"/>
                <w:szCs w:val="20"/>
              </w:rPr>
            </w:pPr>
            <w:r w:rsidRPr="009D2512">
              <w:rPr>
                <w:bCs/>
                <w:sz w:val="20"/>
                <w:szCs w:val="20"/>
              </w:rPr>
              <w:lastRenderedPageBreak/>
              <w:t xml:space="preserve">poznaje, </w:t>
            </w:r>
            <w:r w:rsidR="00EB218E" w:rsidRPr="009D2512">
              <w:rPr>
                <w:bCs/>
                <w:sz w:val="20"/>
                <w:szCs w:val="20"/>
              </w:rPr>
              <w:t>objašnjava i povezuje povijesno i sakramentalno obilježje Kristove Crkve.</w:t>
            </w:r>
          </w:p>
          <w:p w14:paraId="443CE485" w14:textId="4B0B3A06" w:rsidR="00EB218E" w:rsidRPr="009D2512" w:rsidRDefault="00EE3A3D" w:rsidP="00EB218E">
            <w:pPr>
              <w:pStyle w:val="Odlomakpopisa"/>
              <w:numPr>
                <w:ilvl w:val="0"/>
                <w:numId w:val="4"/>
              </w:numPr>
              <w:jc w:val="both"/>
              <w:rPr>
                <w:bCs/>
                <w:sz w:val="20"/>
                <w:szCs w:val="20"/>
              </w:rPr>
            </w:pPr>
            <w:r w:rsidRPr="009D2512">
              <w:rPr>
                <w:bCs/>
                <w:sz w:val="20"/>
                <w:szCs w:val="20"/>
              </w:rPr>
              <w:lastRenderedPageBreak/>
              <w:t xml:space="preserve">izdvaja i </w:t>
            </w:r>
            <w:r w:rsidR="00EB218E" w:rsidRPr="009D2512">
              <w:rPr>
                <w:bCs/>
                <w:sz w:val="20"/>
                <w:szCs w:val="20"/>
              </w:rPr>
              <w:t>analizira bitna posredništva Crkve u službi ostvarivanja kraljevstva Božjega: služenje, zajedništvo, slavljenje, naviještanje i svjedočenje vjere.</w:t>
            </w:r>
          </w:p>
          <w:p w14:paraId="6F179F73" w14:textId="1D38FBDE" w:rsidR="00EB218E" w:rsidRPr="009D2512" w:rsidRDefault="00EE3A3D" w:rsidP="00EB218E">
            <w:pPr>
              <w:pStyle w:val="Odlomakpopisa"/>
              <w:numPr>
                <w:ilvl w:val="0"/>
                <w:numId w:val="4"/>
              </w:numPr>
              <w:jc w:val="both"/>
              <w:rPr>
                <w:bCs/>
                <w:sz w:val="20"/>
                <w:szCs w:val="20"/>
              </w:rPr>
            </w:pPr>
            <w:r w:rsidRPr="009D2512">
              <w:rPr>
                <w:bCs/>
                <w:sz w:val="20"/>
                <w:szCs w:val="20"/>
              </w:rPr>
              <w:t xml:space="preserve">opisuje i </w:t>
            </w:r>
            <w:r w:rsidR="00EB218E" w:rsidRPr="009D2512">
              <w:rPr>
                <w:bCs/>
                <w:sz w:val="20"/>
                <w:szCs w:val="20"/>
              </w:rPr>
              <w:t xml:space="preserve">kritički propituje prisutnost </w:t>
            </w:r>
            <w:r w:rsidRPr="009D2512">
              <w:rPr>
                <w:bCs/>
                <w:sz w:val="20"/>
                <w:szCs w:val="20"/>
              </w:rPr>
              <w:t xml:space="preserve">i djelovanje </w:t>
            </w:r>
            <w:r w:rsidR="00EB218E" w:rsidRPr="009D2512">
              <w:rPr>
                <w:bCs/>
                <w:sz w:val="20"/>
                <w:szCs w:val="20"/>
              </w:rPr>
              <w:t xml:space="preserve">Crkve u </w:t>
            </w:r>
            <w:r w:rsidRPr="009D2512">
              <w:rPr>
                <w:bCs/>
                <w:sz w:val="20"/>
                <w:szCs w:val="20"/>
              </w:rPr>
              <w:t>različitim k</w:t>
            </w:r>
            <w:r w:rsidR="00EB218E" w:rsidRPr="009D2512">
              <w:rPr>
                <w:bCs/>
                <w:sz w:val="20"/>
                <w:szCs w:val="20"/>
              </w:rPr>
              <w:t>ulturama i narodima te njezinu univerzalnost s obzirom na njezino spasenjsko poslanje.</w:t>
            </w:r>
          </w:p>
          <w:p w14:paraId="784CF682" w14:textId="14A82E79" w:rsidR="00EB218E" w:rsidRPr="009D2512" w:rsidRDefault="00EE3A3D" w:rsidP="00EB218E">
            <w:pPr>
              <w:pStyle w:val="Odlomakpopisa"/>
              <w:numPr>
                <w:ilvl w:val="0"/>
                <w:numId w:val="4"/>
              </w:numPr>
              <w:jc w:val="both"/>
              <w:rPr>
                <w:bCs/>
                <w:sz w:val="20"/>
                <w:szCs w:val="20"/>
              </w:rPr>
            </w:pPr>
            <w:r w:rsidRPr="009D2512">
              <w:rPr>
                <w:bCs/>
                <w:sz w:val="20"/>
                <w:szCs w:val="20"/>
              </w:rPr>
              <w:t xml:space="preserve">prepoznaje i </w:t>
            </w:r>
            <w:r w:rsidR="00EB218E" w:rsidRPr="009D2512">
              <w:rPr>
                <w:bCs/>
                <w:sz w:val="20"/>
                <w:szCs w:val="20"/>
              </w:rPr>
              <w:t>opisuje Marijinu ulogu i mjesto u povijesti spasenja.</w:t>
            </w:r>
          </w:p>
          <w:p w14:paraId="3B99E39F" w14:textId="551A66C1" w:rsidR="00EB218E" w:rsidRPr="009D2512" w:rsidRDefault="00EE3A3D" w:rsidP="00EB218E">
            <w:pPr>
              <w:pStyle w:val="Odlomakpopisa"/>
              <w:numPr>
                <w:ilvl w:val="0"/>
                <w:numId w:val="4"/>
              </w:numPr>
              <w:jc w:val="both"/>
              <w:rPr>
                <w:bCs/>
                <w:sz w:val="20"/>
                <w:szCs w:val="20"/>
              </w:rPr>
            </w:pPr>
            <w:r w:rsidRPr="009D2512">
              <w:rPr>
                <w:bCs/>
                <w:sz w:val="20"/>
                <w:szCs w:val="20"/>
              </w:rPr>
              <w:t>navodi i a</w:t>
            </w:r>
            <w:r w:rsidR="00EB218E" w:rsidRPr="009D2512">
              <w:rPr>
                <w:bCs/>
                <w:sz w:val="20"/>
                <w:szCs w:val="20"/>
              </w:rPr>
              <w:t xml:space="preserve">nalizira </w:t>
            </w:r>
            <w:r w:rsidRPr="009D2512">
              <w:rPr>
                <w:bCs/>
                <w:sz w:val="20"/>
                <w:szCs w:val="20"/>
              </w:rPr>
              <w:t xml:space="preserve">obilježja </w:t>
            </w:r>
            <w:r w:rsidR="00EB218E" w:rsidRPr="009D2512">
              <w:rPr>
                <w:bCs/>
                <w:sz w:val="20"/>
                <w:szCs w:val="20"/>
              </w:rPr>
              <w:t>Marijine vjere po kojima je uzor svim vjernicima.</w:t>
            </w:r>
          </w:p>
          <w:p w14:paraId="19BE111F" w14:textId="63E9D81C" w:rsidR="00EB218E" w:rsidRPr="009D2512" w:rsidRDefault="00EB218E" w:rsidP="00EB218E">
            <w:pPr>
              <w:pStyle w:val="Odlomakpopisa"/>
              <w:numPr>
                <w:ilvl w:val="0"/>
                <w:numId w:val="4"/>
              </w:numPr>
              <w:jc w:val="both"/>
              <w:rPr>
                <w:bCs/>
                <w:sz w:val="20"/>
                <w:szCs w:val="20"/>
              </w:rPr>
            </w:pPr>
            <w:r w:rsidRPr="009D2512">
              <w:rPr>
                <w:bCs/>
                <w:sz w:val="20"/>
                <w:szCs w:val="20"/>
              </w:rPr>
              <w:t>uspoređuje i vrednuje vlastitu vjeru s Marijinom vjerom.</w:t>
            </w:r>
          </w:p>
          <w:p w14:paraId="2BA39B3E" w14:textId="659B3E27" w:rsidR="00EB218E" w:rsidRPr="009D2512" w:rsidRDefault="00EB218E" w:rsidP="00EB218E">
            <w:pPr>
              <w:pStyle w:val="Odlomakpopisa"/>
              <w:numPr>
                <w:ilvl w:val="0"/>
                <w:numId w:val="4"/>
              </w:numPr>
              <w:jc w:val="both"/>
              <w:rPr>
                <w:b/>
                <w:bCs/>
                <w:sz w:val="20"/>
                <w:szCs w:val="20"/>
              </w:rPr>
            </w:pPr>
            <w:r w:rsidRPr="009D2512">
              <w:rPr>
                <w:bCs/>
                <w:sz w:val="20"/>
                <w:szCs w:val="20"/>
              </w:rPr>
              <w:t xml:space="preserve">navodi </w:t>
            </w:r>
            <w:r w:rsidR="00F73481" w:rsidRPr="009D2512">
              <w:rPr>
                <w:bCs/>
                <w:sz w:val="20"/>
                <w:szCs w:val="20"/>
              </w:rPr>
              <w:t xml:space="preserve">neke </w:t>
            </w:r>
            <w:r w:rsidRPr="009D2512">
              <w:rPr>
                <w:bCs/>
                <w:sz w:val="20"/>
                <w:szCs w:val="20"/>
              </w:rPr>
              <w:t xml:space="preserve">oblike </w:t>
            </w:r>
            <w:r w:rsidR="00F73481" w:rsidRPr="009D2512">
              <w:rPr>
                <w:bCs/>
                <w:sz w:val="20"/>
                <w:szCs w:val="20"/>
              </w:rPr>
              <w:t xml:space="preserve">pobožnosti i </w:t>
            </w:r>
            <w:r w:rsidRPr="009D2512">
              <w:rPr>
                <w:bCs/>
                <w:sz w:val="20"/>
                <w:szCs w:val="20"/>
              </w:rPr>
              <w:t>štovanja Marije u liturgiji i u Crkvi, osobito u hrvatskome narodu.</w:t>
            </w:r>
          </w:p>
        </w:tc>
      </w:tr>
      <w:tr w:rsidR="009D2512" w:rsidRPr="009D2512" w14:paraId="4D2F7DEC" w14:textId="77777777" w:rsidTr="00836F3D">
        <w:tc>
          <w:tcPr>
            <w:tcW w:w="9016" w:type="dxa"/>
            <w:gridSpan w:val="2"/>
            <w:shd w:val="clear" w:color="auto" w:fill="B4C6E7" w:themeFill="accent1" w:themeFillTint="66"/>
          </w:tcPr>
          <w:p w14:paraId="681372FF" w14:textId="77777777" w:rsidR="00EB218E" w:rsidRPr="009D2512" w:rsidRDefault="00EB218E" w:rsidP="00EB218E">
            <w:pPr>
              <w:spacing w:line="276" w:lineRule="auto"/>
              <w:jc w:val="center"/>
              <w:rPr>
                <w:b/>
                <w:bCs/>
              </w:rPr>
            </w:pPr>
            <w:r w:rsidRPr="009D2512">
              <w:rPr>
                <w:b/>
                <w:bCs/>
              </w:rPr>
              <w:lastRenderedPageBreak/>
              <w:t>Ključni sadržaji</w:t>
            </w:r>
          </w:p>
        </w:tc>
      </w:tr>
      <w:tr w:rsidR="009D2512" w:rsidRPr="009D2512" w14:paraId="6B851545" w14:textId="77777777" w:rsidTr="00836F3D">
        <w:tc>
          <w:tcPr>
            <w:tcW w:w="9016" w:type="dxa"/>
            <w:gridSpan w:val="2"/>
          </w:tcPr>
          <w:p w14:paraId="320E5950" w14:textId="3D66750A" w:rsidR="00EB218E" w:rsidRPr="009D2512" w:rsidRDefault="00EB218E" w:rsidP="009D78C7">
            <w:pPr>
              <w:pStyle w:val="Odlomakpopisa"/>
              <w:numPr>
                <w:ilvl w:val="0"/>
                <w:numId w:val="4"/>
              </w:numPr>
              <w:jc w:val="both"/>
              <w:rPr>
                <w:bCs/>
                <w:sz w:val="20"/>
                <w:szCs w:val="20"/>
              </w:rPr>
            </w:pPr>
            <w:r w:rsidRPr="009D2512">
              <w:rPr>
                <w:bCs/>
                <w:sz w:val="20"/>
                <w:szCs w:val="20"/>
              </w:rPr>
              <w:t>Govor o Crkvi: obilježja Crkve, poslanje i zadaća Crkve te uloga i mjesto Marije u Crkvi glavni su sadržaji ovog ishoda.</w:t>
            </w:r>
          </w:p>
        </w:tc>
      </w:tr>
      <w:tr w:rsidR="009D2512" w:rsidRPr="009D2512" w14:paraId="4015A544" w14:textId="77777777" w:rsidTr="00836F3D">
        <w:tc>
          <w:tcPr>
            <w:tcW w:w="9016" w:type="dxa"/>
            <w:gridSpan w:val="2"/>
            <w:shd w:val="clear" w:color="auto" w:fill="B4C6E7" w:themeFill="accent1" w:themeFillTint="66"/>
          </w:tcPr>
          <w:p w14:paraId="6B8DF5A5"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30F474AA" w14:textId="77777777" w:rsidTr="00836F3D">
        <w:tc>
          <w:tcPr>
            <w:tcW w:w="9016" w:type="dxa"/>
            <w:gridSpan w:val="2"/>
          </w:tcPr>
          <w:p w14:paraId="435BE5B9" w14:textId="77777777" w:rsidR="00EB218E" w:rsidRPr="009D2512" w:rsidRDefault="00EB218E" w:rsidP="00EB218E">
            <w:pPr>
              <w:jc w:val="both"/>
              <w:rPr>
                <w:bCs/>
                <w:sz w:val="20"/>
                <w:szCs w:val="20"/>
                <w:lang w:val="bs-Latn-BA"/>
              </w:rPr>
            </w:pPr>
            <w:r w:rsidRPr="009D2512">
              <w:rPr>
                <w:bCs/>
                <w:sz w:val="20"/>
                <w:szCs w:val="20"/>
                <w:lang w:val="bs-Latn-BA"/>
              </w:rPr>
              <w:t>Opisivati Marijinu ulogu u Kristovu životu i djelu Kristova otkupljenja.</w:t>
            </w:r>
          </w:p>
          <w:p w14:paraId="3788BA02" w14:textId="77777777" w:rsidR="00EB218E" w:rsidRPr="009D2512" w:rsidRDefault="00EB218E" w:rsidP="00EB218E">
            <w:pPr>
              <w:jc w:val="both"/>
              <w:rPr>
                <w:bCs/>
                <w:sz w:val="20"/>
                <w:szCs w:val="20"/>
                <w:lang w:val="bs-Latn-BA"/>
              </w:rPr>
            </w:pPr>
            <w:r w:rsidRPr="009D2512">
              <w:rPr>
                <w:bCs/>
                <w:sz w:val="20"/>
                <w:szCs w:val="20"/>
                <w:lang w:val="bs-Latn-BA"/>
              </w:rPr>
              <w:t>Upoznati oblike štovanja Marije, najpoznatija marijanska svetišta u svijetu i u hrvatskome narodu (istražiti molitve Mariji u starijim i suvremenim molitvenicima, objasniti povijest krunice i način molitve krunice, terenska nastava - posjet najbližem marijanskom svetištu).</w:t>
            </w:r>
          </w:p>
          <w:p w14:paraId="310BE8F3" w14:textId="1EA4E138" w:rsidR="00EB218E" w:rsidRPr="009D2512" w:rsidRDefault="00EB218E" w:rsidP="00EB218E">
            <w:pPr>
              <w:jc w:val="both"/>
              <w:rPr>
                <w:bCs/>
                <w:sz w:val="20"/>
                <w:szCs w:val="20"/>
                <w:lang w:val="bs-Latn-BA"/>
              </w:rPr>
            </w:pPr>
            <w:r w:rsidRPr="009D2512">
              <w:rPr>
                <w:bCs/>
                <w:sz w:val="20"/>
                <w:szCs w:val="20"/>
                <w:lang w:val="bs-Latn-BA"/>
              </w:rPr>
              <w:t>Objasniti pojam Crkve kao zajedništva prema Drugom vatikanskom saboru (proučiti dokument Drugog vatikanskog sabora Lumen gentium, izabrane brojeve). Usp: B.II.2.</w:t>
            </w:r>
          </w:p>
        </w:tc>
      </w:tr>
      <w:tr w:rsidR="009D2512" w:rsidRPr="009D2512" w14:paraId="1D933EA7" w14:textId="77777777" w:rsidTr="00836F3D">
        <w:trPr>
          <w:trHeight w:val="146"/>
        </w:trPr>
        <w:tc>
          <w:tcPr>
            <w:tcW w:w="9016" w:type="dxa"/>
            <w:gridSpan w:val="2"/>
            <w:shd w:val="clear" w:color="auto" w:fill="B4C6E7" w:themeFill="accent1" w:themeFillTint="66"/>
            <w:vAlign w:val="center"/>
          </w:tcPr>
          <w:p w14:paraId="2D2C750D" w14:textId="77777777" w:rsidR="00EB218E" w:rsidRPr="009D2512" w:rsidRDefault="00EB218E" w:rsidP="00EB218E">
            <w:pPr>
              <w:spacing w:line="276" w:lineRule="auto"/>
              <w:jc w:val="center"/>
              <w:rPr>
                <w:b/>
                <w:bCs/>
                <w:sz w:val="28"/>
                <w:szCs w:val="28"/>
              </w:rPr>
            </w:pPr>
          </w:p>
        </w:tc>
      </w:tr>
      <w:tr w:rsidR="009D2512" w:rsidRPr="009D2512" w14:paraId="1708CAE8" w14:textId="77777777" w:rsidTr="003563EB">
        <w:tc>
          <w:tcPr>
            <w:tcW w:w="4531" w:type="dxa"/>
            <w:vAlign w:val="center"/>
          </w:tcPr>
          <w:p w14:paraId="34D758B9" w14:textId="2B5FB5C2" w:rsidR="00EB218E" w:rsidRPr="009D2512" w:rsidRDefault="00EB218E" w:rsidP="00EB218E">
            <w:pPr>
              <w:jc w:val="both"/>
              <w:rPr>
                <w:b/>
                <w:bCs/>
                <w:sz w:val="24"/>
                <w:szCs w:val="24"/>
              </w:rPr>
            </w:pPr>
            <w:r w:rsidRPr="009D2512">
              <w:rPr>
                <w:b/>
                <w:bCs/>
                <w:sz w:val="24"/>
                <w:szCs w:val="24"/>
              </w:rPr>
              <w:t>B.II.2.</w:t>
            </w:r>
            <w:r w:rsidR="0052532C" w:rsidRPr="009D2512">
              <w:rPr>
                <w:b/>
                <w:bCs/>
                <w:sz w:val="24"/>
                <w:szCs w:val="24"/>
              </w:rPr>
              <w:t xml:space="preserve"> </w:t>
            </w:r>
            <w:r w:rsidRPr="009D2512">
              <w:rPr>
                <w:bCs/>
                <w:sz w:val="24"/>
                <w:szCs w:val="24"/>
              </w:rPr>
              <w:t xml:space="preserve">Učenik istražuje i analizira </w:t>
            </w:r>
            <w:r w:rsidR="00F73481" w:rsidRPr="009D2512">
              <w:rPr>
                <w:bCs/>
                <w:sz w:val="24"/>
                <w:szCs w:val="24"/>
              </w:rPr>
              <w:t xml:space="preserve">brojne </w:t>
            </w:r>
            <w:r w:rsidRPr="009D2512">
              <w:rPr>
                <w:bCs/>
                <w:sz w:val="24"/>
                <w:szCs w:val="24"/>
              </w:rPr>
              <w:t>slike Crkve i njezina bitna obilježja, njezino ekumensko poslanje te važnost sakramenta svetoga reda, službi i karizmi u životu Crkve.</w:t>
            </w:r>
          </w:p>
        </w:tc>
        <w:tc>
          <w:tcPr>
            <w:tcW w:w="4485" w:type="dxa"/>
          </w:tcPr>
          <w:p w14:paraId="1C03E711" w14:textId="50ED3A5B" w:rsidR="00EB218E" w:rsidRPr="009D2512" w:rsidRDefault="00F73481" w:rsidP="00F73481">
            <w:pPr>
              <w:pStyle w:val="Odlomakpopisa"/>
              <w:numPr>
                <w:ilvl w:val="0"/>
                <w:numId w:val="147"/>
              </w:numPr>
              <w:jc w:val="both"/>
              <w:rPr>
                <w:bCs/>
                <w:sz w:val="20"/>
                <w:szCs w:val="20"/>
              </w:rPr>
            </w:pPr>
            <w:r w:rsidRPr="009D2512">
              <w:rPr>
                <w:bCs/>
                <w:sz w:val="20"/>
                <w:szCs w:val="20"/>
              </w:rPr>
              <w:t xml:space="preserve">opisuje i analizira </w:t>
            </w:r>
            <w:r w:rsidR="00EB218E" w:rsidRPr="009D2512">
              <w:rPr>
                <w:bCs/>
                <w:sz w:val="20"/>
                <w:szCs w:val="20"/>
              </w:rPr>
              <w:t>novozavjetne slike Crkve.</w:t>
            </w:r>
          </w:p>
          <w:p w14:paraId="5CC426D4" w14:textId="6066C2D9" w:rsidR="00EB218E" w:rsidRPr="009D2512" w:rsidRDefault="00F73481" w:rsidP="00EB218E">
            <w:pPr>
              <w:pStyle w:val="Odlomakpopisa"/>
              <w:numPr>
                <w:ilvl w:val="0"/>
                <w:numId w:val="4"/>
              </w:numPr>
              <w:jc w:val="both"/>
              <w:rPr>
                <w:bCs/>
                <w:sz w:val="20"/>
                <w:szCs w:val="20"/>
              </w:rPr>
            </w:pPr>
            <w:r w:rsidRPr="009D2512">
              <w:rPr>
                <w:bCs/>
                <w:sz w:val="20"/>
                <w:szCs w:val="20"/>
              </w:rPr>
              <w:t xml:space="preserve">navodi i </w:t>
            </w:r>
            <w:r w:rsidR="00EB218E" w:rsidRPr="009D2512">
              <w:rPr>
                <w:bCs/>
                <w:sz w:val="20"/>
                <w:szCs w:val="20"/>
              </w:rPr>
              <w:t>objašnjava bitna obilježja Crkve: jedna, sveta, katolička i apostolska.</w:t>
            </w:r>
          </w:p>
          <w:p w14:paraId="1CE93C93" w14:textId="05C8D01E" w:rsidR="00EB218E" w:rsidRPr="009D2512" w:rsidRDefault="00EB218E" w:rsidP="000B49DD">
            <w:pPr>
              <w:pStyle w:val="Odlomakpopisa"/>
              <w:numPr>
                <w:ilvl w:val="0"/>
                <w:numId w:val="4"/>
              </w:numPr>
              <w:jc w:val="both"/>
              <w:rPr>
                <w:bCs/>
                <w:sz w:val="20"/>
                <w:szCs w:val="20"/>
              </w:rPr>
            </w:pPr>
            <w:r w:rsidRPr="009D2512">
              <w:rPr>
                <w:bCs/>
                <w:sz w:val="20"/>
                <w:szCs w:val="20"/>
              </w:rPr>
              <w:t>objašnjava univerzalnost Crkve</w:t>
            </w:r>
            <w:r w:rsidR="004B5818" w:rsidRPr="009D2512">
              <w:rPr>
                <w:bCs/>
                <w:sz w:val="20"/>
                <w:szCs w:val="20"/>
              </w:rPr>
              <w:t xml:space="preserve"> te </w:t>
            </w:r>
            <w:r w:rsidRPr="009D2512">
              <w:rPr>
                <w:bCs/>
                <w:sz w:val="20"/>
                <w:szCs w:val="20"/>
              </w:rPr>
              <w:t>prepoznaje i navodi veze jedinstva Crkve.</w:t>
            </w:r>
          </w:p>
          <w:p w14:paraId="3AC58EAC" w14:textId="2647171A" w:rsidR="00EB218E" w:rsidRPr="009D2512" w:rsidRDefault="00EB218E" w:rsidP="00EB218E">
            <w:pPr>
              <w:pStyle w:val="Odlomakpopisa"/>
              <w:numPr>
                <w:ilvl w:val="0"/>
                <w:numId w:val="4"/>
              </w:numPr>
              <w:jc w:val="both"/>
              <w:rPr>
                <w:bCs/>
                <w:sz w:val="20"/>
                <w:szCs w:val="20"/>
              </w:rPr>
            </w:pPr>
            <w:r w:rsidRPr="009D2512">
              <w:rPr>
                <w:bCs/>
                <w:sz w:val="20"/>
                <w:szCs w:val="20"/>
              </w:rPr>
              <w:t>opisuje službe i karizme u Crkvi i navodi primjere jednoga i drugoga.</w:t>
            </w:r>
          </w:p>
          <w:p w14:paraId="47FF29F6" w14:textId="4A133815" w:rsidR="00EB218E" w:rsidRPr="009D2512" w:rsidRDefault="004B5818" w:rsidP="00EB218E">
            <w:pPr>
              <w:pStyle w:val="Odlomakpopisa"/>
              <w:numPr>
                <w:ilvl w:val="0"/>
                <w:numId w:val="4"/>
              </w:numPr>
              <w:jc w:val="both"/>
              <w:rPr>
                <w:bCs/>
                <w:sz w:val="20"/>
                <w:szCs w:val="20"/>
              </w:rPr>
            </w:pPr>
            <w:r w:rsidRPr="009D2512">
              <w:rPr>
                <w:bCs/>
                <w:sz w:val="20"/>
                <w:szCs w:val="20"/>
              </w:rPr>
              <w:t xml:space="preserve">poznaje, </w:t>
            </w:r>
            <w:r w:rsidR="00EB218E" w:rsidRPr="009D2512">
              <w:rPr>
                <w:bCs/>
                <w:sz w:val="20"/>
                <w:szCs w:val="20"/>
              </w:rPr>
              <w:t xml:space="preserve">analizira </w:t>
            </w:r>
            <w:r w:rsidRPr="009D2512">
              <w:rPr>
                <w:bCs/>
                <w:sz w:val="20"/>
                <w:szCs w:val="20"/>
              </w:rPr>
              <w:t xml:space="preserve">i vrednuje </w:t>
            </w:r>
            <w:r w:rsidR="00EB218E" w:rsidRPr="009D2512">
              <w:rPr>
                <w:bCs/>
                <w:sz w:val="20"/>
                <w:szCs w:val="20"/>
              </w:rPr>
              <w:t>mjesto i ulogu laika u životu Crkve.</w:t>
            </w:r>
          </w:p>
          <w:p w14:paraId="22F9952A" w14:textId="5169F879" w:rsidR="00EB218E" w:rsidRPr="009D2512" w:rsidRDefault="00EB218E" w:rsidP="00EB218E">
            <w:pPr>
              <w:pStyle w:val="Odlomakpopisa"/>
              <w:numPr>
                <w:ilvl w:val="0"/>
                <w:numId w:val="4"/>
              </w:numPr>
              <w:jc w:val="both"/>
              <w:rPr>
                <w:bCs/>
                <w:sz w:val="20"/>
                <w:szCs w:val="20"/>
              </w:rPr>
            </w:pPr>
            <w:r w:rsidRPr="009D2512">
              <w:rPr>
                <w:bCs/>
                <w:sz w:val="20"/>
                <w:szCs w:val="20"/>
              </w:rPr>
              <w:t>objašnjava biblijsko utemeljenje, značenje i važnost sakramenta svetoga reda</w:t>
            </w:r>
            <w:r w:rsidR="004B5818" w:rsidRPr="009D2512">
              <w:rPr>
                <w:bCs/>
                <w:sz w:val="20"/>
                <w:szCs w:val="20"/>
              </w:rPr>
              <w:t xml:space="preserve"> i </w:t>
            </w:r>
            <w:r w:rsidR="004B5818" w:rsidRPr="009D2512">
              <w:rPr>
                <w:sz w:val="20"/>
                <w:szCs w:val="20"/>
              </w:rPr>
              <w:t>prepoznaje važnost vjerničke molitve za duhovna zvanja</w:t>
            </w:r>
            <w:r w:rsidRPr="009D2512">
              <w:rPr>
                <w:bCs/>
                <w:sz w:val="20"/>
                <w:szCs w:val="20"/>
              </w:rPr>
              <w:t>.</w:t>
            </w:r>
          </w:p>
          <w:p w14:paraId="5BDC3B15" w14:textId="6842A22E" w:rsidR="00EB218E" w:rsidRPr="009D2512" w:rsidRDefault="004B5818" w:rsidP="00EB218E">
            <w:pPr>
              <w:pStyle w:val="Odlomakpopisa"/>
              <w:numPr>
                <w:ilvl w:val="0"/>
                <w:numId w:val="4"/>
              </w:numPr>
              <w:jc w:val="both"/>
              <w:rPr>
                <w:bCs/>
                <w:sz w:val="20"/>
                <w:szCs w:val="20"/>
              </w:rPr>
            </w:pPr>
            <w:r w:rsidRPr="009D2512">
              <w:rPr>
                <w:bCs/>
                <w:sz w:val="20"/>
                <w:szCs w:val="20"/>
              </w:rPr>
              <w:t xml:space="preserve">navodi i </w:t>
            </w:r>
            <w:r w:rsidR="00EB218E" w:rsidRPr="009D2512">
              <w:rPr>
                <w:bCs/>
                <w:sz w:val="20"/>
                <w:szCs w:val="20"/>
              </w:rPr>
              <w:t>objašnjava ulogu biskupa, svećenika i đakona u životu i djelovanju Crkve.</w:t>
            </w:r>
          </w:p>
          <w:p w14:paraId="2AD371C4" w14:textId="6BFC8386" w:rsidR="00EB218E" w:rsidRPr="009D2512" w:rsidRDefault="00EB218E" w:rsidP="00EB218E">
            <w:pPr>
              <w:pStyle w:val="Odlomakpopisa"/>
              <w:numPr>
                <w:ilvl w:val="0"/>
                <w:numId w:val="4"/>
              </w:numPr>
              <w:jc w:val="both"/>
              <w:rPr>
                <w:bCs/>
                <w:sz w:val="20"/>
                <w:szCs w:val="20"/>
              </w:rPr>
            </w:pPr>
            <w:r w:rsidRPr="009D2512">
              <w:rPr>
                <w:bCs/>
                <w:sz w:val="20"/>
                <w:szCs w:val="20"/>
              </w:rPr>
              <w:t>objašnjava pojam, nastanak, važnost i ciljeve ekumenizma.</w:t>
            </w:r>
          </w:p>
          <w:p w14:paraId="18A1ECDE" w14:textId="39E1BAA8" w:rsidR="00EB218E" w:rsidRPr="009D2512" w:rsidRDefault="00EB218E" w:rsidP="009D78C7">
            <w:pPr>
              <w:pStyle w:val="Odlomakpopisa"/>
              <w:numPr>
                <w:ilvl w:val="0"/>
                <w:numId w:val="4"/>
              </w:numPr>
              <w:jc w:val="both"/>
              <w:rPr>
                <w:b/>
                <w:bCs/>
                <w:sz w:val="20"/>
                <w:szCs w:val="20"/>
              </w:rPr>
            </w:pPr>
            <w:r w:rsidRPr="009D2512">
              <w:rPr>
                <w:bCs/>
                <w:sz w:val="20"/>
                <w:szCs w:val="20"/>
              </w:rPr>
              <w:t>pr</w:t>
            </w:r>
            <w:r w:rsidR="004B5818" w:rsidRPr="009D2512">
              <w:rPr>
                <w:bCs/>
                <w:sz w:val="20"/>
                <w:szCs w:val="20"/>
              </w:rPr>
              <w:t>epoznaje</w:t>
            </w:r>
            <w:r w:rsidRPr="009D2512">
              <w:rPr>
                <w:bCs/>
                <w:sz w:val="20"/>
                <w:szCs w:val="20"/>
              </w:rPr>
              <w:t xml:space="preserve"> važnost molitve za jedinstvo svih kršćana.</w:t>
            </w:r>
          </w:p>
        </w:tc>
      </w:tr>
      <w:tr w:rsidR="009D2512" w:rsidRPr="009D2512" w14:paraId="1BE1AA44" w14:textId="77777777" w:rsidTr="00836F3D">
        <w:tc>
          <w:tcPr>
            <w:tcW w:w="9016" w:type="dxa"/>
            <w:gridSpan w:val="2"/>
            <w:shd w:val="clear" w:color="auto" w:fill="B4C6E7" w:themeFill="accent1" w:themeFillTint="66"/>
          </w:tcPr>
          <w:p w14:paraId="61E7FCFF" w14:textId="77777777" w:rsidR="00EB218E" w:rsidRPr="009D2512" w:rsidRDefault="00EB218E" w:rsidP="00EB218E">
            <w:pPr>
              <w:spacing w:line="276" w:lineRule="auto"/>
              <w:jc w:val="center"/>
              <w:rPr>
                <w:b/>
                <w:bCs/>
                <w:sz w:val="28"/>
                <w:szCs w:val="28"/>
              </w:rPr>
            </w:pPr>
            <w:r w:rsidRPr="009D2512">
              <w:rPr>
                <w:b/>
                <w:bCs/>
              </w:rPr>
              <w:t>Ključni sadržaji</w:t>
            </w:r>
          </w:p>
        </w:tc>
      </w:tr>
      <w:tr w:rsidR="009D2512" w:rsidRPr="009D2512" w14:paraId="2E4A8C95" w14:textId="77777777" w:rsidTr="00836F3D">
        <w:tc>
          <w:tcPr>
            <w:tcW w:w="9016" w:type="dxa"/>
            <w:gridSpan w:val="2"/>
          </w:tcPr>
          <w:p w14:paraId="2E20968C" w14:textId="5FEE3084" w:rsidR="00EB218E" w:rsidRPr="009D2512" w:rsidRDefault="00EB218E" w:rsidP="009D78C7">
            <w:pPr>
              <w:pStyle w:val="Odlomakpopisa"/>
              <w:numPr>
                <w:ilvl w:val="0"/>
                <w:numId w:val="115"/>
              </w:numPr>
              <w:jc w:val="both"/>
              <w:rPr>
                <w:bCs/>
                <w:sz w:val="20"/>
                <w:szCs w:val="20"/>
                <w:lang w:val="bs-Latn-BA"/>
              </w:rPr>
            </w:pPr>
            <w:r w:rsidRPr="009D2512">
              <w:rPr>
                <w:bCs/>
                <w:sz w:val="20"/>
                <w:szCs w:val="20"/>
                <w:lang w:val="bs-Latn-BA"/>
              </w:rPr>
              <w:t>Govor o Crkvi: pojam Crkve, poslanje i zadaća Crkve, značenje sakramenta svetoga reda i uloga klerika i laika u životu Crkve te službe i karizme vjernika bitni su sadržaji ovih ishoda.</w:t>
            </w:r>
          </w:p>
          <w:p w14:paraId="333C3F4B" w14:textId="40A99E39" w:rsidR="00EB218E" w:rsidRPr="009D2512" w:rsidRDefault="00EB218E" w:rsidP="00EB218E">
            <w:pPr>
              <w:numPr>
                <w:ilvl w:val="0"/>
                <w:numId w:val="115"/>
              </w:numPr>
              <w:jc w:val="both"/>
              <w:rPr>
                <w:bCs/>
                <w:sz w:val="20"/>
                <w:szCs w:val="20"/>
                <w:lang w:val="bs-Latn-BA"/>
              </w:rPr>
            </w:pPr>
            <w:r w:rsidRPr="009D2512">
              <w:rPr>
                <w:bCs/>
                <w:sz w:val="20"/>
                <w:szCs w:val="20"/>
                <w:lang w:val="bs-Latn-BA"/>
              </w:rPr>
              <w:t>Novozavjetne slike Crkve: Kuća Božja, Zajedništvo svetih, Narod Božji, Tijelo Kristovo</w:t>
            </w:r>
            <w:r w:rsidR="004E3D36" w:rsidRPr="009D2512">
              <w:rPr>
                <w:bCs/>
                <w:sz w:val="20"/>
                <w:szCs w:val="20"/>
                <w:lang w:val="bs-Latn-BA"/>
              </w:rPr>
              <w:t>.</w:t>
            </w:r>
          </w:p>
          <w:p w14:paraId="3A8F80BC" w14:textId="4627D4E3" w:rsidR="00EB218E" w:rsidRPr="009D2512" w:rsidRDefault="00EB218E" w:rsidP="009D78C7">
            <w:pPr>
              <w:numPr>
                <w:ilvl w:val="0"/>
                <w:numId w:val="115"/>
              </w:numPr>
              <w:jc w:val="both"/>
              <w:rPr>
                <w:bCs/>
                <w:sz w:val="20"/>
                <w:szCs w:val="20"/>
                <w:lang w:val="bs-Latn-BA"/>
              </w:rPr>
            </w:pPr>
            <w:r w:rsidRPr="009D2512">
              <w:rPr>
                <w:bCs/>
                <w:sz w:val="20"/>
                <w:szCs w:val="20"/>
                <w:lang w:val="bs-Latn-BA"/>
              </w:rPr>
              <w:t xml:space="preserve">Ekumensko poslanje Crkve sadržano je u dokumentu Drugoga vatikanskog sabora </w:t>
            </w:r>
            <w:r w:rsidRPr="009D2512">
              <w:rPr>
                <w:bCs/>
                <w:i/>
                <w:sz w:val="20"/>
                <w:szCs w:val="20"/>
                <w:lang w:val="bs-Latn-BA"/>
              </w:rPr>
              <w:t>Unitatis redintegratio</w:t>
            </w:r>
            <w:r w:rsidRPr="009D2512">
              <w:rPr>
                <w:bCs/>
                <w:sz w:val="20"/>
                <w:szCs w:val="20"/>
                <w:lang w:val="bs-Latn-BA"/>
              </w:rPr>
              <w:t xml:space="preserve"> (izabrani tekstovi)</w:t>
            </w:r>
            <w:r w:rsidR="004E3D36" w:rsidRPr="009D2512">
              <w:rPr>
                <w:bCs/>
                <w:sz w:val="20"/>
                <w:szCs w:val="20"/>
                <w:lang w:val="bs-Latn-BA"/>
              </w:rPr>
              <w:t>.</w:t>
            </w:r>
          </w:p>
        </w:tc>
      </w:tr>
      <w:tr w:rsidR="009D2512" w:rsidRPr="009D2512" w14:paraId="022447F5" w14:textId="77777777" w:rsidTr="00836F3D">
        <w:tc>
          <w:tcPr>
            <w:tcW w:w="9016" w:type="dxa"/>
            <w:gridSpan w:val="2"/>
            <w:shd w:val="clear" w:color="auto" w:fill="B4C6E7" w:themeFill="accent1" w:themeFillTint="66"/>
          </w:tcPr>
          <w:p w14:paraId="7CFFF343"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4E47E677" w14:textId="77777777" w:rsidTr="00836F3D">
        <w:tc>
          <w:tcPr>
            <w:tcW w:w="9016" w:type="dxa"/>
            <w:gridSpan w:val="2"/>
          </w:tcPr>
          <w:p w14:paraId="31FCE773" w14:textId="00F2EE23" w:rsidR="00EB218E" w:rsidRPr="009D2512" w:rsidRDefault="00EB218E" w:rsidP="00EB218E">
            <w:pPr>
              <w:rPr>
                <w:bCs/>
                <w:sz w:val="20"/>
                <w:szCs w:val="20"/>
              </w:rPr>
            </w:pPr>
            <w:r w:rsidRPr="009D2512">
              <w:rPr>
                <w:bCs/>
                <w:sz w:val="20"/>
                <w:szCs w:val="20"/>
              </w:rPr>
              <w:t>Svjedočanstvo svećenika o svojemu pozivu. Razgovor sa svojim župnikom. Učenik analizira LG 6.</w:t>
            </w:r>
            <w:r w:rsidRPr="009D2512">
              <w:rPr>
                <w:bCs/>
                <w:sz w:val="20"/>
                <w:szCs w:val="20"/>
              </w:rPr>
              <w:br/>
              <w:t>Propitivanje mogućnosti i navođenje primjera angažiranja na polju ekumenizma.</w:t>
            </w:r>
            <w:r w:rsidRPr="009D2512">
              <w:rPr>
                <w:bCs/>
                <w:sz w:val="20"/>
                <w:szCs w:val="20"/>
              </w:rPr>
              <w:br/>
              <w:t>Prepoznavanje važnosti vjerničke molitve i zalaganja za duhovna zvanja.</w:t>
            </w:r>
            <w:r w:rsidRPr="009D2512">
              <w:rPr>
                <w:bCs/>
                <w:sz w:val="20"/>
                <w:szCs w:val="20"/>
              </w:rPr>
              <w:br/>
            </w:r>
            <w:r w:rsidRPr="009D2512">
              <w:rPr>
                <w:bCs/>
                <w:sz w:val="20"/>
                <w:szCs w:val="20"/>
              </w:rPr>
              <w:lastRenderedPageBreak/>
              <w:t>Upriličiti susret s redovnicima i redovnicama koji će svjedočiti o svom životnom pozivu te učenicima približiti redovnički život.</w:t>
            </w:r>
            <w:r w:rsidRPr="009D2512">
              <w:rPr>
                <w:bCs/>
                <w:sz w:val="20"/>
                <w:szCs w:val="20"/>
              </w:rPr>
              <w:br/>
              <w:t>Ovaj se ishod ostvaruje sa sadržajima ishoda  B.II.1.</w:t>
            </w:r>
          </w:p>
        </w:tc>
      </w:tr>
      <w:tr w:rsidR="009D2512" w:rsidRPr="009D2512" w14:paraId="2AB55317" w14:textId="77777777" w:rsidTr="00836F3D">
        <w:trPr>
          <w:trHeight w:val="146"/>
        </w:trPr>
        <w:tc>
          <w:tcPr>
            <w:tcW w:w="9016" w:type="dxa"/>
            <w:gridSpan w:val="2"/>
            <w:shd w:val="clear" w:color="auto" w:fill="B4C6E7" w:themeFill="accent1" w:themeFillTint="66"/>
            <w:vAlign w:val="center"/>
          </w:tcPr>
          <w:p w14:paraId="37614C35" w14:textId="77777777" w:rsidR="00EB218E" w:rsidRPr="009D2512" w:rsidRDefault="00EB218E" w:rsidP="00EB218E">
            <w:pPr>
              <w:spacing w:line="276" w:lineRule="auto"/>
              <w:jc w:val="center"/>
              <w:rPr>
                <w:b/>
                <w:bCs/>
                <w:sz w:val="28"/>
                <w:szCs w:val="28"/>
              </w:rPr>
            </w:pPr>
          </w:p>
        </w:tc>
      </w:tr>
      <w:tr w:rsidR="009D2512" w:rsidRPr="009D2512" w14:paraId="0D98870B" w14:textId="77777777" w:rsidTr="003563EB">
        <w:tc>
          <w:tcPr>
            <w:tcW w:w="4531" w:type="dxa"/>
            <w:vAlign w:val="center"/>
          </w:tcPr>
          <w:p w14:paraId="094157ED" w14:textId="77777777" w:rsidR="00EB218E" w:rsidRPr="009D2512" w:rsidRDefault="00EB218E" w:rsidP="00EB218E">
            <w:pPr>
              <w:rPr>
                <w:b/>
                <w:bCs/>
                <w:sz w:val="20"/>
                <w:szCs w:val="20"/>
              </w:rPr>
            </w:pPr>
          </w:p>
          <w:p w14:paraId="2AD6C5EA" w14:textId="3A25A7D7" w:rsidR="00EB218E" w:rsidRPr="009D2512" w:rsidRDefault="00EB218E" w:rsidP="0052532C">
            <w:pPr>
              <w:jc w:val="both"/>
              <w:rPr>
                <w:b/>
                <w:bCs/>
                <w:sz w:val="24"/>
                <w:szCs w:val="24"/>
              </w:rPr>
            </w:pPr>
            <w:r w:rsidRPr="009D2512">
              <w:rPr>
                <w:b/>
                <w:bCs/>
                <w:sz w:val="24"/>
                <w:szCs w:val="24"/>
              </w:rPr>
              <w:t>B.II.3.</w:t>
            </w:r>
            <w:r w:rsidR="0052532C" w:rsidRPr="009D2512">
              <w:rPr>
                <w:b/>
                <w:bCs/>
                <w:sz w:val="24"/>
                <w:szCs w:val="24"/>
              </w:rPr>
              <w:t xml:space="preserve"> </w:t>
            </w:r>
            <w:r w:rsidRPr="009D2512">
              <w:rPr>
                <w:bCs/>
                <w:sz w:val="24"/>
                <w:szCs w:val="24"/>
              </w:rPr>
              <w:t>Učenik objašnjava značenje i važnost sakramenata inicijacije i sakramenta pomirenja u duhovnom i moralnom životu kršćana.</w:t>
            </w:r>
          </w:p>
        </w:tc>
        <w:tc>
          <w:tcPr>
            <w:tcW w:w="4485" w:type="dxa"/>
          </w:tcPr>
          <w:p w14:paraId="0C7358EF" w14:textId="22EADDF8" w:rsidR="00EB218E" w:rsidRPr="009D2512" w:rsidRDefault="00E21BFC" w:rsidP="00EB218E">
            <w:pPr>
              <w:pStyle w:val="Odlomakpopisa"/>
              <w:numPr>
                <w:ilvl w:val="0"/>
                <w:numId w:val="4"/>
              </w:numPr>
              <w:jc w:val="both"/>
              <w:rPr>
                <w:bCs/>
                <w:sz w:val="20"/>
                <w:szCs w:val="20"/>
              </w:rPr>
            </w:pPr>
            <w:r w:rsidRPr="009D2512">
              <w:rPr>
                <w:bCs/>
                <w:sz w:val="20"/>
                <w:szCs w:val="20"/>
              </w:rPr>
              <w:t>n</w:t>
            </w:r>
            <w:r w:rsidR="004B5818" w:rsidRPr="009D2512">
              <w:rPr>
                <w:bCs/>
                <w:sz w:val="20"/>
                <w:szCs w:val="20"/>
              </w:rPr>
              <w:t xml:space="preserve">avodi </w:t>
            </w:r>
            <w:r w:rsidR="00EB218E" w:rsidRPr="009D2512">
              <w:rPr>
                <w:bCs/>
                <w:sz w:val="20"/>
                <w:szCs w:val="20"/>
              </w:rPr>
              <w:t xml:space="preserve">biblijske temelje i </w:t>
            </w:r>
            <w:r w:rsidRPr="009D2512">
              <w:rPr>
                <w:bCs/>
                <w:sz w:val="20"/>
                <w:szCs w:val="20"/>
              </w:rPr>
              <w:t xml:space="preserve">objašnjava </w:t>
            </w:r>
            <w:r w:rsidR="00EB218E" w:rsidRPr="009D2512">
              <w:rPr>
                <w:bCs/>
                <w:sz w:val="20"/>
                <w:szCs w:val="20"/>
              </w:rPr>
              <w:t xml:space="preserve">značenje </w:t>
            </w:r>
            <w:r w:rsidRPr="009D2512">
              <w:rPr>
                <w:bCs/>
                <w:sz w:val="20"/>
                <w:szCs w:val="20"/>
              </w:rPr>
              <w:t xml:space="preserve">i važnost </w:t>
            </w:r>
            <w:r w:rsidR="00EB218E" w:rsidRPr="009D2512">
              <w:rPr>
                <w:bCs/>
                <w:sz w:val="20"/>
                <w:szCs w:val="20"/>
              </w:rPr>
              <w:t xml:space="preserve">sakramenata </w:t>
            </w:r>
            <w:r w:rsidRPr="009D2512">
              <w:rPr>
                <w:bCs/>
                <w:sz w:val="20"/>
                <w:szCs w:val="20"/>
              </w:rPr>
              <w:t xml:space="preserve">kršćanske </w:t>
            </w:r>
            <w:r w:rsidR="00EB218E" w:rsidRPr="009D2512">
              <w:rPr>
                <w:bCs/>
                <w:sz w:val="20"/>
                <w:szCs w:val="20"/>
              </w:rPr>
              <w:t>inicijacije.</w:t>
            </w:r>
          </w:p>
          <w:p w14:paraId="402781C5" w14:textId="5C33EF31" w:rsidR="00EB218E" w:rsidRPr="009D2512" w:rsidRDefault="00EB218E" w:rsidP="00EB218E">
            <w:pPr>
              <w:pStyle w:val="Odlomakpopisa"/>
              <w:numPr>
                <w:ilvl w:val="0"/>
                <w:numId w:val="4"/>
              </w:numPr>
              <w:jc w:val="both"/>
              <w:rPr>
                <w:bCs/>
                <w:sz w:val="20"/>
                <w:szCs w:val="20"/>
              </w:rPr>
            </w:pPr>
            <w:r w:rsidRPr="009D2512">
              <w:rPr>
                <w:bCs/>
                <w:sz w:val="20"/>
                <w:szCs w:val="20"/>
              </w:rPr>
              <w:t>analizira povezanost sakramenata krštenja, potvrde i euharistije u izgradnji kršćanskoga života.</w:t>
            </w:r>
          </w:p>
          <w:p w14:paraId="46AA3E34" w14:textId="3EADF2CF" w:rsidR="00EB218E" w:rsidRPr="009D2512" w:rsidRDefault="00E21BFC" w:rsidP="00EB218E">
            <w:pPr>
              <w:pStyle w:val="Odlomakpopisa"/>
              <w:numPr>
                <w:ilvl w:val="0"/>
                <w:numId w:val="4"/>
              </w:numPr>
              <w:jc w:val="both"/>
              <w:rPr>
                <w:bCs/>
                <w:sz w:val="20"/>
                <w:szCs w:val="20"/>
              </w:rPr>
            </w:pPr>
            <w:r w:rsidRPr="009D2512">
              <w:rPr>
                <w:bCs/>
                <w:sz w:val="20"/>
                <w:szCs w:val="20"/>
              </w:rPr>
              <w:t xml:space="preserve">poznaje i </w:t>
            </w:r>
            <w:r w:rsidR="00EB218E" w:rsidRPr="009D2512">
              <w:rPr>
                <w:bCs/>
                <w:sz w:val="20"/>
                <w:szCs w:val="20"/>
              </w:rPr>
              <w:t>analizira značenje pojedinih naziva sakramenta pomirenja.</w:t>
            </w:r>
          </w:p>
          <w:p w14:paraId="0C21305A" w14:textId="60D2C843" w:rsidR="00EB218E" w:rsidRPr="009D2512" w:rsidRDefault="00E21BFC" w:rsidP="00EB218E">
            <w:pPr>
              <w:pStyle w:val="Odlomakpopisa"/>
              <w:numPr>
                <w:ilvl w:val="0"/>
                <w:numId w:val="4"/>
              </w:numPr>
              <w:jc w:val="both"/>
              <w:rPr>
                <w:bCs/>
                <w:sz w:val="20"/>
                <w:szCs w:val="20"/>
              </w:rPr>
            </w:pPr>
            <w:r w:rsidRPr="009D2512">
              <w:rPr>
                <w:bCs/>
                <w:sz w:val="20"/>
                <w:szCs w:val="20"/>
              </w:rPr>
              <w:t>n</w:t>
            </w:r>
            <w:r w:rsidR="00EB218E" w:rsidRPr="009D2512">
              <w:rPr>
                <w:bCs/>
                <w:sz w:val="20"/>
                <w:szCs w:val="20"/>
              </w:rPr>
              <w:t>avodi</w:t>
            </w:r>
            <w:r w:rsidRPr="009D2512">
              <w:rPr>
                <w:bCs/>
                <w:sz w:val="20"/>
                <w:szCs w:val="20"/>
              </w:rPr>
              <w:t xml:space="preserve"> </w:t>
            </w:r>
            <w:r w:rsidR="00EB218E" w:rsidRPr="009D2512">
              <w:rPr>
                <w:bCs/>
                <w:sz w:val="20"/>
                <w:szCs w:val="20"/>
              </w:rPr>
              <w:t>biblijsko utemeljenje sakramenta pomirenja.</w:t>
            </w:r>
          </w:p>
          <w:p w14:paraId="7048AFE7" w14:textId="78483257" w:rsidR="00EB218E" w:rsidRPr="009D2512" w:rsidRDefault="00EB218E" w:rsidP="00EB218E">
            <w:pPr>
              <w:pStyle w:val="Odlomakpopisa"/>
              <w:numPr>
                <w:ilvl w:val="0"/>
                <w:numId w:val="4"/>
              </w:numPr>
              <w:jc w:val="both"/>
              <w:rPr>
                <w:bCs/>
                <w:sz w:val="20"/>
                <w:szCs w:val="20"/>
              </w:rPr>
            </w:pPr>
            <w:r w:rsidRPr="009D2512">
              <w:rPr>
                <w:bCs/>
                <w:sz w:val="20"/>
                <w:szCs w:val="20"/>
              </w:rPr>
              <w:t>objašnjava važnost, elemente i učinke sakramenta pomirenja u životu vjernika.</w:t>
            </w:r>
          </w:p>
          <w:p w14:paraId="2F912E80" w14:textId="7CEFD1F1" w:rsidR="00EB218E" w:rsidRPr="009D2512" w:rsidRDefault="00E21BFC" w:rsidP="00EB218E">
            <w:pPr>
              <w:pStyle w:val="Odlomakpopisa"/>
              <w:numPr>
                <w:ilvl w:val="0"/>
                <w:numId w:val="4"/>
              </w:numPr>
              <w:jc w:val="both"/>
              <w:rPr>
                <w:bCs/>
                <w:sz w:val="20"/>
                <w:szCs w:val="20"/>
              </w:rPr>
            </w:pPr>
            <w:r w:rsidRPr="009D2512">
              <w:rPr>
                <w:bCs/>
                <w:sz w:val="20"/>
                <w:szCs w:val="20"/>
              </w:rPr>
              <w:t xml:space="preserve">razumijeva i </w:t>
            </w:r>
            <w:r w:rsidR="00EB218E" w:rsidRPr="009D2512">
              <w:rPr>
                <w:bCs/>
                <w:sz w:val="20"/>
                <w:szCs w:val="20"/>
              </w:rPr>
              <w:t>objašnjava djelovanje Božje milosti u sakramentu pomirenja.</w:t>
            </w:r>
          </w:p>
          <w:p w14:paraId="6FB1A875" w14:textId="389C42FC" w:rsidR="00EB218E" w:rsidRPr="009D2512" w:rsidRDefault="00EB218E" w:rsidP="00EB218E">
            <w:pPr>
              <w:pStyle w:val="Odlomakpopisa"/>
              <w:numPr>
                <w:ilvl w:val="0"/>
                <w:numId w:val="4"/>
              </w:numPr>
              <w:jc w:val="both"/>
              <w:rPr>
                <w:b/>
                <w:bCs/>
                <w:sz w:val="20"/>
                <w:szCs w:val="20"/>
              </w:rPr>
            </w:pPr>
            <w:r w:rsidRPr="009D2512">
              <w:rPr>
                <w:bCs/>
                <w:sz w:val="20"/>
                <w:szCs w:val="20"/>
              </w:rPr>
              <w:t xml:space="preserve">objašnjava povezanost </w:t>
            </w:r>
            <w:r w:rsidR="00E21BFC" w:rsidRPr="009D2512">
              <w:rPr>
                <w:bCs/>
                <w:sz w:val="20"/>
                <w:szCs w:val="20"/>
              </w:rPr>
              <w:t xml:space="preserve">čovjekova obraćenja i </w:t>
            </w:r>
            <w:r w:rsidRPr="009D2512">
              <w:rPr>
                <w:bCs/>
                <w:sz w:val="20"/>
                <w:szCs w:val="20"/>
              </w:rPr>
              <w:t>sakramenta pomirenja.</w:t>
            </w:r>
          </w:p>
        </w:tc>
      </w:tr>
      <w:tr w:rsidR="009D2512" w:rsidRPr="009D2512" w14:paraId="5F9ED060" w14:textId="77777777" w:rsidTr="00836F3D">
        <w:tc>
          <w:tcPr>
            <w:tcW w:w="9016" w:type="dxa"/>
            <w:gridSpan w:val="2"/>
            <w:shd w:val="clear" w:color="auto" w:fill="B4C6E7" w:themeFill="accent1" w:themeFillTint="66"/>
          </w:tcPr>
          <w:p w14:paraId="34C75F46" w14:textId="77777777" w:rsidR="00EB218E" w:rsidRPr="009D2512" w:rsidRDefault="00EB218E" w:rsidP="00EB218E">
            <w:pPr>
              <w:spacing w:line="276" w:lineRule="auto"/>
              <w:jc w:val="center"/>
              <w:rPr>
                <w:b/>
                <w:bCs/>
              </w:rPr>
            </w:pPr>
            <w:r w:rsidRPr="009D2512">
              <w:rPr>
                <w:b/>
                <w:bCs/>
              </w:rPr>
              <w:t>Ključni sadržaji</w:t>
            </w:r>
          </w:p>
        </w:tc>
      </w:tr>
      <w:tr w:rsidR="009D2512" w:rsidRPr="009D2512" w14:paraId="06DF447C" w14:textId="77777777" w:rsidTr="00836F3D">
        <w:tc>
          <w:tcPr>
            <w:tcW w:w="9016" w:type="dxa"/>
            <w:gridSpan w:val="2"/>
          </w:tcPr>
          <w:p w14:paraId="6AACEBCF" w14:textId="77777777" w:rsidR="00EB218E" w:rsidRPr="009D2512" w:rsidRDefault="00EB218E" w:rsidP="00EB218E">
            <w:pPr>
              <w:pStyle w:val="Odlomakpopisa"/>
              <w:numPr>
                <w:ilvl w:val="0"/>
                <w:numId w:val="114"/>
              </w:numPr>
              <w:spacing w:line="276" w:lineRule="auto"/>
              <w:jc w:val="both"/>
              <w:rPr>
                <w:bCs/>
                <w:sz w:val="20"/>
                <w:szCs w:val="20"/>
              </w:rPr>
            </w:pPr>
            <w:r w:rsidRPr="009D2512">
              <w:rPr>
                <w:bCs/>
                <w:sz w:val="20"/>
                <w:szCs w:val="20"/>
              </w:rPr>
              <w:t>Sakramenti kršćanske inicijacije i sakrament pomirenja te važnost tih sakramenata u životu vjernika.</w:t>
            </w:r>
          </w:p>
        </w:tc>
      </w:tr>
      <w:tr w:rsidR="009D2512" w:rsidRPr="009D2512" w14:paraId="13073753" w14:textId="77777777" w:rsidTr="00836F3D">
        <w:tc>
          <w:tcPr>
            <w:tcW w:w="9016" w:type="dxa"/>
            <w:gridSpan w:val="2"/>
            <w:shd w:val="clear" w:color="auto" w:fill="B4C6E7" w:themeFill="accent1" w:themeFillTint="66"/>
          </w:tcPr>
          <w:p w14:paraId="3E530C2F"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7ED45498" w14:textId="77777777" w:rsidTr="00836F3D">
        <w:tc>
          <w:tcPr>
            <w:tcW w:w="9016" w:type="dxa"/>
            <w:gridSpan w:val="2"/>
          </w:tcPr>
          <w:p w14:paraId="16E2333C" w14:textId="77777777" w:rsidR="00EB218E" w:rsidRPr="009D2512" w:rsidRDefault="00EB218E" w:rsidP="00EB218E">
            <w:pPr>
              <w:rPr>
                <w:bCs/>
                <w:sz w:val="20"/>
                <w:szCs w:val="20"/>
              </w:rPr>
            </w:pPr>
            <w:r w:rsidRPr="009D2512">
              <w:rPr>
                <w:bCs/>
                <w:sz w:val="20"/>
                <w:szCs w:val="20"/>
              </w:rPr>
              <w:t>Analiziranje biblijskih tekstova: Mt 28, 18-19; Dj 8, 26-38; Dj 2, 1-11; Jl 3, 1-4; Lk 22 14-20; Mt 16, 19; Iv 20,21-23.</w:t>
            </w:r>
            <w:r w:rsidRPr="009D2512">
              <w:rPr>
                <w:bCs/>
                <w:sz w:val="20"/>
                <w:szCs w:val="20"/>
              </w:rPr>
              <w:br/>
              <w:t>Vrednovanje važnosti sakramenata inicijacije s odgovornostima koje iz njih proizlaze.</w:t>
            </w:r>
            <w:r w:rsidRPr="009D2512">
              <w:rPr>
                <w:bCs/>
                <w:sz w:val="20"/>
                <w:szCs w:val="20"/>
              </w:rPr>
              <w:br/>
              <w:t>Provođenje ankete s učenicima među njihovim prijateljima i u obitelji o shvaćanju sakramenata kršćanske inicijacije.</w:t>
            </w:r>
          </w:p>
        </w:tc>
      </w:tr>
      <w:tr w:rsidR="009D2512" w:rsidRPr="009D2512" w14:paraId="4632C481" w14:textId="77777777" w:rsidTr="00836F3D">
        <w:trPr>
          <w:trHeight w:val="146"/>
        </w:trPr>
        <w:tc>
          <w:tcPr>
            <w:tcW w:w="9016" w:type="dxa"/>
            <w:gridSpan w:val="2"/>
            <w:shd w:val="clear" w:color="auto" w:fill="B4C6E7" w:themeFill="accent1" w:themeFillTint="66"/>
            <w:vAlign w:val="center"/>
          </w:tcPr>
          <w:p w14:paraId="32BE3638" w14:textId="77777777" w:rsidR="00EB218E" w:rsidRPr="009D2512" w:rsidRDefault="00EB218E" w:rsidP="00EB218E">
            <w:pPr>
              <w:spacing w:line="276" w:lineRule="auto"/>
              <w:jc w:val="center"/>
              <w:rPr>
                <w:b/>
                <w:bCs/>
              </w:rPr>
            </w:pPr>
          </w:p>
        </w:tc>
      </w:tr>
    </w:tbl>
    <w:p w14:paraId="0DBA4073" w14:textId="77777777" w:rsidR="00B94C8F" w:rsidRPr="009D2512" w:rsidRDefault="00B94C8F" w:rsidP="00E40AF5">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6CDBBA14" w14:textId="77777777" w:rsidTr="00836F3D">
        <w:tc>
          <w:tcPr>
            <w:tcW w:w="9016" w:type="dxa"/>
            <w:gridSpan w:val="2"/>
          </w:tcPr>
          <w:p w14:paraId="3D472177" w14:textId="296641E1" w:rsidR="00A65A84" w:rsidRPr="009D2512" w:rsidRDefault="00A65A84" w:rsidP="00FD1A28">
            <w:pPr>
              <w:spacing w:line="276" w:lineRule="auto"/>
              <w:jc w:val="center"/>
              <w:rPr>
                <w:b/>
                <w:bCs/>
              </w:rPr>
            </w:pPr>
            <w:r w:rsidRPr="009D2512">
              <w:rPr>
                <w:b/>
                <w:bCs/>
              </w:rPr>
              <w:t>Oblast</w:t>
            </w:r>
            <w:r w:rsidR="00FD1A28" w:rsidRPr="009D2512">
              <w:rPr>
                <w:b/>
                <w:bCs/>
              </w:rPr>
              <w:t xml:space="preserve"> </w:t>
            </w:r>
            <w:r w:rsidRPr="009D2512">
              <w:rPr>
                <w:b/>
                <w:bCs/>
              </w:rPr>
              <w:t>C</w:t>
            </w:r>
            <w:r w:rsidR="00FD1A28" w:rsidRPr="009D2512">
              <w:rPr>
                <w:b/>
                <w:bCs/>
              </w:rPr>
              <w:t xml:space="preserve">: </w:t>
            </w:r>
            <w:r w:rsidR="00FC5757" w:rsidRPr="009D2512">
              <w:rPr>
                <w:b/>
                <w:bCs/>
              </w:rPr>
              <w:t>Kršćanska ljubav i moral na djelu</w:t>
            </w:r>
          </w:p>
        </w:tc>
      </w:tr>
      <w:tr w:rsidR="009D2512" w:rsidRPr="009D2512" w14:paraId="287D1DBE" w14:textId="77777777" w:rsidTr="00836F3D">
        <w:tc>
          <w:tcPr>
            <w:tcW w:w="4531" w:type="dxa"/>
            <w:shd w:val="clear" w:color="auto" w:fill="B4C6E7" w:themeFill="accent1" w:themeFillTint="66"/>
            <w:vAlign w:val="center"/>
          </w:tcPr>
          <w:p w14:paraId="447E8807" w14:textId="025822D2" w:rsidR="00EB218E" w:rsidRPr="009D2512" w:rsidRDefault="00123381" w:rsidP="00EB218E">
            <w:pPr>
              <w:spacing w:line="276" w:lineRule="auto"/>
              <w:jc w:val="center"/>
              <w:rPr>
                <w:b/>
                <w:bCs/>
              </w:rPr>
            </w:pPr>
            <w:r w:rsidRPr="009D2512">
              <w:rPr>
                <w:b/>
                <w:bCs/>
              </w:rPr>
              <w:t>Odgojno</w:t>
            </w:r>
            <w:r w:rsidR="00EB218E" w:rsidRPr="009D2512">
              <w:rPr>
                <w:b/>
                <w:bCs/>
              </w:rPr>
              <w:t xml:space="preserve">-obrazovni ishodi </w:t>
            </w:r>
          </w:p>
        </w:tc>
        <w:tc>
          <w:tcPr>
            <w:tcW w:w="4485" w:type="dxa"/>
            <w:shd w:val="clear" w:color="auto" w:fill="B4C6E7" w:themeFill="accent1" w:themeFillTint="66"/>
            <w:vAlign w:val="center"/>
          </w:tcPr>
          <w:p w14:paraId="45354AA3" w14:textId="77777777" w:rsidR="00EB218E" w:rsidRPr="009D2512" w:rsidRDefault="00EB218E" w:rsidP="00EB218E">
            <w:pPr>
              <w:spacing w:line="276" w:lineRule="auto"/>
              <w:jc w:val="center"/>
              <w:rPr>
                <w:b/>
                <w:bCs/>
              </w:rPr>
            </w:pPr>
            <w:r w:rsidRPr="009D2512">
              <w:rPr>
                <w:b/>
                <w:bCs/>
              </w:rPr>
              <w:t>Razrada ishoda</w:t>
            </w:r>
          </w:p>
        </w:tc>
      </w:tr>
      <w:tr w:rsidR="009D2512" w:rsidRPr="009D2512" w14:paraId="4AA0DE2A" w14:textId="77777777" w:rsidTr="00FC5757">
        <w:tc>
          <w:tcPr>
            <w:tcW w:w="4531" w:type="dxa"/>
            <w:vAlign w:val="center"/>
          </w:tcPr>
          <w:p w14:paraId="62EAC349" w14:textId="196EE3A7" w:rsidR="00EB218E" w:rsidRPr="009D2512" w:rsidRDefault="00EB218E" w:rsidP="00EB218E">
            <w:pPr>
              <w:jc w:val="both"/>
              <w:rPr>
                <w:b/>
                <w:bCs/>
                <w:sz w:val="24"/>
                <w:szCs w:val="24"/>
              </w:rPr>
            </w:pPr>
            <w:r w:rsidRPr="009D2512">
              <w:rPr>
                <w:b/>
                <w:bCs/>
                <w:sz w:val="24"/>
                <w:szCs w:val="24"/>
              </w:rPr>
              <w:t>C.II.1.</w:t>
            </w:r>
            <w:r w:rsidR="00071228" w:rsidRPr="009D2512">
              <w:rPr>
                <w:b/>
                <w:bCs/>
                <w:sz w:val="24"/>
                <w:szCs w:val="24"/>
              </w:rPr>
              <w:t xml:space="preserve"> </w:t>
            </w:r>
            <w:r w:rsidRPr="009D2512">
              <w:rPr>
                <w:bCs/>
                <w:sz w:val="24"/>
                <w:szCs w:val="24"/>
              </w:rPr>
              <w:t xml:space="preserve">Učenik </w:t>
            </w:r>
            <w:r w:rsidR="008A2691" w:rsidRPr="009D2512">
              <w:rPr>
                <w:bCs/>
                <w:sz w:val="24"/>
                <w:szCs w:val="24"/>
              </w:rPr>
              <w:t xml:space="preserve">poznaje i </w:t>
            </w:r>
            <w:r w:rsidRPr="009D2512">
              <w:rPr>
                <w:bCs/>
                <w:sz w:val="24"/>
                <w:szCs w:val="24"/>
              </w:rPr>
              <w:t>objašnjava evanđeoske vrednote i uspoređuje ih s vrednotama u suvremenome društvu i u medijima.</w:t>
            </w:r>
          </w:p>
        </w:tc>
        <w:tc>
          <w:tcPr>
            <w:tcW w:w="4485" w:type="dxa"/>
          </w:tcPr>
          <w:p w14:paraId="6352A960" w14:textId="22A28796" w:rsidR="00EB218E" w:rsidRPr="009D2512" w:rsidRDefault="008A2691" w:rsidP="00EB218E">
            <w:pPr>
              <w:pStyle w:val="Odlomakpopisa"/>
              <w:numPr>
                <w:ilvl w:val="0"/>
                <w:numId w:val="4"/>
              </w:numPr>
              <w:jc w:val="both"/>
              <w:rPr>
                <w:bCs/>
                <w:sz w:val="20"/>
                <w:szCs w:val="20"/>
              </w:rPr>
            </w:pPr>
            <w:r w:rsidRPr="009D2512">
              <w:rPr>
                <w:bCs/>
                <w:sz w:val="20"/>
                <w:szCs w:val="20"/>
              </w:rPr>
              <w:t xml:space="preserve">prepoznaje i </w:t>
            </w:r>
            <w:r w:rsidR="00EB218E" w:rsidRPr="009D2512">
              <w:rPr>
                <w:bCs/>
                <w:sz w:val="20"/>
                <w:szCs w:val="20"/>
              </w:rPr>
              <w:t>analizira pojam vrednote.</w:t>
            </w:r>
          </w:p>
          <w:p w14:paraId="7538AA41" w14:textId="217D2C07" w:rsidR="00EB218E" w:rsidRPr="009D2512" w:rsidRDefault="00EB218E" w:rsidP="00EB218E">
            <w:pPr>
              <w:pStyle w:val="Odlomakpopisa"/>
              <w:numPr>
                <w:ilvl w:val="0"/>
                <w:numId w:val="4"/>
              </w:numPr>
              <w:jc w:val="both"/>
              <w:rPr>
                <w:bCs/>
                <w:sz w:val="20"/>
                <w:szCs w:val="20"/>
              </w:rPr>
            </w:pPr>
            <w:r w:rsidRPr="009D2512">
              <w:rPr>
                <w:bCs/>
                <w:sz w:val="20"/>
                <w:szCs w:val="20"/>
              </w:rPr>
              <w:t xml:space="preserve">uočava </w:t>
            </w:r>
            <w:r w:rsidR="008A2691" w:rsidRPr="009D2512">
              <w:rPr>
                <w:bCs/>
                <w:sz w:val="20"/>
                <w:szCs w:val="20"/>
              </w:rPr>
              <w:t xml:space="preserve">i objašnjava </w:t>
            </w:r>
            <w:r w:rsidRPr="009D2512">
              <w:rPr>
                <w:bCs/>
                <w:sz w:val="20"/>
                <w:szCs w:val="20"/>
              </w:rPr>
              <w:t xml:space="preserve">važnost vrednota </w:t>
            </w:r>
            <w:r w:rsidR="008A2691" w:rsidRPr="009D2512">
              <w:rPr>
                <w:bCs/>
                <w:sz w:val="20"/>
                <w:szCs w:val="20"/>
              </w:rPr>
              <w:t xml:space="preserve">u izgradnji i životu </w:t>
            </w:r>
            <w:r w:rsidR="0073464C" w:rsidRPr="009D2512">
              <w:rPr>
                <w:bCs/>
                <w:sz w:val="20"/>
                <w:szCs w:val="20"/>
              </w:rPr>
              <w:t>svake</w:t>
            </w:r>
            <w:r w:rsidR="008A2691" w:rsidRPr="009D2512">
              <w:rPr>
                <w:bCs/>
                <w:sz w:val="20"/>
                <w:szCs w:val="20"/>
              </w:rPr>
              <w:t xml:space="preserve"> osobe i cijeloga</w:t>
            </w:r>
            <w:r w:rsidRPr="009D2512">
              <w:rPr>
                <w:bCs/>
                <w:sz w:val="20"/>
                <w:szCs w:val="20"/>
              </w:rPr>
              <w:t xml:space="preserve"> društva.</w:t>
            </w:r>
          </w:p>
          <w:p w14:paraId="19E86C69" w14:textId="3566F0E7" w:rsidR="00EB218E" w:rsidRPr="009D2512" w:rsidRDefault="008A2691" w:rsidP="00EB218E">
            <w:pPr>
              <w:pStyle w:val="Odlomakpopisa"/>
              <w:numPr>
                <w:ilvl w:val="0"/>
                <w:numId w:val="4"/>
              </w:numPr>
              <w:jc w:val="both"/>
              <w:rPr>
                <w:bCs/>
                <w:sz w:val="20"/>
                <w:szCs w:val="20"/>
              </w:rPr>
            </w:pPr>
            <w:r w:rsidRPr="009D2512">
              <w:rPr>
                <w:bCs/>
                <w:sz w:val="20"/>
                <w:szCs w:val="20"/>
              </w:rPr>
              <w:t xml:space="preserve">poznaje i </w:t>
            </w:r>
            <w:r w:rsidR="00EB218E" w:rsidRPr="009D2512">
              <w:rPr>
                <w:bCs/>
                <w:sz w:val="20"/>
                <w:szCs w:val="20"/>
              </w:rPr>
              <w:t>kritički prosuđuje osobne vrednote prema evanđeoskim vrednotama.</w:t>
            </w:r>
          </w:p>
          <w:p w14:paraId="3470134A" w14:textId="5C6C10BA" w:rsidR="00EB218E" w:rsidRPr="009D2512" w:rsidRDefault="008A2691" w:rsidP="009D78C7">
            <w:pPr>
              <w:pStyle w:val="Odlomakpopisa"/>
              <w:numPr>
                <w:ilvl w:val="0"/>
                <w:numId w:val="4"/>
              </w:numPr>
              <w:jc w:val="both"/>
              <w:rPr>
                <w:b/>
                <w:bCs/>
                <w:sz w:val="20"/>
                <w:szCs w:val="20"/>
              </w:rPr>
            </w:pPr>
            <w:r w:rsidRPr="009D2512">
              <w:rPr>
                <w:bCs/>
                <w:sz w:val="20"/>
                <w:szCs w:val="20"/>
              </w:rPr>
              <w:t xml:space="preserve">uspoređuje i </w:t>
            </w:r>
            <w:r w:rsidR="00EB218E" w:rsidRPr="009D2512">
              <w:rPr>
                <w:bCs/>
                <w:sz w:val="20"/>
                <w:szCs w:val="20"/>
              </w:rPr>
              <w:t>kritički prosuđuje vrednote u suvremenome društvu i medijima prema evanđeoskim vrednotama.</w:t>
            </w:r>
          </w:p>
        </w:tc>
      </w:tr>
      <w:tr w:rsidR="009D2512" w:rsidRPr="009D2512" w14:paraId="7DC8013A" w14:textId="77777777" w:rsidTr="00836F3D">
        <w:tc>
          <w:tcPr>
            <w:tcW w:w="9016" w:type="dxa"/>
            <w:gridSpan w:val="2"/>
            <w:shd w:val="clear" w:color="auto" w:fill="B4C6E7" w:themeFill="accent1" w:themeFillTint="66"/>
          </w:tcPr>
          <w:p w14:paraId="2A183578" w14:textId="77777777" w:rsidR="00EB218E" w:rsidRPr="009D2512" w:rsidRDefault="00EB218E" w:rsidP="00EB218E">
            <w:pPr>
              <w:spacing w:line="276" w:lineRule="auto"/>
              <w:jc w:val="center"/>
              <w:rPr>
                <w:b/>
                <w:bCs/>
              </w:rPr>
            </w:pPr>
            <w:r w:rsidRPr="009D2512">
              <w:rPr>
                <w:b/>
                <w:bCs/>
              </w:rPr>
              <w:t>Ključni sadržaji</w:t>
            </w:r>
          </w:p>
        </w:tc>
      </w:tr>
      <w:tr w:rsidR="009D2512" w:rsidRPr="009D2512" w14:paraId="28BF9A55" w14:textId="77777777" w:rsidTr="00836F3D">
        <w:tc>
          <w:tcPr>
            <w:tcW w:w="9016" w:type="dxa"/>
            <w:gridSpan w:val="2"/>
          </w:tcPr>
          <w:p w14:paraId="7CE3F698" w14:textId="714A4266" w:rsidR="00EB218E" w:rsidRPr="009D2512" w:rsidRDefault="00EB218E" w:rsidP="00EB218E">
            <w:pPr>
              <w:pStyle w:val="Odlomakpopisa"/>
              <w:numPr>
                <w:ilvl w:val="0"/>
                <w:numId w:val="114"/>
              </w:numPr>
              <w:jc w:val="both"/>
              <w:rPr>
                <w:bCs/>
                <w:sz w:val="20"/>
                <w:szCs w:val="20"/>
                <w:lang w:val="bs-Latn-BA"/>
              </w:rPr>
            </w:pPr>
            <w:r w:rsidRPr="009D2512">
              <w:rPr>
                <w:bCs/>
                <w:sz w:val="20"/>
                <w:szCs w:val="20"/>
                <w:lang w:val="bs-Latn-BA"/>
              </w:rPr>
              <w:t>Evanđeoske vrednote</w:t>
            </w:r>
            <w:r w:rsidR="008E3920" w:rsidRPr="009D2512">
              <w:rPr>
                <w:bCs/>
                <w:sz w:val="20"/>
                <w:szCs w:val="20"/>
                <w:lang w:val="bs-Latn-BA"/>
              </w:rPr>
              <w:t>.</w:t>
            </w:r>
          </w:p>
          <w:p w14:paraId="50780E0B" w14:textId="48E23326" w:rsidR="00EB218E" w:rsidRPr="009D2512" w:rsidRDefault="00EB218E" w:rsidP="00EB218E">
            <w:pPr>
              <w:numPr>
                <w:ilvl w:val="0"/>
                <w:numId w:val="116"/>
              </w:numPr>
              <w:jc w:val="both"/>
              <w:rPr>
                <w:bCs/>
                <w:sz w:val="20"/>
                <w:szCs w:val="20"/>
                <w:lang w:val="bs-Latn-BA"/>
              </w:rPr>
            </w:pPr>
            <w:r w:rsidRPr="009D2512">
              <w:rPr>
                <w:bCs/>
                <w:sz w:val="20"/>
                <w:szCs w:val="20"/>
                <w:lang w:val="bs-Latn-BA"/>
              </w:rPr>
              <w:t>Različitosti između suvremene ljestvice vrednota i vrednota evanđelja (ljubav prema bližnjemu, snaga vjere, ljubav prema istini, suosjećanje, spremnost na pomoć, poniznost, vjernost, nenasilnost, odgovornost, marljivost i čuvanje stvorenja)</w:t>
            </w:r>
            <w:r w:rsidR="008E3920" w:rsidRPr="009D2512">
              <w:rPr>
                <w:bCs/>
                <w:sz w:val="20"/>
                <w:szCs w:val="20"/>
                <w:lang w:val="bs-Latn-BA"/>
              </w:rPr>
              <w:t>.</w:t>
            </w:r>
          </w:p>
        </w:tc>
      </w:tr>
      <w:tr w:rsidR="009D2512" w:rsidRPr="009D2512" w14:paraId="170B0157" w14:textId="77777777" w:rsidTr="00836F3D">
        <w:tc>
          <w:tcPr>
            <w:tcW w:w="9016" w:type="dxa"/>
            <w:gridSpan w:val="2"/>
            <w:shd w:val="clear" w:color="auto" w:fill="B4C6E7" w:themeFill="accent1" w:themeFillTint="66"/>
          </w:tcPr>
          <w:p w14:paraId="59907CA7"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6E2E8281" w14:textId="77777777" w:rsidTr="00836F3D">
        <w:tc>
          <w:tcPr>
            <w:tcW w:w="9016" w:type="dxa"/>
            <w:gridSpan w:val="2"/>
          </w:tcPr>
          <w:p w14:paraId="3D79368D" w14:textId="196CDFE1" w:rsidR="00EB218E" w:rsidRPr="009D2512" w:rsidRDefault="00EB218E" w:rsidP="00EB218E">
            <w:pPr>
              <w:rPr>
                <w:bCs/>
                <w:sz w:val="20"/>
                <w:szCs w:val="20"/>
              </w:rPr>
            </w:pPr>
            <w:r w:rsidRPr="009D2512">
              <w:rPr>
                <w:bCs/>
                <w:sz w:val="20"/>
                <w:szCs w:val="20"/>
              </w:rPr>
              <w:t>Učenik uspoređuje osobne i društvene vrednote.</w:t>
            </w:r>
            <w:r w:rsidRPr="009D2512">
              <w:rPr>
                <w:bCs/>
                <w:sz w:val="20"/>
                <w:szCs w:val="20"/>
              </w:rPr>
              <w:br/>
              <w:t>Učenik kritički propituje izbor i ljestvicu vrednota u suvremenome društvu i medijima.Glavna je zadaća ovoga ishoda da učenik u vlastitome životu aktualizira važnost vrednota u izgradnji osobe i društva, uz analizu različitosti između suvremene ljestvice vrednota i vrednota evanđelja (ljubav prema bližnjemu, snaga vjere, ljubav prema istini, suosjećanje, spremnost na pomoć, poniznost, vjernost, nenasilnost, odgovornost, marljivost i čuvanje stvorenja).</w:t>
            </w:r>
            <w:r w:rsidRPr="009D2512">
              <w:rPr>
                <w:bCs/>
                <w:sz w:val="20"/>
                <w:szCs w:val="20"/>
              </w:rPr>
              <w:br/>
              <w:t>Ovaj se ishod ostvaruje sa sadržajima ishoda  A.II.1.</w:t>
            </w:r>
          </w:p>
        </w:tc>
      </w:tr>
      <w:tr w:rsidR="009D2512" w:rsidRPr="009D2512" w14:paraId="1991096D" w14:textId="77777777" w:rsidTr="00836F3D">
        <w:trPr>
          <w:trHeight w:val="146"/>
        </w:trPr>
        <w:tc>
          <w:tcPr>
            <w:tcW w:w="9016" w:type="dxa"/>
            <w:gridSpan w:val="2"/>
            <w:shd w:val="clear" w:color="auto" w:fill="B4C6E7" w:themeFill="accent1" w:themeFillTint="66"/>
            <w:vAlign w:val="center"/>
          </w:tcPr>
          <w:p w14:paraId="0951936A" w14:textId="77777777" w:rsidR="00EB218E" w:rsidRPr="009D2512" w:rsidRDefault="00EB218E" w:rsidP="00EB218E">
            <w:pPr>
              <w:spacing w:line="276" w:lineRule="auto"/>
              <w:jc w:val="center"/>
              <w:rPr>
                <w:b/>
                <w:bCs/>
              </w:rPr>
            </w:pPr>
          </w:p>
        </w:tc>
      </w:tr>
      <w:tr w:rsidR="009D2512" w:rsidRPr="009D2512" w14:paraId="3DB1AAAF" w14:textId="77777777" w:rsidTr="00FC5757">
        <w:tc>
          <w:tcPr>
            <w:tcW w:w="4531" w:type="dxa"/>
            <w:vAlign w:val="center"/>
          </w:tcPr>
          <w:p w14:paraId="4DC40A48" w14:textId="77777777" w:rsidR="008A2691" w:rsidRPr="009D2512" w:rsidRDefault="008A2691" w:rsidP="00EB218E">
            <w:pPr>
              <w:jc w:val="both"/>
              <w:rPr>
                <w:b/>
                <w:bCs/>
                <w:sz w:val="24"/>
                <w:szCs w:val="24"/>
              </w:rPr>
            </w:pPr>
          </w:p>
          <w:p w14:paraId="6C234BC0" w14:textId="7510799D" w:rsidR="00EB218E" w:rsidRPr="009D2512" w:rsidRDefault="00EB218E" w:rsidP="00EB218E">
            <w:pPr>
              <w:jc w:val="both"/>
              <w:rPr>
                <w:b/>
                <w:bCs/>
                <w:sz w:val="24"/>
                <w:szCs w:val="24"/>
              </w:rPr>
            </w:pPr>
            <w:r w:rsidRPr="009D2512">
              <w:rPr>
                <w:b/>
                <w:bCs/>
                <w:sz w:val="24"/>
                <w:szCs w:val="24"/>
              </w:rPr>
              <w:t>C.II.2.</w:t>
            </w:r>
            <w:r w:rsidR="00071228" w:rsidRPr="009D2512">
              <w:rPr>
                <w:b/>
                <w:bCs/>
                <w:sz w:val="24"/>
                <w:szCs w:val="24"/>
              </w:rPr>
              <w:t xml:space="preserve"> </w:t>
            </w:r>
            <w:r w:rsidRPr="009D2512">
              <w:rPr>
                <w:bCs/>
                <w:sz w:val="24"/>
                <w:szCs w:val="24"/>
              </w:rPr>
              <w:t xml:space="preserve">Učenik </w:t>
            </w:r>
            <w:r w:rsidR="004E3D36" w:rsidRPr="009D2512">
              <w:rPr>
                <w:bCs/>
                <w:sz w:val="24"/>
                <w:szCs w:val="24"/>
              </w:rPr>
              <w:t xml:space="preserve">prosuđuje i </w:t>
            </w:r>
            <w:r w:rsidRPr="009D2512">
              <w:rPr>
                <w:bCs/>
                <w:sz w:val="24"/>
                <w:szCs w:val="24"/>
              </w:rPr>
              <w:t xml:space="preserve">objašnjava </w:t>
            </w:r>
            <w:r w:rsidRPr="009D2512">
              <w:rPr>
                <w:bCs/>
                <w:sz w:val="24"/>
                <w:szCs w:val="24"/>
              </w:rPr>
              <w:lastRenderedPageBreak/>
              <w:t>vrednote slobode, odgovornosti</w:t>
            </w:r>
            <w:r w:rsidR="004E3D36" w:rsidRPr="009D2512">
              <w:rPr>
                <w:bCs/>
                <w:sz w:val="24"/>
                <w:szCs w:val="24"/>
              </w:rPr>
              <w:t xml:space="preserve"> i </w:t>
            </w:r>
            <w:r w:rsidRPr="009D2512">
              <w:rPr>
                <w:bCs/>
                <w:sz w:val="24"/>
                <w:szCs w:val="24"/>
              </w:rPr>
              <w:t xml:space="preserve">služenja </w:t>
            </w:r>
            <w:r w:rsidR="001346C1" w:rsidRPr="009D2512">
              <w:rPr>
                <w:bCs/>
                <w:sz w:val="24"/>
                <w:szCs w:val="24"/>
              </w:rPr>
              <w:t xml:space="preserve">te promišlja i </w:t>
            </w:r>
            <w:r w:rsidR="004E3D36" w:rsidRPr="009D2512">
              <w:rPr>
                <w:bCs/>
                <w:sz w:val="24"/>
                <w:szCs w:val="24"/>
              </w:rPr>
              <w:t xml:space="preserve">vrednuje </w:t>
            </w:r>
            <w:r w:rsidRPr="009D2512">
              <w:rPr>
                <w:bCs/>
                <w:sz w:val="24"/>
                <w:szCs w:val="24"/>
              </w:rPr>
              <w:t>izvore vlastitih odluka.</w:t>
            </w:r>
          </w:p>
        </w:tc>
        <w:tc>
          <w:tcPr>
            <w:tcW w:w="4485" w:type="dxa"/>
          </w:tcPr>
          <w:p w14:paraId="211DE496" w14:textId="2648B611" w:rsidR="00EB218E" w:rsidRPr="009D2512" w:rsidRDefault="004E3D36" w:rsidP="00EB218E">
            <w:pPr>
              <w:pStyle w:val="Odlomakpopisa"/>
              <w:numPr>
                <w:ilvl w:val="0"/>
                <w:numId w:val="4"/>
              </w:numPr>
              <w:jc w:val="both"/>
              <w:rPr>
                <w:bCs/>
                <w:sz w:val="20"/>
                <w:szCs w:val="20"/>
              </w:rPr>
            </w:pPr>
            <w:r w:rsidRPr="009D2512">
              <w:rPr>
                <w:bCs/>
                <w:sz w:val="20"/>
                <w:szCs w:val="20"/>
              </w:rPr>
              <w:lastRenderedPageBreak/>
              <w:t xml:space="preserve">navodi i </w:t>
            </w:r>
            <w:r w:rsidR="00EB218E" w:rsidRPr="009D2512">
              <w:rPr>
                <w:bCs/>
                <w:sz w:val="20"/>
                <w:szCs w:val="20"/>
              </w:rPr>
              <w:t>vrednuje Isusov primjer služenja i radikalnost toga služenja u</w:t>
            </w:r>
            <w:r w:rsidRPr="009D2512">
              <w:rPr>
                <w:bCs/>
                <w:sz w:val="20"/>
                <w:szCs w:val="20"/>
              </w:rPr>
              <w:t xml:space="preserve"> </w:t>
            </w:r>
            <w:r w:rsidR="00EB218E" w:rsidRPr="009D2512">
              <w:rPr>
                <w:bCs/>
                <w:sz w:val="20"/>
                <w:szCs w:val="20"/>
              </w:rPr>
              <w:t>slobodi.</w:t>
            </w:r>
          </w:p>
          <w:p w14:paraId="12D70E42" w14:textId="65E92222" w:rsidR="00EB218E" w:rsidRPr="009D2512" w:rsidRDefault="00EB218E" w:rsidP="00EB218E">
            <w:pPr>
              <w:pStyle w:val="Odlomakpopisa"/>
              <w:numPr>
                <w:ilvl w:val="0"/>
                <w:numId w:val="4"/>
              </w:numPr>
              <w:jc w:val="both"/>
              <w:rPr>
                <w:bCs/>
                <w:sz w:val="20"/>
                <w:szCs w:val="20"/>
              </w:rPr>
            </w:pPr>
            <w:r w:rsidRPr="009D2512">
              <w:rPr>
                <w:bCs/>
                <w:sz w:val="20"/>
                <w:szCs w:val="20"/>
              </w:rPr>
              <w:lastRenderedPageBreak/>
              <w:t>prosuđuje biblijsku utemeljenost kršćanskoga služenja u slobodi.</w:t>
            </w:r>
          </w:p>
          <w:p w14:paraId="5F4AC38E" w14:textId="34EE54D1" w:rsidR="00EB218E" w:rsidRPr="009D2512" w:rsidRDefault="00EB218E" w:rsidP="00EB218E">
            <w:pPr>
              <w:pStyle w:val="Odlomakpopisa"/>
              <w:numPr>
                <w:ilvl w:val="0"/>
                <w:numId w:val="4"/>
              </w:numPr>
              <w:jc w:val="both"/>
              <w:rPr>
                <w:bCs/>
                <w:sz w:val="20"/>
                <w:szCs w:val="20"/>
              </w:rPr>
            </w:pPr>
            <w:r w:rsidRPr="009D2512">
              <w:rPr>
                <w:bCs/>
                <w:sz w:val="20"/>
                <w:szCs w:val="20"/>
              </w:rPr>
              <w:t xml:space="preserve">navodi </w:t>
            </w:r>
            <w:r w:rsidR="004E3D36" w:rsidRPr="009D2512">
              <w:rPr>
                <w:bCs/>
                <w:sz w:val="20"/>
                <w:szCs w:val="20"/>
              </w:rPr>
              <w:t xml:space="preserve">i opisuje </w:t>
            </w:r>
            <w:r w:rsidRPr="009D2512">
              <w:rPr>
                <w:bCs/>
                <w:sz w:val="20"/>
                <w:szCs w:val="20"/>
              </w:rPr>
              <w:t>različite oblike kršćanskoga služenja tijekom povijesti, osobito brigu Crkve za mlade, napuštene, siromašne i potrebite.</w:t>
            </w:r>
          </w:p>
          <w:p w14:paraId="523D06A9" w14:textId="222A025E" w:rsidR="00EB218E" w:rsidRPr="009D2512" w:rsidRDefault="00EB218E" w:rsidP="00EB218E">
            <w:pPr>
              <w:pStyle w:val="Odlomakpopisa"/>
              <w:numPr>
                <w:ilvl w:val="0"/>
                <w:numId w:val="4"/>
              </w:numPr>
              <w:jc w:val="both"/>
              <w:rPr>
                <w:bCs/>
                <w:sz w:val="20"/>
                <w:szCs w:val="20"/>
              </w:rPr>
            </w:pPr>
            <w:r w:rsidRPr="009D2512">
              <w:rPr>
                <w:bCs/>
                <w:sz w:val="20"/>
                <w:szCs w:val="20"/>
              </w:rPr>
              <w:t xml:space="preserve">prihvaća </w:t>
            </w:r>
            <w:r w:rsidR="004E3D36" w:rsidRPr="009D2512">
              <w:rPr>
                <w:bCs/>
                <w:sz w:val="20"/>
                <w:szCs w:val="20"/>
              </w:rPr>
              <w:t xml:space="preserve">i objašnjava stav </w:t>
            </w:r>
            <w:r w:rsidRPr="009D2512">
              <w:rPr>
                <w:bCs/>
                <w:sz w:val="20"/>
                <w:szCs w:val="20"/>
              </w:rPr>
              <w:t>dobrovoljno</w:t>
            </w:r>
            <w:r w:rsidR="004E3D36" w:rsidRPr="009D2512">
              <w:rPr>
                <w:bCs/>
                <w:sz w:val="20"/>
                <w:szCs w:val="20"/>
              </w:rPr>
              <w:t>g</w:t>
            </w:r>
            <w:r w:rsidRPr="009D2512">
              <w:rPr>
                <w:bCs/>
                <w:sz w:val="20"/>
                <w:szCs w:val="20"/>
              </w:rPr>
              <w:t xml:space="preserve"> služenj</w:t>
            </w:r>
            <w:r w:rsidR="004E3D36" w:rsidRPr="009D2512">
              <w:rPr>
                <w:bCs/>
                <w:sz w:val="20"/>
                <w:szCs w:val="20"/>
              </w:rPr>
              <w:t>a</w:t>
            </w:r>
            <w:r w:rsidRPr="009D2512">
              <w:rPr>
                <w:bCs/>
                <w:sz w:val="20"/>
                <w:szCs w:val="20"/>
              </w:rPr>
              <w:t xml:space="preserve"> drugima kao izraz vlastitoga životnog i vjerničkog opredjeljenja.</w:t>
            </w:r>
          </w:p>
          <w:p w14:paraId="0A3566B4" w14:textId="21E37A7E" w:rsidR="00EB218E" w:rsidRPr="009D2512" w:rsidRDefault="00EB218E" w:rsidP="00EB218E">
            <w:pPr>
              <w:pStyle w:val="Odlomakpopisa"/>
              <w:numPr>
                <w:ilvl w:val="0"/>
                <w:numId w:val="4"/>
              </w:numPr>
              <w:jc w:val="both"/>
              <w:rPr>
                <w:b/>
                <w:bCs/>
                <w:sz w:val="20"/>
                <w:szCs w:val="20"/>
              </w:rPr>
            </w:pPr>
            <w:r w:rsidRPr="009D2512">
              <w:rPr>
                <w:bCs/>
                <w:sz w:val="20"/>
                <w:szCs w:val="20"/>
              </w:rPr>
              <w:t>opisuje važnost vlastitog angažmana u društvu.</w:t>
            </w:r>
          </w:p>
        </w:tc>
      </w:tr>
      <w:tr w:rsidR="009D2512" w:rsidRPr="009D2512" w14:paraId="4ABC88BD" w14:textId="77777777" w:rsidTr="00836F3D">
        <w:tc>
          <w:tcPr>
            <w:tcW w:w="9016" w:type="dxa"/>
            <w:gridSpan w:val="2"/>
            <w:shd w:val="clear" w:color="auto" w:fill="B4C6E7" w:themeFill="accent1" w:themeFillTint="66"/>
          </w:tcPr>
          <w:p w14:paraId="03A7783E" w14:textId="77777777" w:rsidR="00EB218E" w:rsidRPr="009D2512" w:rsidRDefault="00EB218E" w:rsidP="00EB218E">
            <w:pPr>
              <w:spacing w:line="276" w:lineRule="auto"/>
              <w:jc w:val="center"/>
              <w:rPr>
                <w:b/>
                <w:bCs/>
              </w:rPr>
            </w:pPr>
            <w:r w:rsidRPr="009D2512">
              <w:rPr>
                <w:b/>
                <w:bCs/>
              </w:rPr>
              <w:lastRenderedPageBreak/>
              <w:t>Ključni sadržaji</w:t>
            </w:r>
          </w:p>
        </w:tc>
      </w:tr>
      <w:tr w:rsidR="009D2512" w:rsidRPr="009D2512" w14:paraId="2F6FDC63" w14:textId="77777777" w:rsidTr="00836F3D">
        <w:tc>
          <w:tcPr>
            <w:tcW w:w="9016" w:type="dxa"/>
            <w:gridSpan w:val="2"/>
          </w:tcPr>
          <w:p w14:paraId="3DD68690" w14:textId="011EDCB0" w:rsidR="00EB218E" w:rsidRPr="009D2512" w:rsidRDefault="00EB218E" w:rsidP="00EB218E">
            <w:pPr>
              <w:numPr>
                <w:ilvl w:val="0"/>
                <w:numId w:val="117"/>
              </w:numPr>
              <w:jc w:val="both"/>
              <w:rPr>
                <w:bCs/>
                <w:sz w:val="20"/>
                <w:szCs w:val="20"/>
                <w:lang w:val="bs-Latn-BA"/>
              </w:rPr>
            </w:pPr>
            <w:r w:rsidRPr="009D2512">
              <w:rPr>
                <w:bCs/>
                <w:sz w:val="20"/>
                <w:szCs w:val="20"/>
                <w:lang w:val="bs-Latn-BA"/>
              </w:rPr>
              <w:t>Kršćanske vrijednosti: sloboda, odgovornost i služenje</w:t>
            </w:r>
            <w:r w:rsidR="004E3D36" w:rsidRPr="009D2512">
              <w:rPr>
                <w:bCs/>
                <w:sz w:val="20"/>
                <w:szCs w:val="20"/>
                <w:lang w:val="bs-Latn-BA"/>
              </w:rPr>
              <w:t>.</w:t>
            </w:r>
          </w:p>
          <w:p w14:paraId="69F51C39" w14:textId="77777777" w:rsidR="00EB218E" w:rsidRPr="009D2512" w:rsidRDefault="00EB218E" w:rsidP="00EB218E">
            <w:pPr>
              <w:numPr>
                <w:ilvl w:val="0"/>
                <w:numId w:val="117"/>
              </w:numPr>
              <w:jc w:val="both"/>
              <w:rPr>
                <w:bCs/>
                <w:sz w:val="20"/>
                <w:szCs w:val="20"/>
                <w:lang w:val="bs-Latn-BA"/>
              </w:rPr>
            </w:pPr>
            <w:r w:rsidRPr="009D2512">
              <w:rPr>
                <w:bCs/>
                <w:sz w:val="20"/>
                <w:szCs w:val="20"/>
                <w:lang w:val="bs-Latn-BA"/>
              </w:rPr>
              <w:t xml:space="preserve">Vrijednost kršćanskoga služenja po primjeru Isusa Krista u zajednici te osobita briga Crkve za potrebite glavni su sadržaji ovoga ishoda. </w:t>
            </w:r>
          </w:p>
          <w:p w14:paraId="7B48B5B5" w14:textId="77777777" w:rsidR="00EB218E" w:rsidRPr="009D2512" w:rsidRDefault="00EB218E" w:rsidP="00EB218E">
            <w:pPr>
              <w:numPr>
                <w:ilvl w:val="0"/>
                <w:numId w:val="117"/>
              </w:numPr>
              <w:jc w:val="both"/>
              <w:rPr>
                <w:bCs/>
                <w:sz w:val="20"/>
                <w:szCs w:val="20"/>
                <w:lang w:val="bs-Latn-BA"/>
              </w:rPr>
            </w:pPr>
            <w:r w:rsidRPr="009D2512">
              <w:rPr>
                <w:bCs/>
                <w:sz w:val="20"/>
                <w:szCs w:val="20"/>
                <w:lang w:val="bs-Latn-BA"/>
              </w:rPr>
              <w:t>Izvori vlastitih odluka: navike, konvencije, biblijske poruke, svjetonazori, mediji, obiteljska tradicija...</w:t>
            </w:r>
          </w:p>
        </w:tc>
      </w:tr>
      <w:tr w:rsidR="009D2512" w:rsidRPr="009D2512" w14:paraId="06CA92A7" w14:textId="77777777" w:rsidTr="00836F3D">
        <w:tc>
          <w:tcPr>
            <w:tcW w:w="9016" w:type="dxa"/>
            <w:gridSpan w:val="2"/>
            <w:shd w:val="clear" w:color="auto" w:fill="B4C6E7" w:themeFill="accent1" w:themeFillTint="66"/>
          </w:tcPr>
          <w:p w14:paraId="716690B6"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6198985B" w14:textId="77777777" w:rsidTr="00836F3D">
        <w:tc>
          <w:tcPr>
            <w:tcW w:w="9016" w:type="dxa"/>
            <w:gridSpan w:val="2"/>
          </w:tcPr>
          <w:p w14:paraId="2468BFF3" w14:textId="73FB9664" w:rsidR="00EB218E" w:rsidRPr="009D2512" w:rsidRDefault="00EB218E" w:rsidP="00EB218E">
            <w:pPr>
              <w:rPr>
                <w:bCs/>
                <w:sz w:val="20"/>
                <w:szCs w:val="20"/>
                <w:lang w:val="bs-Latn-BA"/>
              </w:rPr>
            </w:pPr>
            <w:r w:rsidRPr="009D2512">
              <w:rPr>
                <w:bCs/>
                <w:sz w:val="20"/>
                <w:szCs w:val="20"/>
              </w:rPr>
              <w:t>Argumentirano raspravljanje o vrijednosti slobode.</w:t>
            </w:r>
            <w:r w:rsidRPr="009D2512">
              <w:rPr>
                <w:bCs/>
                <w:sz w:val="20"/>
                <w:szCs w:val="20"/>
              </w:rPr>
              <w:br/>
              <w:t>Procjenjivanje povezanosti slobode i odgovornosti prema Gal 5, 1-6.</w:t>
            </w:r>
            <w:r w:rsidRPr="009D2512">
              <w:rPr>
                <w:bCs/>
                <w:sz w:val="20"/>
                <w:szCs w:val="20"/>
              </w:rPr>
              <w:br/>
              <w:t>Kritički uspoređivanje slobode i ovisnoste. Navođenje primjera ovisnosti koji zarobljavaju suvremenoga čovjeka.</w:t>
            </w:r>
            <w:r w:rsidRPr="009D2512">
              <w:rPr>
                <w:bCs/>
                <w:sz w:val="20"/>
                <w:szCs w:val="20"/>
              </w:rPr>
              <w:br/>
              <w:t>Kroz projektnu nastavu učenik pronalazi načine i mogućnosti služenja u zajednici (dobrovoljno služenje u svojoj zajednici na konkretan način, uključiti se u razne postojeće volonterske projekte ili osmisliti svoj projekt). Prepoznavanje dobrovoljstva kao pravog izraza kršćanskoga služenja ljudima.</w:t>
            </w:r>
            <w:r w:rsidRPr="009D2512">
              <w:rPr>
                <w:bCs/>
                <w:sz w:val="20"/>
                <w:szCs w:val="20"/>
              </w:rPr>
              <w:br/>
              <w:t>Vođeni razgovor</w:t>
            </w:r>
            <w:r w:rsidR="004E3D36" w:rsidRPr="009D2512">
              <w:rPr>
                <w:bCs/>
                <w:sz w:val="20"/>
                <w:szCs w:val="20"/>
              </w:rPr>
              <w:t xml:space="preserve"> o </w:t>
            </w:r>
            <w:r w:rsidRPr="009D2512">
              <w:rPr>
                <w:bCs/>
                <w:sz w:val="20"/>
                <w:szCs w:val="20"/>
              </w:rPr>
              <w:t>odgovorno</w:t>
            </w:r>
            <w:r w:rsidR="004E3D36" w:rsidRPr="009D2512">
              <w:rPr>
                <w:bCs/>
                <w:sz w:val="20"/>
                <w:szCs w:val="20"/>
              </w:rPr>
              <w:t xml:space="preserve">m </w:t>
            </w:r>
            <w:r w:rsidRPr="009D2512">
              <w:rPr>
                <w:bCs/>
                <w:sz w:val="20"/>
                <w:szCs w:val="20"/>
              </w:rPr>
              <w:t>sudjelovanj</w:t>
            </w:r>
            <w:r w:rsidR="004E3D36" w:rsidRPr="009D2512">
              <w:rPr>
                <w:bCs/>
                <w:sz w:val="20"/>
                <w:szCs w:val="20"/>
              </w:rPr>
              <w:t>u</w:t>
            </w:r>
            <w:r w:rsidRPr="009D2512">
              <w:rPr>
                <w:bCs/>
                <w:sz w:val="20"/>
                <w:szCs w:val="20"/>
              </w:rPr>
              <w:t xml:space="preserve"> kršćana na svim područjima </w:t>
            </w:r>
            <w:r w:rsidR="004E3D36" w:rsidRPr="009D2512">
              <w:rPr>
                <w:bCs/>
                <w:sz w:val="20"/>
                <w:szCs w:val="20"/>
              </w:rPr>
              <w:t xml:space="preserve">društvenoga život </w:t>
            </w:r>
            <w:r w:rsidRPr="009D2512">
              <w:rPr>
                <w:bCs/>
                <w:sz w:val="20"/>
                <w:szCs w:val="20"/>
              </w:rPr>
              <w:t>Usp. C.II.3.</w:t>
            </w:r>
          </w:p>
        </w:tc>
      </w:tr>
      <w:tr w:rsidR="009D2512" w:rsidRPr="009D2512" w14:paraId="13436CF9" w14:textId="77777777" w:rsidTr="00836F3D">
        <w:trPr>
          <w:trHeight w:val="146"/>
        </w:trPr>
        <w:tc>
          <w:tcPr>
            <w:tcW w:w="9016" w:type="dxa"/>
            <w:gridSpan w:val="2"/>
            <w:shd w:val="clear" w:color="auto" w:fill="B4C6E7" w:themeFill="accent1" w:themeFillTint="66"/>
            <w:vAlign w:val="center"/>
          </w:tcPr>
          <w:p w14:paraId="3619B50C" w14:textId="77777777" w:rsidR="00EB218E" w:rsidRPr="009D2512" w:rsidRDefault="00EB218E" w:rsidP="00EB218E">
            <w:pPr>
              <w:spacing w:line="276" w:lineRule="auto"/>
              <w:jc w:val="center"/>
              <w:rPr>
                <w:b/>
                <w:bCs/>
              </w:rPr>
            </w:pPr>
          </w:p>
        </w:tc>
      </w:tr>
      <w:tr w:rsidR="009D2512" w:rsidRPr="009D2512" w14:paraId="17FE581F" w14:textId="77777777" w:rsidTr="00B94C8F">
        <w:tc>
          <w:tcPr>
            <w:tcW w:w="4531" w:type="dxa"/>
            <w:vAlign w:val="center"/>
          </w:tcPr>
          <w:p w14:paraId="1CB8373E" w14:textId="55D5636E" w:rsidR="00EB218E" w:rsidRPr="009D2512" w:rsidRDefault="00EB218E" w:rsidP="00071228">
            <w:pPr>
              <w:jc w:val="both"/>
              <w:rPr>
                <w:b/>
                <w:bCs/>
                <w:sz w:val="24"/>
                <w:szCs w:val="24"/>
              </w:rPr>
            </w:pPr>
            <w:r w:rsidRPr="009D2512">
              <w:rPr>
                <w:b/>
                <w:bCs/>
                <w:sz w:val="24"/>
                <w:szCs w:val="24"/>
              </w:rPr>
              <w:t>C.II.3.</w:t>
            </w:r>
            <w:r w:rsidR="00071228" w:rsidRPr="009D2512">
              <w:rPr>
                <w:b/>
                <w:bCs/>
                <w:sz w:val="24"/>
                <w:szCs w:val="24"/>
              </w:rPr>
              <w:t xml:space="preserve"> </w:t>
            </w:r>
            <w:r w:rsidRPr="009D2512">
              <w:rPr>
                <w:bCs/>
                <w:sz w:val="24"/>
                <w:szCs w:val="24"/>
              </w:rPr>
              <w:t>Učenik opisuje vrednote istine, služenja, slobode i odgovornosti prisutne među ljudima različitih svjetonazora i velikih svjetskih religija.</w:t>
            </w:r>
          </w:p>
        </w:tc>
        <w:tc>
          <w:tcPr>
            <w:tcW w:w="4485" w:type="dxa"/>
          </w:tcPr>
          <w:p w14:paraId="622C147F" w14:textId="3C3CAE61" w:rsidR="00EB218E" w:rsidRPr="009D2512" w:rsidRDefault="00EB218E" w:rsidP="00EB218E">
            <w:pPr>
              <w:pStyle w:val="Odlomakpopisa"/>
              <w:numPr>
                <w:ilvl w:val="0"/>
                <w:numId w:val="4"/>
              </w:numPr>
              <w:jc w:val="both"/>
              <w:rPr>
                <w:bCs/>
                <w:sz w:val="20"/>
                <w:szCs w:val="20"/>
              </w:rPr>
            </w:pPr>
            <w:r w:rsidRPr="009D2512">
              <w:rPr>
                <w:bCs/>
                <w:sz w:val="20"/>
                <w:szCs w:val="20"/>
              </w:rPr>
              <w:t xml:space="preserve">opisuje </w:t>
            </w:r>
            <w:r w:rsidR="001646C2" w:rsidRPr="009D2512">
              <w:rPr>
                <w:bCs/>
                <w:sz w:val="20"/>
                <w:szCs w:val="20"/>
              </w:rPr>
              <w:t>glavna o</w:t>
            </w:r>
            <w:r w:rsidRPr="009D2512">
              <w:rPr>
                <w:bCs/>
                <w:sz w:val="20"/>
                <w:szCs w:val="20"/>
              </w:rPr>
              <w:t>bilježja kršćanskoga shvaćanja istine</w:t>
            </w:r>
            <w:r w:rsidR="001646C2" w:rsidRPr="009D2512">
              <w:rPr>
                <w:bCs/>
                <w:sz w:val="20"/>
                <w:szCs w:val="20"/>
              </w:rPr>
              <w:t xml:space="preserve"> u svjetlu razuma i vjere.</w:t>
            </w:r>
          </w:p>
          <w:p w14:paraId="501B3735" w14:textId="0BF0873C" w:rsidR="00EB218E" w:rsidRPr="009D2512" w:rsidRDefault="00EB218E" w:rsidP="00EB218E">
            <w:pPr>
              <w:pStyle w:val="Odlomakpopisa"/>
              <w:numPr>
                <w:ilvl w:val="0"/>
                <w:numId w:val="4"/>
              </w:numPr>
              <w:jc w:val="both"/>
              <w:rPr>
                <w:bCs/>
                <w:sz w:val="20"/>
                <w:szCs w:val="20"/>
              </w:rPr>
            </w:pPr>
            <w:r w:rsidRPr="009D2512">
              <w:rPr>
                <w:bCs/>
                <w:sz w:val="20"/>
                <w:szCs w:val="20"/>
              </w:rPr>
              <w:t xml:space="preserve">uspoređuje </w:t>
            </w:r>
            <w:r w:rsidR="00E422EE" w:rsidRPr="009D2512">
              <w:rPr>
                <w:bCs/>
                <w:sz w:val="20"/>
                <w:szCs w:val="20"/>
              </w:rPr>
              <w:t xml:space="preserve">i vrednuje </w:t>
            </w:r>
            <w:r w:rsidRPr="009D2512">
              <w:rPr>
                <w:bCs/>
                <w:sz w:val="20"/>
                <w:szCs w:val="20"/>
              </w:rPr>
              <w:t xml:space="preserve">kršćansko shvaćanje istine </w:t>
            </w:r>
            <w:r w:rsidR="00E422EE" w:rsidRPr="009D2512">
              <w:rPr>
                <w:bCs/>
                <w:sz w:val="20"/>
                <w:szCs w:val="20"/>
              </w:rPr>
              <w:t xml:space="preserve">i </w:t>
            </w:r>
            <w:r w:rsidRPr="009D2512">
              <w:rPr>
                <w:bCs/>
                <w:sz w:val="20"/>
                <w:szCs w:val="20"/>
              </w:rPr>
              <w:t xml:space="preserve">shvaćanje istine u velikim religijama i </w:t>
            </w:r>
            <w:r w:rsidR="00E422EE" w:rsidRPr="009D2512">
              <w:rPr>
                <w:bCs/>
                <w:sz w:val="20"/>
                <w:szCs w:val="20"/>
              </w:rPr>
              <w:t xml:space="preserve">različitim </w:t>
            </w:r>
            <w:r w:rsidRPr="009D2512">
              <w:rPr>
                <w:bCs/>
                <w:sz w:val="20"/>
                <w:szCs w:val="20"/>
              </w:rPr>
              <w:t>svjetonazorima.</w:t>
            </w:r>
          </w:p>
          <w:p w14:paraId="3F21DBBF" w14:textId="25F656EB" w:rsidR="00EB218E" w:rsidRPr="009D2512" w:rsidRDefault="00E422EE" w:rsidP="00EB218E">
            <w:pPr>
              <w:pStyle w:val="Odlomakpopisa"/>
              <w:numPr>
                <w:ilvl w:val="0"/>
                <w:numId w:val="4"/>
              </w:numPr>
              <w:jc w:val="both"/>
              <w:rPr>
                <w:bCs/>
                <w:sz w:val="20"/>
                <w:szCs w:val="20"/>
              </w:rPr>
            </w:pPr>
            <w:r w:rsidRPr="009D2512">
              <w:rPr>
                <w:bCs/>
                <w:sz w:val="20"/>
                <w:szCs w:val="20"/>
              </w:rPr>
              <w:t xml:space="preserve">iznosi i </w:t>
            </w:r>
            <w:r w:rsidR="00EB218E" w:rsidRPr="009D2512">
              <w:rPr>
                <w:bCs/>
                <w:sz w:val="20"/>
                <w:szCs w:val="20"/>
              </w:rPr>
              <w:t>argumentira razloge zauzimanja za istinu na osobnoj i društvenoj razini.</w:t>
            </w:r>
          </w:p>
          <w:p w14:paraId="2D4BD8FD" w14:textId="12FD6A7E" w:rsidR="00EB218E" w:rsidRPr="009D2512" w:rsidRDefault="00EB218E" w:rsidP="00EB218E">
            <w:pPr>
              <w:pStyle w:val="Odlomakpopisa"/>
              <w:numPr>
                <w:ilvl w:val="0"/>
                <w:numId w:val="4"/>
              </w:numPr>
              <w:jc w:val="both"/>
              <w:rPr>
                <w:b/>
                <w:bCs/>
                <w:sz w:val="20"/>
                <w:szCs w:val="20"/>
              </w:rPr>
            </w:pPr>
            <w:r w:rsidRPr="009D2512">
              <w:rPr>
                <w:bCs/>
                <w:sz w:val="20"/>
                <w:szCs w:val="20"/>
              </w:rPr>
              <w:t xml:space="preserve">opisuje vrednote istine, slobode, služenja i odgovornosti u </w:t>
            </w:r>
            <w:r w:rsidR="0073464C" w:rsidRPr="009D2512">
              <w:rPr>
                <w:bCs/>
                <w:sz w:val="20"/>
                <w:szCs w:val="20"/>
              </w:rPr>
              <w:t>velikim</w:t>
            </w:r>
            <w:r w:rsidR="00E422EE" w:rsidRPr="009D2512">
              <w:rPr>
                <w:bCs/>
                <w:sz w:val="20"/>
                <w:szCs w:val="20"/>
              </w:rPr>
              <w:t xml:space="preserve"> </w:t>
            </w:r>
            <w:r w:rsidRPr="009D2512">
              <w:rPr>
                <w:bCs/>
                <w:sz w:val="20"/>
                <w:szCs w:val="20"/>
              </w:rPr>
              <w:t>religijama i</w:t>
            </w:r>
            <w:r w:rsidR="00E422EE" w:rsidRPr="009D2512">
              <w:rPr>
                <w:bCs/>
                <w:sz w:val="20"/>
                <w:szCs w:val="20"/>
              </w:rPr>
              <w:t xml:space="preserve"> nekim </w:t>
            </w:r>
            <w:r w:rsidRPr="009D2512">
              <w:rPr>
                <w:bCs/>
                <w:sz w:val="20"/>
                <w:szCs w:val="20"/>
              </w:rPr>
              <w:t xml:space="preserve"> svjetonazorima.</w:t>
            </w:r>
          </w:p>
          <w:p w14:paraId="10F81305" w14:textId="0BCA4C88" w:rsidR="00E422EE" w:rsidRPr="009D2512" w:rsidRDefault="00E422EE" w:rsidP="00EB218E">
            <w:pPr>
              <w:pStyle w:val="Odlomakpopisa"/>
              <w:numPr>
                <w:ilvl w:val="0"/>
                <w:numId w:val="4"/>
              </w:numPr>
              <w:jc w:val="both"/>
              <w:rPr>
                <w:b/>
                <w:bCs/>
                <w:sz w:val="20"/>
                <w:szCs w:val="20"/>
              </w:rPr>
            </w:pPr>
            <w:r w:rsidRPr="009D2512">
              <w:rPr>
                <w:sz w:val="20"/>
                <w:szCs w:val="20"/>
              </w:rPr>
              <w:t>prosuđuje vlastiti stav i odnos prema istini, slobodi, služenju i odgovornosti u konkretnim životnim okolnostima.</w:t>
            </w:r>
          </w:p>
        </w:tc>
      </w:tr>
      <w:tr w:rsidR="009D2512" w:rsidRPr="009D2512" w14:paraId="14890C28" w14:textId="77777777" w:rsidTr="00836F3D">
        <w:tc>
          <w:tcPr>
            <w:tcW w:w="9016" w:type="dxa"/>
            <w:gridSpan w:val="2"/>
            <w:shd w:val="clear" w:color="auto" w:fill="B4C6E7" w:themeFill="accent1" w:themeFillTint="66"/>
          </w:tcPr>
          <w:p w14:paraId="43F7CD3A" w14:textId="77777777" w:rsidR="00EB218E" w:rsidRPr="009D2512" w:rsidRDefault="00EB218E" w:rsidP="00EB218E">
            <w:pPr>
              <w:spacing w:line="276" w:lineRule="auto"/>
              <w:jc w:val="center"/>
              <w:rPr>
                <w:b/>
                <w:bCs/>
              </w:rPr>
            </w:pPr>
            <w:r w:rsidRPr="009D2512">
              <w:rPr>
                <w:b/>
                <w:bCs/>
              </w:rPr>
              <w:t>Ključni sadržaji</w:t>
            </w:r>
          </w:p>
        </w:tc>
      </w:tr>
      <w:tr w:rsidR="009D2512" w:rsidRPr="009D2512" w14:paraId="277FC9A9" w14:textId="77777777" w:rsidTr="00836F3D">
        <w:tc>
          <w:tcPr>
            <w:tcW w:w="9016" w:type="dxa"/>
            <w:gridSpan w:val="2"/>
          </w:tcPr>
          <w:p w14:paraId="57BDCD74" w14:textId="6FF60690" w:rsidR="00EB218E" w:rsidRPr="009D2512" w:rsidRDefault="00EB218E" w:rsidP="00EB218E">
            <w:pPr>
              <w:pStyle w:val="Odlomakpopisa"/>
              <w:numPr>
                <w:ilvl w:val="0"/>
                <w:numId w:val="4"/>
              </w:numPr>
              <w:spacing w:line="276" w:lineRule="auto"/>
              <w:jc w:val="both"/>
              <w:rPr>
                <w:bCs/>
                <w:sz w:val="20"/>
                <w:szCs w:val="20"/>
              </w:rPr>
            </w:pPr>
            <w:r w:rsidRPr="009D2512">
              <w:rPr>
                <w:bCs/>
                <w:sz w:val="20"/>
                <w:szCs w:val="20"/>
              </w:rPr>
              <w:t>Vrednote istine, služenja, slobode i odgovornosti koje su prisutne u velikim svjetskim religijama.</w:t>
            </w:r>
          </w:p>
        </w:tc>
      </w:tr>
      <w:tr w:rsidR="009D2512" w:rsidRPr="009D2512" w14:paraId="73E61EC5" w14:textId="77777777" w:rsidTr="00836F3D">
        <w:tc>
          <w:tcPr>
            <w:tcW w:w="9016" w:type="dxa"/>
            <w:gridSpan w:val="2"/>
            <w:shd w:val="clear" w:color="auto" w:fill="B4C6E7" w:themeFill="accent1" w:themeFillTint="66"/>
          </w:tcPr>
          <w:p w14:paraId="6C682F29"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78B0897A" w14:textId="77777777" w:rsidTr="00836F3D">
        <w:tc>
          <w:tcPr>
            <w:tcW w:w="9016" w:type="dxa"/>
            <w:gridSpan w:val="2"/>
          </w:tcPr>
          <w:p w14:paraId="71A24150" w14:textId="4C66A8F7" w:rsidR="00EB218E" w:rsidRPr="009D2512" w:rsidRDefault="00EB218E" w:rsidP="00EB218E">
            <w:pPr>
              <w:jc w:val="both"/>
              <w:rPr>
                <w:bCs/>
                <w:sz w:val="20"/>
                <w:szCs w:val="20"/>
              </w:rPr>
            </w:pPr>
            <w:r w:rsidRPr="009D2512">
              <w:rPr>
                <w:bCs/>
                <w:sz w:val="20"/>
                <w:szCs w:val="20"/>
              </w:rPr>
              <w:t>Kritičko analiziranje medijske tekstova s obzirom na cjelovitost istine koju su dužni prenijeti.</w:t>
            </w:r>
            <w:r w:rsidRPr="009D2512">
              <w:rPr>
                <w:bCs/>
                <w:sz w:val="20"/>
                <w:szCs w:val="20"/>
              </w:rPr>
              <w:br/>
              <w:t>Parlaonica na temu „Sitne laži – nikad ili ponekad?" Usp. C.II.2.</w:t>
            </w:r>
          </w:p>
        </w:tc>
      </w:tr>
      <w:tr w:rsidR="009D2512" w:rsidRPr="009D2512" w14:paraId="698418B3" w14:textId="77777777" w:rsidTr="00836F3D">
        <w:trPr>
          <w:trHeight w:val="146"/>
        </w:trPr>
        <w:tc>
          <w:tcPr>
            <w:tcW w:w="9016" w:type="dxa"/>
            <w:gridSpan w:val="2"/>
            <w:shd w:val="clear" w:color="auto" w:fill="B4C6E7" w:themeFill="accent1" w:themeFillTint="66"/>
            <w:vAlign w:val="center"/>
          </w:tcPr>
          <w:p w14:paraId="2797116C" w14:textId="77777777" w:rsidR="00EB218E" w:rsidRPr="009D2512" w:rsidRDefault="00EB218E" w:rsidP="00EB218E">
            <w:pPr>
              <w:spacing w:line="276" w:lineRule="auto"/>
              <w:jc w:val="center"/>
              <w:rPr>
                <w:b/>
                <w:bCs/>
              </w:rPr>
            </w:pPr>
          </w:p>
        </w:tc>
      </w:tr>
    </w:tbl>
    <w:p w14:paraId="649C5090" w14:textId="77777777" w:rsidR="00817121" w:rsidRPr="009D2512" w:rsidRDefault="00817121" w:rsidP="00B94C8F">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29C4838E" w14:textId="77777777" w:rsidTr="00700B18">
        <w:tc>
          <w:tcPr>
            <w:tcW w:w="9016" w:type="dxa"/>
            <w:gridSpan w:val="2"/>
          </w:tcPr>
          <w:p w14:paraId="5BCB8545" w14:textId="69D8DD72" w:rsidR="00EC3B71" w:rsidRPr="009D2512" w:rsidRDefault="00EC3B71" w:rsidP="00071228">
            <w:pPr>
              <w:spacing w:line="276" w:lineRule="auto"/>
              <w:jc w:val="center"/>
              <w:rPr>
                <w:b/>
                <w:bCs/>
              </w:rPr>
            </w:pPr>
            <w:r w:rsidRPr="009D2512">
              <w:rPr>
                <w:b/>
                <w:bCs/>
              </w:rPr>
              <w:t>Oblast</w:t>
            </w:r>
            <w:r w:rsidR="00071228" w:rsidRPr="009D2512">
              <w:rPr>
                <w:b/>
                <w:bCs/>
              </w:rPr>
              <w:t xml:space="preserve"> </w:t>
            </w:r>
            <w:r w:rsidRPr="009D2512">
              <w:rPr>
                <w:b/>
                <w:bCs/>
              </w:rPr>
              <w:t>D</w:t>
            </w:r>
            <w:r w:rsidR="00071228" w:rsidRPr="009D2512">
              <w:rPr>
                <w:b/>
                <w:bCs/>
              </w:rPr>
              <w:t xml:space="preserve">: </w:t>
            </w:r>
            <w:r w:rsidR="00B94C8F" w:rsidRPr="009D2512">
              <w:rPr>
                <w:b/>
                <w:bCs/>
              </w:rPr>
              <w:t>Crkva u svijetu</w:t>
            </w:r>
          </w:p>
        </w:tc>
      </w:tr>
      <w:tr w:rsidR="009D2512" w:rsidRPr="009D2512" w14:paraId="6747E9AA" w14:textId="77777777" w:rsidTr="00700B18">
        <w:tc>
          <w:tcPr>
            <w:tcW w:w="4531" w:type="dxa"/>
            <w:shd w:val="clear" w:color="auto" w:fill="B4C6E7" w:themeFill="accent1" w:themeFillTint="66"/>
            <w:vAlign w:val="center"/>
          </w:tcPr>
          <w:p w14:paraId="72F7B01B" w14:textId="2B8996A2" w:rsidR="00EB218E" w:rsidRPr="009D2512" w:rsidRDefault="00123381" w:rsidP="00EB218E">
            <w:pPr>
              <w:spacing w:line="276" w:lineRule="auto"/>
              <w:jc w:val="center"/>
              <w:rPr>
                <w:b/>
                <w:bCs/>
              </w:rPr>
            </w:pPr>
            <w:r w:rsidRPr="009D2512">
              <w:rPr>
                <w:b/>
                <w:bCs/>
              </w:rPr>
              <w:t>Odgojno</w:t>
            </w:r>
            <w:r w:rsidR="00EB218E" w:rsidRPr="009D2512">
              <w:rPr>
                <w:b/>
                <w:bCs/>
              </w:rPr>
              <w:t xml:space="preserve">-obrazovni ishodi </w:t>
            </w:r>
          </w:p>
        </w:tc>
        <w:tc>
          <w:tcPr>
            <w:tcW w:w="4485" w:type="dxa"/>
            <w:shd w:val="clear" w:color="auto" w:fill="B4C6E7" w:themeFill="accent1" w:themeFillTint="66"/>
            <w:vAlign w:val="center"/>
          </w:tcPr>
          <w:p w14:paraId="232BEDA0" w14:textId="77777777" w:rsidR="00EB218E" w:rsidRPr="009D2512" w:rsidRDefault="00EB218E" w:rsidP="00EB218E">
            <w:pPr>
              <w:spacing w:line="276" w:lineRule="auto"/>
              <w:jc w:val="center"/>
              <w:rPr>
                <w:b/>
                <w:bCs/>
              </w:rPr>
            </w:pPr>
            <w:r w:rsidRPr="009D2512">
              <w:rPr>
                <w:b/>
                <w:bCs/>
              </w:rPr>
              <w:t>Razrada ishoda</w:t>
            </w:r>
          </w:p>
        </w:tc>
      </w:tr>
      <w:tr w:rsidR="009D2512" w:rsidRPr="009D2512" w14:paraId="2ED7F0D9" w14:textId="77777777" w:rsidTr="00B94C8F">
        <w:tc>
          <w:tcPr>
            <w:tcW w:w="4531" w:type="dxa"/>
            <w:vAlign w:val="center"/>
          </w:tcPr>
          <w:p w14:paraId="4CDC1718" w14:textId="3FB44345" w:rsidR="00EB218E" w:rsidRPr="009D2512" w:rsidRDefault="00EB218E" w:rsidP="00EB218E">
            <w:pPr>
              <w:jc w:val="both"/>
              <w:rPr>
                <w:b/>
                <w:bCs/>
                <w:sz w:val="24"/>
                <w:szCs w:val="24"/>
              </w:rPr>
            </w:pPr>
            <w:r w:rsidRPr="009D2512">
              <w:rPr>
                <w:b/>
                <w:bCs/>
                <w:sz w:val="24"/>
                <w:szCs w:val="24"/>
              </w:rPr>
              <w:t>D.II.1.</w:t>
            </w:r>
            <w:r w:rsidR="00071228" w:rsidRPr="009D2512">
              <w:rPr>
                <w:b/>
                <w:bCs/>
                <w:sz w:val="24"/>
                <w:szCs w:val="24"/>
              </w:rPr>
              <w:t xml:space="preserve"> </w:t>
            </w:r>
            <w:r w:rsidRPr="009D2512">
              <w:rPr>
                <w:bCs/>
                <w:sz w:val="24"/>
                <w:szCs w:val="24"/>
              </w:rPr>
              <w:t>Učenik istražuje i kritički promišlja najvažnije događaje iz povijesti Crkve u srednjem vijeku.</w:t>
            </w:r>
          </w:p>
        </w:tc>
        <w:tc>
          <w:tcPr>
            <w:tcW w:w="4485" w:type="dxa"/>
          </w:tcPr>
          <w:p w14:paraId="3C9342C5" w14:textId="6B6AC537" w:rsidR="00CE42E4" w:rsidRPr="009D2512" w:rsidRDefault="00CE42E4" w:rsidP="00CE42E4">
            <w:pPr>
              <w:pStyle w:val="Odlomakpopisa"/>
              <w:numPr>
                <w:ilvl w:val="0"/>
                <w:numId w:val="4"/>
              </w:numPr>
              <w:jc w:val="both"/>
              <w:rPr>
                <w:bCs/>
                <w:sz w:val="20"/>
                <w:szCs w:val="20"/>
              </w:rPr>
            </w:pPr>
            <w:r w:rsidRPr="009D2512">
              <w:rPr>
                <w:bCs/>
                <w:sz w:val="20"/>
                <w:szCs w:val="20"/>
              </w:rPr>
              <w:t>poznaje i objašnjava proces pokrštavanja Hrvata i razvoj kršćanstva na našem prostoru.</w:t>
            </w:r>
          </w:p>
          <w:p w14:paraId="7A1CC3A4" w14:textId="5CEFF653" w:rsidR="0053190A" w:rsidRPr="009D2512" w:rsidRDefault="0053190A" w:rsidP="00CE42E4">
            <w:pPr>
              <w:pStyle w:val="Odlomakpopisa"/>
              <w:numPr>
                <w:ilvl w:val="0"/>
                <w:numId w:val="4"/>
              </w:numPr>
              <w:jc w:val="both"/>
              <w:rPr>
                <w:bCs/>
                <w:sz w:val="20"/>
                <w:szCs w:val="20"/>
              </w:rPr>
            </w:pPr>
            <w:r w:rsidRPr="009D2512">
              <w:rPr>
                <w:sz w:val="20"/>
                <w:szCs w:val="20"/>
              </w:rPr>
              <w:t>objašnjava značenje veza s papom za nastajanje hrvatske države.</w:t>
            </w:r>
          </w:p>
          <w:p w14:paraId="1A6A96B6" w14:textId="32DBA74C" w:rsidR="00637F36" w:rsidRPr="009D2512" w:rsidRDefault="00637F36" w:rsidP="00637F36">
            <w:pPr>
              <w:pStyle w:val="Odlomakpopisa"/>
              <w:numPr>
                <w:ilvl w:val="0"/>
                <w:numId w:val="4"/>
              </w:numPr>
              <w:jc w:val="both"/>
              <w:rPr>
                <w:bCs/>
                <w:sz w:val="20"/>
                <w:szCs w:val="20"/>
              </w:rPr>
            </w:pPr>
            <w:r w:rsidRPr="009D2512">
              <w:rPr>
                <w:bCs/>
                <w:sz w:val="20"/>
                <w:szCs w:val="20"/>
              </w:rPr>
              <w:t>istražuje i poznaje doprinos kršćanstva u životu i kulturi srednjovjekovne Europe: u jeziku i pismenosti, pravnoj kulturi, urbanizaciji i civilizacijskim dostignućima, arhitekturi i gospodarstvu.</w:t>
            </w:r>
          </w:p>
          <w:p w14:paraId="533F9CCE" w14:textId="77777777" w:rsidR="00CE42E4" w:rsidRPr="009D2512" w:rsidRDefault="00EB218E" w:rsidP="00CE42E4">
            <w:pPr>
              <w:pStyle w:val="Odlomakpopisa"/>
              <w:numPr>
                <w:ilvl w:val="0"/>
                <w:numId w:val="4"/>
              </w:numPr>
              <w:jc w:val="both"/>
              <w:rPr>
                <w:bCs/>
                <w:sz w:val="20"/>
                <w:szCs w:val="20"/>
              </w:rPr>
            </w:pPr>
            <w:r w:rsidRPr="009D2512">
              <w:rPr>
                <w:bCs/>
                <w:sz w:val="20"/>
                <w:szCs w:val="20"/>
              </w:rPr>
              <w:lastRenderedPageBreak/>
              <w:t xml:space="preserve">istražuje i vrednuje pojavu, razvoj i doprinos redovništva, </w:t>
            </w:r>
            <w:r w:rsidR="00913E01" w:rsidRPr="009D2512">
              <w:rPr>
                <w:bCs/>
                <w:sz w:val="20"/>
                <w:szCs w:val="20"/>
              </w:rPr>
              <w:t xml:space="preserve">i </w:t>
            </w:r>
            <w:r w:rsidRPr="009D2512">
              <w:rPr>
                <w:bCs/>
                <w:sz w:val="20"/>
                <w:szCs w:val="20"/>
              </w:rPr>
              <w:t>posebno prosjačkih redova u naviještanju i svjedočenju evanđelja.</w:t>
            </w:r>
            <w:r w:rsidR="00CE42E4" w:rsidRPr="009D2512">
              <w:rPr>
                <w:bCs/>
                <w:sz w:val="20"/>
                <w:szCs w:val="20"/>
              </w:rPr>
              <w:t xml:space="preserve"> </w:t>
            </w:r>
          </w:p>
          <w:p w14:paraId="224639CB" w14:textId="72BB1115" w:rsidR="00EB218E" w:rsidRPr="009D2512" w:rsidRDefault="00AE0FE9" w:rsidP="00EB218E">
            <w:pPr>
              <w:pStyle w:val="Odlomakpopisa"/>
              <w:numPr>
                <w:ilvl w:val="0"/>
                <w:numId w:val="4"/>
              </w:numPr>
              <w:jc w:val="both"/>
              <w:rPr>
                <w:bCs/>
                <w:sz w:val="20"/>
                <w:szCs w:val="20"/>
              </w:rPr>
            </w:pPr>
            <w:r w:rsidRPr="009D2512">
              <w:rPr>
                <w:bCs/>
                <w:sz w:val="20"/>
                <w:szCs w:val="20"/>
              </w:rPr>
              <w:t xml:space="preserve">kritički prosuđuje i </w:t>
            </w:r>
            <w:r w:rsidR="00EB218E" w:rsidRPr="009D2512">
              <w:rPr>
                <w:bCs/>
                <w:sz w:val="20"/>
                <w:szCs w:val="20"/>
              </w:rPr>
              <w:t xml:space="preserve">objašnjava značenje </w:t>
            </w:r>
            <w:r w:rsidRPr="009D2512">
              <w:rPr>
                <w:bCs/>
                <w:sz w:val="20"/>
                <w:szCs w:val="20"/>
              </w:rPr>
              <w:t xml:space="preserve">i važnost </w:t>
            </w:r>
            <w:r w:rsidR="00EB218E" w:rsidRPr="009D2512">
              <w:rPr>
                <w:bCs/>
                <w:sz w:val="20"/>
                <w:szCs w:val="20"/>
              </w:rPr>
              <w:t>laičke investiture i grgurovsk</w:t>
            </w:r>
            <w:r w:rsidRPr="009D2512">
              <w:rPr>
                <w:bCs/>
                <w:sz w:val="20"/>
                <w:szCs w:val="20"/>
              </w:rPr>
              <w:t>e</w:t>
            </w:r>
            <w:r w:rsidR="00EB218E" w:rsidRPr="009D2512">
              <w:rPr>
                <w:bCs/>
                <w:sz w:val="20"/>
                <w:szCs w:val="20"/>
              </w:rPr>
              <w:t xml:space="preserve"> obnov</w:t>
            </w:r>
            <w:r w:rsidRPr="009D2512">
              <w:rPr>
                <w:bCs/>
                <w:sz w:val="20"/>
                <w:szCs w:val="20"/>
              </w:rPr>
              <w:t>e</w:t>
            </w:r>
            <w:r w:rsidR="00EB218E" w:rsidRPr="009D2512">
              <w:rPr>
                <w:bCs/>
                <w:sz w:val="20"/>
                <w:szCs w:val="20"/>
              </w:rPr>
              <w:t xml:space="preserve"> za život Crkve u srednjem vijeku.</w:t>
            </w:r>
          </w:p>
          <w:p w14:paraId="7B23D592" w14:textId="17B799D7" w:rsidR="00EB218E" w:rsidRPr="009D2512" w:rsidRDefault="00EB218E" w:rsidP="00EB218E">
            <w:pPr>
              <w:pStyle w:val="Odlomakpopisa"/>
              <w:numPr>
                <w:ilvl w:val="0"/>
                <w:numId w:val="4"/>
              </w:numPr>
              <w:jc w:val="both"/>
              <w:rPr>
                <w:bCs/>
                <w:sz w:val="20"/>
                <w:szCs w:val="20"/>
              </w:rPr>
            </w:pPr>
            <w:r w:rsidRPr="009D2512">
              <w:rPr>
                <w:bCs/>
                <w:sz w:val="20"/>
                <w:szCs w:val="20"/>
              </w:rPr>
              <w:t>kritički pro</w:t>
            </w:r>
            <w:r w:rsidR="00AE0FE9" w:rsidRPr="009D2512">
              <w:rPr>
                <w:bCs/>
                <w:sz w:val="20"/>
                <w:szCs w:val="20"/>
              </w:rPr>
              <w:t xml:space="preserve">suđuje </w:t>
            </w:r>
            <w:r w:rsidR="00637F36" w:rsidRPr="009D2512">
              <w:rPr>
                <w:bCs/>
                <w:sz w:val="20"/>
                <w:szCs w:val="20"/>
              </w:rPr>
              <w:t xml:space="preserve">i objašnjava </w:t>
            </w:r>
            <w:r w:rsidRPr="009D2512">
              <w:rPr>
                <w:bCs/>
                <w:sz w:val="20"/>
                <w:szCs w:val="20"/>
              </w:rPr>
              <w:t xml:space="preserve">vjerodostojne </w:t>
            </w:r>
            <w:r w:rsidR="00913E01" w:rsidRPr="009D2512">
              <w:rPr>
                <w:bCs/>
                <w:sz w:val="20"/>
                <w:szCs w:val="20"/>
              </w:rPr>
              <w:t xml:space="preserve">povijesne </w:t>
            </w:r>
            <w:r w:rsidRPr="009D2512">
              <w:rPr>
                <w:bCs/>
                <w:sz w:val="20"/>
                <w:szCs w:val="20"/>
              </w:rPr>
              <w:t xml:space="preserve">činjenice </w:t>
            </w:r>
            <w:r w:rsidR="00637F36" w:rsidRPr="009D2512">
              <w:rPr>
                <w:bCs/>
                <w:sz w:val="20"/>
                <w:szCs w:val="20"/>
              </w:rPr>
              <w:t xml:space="preserve">povezane s </w:t>
            </w:r>
            <w:r w:rsidRPr="009D2512">
              <w:rPr>
                <w:bCs/>
                <w:sz w:val="20"/>
                <w:szCs w:val="20"/>
              </w:rPr>
              <w:t>križarski</w:t>
            </w:r>
            <w:r w:rsidR="00637F36" w:rsidRPr="009D2512">
              <w:rPr>
                <w:bCs/>
                <w:sz w:val="20"/>
                <w:szCs w:val="20"/>
              </w:rPr>
              <w:t xml:space="preserve">m </w:t>
            </w:r>
            <w:r w:rsidRPr="009D2512">
              <w:rPr>
                <w:bCs/>
                <w:sz w:val="20"/>
                <w:szCs w:val="20"/>
              </w:rPr>
              <w:t>ratov</w:t>
            </w:r>
            <w:r w:rsidR="00637F36" w:rsidRPr="009D2512">
              <w:rPr>
                <w:bCs/>
                <w:sz w:val="20"/>
                <w:szCs w:val="20"/>
              </w:rPr>
              <w:t xml:space="preserve">ima </w:t>
            </w:r>
            <w:r w:rsidRPr="009D2512">
              <w:rPr>
                <w:bCs/>
                <w:sz w:val="20"/>
                <w:szCs w:val="20"/>
              </w:rPr>
              <w:t>i inkvizicij</w:t>
            </w:r>
            <w:r w:rsidR="00637F36" w:rsidRPr="009D2512">
              <w:rPr>
                <w:bCs/>
                <w:sz w:val="20"/>
                <w:szCs w:val="20"/>
              </w:rPr>
              <w:t>om</w:t>
            </w:r>
            <w:r w:rsidRPr="009D2512">
              <w:rPr>
                <w:bCs/>
                <w:sz w:val="20"/>
                <w:szCs w:val="20"/>
              </w:rPr>
              <w:t>.</w:t>
            </w:r>
          </w:p>
          <w:p w14:paraId="28C5298E" w14:textId="126174E4" w:rsidR="00CE42E4" w:rsidRPr="009D2512" w:rsidRDefault="00EB218E" w:rsidP="00CE42E4">
            <w:pPr>
              <w:pStyle w:val="Odlomakpopisa"/>
              <w:numPr>
                <w:ilvl w:val="0"/>
                <w:numId w:val="4"/>
              </w:numPr>
              <w:jc w:val="both"/>
              <w:rPr>
                <w:b/>
                <w:bCs/>
                <w:sz w:val="20"/>
                <w:szCs w:val="20"/>
              </w:rPr>
            </w:pPr>
            <w:r w:rsidRPr="009D2512">
              <w:rPr>
                <w:bCs/>
                <w:sz w:val="20"/>
                <w:szCs w:val="20"/>
              </w:rPr>
              <w:t>objašnjava uzroke i posljedice Istočnog raskola 1054. godine.</w:t>
            </w:r>
          </w:p>
        </w:tc>
      </w:tr>
      <w:tr w:rsidR="009D2512" w:rsidRPr="009D2512" w14:paraId="781CAEDB" w14:textId="77777777" w:rsidTr="00700B18">
        <w:tc>
          <w:tcPr>
            <w:tcW w:w="9016" w:type="dxa"/>
            <w:gridSpan w:val="2"/>
            <w:shd w:val="clear" w:color="auto" w:fill="B4C6E7" w:themeFill="accent1" w:themeFillTint="66"/>
          </w:tcPr>
          <w:p w14:paraId="10751E6B" w14:textId="77777777" w:rsidR="00EB218E" w:rsidRPr="009D2512" w:rsidRDefault="00EB218E" w:rsidP="00EB218E">
            <w:pPr>
              <w:spacing w:line="276" w:lineRule="auto"/>
              <w:jc w:val="center"/>
              <w:rPr>
                <w:b/>
                <w:bCs/>
              </w:rPr>
            </w:pPr>
            <w:r w:rsidRPr="009D2512">
              <w:rPr>
                <w:b/>
                <w:bCs/>
              </w:rPr>
              <w:lastRenderedPageBreak/>
              <w:t>Ključni sadržaji</w:t>
            </w:r>
          </w:p>
        </w:tc>
      </w:tr>
      <w:tr w:rsidR="009D2512" w:rsidRPr="009D2512" w14:paraId="2FB82126" w14:textId="77777777" w:rsidTr="00700B18">
        <w:tc>
          <w:tcPr>
            <w:tcW w:w="9016" w:type="dxa"/>
            <w:gridSpan w:val="2"/>
          </w:tcPr>
          <w:p w14:paraId="7F6D0C67" w14:textId="77777777" w:rsidR="00EB218E" w:rsidRPr="009D2512" w:rsidRDefault="00EB218E" w:rsidP="00EB218E">
            <w:pPr>
              <w:numPr>
                <w:ilvl w:val="0"/>
                <w:numId w:val="118"/>
              </w:numPr>
              <w:jc w:val="both"/>
              <w:rPr>
                <w:bCs/>
                <w:sz w:val="20"/>
                <w:szCs w:val="20"/>
                <w:lang w:val="bs-Latn-BA"/>
              </w:rPr>
            </w:pPr>
            <w:r w:rsidRPr="009D2512">
              <w:rPr>
                <w:bCs/>
                <w:sz w:val="20"/>
                <w:szCs w:val="20"/>
                <w:lang w:val="bs-Latn-BA"/>
              </w:rPr>
              <w:t>Glavni sadržaji u ovom ishodu su povijesne činjenice o pokrštavanju Hrvata te uspostavljanje veza s Crkvom u Rimu, povijest Crkve u događajima Istočnoga raskola, križarskih ratova i inkvizicije te o odnosima Crkve i države u srednjem vijeku.</w:t>
            </w:r>
          </w:p>
          <w:p w14:paraId="1581CD92" w14:textId="28D10875" w:rsidR="00EB218E" w:rsidRPr="009D2512" w:rsidRDefault="00EB218E" w:rsidP="00EB218E">
            <w:pPr>
              <w:numPr>
                <w:ilvl w:val="0"/>
                <w:numId w:val="118"/>
              </w:numPr>
              <w:jc w:val="both"/>
              <w:rPr>
                <w:bCs/>
                <w:sz w:val="20"/>
                <w:szCs w:val="20"/>
                <w:lang w:val="bs-Latn-BA"/>
              </w:rPr>
            </w:pPr>
            <w:r w:rsidRPr="009D2512">
              <w:rPr>
                <w:bCs/>
                <w:sz w:val="20"/>
                <w:szCs w:val="20"/>
                <w:lang w:val="bs-Latn-BA"/>
              </w:rPr>
              <w:t>Sadržaji o pojavi prosjačkih redova u 13. stoljeću</w:t>
            </w:r>
            <w:r w:rsidR="008E3920" w:rsidRPr="009D2512">
              <w:rPr>
                <w:bCs/>
                <w:sz w:val="20"/>
                <w:szCs w:val="20"/>
                <w:lang w:val="bs-Latn-BA"/>
              </w:rPr>
              <w:t>.</w:t>
            </w:r>
          </w:p>
        </w:tc>
      </w:tr>
      <w:tr w:rsidR="009D2512" w:rsidRPr="009D2512" w14:paraId="34DDFCDF" w14:textId="77777777" w:rsidTr="00700B18">
        <w:tc>
          <w:tcPr>
            <w:tcW w:w="9016" w:type="dxa"/>
            <w:gridSpan w:val="2"/>
            <w:shd w:val="clear" w:color="auto" w:fill="B4C6E7" w:themeFill="accent1" w:themeFillTint="66"/>
          </w:tcPr>
          <w:p w14:paraId="45DC70BE"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3E23DE24" w14:textId="77777777" w:rsidTr="00700B18">
        <w:tc>
          <w:tcPr>
            <w:tcW w:w="9016" w:type="dxa"/>
            <w:gridSpan w:val="2"/>
          </w:tcPr>
          <w:p w14:paraId="2D7E9DCA" w14:textId="7A1D5E26" w:rsidR="009D78C7" w:rsidRPr="009D2512" w:rsidRDefault="00EB218E" w:rsidP="00EB218E">
            <w:pPr>
              <w:jc w:val="both"/>
              <w:rPr>
                <w:bCs/>
                <w:sz w:val="20"/>
                <w:szCs w:val="20"/>
              </w:rPr>
            </w:pPr>
            <w:r w:rsidRPr="009D2512">
              <w:rPr>
                <w:bCs/>
                <w:sz w:val="20"/>
                <w:szCs w:val="20"/>
              </w:rPr>
              <w:t xml:space="preserve">Izrada kratkoga stripa, plakata ili prezentacije o poznatim benediktincima, dominikancima i franjevcima i njihovom doprinosu </w:t>
            </w:r>
            <w:r w:rsidR="00AE0FE9" w:rsidRPr="009D2512">
              <w:rPr>
                <w:bCs/>
                <w:sz w:val="20"/>
                <w:szCs w:val="20"/>
              </w:rPr>
              <w:t xml:space="preserve">u životu Crkve i </w:t>
            </w:r>
            <w:r w:rsidRPr="009D2512">
              <w:rPr>
                <w:bCs/>
                <w:sz w:val="20"/>
                <w:szCs w:val="20"/>
              </w:rPr>
              <w:t xml:space="preserve">razvoju </w:t>
            </w:r>
            <w:r w:rsidR="00AE0FE9" w:rsidRPr="009D2512">
              <w:rPr>
                <w:bCs/>
                <w:sz w:val="20"/>
                <w:szCs w:val="20"/>
              </w:rPr>
              <w:t>civilnoga društva.</w:t>
            </w:r>
          </w:p>
          <w:p w14:paraId="433AB44E" w14:textId="312A9994" w:rsidR="00EB218E" w:rsidRPr="009D2512" w:rsidRDefault="00EB218E" w:rsidP="00EB218E">
            <w:pPr>
              <w:jc w:val="both"/>
              <w:rPr>
                <w:bCs/>
                <w:sz w:val="20"/>
                <w:szCs w:val="20"/>
              </w:rPr>
            </w:pPr>
            <w:r w:rsidRPr="009D2512">
              <w:rPr>
                <w:bCs/>
                <w:sz w:val="20"/>
                <w:szCs w:val="20"/>
              </w:rPr>
              <w:t>Grafikon koji objašnjava temeljna obilježja pravoslavlja te sličnosti i razlike u odnosu na Katoličku Crkvu.</w:t>
            </w:r>
            <w:r w:rsidRPr="009D2512">
              <w:rPr>
                <w:bCs/>
                <w:sz w:val="20"/>
                <w:szCs w:val="20"/>
              </w:rPr>
              <w:br/>
              <w:t>Grafikon, plakat, prezentacija kojim se objašnjavaju temeljna obilježja Grkokatoličke Crkve, sličnosti i razlike u odnosu na Katoličku Crkvu. Ukoliko je moguće, organizirati posjet benediktinskom, dominikanskom ili franjevačkom samostanu ili crkvi.</w:t>
            </w:r>
          </w:p>
        </w:tc>
      </w:tr>
      <w:tr w:rsidR="009D2512" w:rsidRPr="009D2512" w14:paraId="0C98429B" w14:textId="77777777" w:rsidTr="00700B18">
        <w:trPr>
          <w:trHeight w:val="146"/>
        </w:trPr>
        <w:tc>
          <w:tcPr>
            <w:tcW w:w="9016" w:type="dxa"/>
            <w:gridSpan w:val="2"/>
            <w:shd w:val="clear" w:color="auto" w:fill="B4C6E7" w:themeFill="accent1" w:themeFillTint="66"/>
            <w:vAlign w:val="center"/>
          </w:tcPr>
          <w:p w14:paraId="010DE1B3" w14:textId="77777777" w:rsidR="00EB218E" w:rsidRPr="009D2512" w:rsidRDefault="00EB218E" w:rsidP="00EB218E">
            <w:pPr>
              <w:spacing w:line="276" w:lineRule="auto"/>
              <w:jc w:val="center"/>
              <w:rPr>
                <w:b/>
                <w:bCs/>
              </w:rPr>
            </w:pPr>
          </w:p>
        </w:tc>
      </w:tr>
      <w:tr w:rsidR="009D2512" w:rsidRPr="009D2512" w14:paraId="4DF9DCBB" w14:textId="77777777" w:rsidTr="00B94C8F">
        <w:tc>
          <w:tcPr>
            <w:tcW w:w="4531" w:type="dxa"/>
            <w:vAlign w:val="center"/>
          </w:tcPr>
          <w:p w14:paraId="483FFF17" w14:textId="3FA3A62B" w:rsidR="00EB218E" w:rsidRPr="009D2512" w:rsidRDefault="00EB218E" w:rsidP="00EB218E">
            <w:pPr>
              <w:jc w:val="both"/>
              <w:rPr>
                <w:b/>
                <w:bCs/>
                <w:sz w:val="24"/>
                <w:szCs w:val="24"/>
              </w:rPr>
            </w:pPr>
            <w:r w:rsidRPr="009D2512">
              <w:rPr>
                <w:b/>
                <w:bCs/>
                <w:sz w:val="24"/>
                <w:szCs w:val="24"/>
              </w:rPr>
              <w:t>D.II.2.</w:t>
            </w:r>
            <w:r w:rsidR="00071228" w:rsidRPr="009D2512">
              <w:rPr>
                <w:b/>
                <w:bCs/>
                <w:sz w:val="24"/>
                <w:szCs w:val="24"/>
              </w:rPr>
              <w:t xml:space="preserve"> </w:t>
            </w:r>
            <w:r w:rsidRPr="009D2512">
              <w:rPr>
                <w:bCs/>
                <w:sz w:val="24"/>
                <w:szCs w:val="24"/>
              </w:rPr>
              <w:t>Učenik istražuje i kritički promišlja najvažnije događaje povijesti opće Crkve</w:t>
            </w:r>
            <w:r w:rsidR="00240BD0" w:rsidRPr="009D2512">
              <w:rPr>
                <w:bCs/>
                <w:sz w:val="24"/>
                <w:szCs w:val="24"/>
              </w:rPr>
              <w:t xml:space="preserve"> </w:t>
            </w:r>
            <w:r w:rsidRPr="009D2512">
              <w:rPr>
                <w:bCs/>
                <w:sz w:val="24"/>
                <w:szCs w:val="24"/>
              </w:rPr>
              <w:t>od 16. do 19. stoljeća.</w:t>
            </w:r>
          </w:p>
        </w:tc>
        <w:tc>
          <w:tcPr>
            <w:tcW w:w="4485" w:type="dxa"/>
          </w:tcPr>
          <w:p w14:paraId="5A29DEF9" w14:textId="0D5C0631" w:rsidR="00EB218E" w:rsidRPr="009D2512" w:rsidRDefault="00EB218E" w:rsidP="00EB218E">
            <w:pPr>
              <w:pStyle w:val="Odlomakpopisa"/>
              <w:numPr>
                <w:ilvl w:val="0"/>
                <w:numId w:val="4"/>
              </w:numPr>
              <w:jc w:val="both"/>
              <w:rPr>
                <w:bCs/>
                <w:sz w:val="20"/>
                <w:szCs w:val="20"/>
              </w:rPr>
            </w:pPr>
            <w:r w:rsidRPr="009D2512">
              <w:rPr>
                <w:bCs/>
                <w:sz w:val="20"/>
                <w:szCs w:val="20"/>
              </w:rPr>
              <w:t>objašnjava uzroke i posljedice Zapadnoga raskola.</w:t>
            </w:r>
          </w:p>
          <w:p w14:paraId="135BCEE0" w14:textId="723B9251" w:rsidR="00EB218E" w:rsidRPr="009D2512" w:rsidRDefault="00EB218E" w:rsidP="00EB218E">
            <w:pPr>
              <w:pStyle w:val="Odlomakpopisa"/>
              <w:numPr>
                <w:ilvl w:val="0"/>
                <w:numId w:val="4"/>
              </w:numPr>
              <w:jc w:val="both"/>
              <w:rPr>
                <w:bCs/>
                <w:sz w:val="20"/>
                <w:szCs w:val="20"/>
              </w:rPr>
            </w:pPr>
            <w:r w:rsidRPr="009D2512">
              <w:rPr>
                <w:bCs/>
                <w:sz w:val="20"/>
                <w:szCs w:val="20"/>
              </w:rPr>
              <w:t>imenuje važnije reformatore (Martin Luther, Jean Calvin, Ulrich Zwingli) i objašnjava obilježja njihova nauka.</w:t>
            </w:r>
          </w:p>
          <w:p w14:paraId="441C27BD" w14:textId="7901C1AD" w:rsidR="00EB218E" w:rsidRPr="009D2512" w:rsidRDefault="001646C2" w:rsidP="00EB218E">
            <w:pPr>
              <w:pStyle w:val="Odlomakpopisa"/>
              <w:numPr>
                <w:ilvl w:val="0"/>
                <w:numId w:val="4"/>
              </w:numPr>
              <w:jc w:val="both"/>
              <w:rPr>
                <w:bCs/>
                <w:sz w:val="20"/>
                <w:szCs w:val="20"/>
              </w:rPr>
            </w:pPr>
            <w:r w:rsidRPr="009D2512">
              <w:rPr>
                <w:bCs/>
                <w:sz w:val="20"/>
                <w:szCs w:val="20"/>
              </w:rPr>
              <w:t xml:space="preserve">poznaje i </w:t>
            </w:r>
            <w:r w:rsidR="00EB218E" w:rsidRPr="009D2512">
              <w:rPr>
                <w:bCs/>
                <w:sz w:val="20"/>
                <w:szCs w:val="20"/>
              </w:rPr>
              <w:t>objašnjava nastanak i specifičnosti Anglikanske Crkve.</w:t>
            </w:r>
          </w:p>
          <w:p w14:paraId="072D58A0" w14:textId="7BC20BF7" w:rsidR="00EB218E" w:rsidRPr="009D2512" w:rsidRDefault="00EB218E" w:rsidP="00EB218E">
            <w:pPr>
              <w:pStyle w:val="Odlomakpopisa"/>
              <w:numPr>
                <w:ilvl w:val="0"/>
                <w:numId w:val="4"/>
              </w:numPr>
              <w:jc w:val="both"/>
              <w:rPr>
                <w:bCs/>
                <w:sz w:val="20"/>
                <w:szCs w:val="20"/>
              </w:rPr>
            </w:pPr>
            <w:r w:rsidRPr="009D2512">
              <w:rPr>
                <w:bCs/>
                <w:sz w:val="20"/>
                <w:szCs w:val="20"/>
              </w:rPr>
              <w:t>navodi važnije odluke i zaključke Tridentskoga koncila.</w:t>
            </w:r>
          </w:p>
          <w:p w14:paraId="71ADB93B" w14:textId="6F35FB64" w:rsidR="00EB218E" w:rsidRPr="009D2512" w:rsidRDefault="001646C2" w:rsidP="00EB218E">
            <w:pPr>
              <w:pStyle w:val="Odlomakpopisa"/>
              <w:numPr>
                <w:ilvl w:val="0"/>
                <w:numId w:val="4"/>
              </w:numPr>
              <w:jc w:val="both"/>
              <w:rPr>
                <w:bCs/>
                <w:sz w:val="20"/>
                <w:szCs w:val="20"/>
              </w:rPr>
            </w:pPr>
            <w:r w:rsidRPr="009D2512">
              <w:rPr>
                <w:bCs/>
                <w:sz w:val="20"/>
                <w:szCs w:val="20"/>
              </w:rPr>
              <w:t xml:space="preserve">navodi </w:t>
            </w:r>
            <w:r w:rsidR="00C6174A" w:rsidRPr="009D2512">
              <w:rPr>
                <w:bCs/>
                <w:sz w:val="20"/>
                <w:szCs w:val="20"/>
              </w:rPr>
              <w:t xml:space="preserve">osnovne </w:t>
            </w:r>
            <w:r w:rsidRPr="009D2512">
              <w:rPr>
                <w:bCs/>
                <w:sz w:val="20"/>
                <w:szCs w:val="20"/>
              </w:rPr>
              <w:t xml:space="preserve">činjenice i </w:t>
            </w:r>
            <w:r w:rsidR="00EB218E" w:rsidRPr="009D2512">
              <w:rPr>
                <w:bCs/>
                <w:sz w:val="20"/>
                <w:szCs w:val="20"/>
              </w:rPr>
              <w:t>objašnjava nastanak i doprinos isusovaca u obnovi Crkve.</w:t>
            </w:r>
          </w:p>
          <w:p w14:paraId="3701A669" w14:textId="1E06041C" w:rsidR="00C6174A" w:rsidRPr="009D2512" w:rsidRDefault="00C6174A" w:rsidP="00EB218E">
            <w:pPr>
              <w:pStyle w:val="Odlomakpopisa"/>
              <w:numPr>
                <w:ilvl w:val="0"/>
                <w:numId w:val="4"/>
              </w:numPr>
              <w:jc w:val="both"/>
              <w:rPr>
                <w:bCs/>
                <w:sz w:val="20"/>
                <w:szCs w:val="20"/>
              </w:rPr>
            </w:pPr>
            <w:r w:rsidRPr="009D2512">
              <w:rPr>
                <w:bCs/>
                <w:sz w:val="20"/>
                <w:szCs w:val="20"/>
              </w:rPr>
              <w:t>opisuje situaciju Crkve u vrijeme Francuske revolucije.</w:t>
            </w:r>
          </w:p>
          <w:p w14:paraId="3664A424" w14:textId="702EFA64" w:rsidR="005B4020" w:rsidRPr="009D2512" w:rsidRDefault="00C6174A" w:rsidP="00C6174A">
            <w:pPr>
              <w:pStyle w:val="Odlomakpopisa"/>
              <w:numPr>
                <w:ilvl w:val="0"/>
                <w:numId w:val="4"/>
              </w:numPr>
              <w:jc w:val="both"/>
              <w:rPr>
                <w:b/>
                <w:bCs/>
                <w:sz w:val="20"/>
                <w:szCs w:val="20"/>
              </w:rPr>
            </w:pPr>
            <w:r w:rsidRPr="009D2512">
              <w:rPr>
                <w:bCs/>
                <w:sz w:val="20"/>
                <w:szCs w:val="20"/>
              </w:rPr>
              <w:t xml:space="preserve">prepoznaje i </w:t>
            </w:r>
            <w:r w:rsidR="005B4020" w:rsidRPr="009D2512">
              <w:rPr>
                <w:bCs/>
                <w:sz w:val="20"/>
                <w:szCs w:val="20"/>
              </w:rPr>
              <w:t>opisuje djelovanje Crkve u doba prosvjetitelj</w:t>
            </w:r>
            <w:r w:rsidR="0073464C" w:rsidRPr="009D2512">
              <w:rPr>
                <w:bCs/>
                <w:sz w:val="20"/>
                <w:szCs w:val="20"/>
              </w:rPr>
              <w:t>st</w:t>
            </w:r>
            <w:r w:rsidR="005B4020" w:rsidRPr="009D2512">
              <w:rPr>
                <w:bCs/>
                <w:sz w:val="20"/>
                <w:szCs w:val="20"/>
              </w:rPr>
              <w:t xml:space="preserve">va, humanizma i renesanse i objašnjava važnija </w:t>
            </w:r>
            <w:r w:rsidR="0073464C" w:rsidRPr="009D2512">
              <w:rPr>
                <w:bCs/>
                <w:sz w:val="20"/>
                <w:szCs w:val="20"/>
              </w:rPr>
              <w:t>postignuća</w:t>
            </w:r>
            <w:r w:rsidR="005B4020" w:rsidRPr="009D2512">
              <w:rPr>
                <w:bCs/>
                <w:sz w:val="20"/>
                <w:szCs w:val="20"/>
              </w:rPr>
              <w:t xml:space="preserve"> i prijepore koji su dogodili u to doba. </w:t>
            </w:r>
          </w:p>
        </w:tc>
      </w:tr>
      <w:tr w:rsidR="009D2512" w:rsidRPr="009D2512" w14:paraId="1797094F" w14:textId="77777777" w:rsidTr="00700B18">
        <w:tc>
          <w:tcPr>
            <w:tcW w:w="9016" w:type="dxa"/>
            <w:gridSpan w:val="2"/>
            <w:shd w:val="clear" w:color="auto" w:fill="B4C6E7" w:themeFill="accent1" w:themeFillTint="66"/>
          </w:tcPr>
          <w:p w14:paraId="0C5442E5" w14:textId="77777777" w:rsidR="00EB218E" w:rsidRPr="009D2512" w:rsidRDefault="00EB218E" w:rsidP="00EB218E">
            <w:pPr>
              <w:spacing w:line="276" w:lineRule="auto"/>
              <w:jc w:val="center"/>
              <w:rPr>
                <w:b/>
                <w:bCs/>
              </w:rPr>
            </w:pPr>
            <w:r w:rsidRPr="009D2512">
              <w:rPr>
                <w:b/>
                <w:bCs/>
              </w:rPr>
              <w:t>Ključni sadržaji</w:t>
            </w:r>
          </w:p>
        </w:tc>
      </w:tr>
      <w:tr w:rsidR="009D2512" w:rsidRPr="009D2512" w14:paraId="590A7C9C" w14:textId="77777777" w:rsidTr="00700B18">
        <w:tc>
          <w:tcPr>
            <w:tcW w:w="9016" w:type="dxa"/>
            <w:gridSpan w:val="2"/>
          </w:tcPr>
          <w:p w14:paraId="184CE56E" w14:textId="77777777" w:rsidR="00EB218E" w:rsidRPr="009D2512" w:rsidRDefault="00EB218E" w:rsidP="00EB218E">
            <w:pPr>
              <w:numPr>
                <w:ilvl w:val="0"/>
                <w:numId w:val="119"/>
              </w:numPr>
              <w:jc w:val="both"/>
              <w:rPr>
                <w:bCs/>
                <w:sz w:val="20"/>
                <w:szCs w:val="20"/>
                <w:lang w:val="bs-Latn-BA"/>
              </w:rPr>
            </w:pPr>
            <w:r w:rsidRPr="009D2512">
              <w:rPr>
                <w:bCs/>
                <w:sz w:val="20"/>
                <w:szCs w:val="20"/>
                <w:lang w:val="bs-Latn-BA"/>
              </w:rPr>
              <w:t>Glavni su sadržaji u ovom ishodu povijesne činjenice o reformaciji i raskolu zapadne Crkve te o Tridentskom saboru i posljedicama tog sabora u povijesti Crkve; događaji koji su obilježili povijest Crkve od 16. do 19. st.: Crkva u doba prosvjetiteljstva, humanizma i renesanse (deizam, racionalizam, sekularizacija, liberalizam, ateizam) te u doba Francuske revolucije.</w:t>
            </w:r>
          </w:p>
        </w:tc>
      </w:tr>
      <w:tr w:rsidR="009D2512" w:rsidRPr="009D2512" w14:paraId="03287BB4" w14:textId="77777777" w:rsidTr="00700B18">
        <w:tc>
          <w:tcPr>
            <w:tcW w:w="9016" w:type="dxa"/>
            <w:gridSpan w:val="2"/>
            <w:shd w:val="clear" w:color="auto" w:fill="B4C6E7" w:themeFill="accent1" w:themeFillTint="66"/>
          </w:tcPr>
          <w:p w14:paraId="025B49BD"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00D683E1" w14:textId="77777777" w:rsidTr="00700B18">
        <w:tc>
          <w:tcPr>
            <w:tcW w:w="9016" w:type="dxa"/>
            <w:gridSpan w:val="2"/>
          </w:tcPr>
          <w:p w14:paraId="431E6A08" w14:textId="77777777" w:rsidR="00EB218E" w:rsidRPr="009D2512" w:rsidRDefault="00EB218E" w:rsidP="00EB218E">
            <w:pPr>
              <w:rPr>
                <w:bCs/>
                <w:sz w:val="20"/>
                <w:szCs w:val="20"/>
              </w:rPr>
            </w:pPr>
            <w:r w:rsidRPr="009D2512">
              <w:rPr>
                <w:bCs/>
                <w:sz w:val="20"/>
                <w:szCs w:val="20"/>
              </w:rPr>
              <w:t>Istraživati sličnosti i razlike Anglikanske i Katoličke Crkve u početku i danas.</w:t>
            </w:r>
            <w:r w:rsidRPr="009D2512">
              <w:rPr>
                <w:bCs/>
                <w:sz w:val="20"/>
                <w:szCs w:val="20"/>
              </w:rPr>
              <w:br/>
              <w:t>Istraživati značenje misijskog pokreta u obnovi Crkve.</w:t>
            </w:r>
            <w:r w:rsidRPr="009D2512">
              <w:rPr>
                <w:bCs/>
                <w:sz w:val="20"/>
                <w:szCs w:val="20"/>
              </w:rPr>
              <w:br/>
              <w:t>Prema mogućnostima organizirati susret s misionarom.</w:t>
            </w:r>
          </w:p>
        </w:tc>
      </w:tr>
      <w:tr w:rsidR="009D2512" w:rsidRPr="009D2512" w14:paraId="2467B91A" w14:textId="77777777" w:rsidTr="00700B18">
        <w:trPr>
          <w:trHeight w:val="146"/>
        </w:trPr>
        <w:tc>
          <w:tcPr>
            <w:tcW w:w="9016" w:type="dxa"/>
            <w:gridSpan w:val="2"/>
            <w:shd w:val="clear" w:color="auto" w:fill="B4C6E7" w:themeFill="accent1" w:themeFillTint="66"/>
            <w:vAlign w:val="center"/>
          </w:tcPr>
          <w:p w14:paraId="408E0BCE" w14:textId="77777777" w:rsidR="00EB218E" w:rsidRPr="009D2512" w:rsidRDefault="00EB218E" w:rsidP="00EB218E">
            <w:pPr>
              <w:spacing w:line="276" w:lineRule="auto"/>
              <w:jc w:val="center"/>
              <w:rPr>
                <w:b/>
                <w:bCs/>
              </w:rPr>
            </w:pPr>
          </w:p>
        </w:tc>
      </w:tr>
      <w:tr w:rsidR="009D2512" w:rsidRPr="009D2512" w14:paraId="6DD6403F" w14:textId="77777777" w:rsidTr="00B94C8F">
        <w:tc>
          <w:tcPr>
            <w:tcW w:w="4531" w:type="dxa"/>
            <w:vAlign w:val="center"/>
          </w:tcPr>
          <w:p w14:paraId="6B371480" w14:textId="77777777" w:rsidR="00550751" w:rsidRPr="009D2512" w:rsidRDefault="00550751" w:rsidP="00EB218E">
            <w:pPr>
              <w:jc w:val="both"/>
              <w:rPr>
                <w:b/>
                <w:bCs/>
                <w:sz w:val="24"/>
                <w:szCs w:val="24"/>
              </w:rPr>
            </w:pPr>
          </w:p>
          <w:p w14:paraId="3A34E287" w14:textId="088B0831" w:rsidR="00EB218E" w:rsidRPr="009D2512" w:rsidRDefault="00EB218E" w:rsidP="00EB218E">
            <w:pPr>
              <w:jc w:val="both"/>
              <w:rPr>
                <w:b/>
                <w:bCs/>
                <w:sz w:val="24"/>
                <w:szCs w:val="24"/>
              </w:rPr>
            </w:pPr>
            <w:r w:rsidRPr="009D2512">
              <w:rPr>
                <w:b/>
                <w:bCs/>
                <w:sz w:val="24"/>
                <w:szCs w:val="24"/>
              </w:rPr>
              <w:t>D.II.3.</w:t>
            </w:r>
            <w:r w:rsidR="00071228" w:rsidRPr="009D2512">
              <w:rPr>
                <w:b/>
                <w:bCs/>
                <w:sz w:val="24"/>
                <w:szCs w:val="24"/>
              </w:rPr>
              <w:t xml:space="preserve"> </w:t>
            </w:r>
            <w:r w:rsidRPr="009D2512">
              <w:rPr>
                <w:bCs/>
                <w:sz w:val="24"/>
                <w:szCs w:val="24"/>
              </w:rPr>
              <w:t xml:space="preserve">Učenik prikazuje </w:t>
            </w:r>
            <w:r w:rsidR="007863D1" w:rsidRPr="009D2512">
              <w:rPr>
                <w:bCs/>
                <w:sz w:val="24"/>
                <w:szCs w:val="24"/>
              </w:rPr>
              <w:t xml:space="preserve">i uspoređuje </w:t>
            </w:r>
            <w:r w:rsidR="00071228" w:rsidRPr="009D2512">
              <w:rPr>
                <w:bCs/>
                <w:sz w:val="24"/>
                <w:szCs w:val="24"/>
              </w:rPr>
              <w:t xml:space="preserve">činjenice te objašnjava i </w:t>
            </w:r>
            <w:r w:rsidRPr="009D2512">
              <w:rPr>
                <w:bCs/>
                <w:sz w:val="24"/>
                <w:szCs w:val="24"/>
              </w:rPr>
              <w:t xml:space="preserve">vrednuje suodnos kršćanstva i </w:t>
            </w:r>
            <w:r w:rsidR="009F64FF" w:rsidRPr="009D2512">
              <w:rPr>
                <w:bCs/>
                <w:sz w:val="24"/>
                <w:szCs w:val="24"/>
              </w:rPr>
              <w:t xml:space="preserve">hrvatske, </w:t>
            </w:r>
            <w:r w:rsidRPr="009D2512">
              <w:rPr>
                <w:bCs/>
                <w:sz w:val="24"/>
                <w:szCs w:val="24"/>
              </w:rPr>
              <w:t xml:space="preserve">europske i svjetske kulture, znanosti i tradicije te </w:t>
            </w:r>
            <w:r w:rsidR="00071228" w:rsidRPr="009D2512">
              <w:rPr>
                <w:bCs/>
                <w:sz w:val="24"/>
                <w:szCs w:val="24"/>
              </w:rPr>
              <w:t>tumači</w:t>
            </w:r>
            <w:r w:rsidRPr="009D2512">
              <w:rPr>
                <w:bCs/>
                <w:sz w:val="24"/>
                <w:szCs w:val="24"/>
              </w:rPr>
              <w:t xml:space="preserve"> </w:t>
            </w:r>
            <w:r w:rsidRPr="009D2512">
              <w:rPr>
                <w:bCs/>
                <w:sz w:val="24"/>
                <w:szCs w:val="24"/>
              </w:rPr>
              <w:lastRenderedPageBreak/>
              <w:t>doprinos Crkve u izgradnji znanosti i školstva, kulture, graditeljstva, književnosti i umjetnosti</w:t>
            </w:r>
            <w:r w:rsidR="009F64FF" w:rsidRPr="009D2512">
              <w:rPr>
                <w:bCs/>
                <w:sz w:val="24"/>
                <w:szCs w:val="24"/>
              </w:rPr>
              <w:t xml:space="preserve"> </w:t>
            </w:r>
            <w:r w:rsidR="00BB7A02" w:rsidRPr="009D2512">
              <w:rPr>
                <w:bCs/>
                <w:sz w:val="24"/>
                <w:szCs w:val="24"/>
              </w:rPr>
              <w:t>u hrvatskome narodu i Europi.</w:t>
            </w:r>
          </w:p>
        </w:tc>
        <w:tc>
          <w:tcPr>
            <w:tcW w:w="4485" w:type="dxa"/>
          </w:tcPr>
          <w:p w14:paraId="186B003C" w14:textId="77777777" w:rsidR="00550751" w:rsidRPr="009D2512" w:rsidRDefault="00550751" w:rsidP="00EB218E">
            <w:pPr>
              <w:pStyle w:val="Odlomakpopisa"/>
              <w:numPr>
                <w:ilvl w:val="0"/>
                <w:numId w:val="4"/>
              </w:numPr>
              <w:jc w:val="both"/>
              <w:rPr>
                <w:bCs/>
                <w:sz w:val="20"/>
                <w:szCs w:val="20"/>
              </w:rPr>
            </w:pPr>
            <w:r w:rsidRPr="009D2512">
              <w:rPr>
                <w:sz w:val="20"/>
                <w:szCs w:val="20"/>
              </w:rPr>
              <w:lastRenderedPageBreak/>
              <w:t>istražuje i vrednuje doprinos kršćanstva u životu i kulturi srednjovjekovne Europe: u jeziku i pismenosti, pravnoj kulturi, urbanizaciji i civilizacijskim dostignućima, arhitekturi i gospodarstvu.</w:t>
            </w:r>
            <w:r w:rsidRPr="009D2512">
              <w:t xml:space="preserve"> </w:t>
            </w:r>
          </w:p>
          <w:p w14:paraId="7D901916" w14:textId="19FF5FB7" w:rsidR="00550751" w:rsidRPr="009D2512" w:rsidRDefault="00550751" w:rsidP="00EB218E">
            <w:pPr>
              <w:pStyle w:val="Odlomakpopisa"/>
              <w:numPr>
                <w:ilvl w:val="0"/>
                <w:numId w:val="4"/>
              </w:numPr>
              <w:jc w:val="both"/>
              <w:rPr>
                <w:bCs/>
                <w:sz w:val="20"/>
                <w:szCs w:val="20"/>
              </w:rPr>
            </w:pPr>
            <w:r w:rsidRPr="009D2512">
              <w:rPr>
                <w:sz w:val="20"/>
                <w:szCs w:val="20"/>
              </w:rPr>
              <w:t>povezuje i objašnjava početak pismenosti</w:t>
            </w:r>
            <w:r w:rsidRPr="009D2512">
              <w:t xml:space="preserve"> </w:t>
            </w:r>
            <w:r w:rsidR="000C3EC8" w:rsidRPr="009D2512">
              <w:rPr>
                <w:sz w:val="20"/>
                <w:szCs w:val="20"/>
              </w:rPr>
              <w:lastRenderedPageBreak/>
              <w:t xml:space="preserve">hrvatskoga naroda </w:t>
            </w:r>
            <w:r w:rsidRPr="009D2512">
              <w:rPr>
                <w:sz w:val="20"/>
                <w:szCs w:val="20"/>
              </w:rPr>
              <w:t>s Crkvom.</w:t>
            </w:r>
          </w:p>
          <w:p w14:paraId="0E93C8F9" w14:textId="22D815FE" w:rsidR="00EB218E" w:rsidRPr="009D2512" w:rsidRDefault="00C6174A" w:rsidP="00EB218E">
            <w:pPr>
              <w:pStyle w:val="Odlomakpopisa"/>
              <w:numPr>
                <w:ilvl w:val="0"/>
                <w:numId w:val="4"/>
              </w:numPr>
              <w:jc w:val="both"/>
              <w:rPr>
                <w:bCs/>
                <w:sz w:val="20"/>
                <w:szCs w:val="20"/>
              </w:rPr>
            </w:pPr>
            <w:r w:rsidRPr="009D2512">
              <w:rPr>
                <w:bCs/>
                <w:sz w:val="20"/>
                <w:szCs w:val="20"/>
              </w:rPr>
              <w:t xml:space="preserve">poznaje, </w:t>
            </w:r>
            <w:r w:rsidR="00EB218E" w:rsidRPr="009D2512">
              <w:rPr>
                <w:bCs/>
                <w:sz w:val="20"/>
                <w:szCs w:val="20"/>
              </w:rPr>
              <w:t xml:space="preserve">analizira </w:t>
            </w:r>
            <w:r w:rsidRPr="009D2512">
              <w:rPr>
                <w:bCs/>
                <w:sz w:val="20"/>
                <w:szCs w:val="20"/>
              </w:rPr>
              <w:t xml:space="preserve">i vrednuje </w:t>
            </w:r>
            <w:r w:rsidR="00EB218E" w:rsidRPr="009D2512">
              <w:rPr>
                <w:bCs/>
                <w:sz w:val="20"/>
                <w:szCs w:val="20"/>
              </w:rPr>
              <w:t xml:space="preserve">ulogu </w:t>
            </w:r>
            <w:r w:rsidR="002A1F47" w:rsidRPr="009D2512">
              <w:rPr>
                <w:bCs/>
                <w:sz w:val="20"/>
                <w:szCs w:val="20"/>
              </w:rPr>
              <w:t xml:space="preserve">Katoličke </w:t>
            </w:r>
            <w:r w:rsidR="00EB218E" w:rsidRPr="009D2512">
              <w:rPr>
                <w:bCs/>
                <w:sz w:val="20"/>
                <w:szCs w:val="20"/>
              </w:rPr>
              <w:t xml:space="preserve">Crkve u organiziranju i promicanju </w:t>
            </w:r>
            <w:r w:rsidR="00BB7A02" w:rsidRPr="009D2512">
              <w:rPr>
                <w:bCs/>
                <w:sz w:val="20"/>
                <w:szCs w:val="20"/>
              </w:rPr>
              <w:t xml:space="preserve">znanosti, </w:t>
            </w:r>
            <w:r w:rsidR="002A1F47" w:rsidRPr="009D2512">
              <w:rPr>
                <w:bCs/>
                <w:sz w:val="20"/>
                <w:szCs w:val="20"/>
              </w:rPr>
              <w:t xml:space="preserve">kulture, </w:t>
            </w:r>
            <w:r w:rsidR="004328A3" w:rsidRPr="009D2512">
              <w:rPr>
                <w:bCs/>
                <w:sz w:val="20"/>
                <w:szCs w:val="20"/>
              </w:rPr>
              <w:t xml:space="preserve">obrazovanja i </w:t>
            </w:r>
            <w:r w:rsidR="00EB218E" w:rsidRPr="009D2512">
              <w:rPr>
                <w:bCs/>
                <w:sz w:val="20"/>
                <w:szCs w:val="20"/>
              </w:rPr>
              <w:t xml:space="preserve">školstva u </w:t>
            </w:r>
            <w:r w:rsidR="000C3EC8" w:rsidRPr="009D2512">
              <w:rPr>
                <w:bCs/>
                <w:sz w:val="20"/>
                <w:szCs w:val="20"/>
              </w:rPr>
              <w:t xml:space="preserve">hrvatskome narodu i </w:t>
            </w:r>
            <w:r w:rsidR="004328A3" w:rsidRPr="009D2512">
              <w:rPr>
                <w:bCs/>
                <w:sz w:val="20"/>
                <w:szCs w:val="20"/>
              </w:rPr>
              <w:t>Europi</w:t>
            </w:r>
            <w:r w:rsidR="000C3EC8" w:rsidRPr="009D2512">
              <w:rPr>
                <w:bCs/>
                <w:sz w:val="20"/>
                <w:szCs w:val="20"/>
              </w:rPr>
              <w:t>.</w:t>
            </w:r>
          </w:p>
          <w:p w14:paraId="5B965AA2" w14:textId="321FD012" w:rsidR="004804A7" w:rsidRPr="009D2512" w:rsidRDefault="004804A7" w:rsidP="00EB218E">
            <w:pPr>
              <w:pStyle w:val="Odlomakpopisa"/>
              <w:numPr>
                <w:ilvl w:val="0"/>
                <w:numId w:val="4"/>
              </w:numPr>
              <w:jc w:val="both"/>
              <w:rPr>
                <w:bCs/>
                <w:sz w:val="20"/>
                <w:szCs w:val="20"/>
              </w:rPr>
            </w:pPr>
            <w:r w:rsidRPr="009D2512">
              <w:rPr>
                <w:sz w:val="20"/>
                <w:szCs w:val="20"/>
              </w:rPr>
              <w:t>vrednuje ulogu i doprinos Crkve, svećenika i redovnika u očuvanju vjere i kulture hrvatskoga naroda u srednjemu vijeku te stvaranju i očuvanju hrvatskoga i europskoga identiteta.</w:t>
            </w:r>
          </w:p>
          <w:p w14:paraId="676665D1" w14:textId="41CCE661" w:rsidR="002A1F47" w:rsidRPr="009D2512" w:rsidRDefault="00C6174A" w:rsidP="00EB218E">
            <w:pPr>
              <w:pStyle w:val="Odlomakpopisa"/>
              <w:numPr>
                <w:ilvl w:val="0"/>
                <w:numId w:val="4"/>
              </w:numPr>
              <w:jc w:val="both"/>
              <w:rPr>
                <w:bCs/>
                <w:sz w:val="20"/>
                <w:szCs w:val="20"/>
              </w:rPr>
            </w:pPr>
            <w:r w:rsidRPr="009D2512">
              <w:rPr>
                <w:bCs/>
                <w:sz w:val="20"/>
                <w:szCs w:val="20"/>
              </w:rPr>
              <w:t xml:space="preserve">prosuđuje </w:t>
            </w:r>
            <w:r w:rsidR="00EB218E" w:rsidRPr="009D2512">
              <w:rPr>
                <w:bCs/>
                <w:sz w:val="20"/>
                <w:szCs w:val="20"/>
              </w:rPr>
              <w:t xml:space="preserve">doprinos </w:t>
            </w:r>
            <w:r w:rsidRPr="009D2512">
              <w:rPr>
                <w:bCs/>
                <w:sz w:val="20"/>
                <w:szCs w:val="20"/>
              </w:rPr>
              <w:t xml:space="preserve">i zasluge </w:t>
            </w:r>
            <w:r w:rsidR="004328A3" w:rsidRPr="009D2512">
              <w:rPr>
                <w:bCs/>
                <w:sz w:val="20"/>
                <w:szCs w:val="20"/>
              </w:rPr>
              <w:t xml:space="preserve">pojedinaca i ustanova </w:t>
            </w:r>
            <w:r w:rsidR="00A53D74" w:rsidRPr="009D2512">
              <w:rPr>
                <w:bCs/>
                <w:sz w:val="20"/>
                <w:szCs w:val="20"/>
              </w:rPr>
              <w:t xml:space="preserve">u hrvatskome narodu </w:t>
            </w:r>
            <w:r w:rsidR="004804A7" w:rsidRPr="009D2512">
              <w:rPr>
                <w:bCs/>
                <w:sz w:val="20"/>
                <w:szCs w:val="20"/>
              </w:rPr>
              <w:t>za razvoj</w:t>
            </w:r>
            <w:r w:rsidR="00BB7A02" w:rsidRPr="009D2512">
              <w:rPr>
                <w:bCs/>
                <w:sz w:val="20"/>
                <w:szCs w:val="20"/>
              </w:rPr>
              <w:t xml:space="preserve"> i napredak</w:t>
            </w:r>
            <w:r w:rsidR="004804A7" w:rsidRPr="009D2512">
              <w:rPr>
                <w:bCs/>
                <w:sz w:val="20"/>
                <w:szCs w:val="20"/>
              </w:rPr>
              <w:t xml:space="preserve"> znanosti, obrazovanja</w:t>
            </w:r>
            <w:r w:rsidR="00BB7A02" w:rsidRPr="009D2512">
              <w:rPr>
                <w:bCs/>
                <w:sz w:val="20"/>
                <w:szCs w:val="20"/>
              </w:rPr>
              <w:t xml:space="preserve">, </w:t>
            </w:r>
            <w:r w:rsidR="004804A7" w:rsidRPr="009D2512">
              <w:rPr>
                <w:bCs/>
                <w:sz w:val="20"/>
                <w:szCs w:val="20"/>
              </w:rPr>
              <w:t xml:space="preserve">kulture </w:t>
            </w:r>
            <w:r w:rsidR="00BB7A02" w:rsidRPr="009D2512">
              <w:rPr>
                <w:bCs/>
                <w:sz w:val="20"/>
                <w:szCs w:val="20"/>
              </w:rPr>
              <w:t>i ukupna društva.</w:t>
            </w:r>
            <w:r w:rsidR="004804A7" w:rsidRPr="009D2512">
              <w:rPr>
                <w:bCs/>
                <w:sz w:val="20"/>
                <w:szCs w:val="20"/>
              </w:rPr>
              <w:t xml:space="preserve"> </w:t>
            </w:r>
            <w:r w:rsidR="000C3EC8" w:rsidRPr="009D2512">
              <w:rPr>
                <w:bCs/>
                <w:sz w:val="20"/>
                <w:szCs w:val="20"/>
              </w:rPr>
              <w:t xml:space="preserve"> </w:t>
            </w:r>
          </w:p>
          <w:p w14:paraId="5217628E" w14:textId="5ABC6849" w:rsidR="00BB7A02" w:rsidRPr="009D2512" w:rsidRDefault="00BB7A02" w:rsidP="00BB7A02">
            <w:pPr>
              <w:pStyle w:val="Odlomakpopisa"/>
              <w:numPr>
                <w:ilvl w:val="0"/>
                <w:numId w:val="4"/>
              </w:numPr>
              <w:jc w:val="both"/>
              <w:rPr>
                <w:bCs/>
                <w:sz w:val="20"/>
                <w:szCs w:val="20"/>
              </w:rPr>
            </w:pPr>
            <w:r w:rsidRPr="009D2512">
              <w:rPr>
                <w:bCs/>
                <w:sz w:val="20"/>
                <w:szCs w:val="20"/>
              </w:rPr>
              <w:t>istražuje i navodi hrvatske svece i blaženike i opisuje bitne podatke iz njihova života i djelovanja.</w:t>
            </w:r>
          </w:p>
          <w:p w14:paraId="4FA7A79E" w14:textId="316715CF" w:rsidR="00550751" w:rsidRPr="009D2512" w:rsidRDefault="002A1F47" w:rsidP="00550751">
            <w:pPr>
              <w:pStyle w:val="Odlomakpopisa"/>
              <w:numPr>
                <w:ilvl w:val="0"/>
                <w:numId w:val="4"/>
              </w:numPr>
              <w:jc w:val="both"/>
              <w:rPr>
                <w:bCs/>
                <w:sz w:val="20"/>
                <w:szCs w:val="20"/>
              </w:rPr>
            </w:pPr>
            <w:r w:rsidRPr="009D2512">
              <w:rPr>
                <w:bCs/>
                <w:sz w:val="20"/>
                <w:szCs w:val="20"/>
              </w:rPr>
              <w:t>istražuje i prosuđuje doprinos novovjekovnih znanstvenika iz redova Katoličke Crkve (B</w:t>
            </w:r>
            <w:r w:rsidR="004804A7" w:rsidRPr="009D2512">
              <w:rPr>
                <w:bCs/>
                <w:sz w:val="20"/>
                <w:szCs w:val="20"/>
              </w:rPr>
              <w:t xml:space="preserve">iH, </w:t>
            </w:r>
            <w:r w:rsidRPr="009D2512">
              <w:rPr>
                <w:bCs/>
                <w:sz w:val="20"/>
                <w:szCs w:val="20"/>
              </w:rPr>
              <w:t xml:space="preserve"> Hrvatska i Europa).</w:t>
            </w:r>
          </w:p>
        </w:tc>
      </w:tr>
      <w:tr w:rsidR="009D2512" w:rsidRPr="009D2512" w14:paraId="62027342" w14:textId="77777777" w:rsidTr="00700B18">
        <w:tc>
          <w:tcPr>
            <w:tcW w:w="9016" w:type="dxa"/>
            <w:gridSpan w:val="2"/>
            <w:shd w:val="clear" w:color="auto" w:fill="B4C6E7" w:themeFill="accent1" w:themeFillTint="66"/>
          </w:tcPr>
          <w:p w14:paraId="5E4D9964" w14:textId="77777777" w:rsidR="00EB218E" w:rsidRPr="009D2512" w:rsidRDefault="00EB218E" w:rsidP="00EB218E">
            <w:pPr>
              <w:spacing w:line="276" w:lineRule="auto"/>
              <w:jc w:val="center"/>
              <w:rPr>
                <w:b/>
                <w:bCs/>
              </w:rPr>
            </w:pPr>
            <w:r w:rsidRPr="009D2512">
              <w:rPr>
                <w:b/>
                <w:bCs/>
              </w:rPr>
              <w:lastRenderedPageBreak/>
              <w:t>Ključni sadržaji</w:t>
            </w:r>
          </w:p>
        </w:tc>
      </w:tr>
      <w:tr w:rsidR="009D2512" w:rsidRPr="009D2512" w14:paraId="2DAAF9B6" w14:textId="77777777" w:rsidTr="00700B18">
        <w:tc>
          <w:tcPr>
            <w:tcW w:w="9016" w:type="dxa"/>
            <w:gridSpan w:val="2"/>
          </w:tcPr>
          <w:p w14:paraId="64A31CD3" w14:textId="79957D48" w:rsidR="00EB218E" w:rsidRPr="009D2512" w:rsidRDefault="00EB218E" w:rsidP="009D78C7">
            <w:pPr>
              <w:pStyle w:val="Odlomakpopisa"/>
              <w:numPr>
                <w:ilvl w:val="0"/>
                <w:numId w:val="120"/>
              </w:numPr>
              <w:jc w:val="both"/>
              <w:rPr>
                <w:bCs/>
                <w:sz w:val="20"/>
                <w:szCs w:val="20"/>
                <w:lang w:val="bs-Latn-BA"/>
              </w:rPr>
            </w:pPr>
            <w:r w:rsidRPr="009D2512">
              <w:rPr>
                <w:bCs/>
                <w:sz w:val="20"/>
                <w:szCs w:val="20"/>
                <w:lang w:val="bs-Latn-BA"/>
              </w:rPr>
              <w:t xml:space="preserve">Sadržajno je važno analizirati doprinos i vezu između povijesno i crkveno važnih događaja i osoba </w:t>
            </w:r>
            <w:r w:rsidR="00637F36" w:rsidRPr="009D2512">
              <w:rPr>
                <w:bCs/>
                <w:sz w:val="20"/>
                <w:szCs w:val="20"/>
                <w:lang w:val="bs-Latn-BA"/>
              </w:rPr>
              <w:t>k</w:t>
            </w:r>
            <w:r w:rsidRPr="009D2512">
              <w:rPr>
                <w:bCs/>
                <w:sz w:val="20"/>
                <w:szCs w:val="20"/>
                <w:lang w:val="bs-Latn-BA"/>
              </w:rPr>
              <w:t>oji su utemeljili i vodili razvoj hrvatske znanosti, obrazovanja, graditeljstva, književnosti i umjetnosti čineći je neizostavnim dijelom europskoga i svjetskoga identiteta.</w:t>
            </w:r>
          </w:p>
          <w:p w14:paraId="6C26F5A7" w14:textId="4721CCED" w:rsidR="00EB218E" w:rsidRPr="009D2512" w:rsidRDefault="009D78C7" w:rsidP="009D78C7">
            <w:pPr>
              <w:numPr>
                <w:ilvl w:val="0"/>
                <w:numId w:val="120"/>
              </w:numPr>
              <w:jc w:val="both"/>
              <w:rPr>
                <w:bCs/>
                <w:sz w:val="20"/>
                <w:szCs w:val="20"/>
                <w:lang w:val="bs-Latn-BA"/>
              </w:rPr>
            </w:pPr>
            <w:r w:rsidRPr="009D2512">
              <w:rPr>
                <w:bCs/>
                <w:sz w:val="20"/>
                <w:szCs w:val="20"/>
                <w:lang w:val="bs-Latn-BA"/>
              </w:rPr>
              <w:t>Sveci i blaženici iz hrvatskoga naroda</w:t>
            </w:r>
          </w:p>
        </w:tc>
      </w:tr>
      <w:tr w:rsidR="009D2512" w:rsidRPr="009D2512" w14:paraId="4657F05F" w14:textId="77777777" w:rsidTr="00700B18">
        <w:tc>
          <w:tcPr>
            <w:tcW w:w="9016" w:type="dxa"/>
            <w:gridSpan w:val="2"/>
            <w:shd w:val="clear" w:color="auto" w:fill="B4C6E7" w:themeFill="accent1" w:themeFillTint="66"/>
          </w:tcPr>
          <w:p w14:paraId="133A8047"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1541A5A5" w14:textId="77777777" w:rsidTr="00700B18">
        <w:tc>
          <w:tcPr>
            <w:tcW w:w="9016" w:type="dxa"/>
            <w:gridSpan w:val="2"/>
          </w:tcPr>
          <w:p w14:paraId="77FE4B66" w14:textId="77777777" w:rsidR="009D78C7" w:rsidRPr="009D2512" w:rsidRDefault="00EB218E" w:rsidP="00EB218E">
            <w:pPr>
              <w:jc w:val="both"/>
              <w:rPr>
                <w:bCs/>
                <w:sz w:val="20"/>
                <w:szCs w:val="20"/>
              </w:rPr>
            </w:pPr>
            <w:r w:rsidRPr="009D2512">
              <w:rPr>
                <w:bCs/>
                <w:sz w:val="20"/>
                <w:szCs w:val="20"/>
              </w:rPr>
              <w:t>Istraživati doprinos kršćanstva u arhitekturi (barok, romanika, gotika, renesansa) i u gospodarstvu (rast trgovine i obrtništva, velik napredak agrikulture).</w:t>
            </w:r>
          </w:p>
          <w:p w14:paraId="50CE4BE0" w14:textId="5EF7F7A4" w:rsidR="00EB218E" w:rsidRPr="009D2512" w:rsidRDefault="00EB218E" w:rsidP="00EB218E">
            <w:pPr>
              <w:jc w:val="both"/>
              <w:rPr>
                <w:bCs/>
                <w:sz w:val="20"/>
                <w:szCs w:val="20"/>
              </w:rPr>
            </w:pPr>
            <w:r w:rsidRPr="009D2512">
              <w:rPr>
                <w:bCs/>
                <w:sz w:val="20"/>
                <w:szCs w:val="20"/>
              </w:rPr>
              <w:t xml:space="preserve">Istraživati zasluge i doprinos pojedinaca iz Crkve u znanosti i napretku u Hrvatskoj </w:t>
            </w:r>
            <w:r w:rsidR="009D78C7" w:rsidRPr="009D2512">
              <w:rPr>
                <w:bCs/>
                <w:sz w:val="20"/>
                <w:szCs w:val="20"/>
              </w:rPr>
              <w:t xml:space="preserve">i Bosni i Hercegovini </w:t>
            </w:r>
            <w:r w:rsidRPr="009D2512">
              <w:rPr>
                <w:bCs/>
                <w:sz w:val="20"/>
                <w:szCs w:val="20"/>
              </w:rPr>
              <w:t xml:space="preserve">(Bartol Kašić, Andrija Kačić-Miošić, Faust Vrančić, Ruđer Bošković, J. J. Strossmayer, </w:t>
            </w:r>
            <w:r w:rsidR="00240BD0" w:rsidRPr="009D2512">
              <w:rPr>
                <w:bCs/>
                <w:sz w:val="20"/>
                <w:szCs w:val="20"/>
              </w:rPr>
              <w:t>J. Stadler, i drugi</w:t>
            </w:r>
            <w:r w:rsidRPr="009D2512">
              <w:rPr>
                <w:bCs/>
                <w:sz w:val="20"/>
                <w:szCs w:val="20"/>
              </w:rPr>
              <w:t>).</w:t>
            </w:r>
            <w:r w:rsidRPr="009D2512">
              <w:rPr>
                <w:bCs/>
                <w:sz w:val="20"/>
                <w:szCs w:val="20"/>
              </w:rPr>
              <w:br/>
              <w:t xml:space="preserve">Projektna nastava „Doprinos Crkve u </w:t>
            </w:r>
            <w:r w:rsidR="009D78C7" w:rsidRPr="009D2512">
              <w:rPr>
                <w:bCs/>
                <w:sz w:val="20"/>
                <w:szCs w:val="20"/>
              </w:rPr>
              <w:t xml:space="preserve">Hrvata u </w:t>
            </w:r>
            <w:r w:rsidRPr="009D2512">
              <w:rPr>
                <w:bCs/>
                <w:sz w:val="20"/>
                <w:szCs w:val="20"/>
              </w:rPr>
              <w:t xml:space="preserve">srednjem vijeku” kroz koju će učenici istražiti i vrednovati važnost glagoljice, Bašćanske ploče, </w:t>
            </w:r>
            <w:r w:rsidR="009D78C7" w:rsidRPr="009D2512">
              <w:rPr>
                <w:bCs/>
                <w:sz w:val="20"/>
                <w:szCs w:val="20"/>
              </w:rPr>
              <w:t xml:space="preserve">Humačke ploče, </w:t>
            </w:r>
            <w:r w:rsidRPr="009D2512">
              <w:rPr>
                <w:bCs/>
                <w:sz w:val="20"/>
                <w:szCs w:val="20"/>
              </w:rPr>
              <w:t>Višeslavove krstionice, Trpimirove darovnice,</w:t>
            </w:r>
            <w:r w:rsidRPr="009D2512">
              <w:rPr>
                <w:bCs/>
                <w:sz w:val="20"/>
                <w:szCs w:val="20"/>
              </w:rPr>
              <w:br/>
              <w:t>Radovanova portala na katedrali u Trogiru, razvijanja zidnoga slikarstva, minijature, utjecaja romanike i gotike, srednjovjekovne književnosti nadahnute liturgijskim i religioznim temama.</w:t>
            </w:r>
          </w:p>
        </w:tc>
      </w:tr>
      <w:tr w:rsidR="009D2512" w:rsidRPr="009D2512" w14:paraId="4C4F91BA" w14:textId="77777777" w:rsidTr="00700B18">
        <w:trPr>
          <w:trHeight w:val="146"/>
        </w:trPr>
        <w:tc>
          <w:tcPr>
            <w:tcW w:w="9016" w:type="dxa"/>
            <w:gridSpan w:val="2"/>
            <w:shd w:val="clear" w:color="auto" w:fill="B4C6E7" w:themeFill="accent1" w:themeFillTint="66"/>
            <w:vAlign w:val="center"/>
          </w:tcPr>
          <w:p w14:paraId="127C798B" w14:textId="77777777" w:rsidR="00EB218E" w:rsidRPr="009D2512" w:rsidRDefault="00EB218E" w:rsidP="00EB218E">
            <w:pPr>
              <w:spacing w:line="276" w:lineRule="auto"/>
              <w:jc w:val="center"/>
              <w:rPr>
                <w:b/>
                <w:bCs/>
              </w:rPr>
            </w:pPr>
          </w:p>
        </w:tc>
      </w:tr>
    </w:tbl>
    <w:p w14:paraId="397C6088" w14:textId="6CAEFFB0" w:rsidR="00A65A84" w:rsidRPr="009D2512" w:rsidRDefault="00A65A84" w:rsidP="00E40AF5">
      <w:pPr>
        <w:spacing w:line="276" w:lineRule="auto"/>
        <w:rPr>
          <w:b/>
          <w:bCs/>
          <w:sz w:val="28"/>
          <w:szCs w:val="28"/>
        </w:rPr>
      </w:pPr>
    </w:p>
    <w:p w14:paraId="1093E4B9" w14:textId="77777777" w:rsidR="00A53D74" w:rsidRPr="009D2512" w:rsidRDefault="00A53D74" w:rsidP="00E40AF5">
      <w:pPr>
        <w:spacing w:line="276" w:lineRule="auto"/>
        <w:rPr>
          <w:b/>
          <w:bCs/>
          <w:sz w:val="28"/>
          <w:szCs w:val="28"/>
        </w:rPr>
      </w:pPr>
    </w:p>
    <w:p w14:paraId="73901B05" w14:textId="4D0F9369" w:rsidR="00A65A84" w:rsidRPr="009D2512" w:rsidRDefault="000D6B11" w:rsidP="00CD5EE8">
      <w:pPr>
        <w:spacing w:line="276" w:lineRule="auto"/>
        <w:jc w:val="center"/>
        <w:rPr>
          <w:b/>
          <w:bCs/>
        </w:rPr>
      </w:pPr>
      <w:r w:rsidRPr="009D2512">
        <w:rPr>
          <w:b/>
          <w:bCs/>
          <w:sz w:val="28"/>
          <w:szCs w:val="28"/>
        </w:rPr>
        <w:t xml:space="preserve">Treći </w:t>
      </w:r>
      <w:r w:rsidR="00700B18" w:rsidRPr="009D2512">
        <w:rPr>
          <w:b/>
          <w:bCs/>
          <w:sz w:val="28"/>
          <w:szCs w:val="28"/>
        </w:rPr>
        <w:t>r</w:t>
      </w:r>
      <w:r w:rsidR="00A65A84" w:rsidRPr="009D2512">
        <w:rPr>
          <w:b/>
          <w:bCs/>
          <w:sz w:val="28"/>
          <w:szCs w:val="28"/>
        </w:rPr>
        <w:t xml:space="preserve">azred </w:t>
      </w:r>
      <w:r w:rsidR="00700B18" w:rsidRPr="009D2512">
        <w:rPr>
          <w:b/>
          <w:bCs/>
          <w:sz w:val="28"/>
          <w:szCs w:val="28"/>
        </w:rPr>
        <w:t>gimnazije</w:t>
      </w:r>
      <w:r w:rsidR="00E50262" w:rsidRPr="009D2512">
        <w:rPr>
          <w:b/>
          <w:bCs/>
          <w:sz w:val="28"/>
          <w:szCs w:val="28"/>
        </w:rPr>
        <w:t xml:space="preserve"> </w:t>
      </w:r>
      <w:r w:rsidR="00C26FBF" w:rsidRPr="009D2512">
        <w:rPr>
          <w:b/>
          <w:bCs/>
          <w:sz w:val="28"/>
          <w:szCs w:val="28"/>
        </w:rPr>
        <w:t xml:space="preserve">- </w:t>
      </w:r>
      <w:r w:rsidR="00C26FBF" w:rsidRPr="009D2512">
        <w:rPr>
          <w:b/>
          <w:bCs/>
        </w:rPr>
        <w:t>70 nastavnih sati godišnje</w:t>
      </w:r>
      <w:r w:rsidR="00C26FBF" w:rsidRPr="009D2512">
        <w:rPr>
          <w:b/>
          <w:bCs/>
          <w:sz w:val="28"/>
          <w:szCs w:val="28"/>
        </w:rPr>
        <w:t xml:space="preserve"> </w:t>
      </w:r>
      <w:r w:rsidR="00C26FBF" w:rsidRPr="009D2512">
        <w:rPr>
          <w:b/>
          <w:bCs/>
        </w:rPr>
        <w:t>/</w:t>
      </w:r>
      <w:r w:rsidR="00CD5EE8" w:rsidRPr="009D2512">
        <w:rPr>
          <w:b/>
          <w:bCs/>
        </w:rPr>
        <w:t xml:space="preserve"> </w:t>
      </w:r>
      <w:r w:rsidR="00C26FBF" w:rsidRPr="009D2512">
        <w:rPr>
          <w:b/>
          <w:bCs/>
        </w:rPr>
        <w:t>35 sati izvedbene</w:t>
      </w:r>
      <w:r w:rsidRPr="009D2512">
        <w:rPr>
          <w:b/>
          <w:bCs/>
        </w:rPr>
        <w:t xml:space="preserve"> </w:t>
      </w:r>
      <w:r w:rsidR="00C26FBF" w:rsidRPr="009D2512">
        <w:rPr>
          <w:b/>
          <w:bCs/>
        </w:rPr>
        <w:t>nastave</w:t>
      </w:r>
      <w:r w:rsidR="00CD5EE8" w:rsidRPr="009D2512">
        <w:rPr>
          <w:b/>
          <w:bCs/>
        </w:rPr>
        <w:t xml:space="preserve"> </w:t>
      </w:r>
      <w:r w:rsidR="00C26FBF" w:rsidRPr="009D2512">
        <w:rPr>
          <w:b/>
          <w:bCs/>
        </w:rPr>
        <w:t>/</w:t>
      </w:r>
    </w:p>
    <w:p w14:paraId="32294749" w14:textId="77777777" w:rsidR="004B2FF1" w:rsidRPr="009D2512" w:rsidRDefault="004B2FF1" w:rsidP="004B2FF1">
      <w:pPr>
        <w:pStyle w:val="Odlomakpopisa"/>
        <w:spacing w:line="276" w:lineRule="auto"/>
        <w:ind w:left="360"/>
        <w:rPr>
          <w:b/>
          <w:bCs/>
        </w:rPr>
      </w:pPr>
    </w:p>
    <w:tbl>
      <w:tblPr>
        <w:tblStyle w:val="Reetkatablice"/>
        <w:tblW w:w="0" w:type="auto"/>
        <w:tblLook w:val="04A0" w:firstRow="1" w:lastRow="0" w:firstColumn="1" w:lastColumn="0" w:noHBand="0" w:noVBand="1"/>
      </w:tblPr>
      <w:tblGrid>
        <w:gridCol w:w="4531"/>
        <w:gridCol w:w="4485"/>
      </w:tblGrid>
      <w:tr w:rsidR="009D2512" w:rsidRPr="009D2512" w14:paraId="3A4536BE" w14:textId="77777777" w:rsidTr="00836F3D">
        <w:tc>
          <w:tcPr>
            <w:tcW w:w="9016" w:type="dxa"/>
            <w:gridSpan w:val="2"/>
          </w:tcPr>
          <w:p w14:paraId="7A6971F1" w14:textId="6CB441C1" w:rsidR="00A65A84" w:rsidRPr="009D2512" w:rsidRDefault="00A65A84" w:rsidP="00FD1A28">
            <w:pPr>
              <w:spacing w:line="276" w:lineRule="auto"/>
              <w:jc w:val="center"/>
              <w:rPr>
                <w:b/>
                <w:bCs/>
              </w:rPr>
            </w:pPr>
            <w:r w:rsidRPr="009D2512">
              <w:rPr>
                <w:b/>
                <w:bCs/>
              </w:rPr>
              <w:t>Oblast</w:t>
            </w:r>
            <w:r w:rsidR="00FD1A28" w:rsidRPr="009D2512">
              <w:rPr>
                <w:b/>
                <w:bCs/>
              </w:rPr>
              <w:t xml:space="preserve"> </w:t>
            </w:r>
            <w:r w:rsidRPr="009D2512">
              <w:rPr>
                <w:b/>
                <w:bCs/>
              </w:rPr>
              <w:t>A</w:t>
            </w:r>
            <w:r w:rsidR="00FD1A28" w:rsidRPr="009D2512">
              <w:rPr>
                <w:b/>
                <w:bCs/>
              </w:rPr>
              <w:t xml:space="preserve">: </w:t>
            </w:r>
            <w:r w:rsidR="00700B18" w:rsidRPr="009D2512">
              <w:rPr>
                <w:b/>
                <w:bCs/>
              </w:rPr>
              <w:t>Čovjek i svijet u Božjemu naumu</w:t>
            </w:r>
          </w:p>
        </w:tc>
      </w:tr>
      <w:tr w:rsidR="009D2512" w:rsidRPr="009D2512" w14:paraId="49F963B4" w14:textId="77777777" w:rsidTr="00836F3D">
        <w:tc>
          <w:tcPr>
            <w:tcW w:w="4531" w:type="dxa"/>
            <w:shd w:val="clear" w:color="auto" w:fill="B4C6E7" w:themeFill="accent1" w:themeFillTint="66"/>
            <w:vAlign w:val="center"/>
          </w:tcPr>
          <w:p w14:paraId="0C51EB2C" w14:textId="16D526B6" w:rsidR="00EB218E" w:rsidRPr="009D2512" w:rsidRDefault="00123381" w:rsidP="00EB218E">
            <w:pPr>
              <w:spacing w:line="276" w:lineRule="auto"/>
              <w:jc w:val="center"/>
              <w:rPr>
                <w:b/>
                <w:bCs/>
              </w:rPr>
            </w:pPr>
            <w:r w:rsidRPr="009D2512">
              <w:rPr>
                <w:b/>
                <w:bCs/>
              </w:rPr>
              <w:t>Odgojno</w:t>
            </w:r>
            <w:r w:rsidR="00EB218E" w:rsidRPr="009D2512">
              <w:rPr>
                <w:b/>
                <w:bCs/>
              </w:rPr>
              <w:t xml:space="preserve">-obrazovni ishodi </w:t>
            </w:r>
          </w:p>
        </w:tc>
        <w:tc>
          <w:tcPr>
            <w:tcW w:w="4485" w:type="dxa"/>
            <w:shd w:val="clear" w:color="auto" w:fill="B4C6E7" w:themeFill="accent1" w:themeFillTint="66"/>
            <w:vAlign w:val="center"/>
          </w:tcPr>
          <w:p w14:paraId="3DB7A9C9" w14:textId="77777777" w:rsidR="00EB218E" w:rsidRPr="009D2512" w:rsidRDefault="00EB218E" w:rsidP="00EB218E">
            <w:pPr>
              <w:spacing w:line="276" w:lineRule="auto"/>
              <w:jc w:val="center"/>
              <w:rPr>
                <w:b/>
                <w:bCs/>
              </w:rPr>
            </w:pPr>
            <w:r w:rsidRPr="009D2512">
              <w:rPr>
                <w:b/>
                <w:bCs/>
              </w:rPr>
              <w:t>Razrada ishoda</w:t>
            </w:r>
          </w:p>
        </w:tc>
      </w:tr>
      <w:tr w:rsidR="009D2512" w:rsidRPr="009D2512" w14:paraId="720F9C06" w14:textId="77777777" w:rsidTr="00700B18">
        <w:tc>
          <w:tcPr>
            <w:tcW w:w="4531" w:type="dxa"/>
            <w:vAlign w:val="center"/>
          </w:tcPr>
          <w:p w14:paraId="7F72C881" w14:textId="095FDA6B" w:rsidR="00EB218E" w:rsidRPr="009D2512" w:rsidRDefault="00EB218E" w:rsidP="00EB218E">
            <w:pPr>
              <w:jc w:val="both"/>
              <w:rPr>
                <w:b/>
                <w:bCs/>
                <w:sz w:val="24"/>
                <w:szCs w:val="24"/>
              </w:rPr>
            </w:pPr>
            <w:r w:rsidRPr="009D2512">
              <w:rPr>
                <w:b/>
                <w:bCs/>
                <w:sz w:val="24"/>
                <w:szCs w:val="24"/>
              </w:rPr>
              <w:t>A.III.1.</w:t>
            </w:r>
            <w:r w:rsidR="007863D1" w:rsidRPr="009D2512">
              <w:rPr>
                <w:b/>
                <w:bCs/>
                <w:sz w:val="24"/>
                <w:szCs w:val="24"/>
              </w:rPr>
              <w:t xml:space="preserve"> </w:t>
            </w:r>
            <w:r w:rsidRPr="009D2512">
              <w:rPr>
                <w:bCs/>
                <w:sz w:val="24"/>
                <w:szCs w:val="24"/>
              </w:rPr>
              <w:t xml:space="preserve">Učenik </w:t>
            </w:r>
            <w:r w:rsidR="007863D1" w:rsidRPr="009D2512">
              <w:rPr>
                <w:bCs/>
                <w:sz w:val="24"/>
                <w:szCs w:val="24"/>
              </w:rPr>
              <w:t xml:space="preserve">prikazuje i </w:t>
            </w:r>
            <w:r w:rsidRPr="009D2512">
              <w:rPr>
                <w:bCs/>
                <w:sz w:val="24"/>
                <w:szCs w:val="24"/>
              </w:rPr>
              <w:t>objašnjava kršćansko poimanje čovjeka kao slike Božje.</w:t>
            </w:r>
          </w:p>
        </w:tc>
        <w:tc>
          <w:tcPr>
            <w:tcW w:w="4485" w:type="dxa"/>
          </w:tcPr>
          <w:p w14:paraId="7182EE14" w14:textId="3FC0079D" w:rsidR="00EB218E" w:rsidRPr="009D2512" w:rsidRDefault="00D53EB6" w:rsidP="00EB218E">
            <w:pPr>
              <w:pStyle w:val="Odlomakpopisa"/>
              <w:numPr>
                <w:ilvl w:val="0"/>
                <w:numId w:val="4"/>
              </w:numPr>
              <w:jc w:val="both"/>
              <w:rPr>
                <w:bCs/>
                <w:sz w:val="20"/>
                <w:szCs w:val="20"/>
              </w:rPr>
            </w:pPr>
            <w:r w:rsidRPr="009D2512">
              <w:rPr>
                <w:bCs/>
                <w:sz w:val="20"/>
                <w:szCs w:val="20"/>
              </w:rPr>
              <w:t xml:space="preserve">poznaje i </w:t>
            </w:r>
            <w:r w:rsidR="00EB218E" w:rsidRPr="009D2512">
              <w:rPr>
                <w:bCs/>
                <w:sz w:val="20"/>
                <w:szCs w:val="20"/>
              </w:rPr>
              <w:t>objašnjava različite antropološke pristupe u shvaćanju čovjeka.</w:t>
            </w:r>
          </w:p>
          <w:p w14:paraId="46F460CA" w14:textId="6CE05B0E" w:rsidR="00EB218E" w:rsidRPr="009D2512" w:rsidRDefault="00EB218E" w:rsidP="00EB218E">
            <w:pPr>
              <w:pStyle w:val="Odlomakpopisa"/>
              <w:numPr>
                <w:ilvl w:val="0"/>
                <w:numId w:val="4"/>
              </w:numPr>
              <w:jc w:val="both"/>
              <w:rPr>
                <w:bCs/>
                <w:sz w:val="20"/>
                <w:szCs w:val="20"/>
              </w:rPr>
            </w:pPr>
            <w:r w:rsidRPr="009D2512">
              <w:rPr>
                <w:bCs/>
                <w:sz w:val="20"/>
                <w:szCs w:val="20"/>
              </w:rPr>
              <w:t>objašnjava kršćansko poimanje čovjeka kao slike Božje.</w:t>
            </w:r>
          </w:p>
          <w:p w14:paraId="2831F209" w14:textId="559AECF6" w:rsidR="00EB218E" w:rsidRPr="009D2512" w:rsidRDefault="00EB218E" w:rsidP="00EB218E">
            <w:pPr>
              <w:pStyle w:val="Odlomakpopisa"/>
              <w:numPr>
                <w:ilvl w:val="0"/>
                <w:numId w:val="4"/>
              </w:numPr>
              <w:jc w:val="both"/>
              <w:rPr>
                <w:bCs/>
                <w:sz w:val="20"/>
                <w:szCs w:val="20"/>
              </w:rPr>
            </w:pPr>
            <w:r w:rsidRPr="009D2512">
              <w:rPr>
                <w:bCs/>
                <w:sz w:val="20"/>
                <w:szCs w:val="20"/>
              </w:rPr>
              <w:t xml:space="preserve">analizira </w:t>
            </w:r>
            <w:r w:rsidR="00D53EB6" w:rsidRPr="009D2512">
              <w:rPr>
                <w:bCs/>
                <w:sz w:val="20"/>
                <w:szCs w:val="20"/>
              </w:rPr>
              <w:t xml:space="preserve">i objašnjava </w:t>
            </w:r>
            <w:r w:rsidRPr="009D2512">
              <w:rPr>
                <w:bCs/>
                <w:sz w:val="20"/>
                <w:szCs w:val="20"/>
              </w:rPr>
              <w:t>kršćansko poimanje čovjeka kao muškarca i žene.</w:t>
            </w:r>
          </w:p>
          <w:p w14:paraId="1F1F1624" w14:textId="080C152D" w:rsidR="00EB218E" w:rsidRPr="009D2512" w:rsidRDefault="00D53EB6" w:rsidP="00EB218E">
            <w:pPr>
              <w:pStyle w:val="Odlomakpopisa"/>
              <w:numPr>
                <w:ilvl w:val="0"/>
                <w:numId w:val="4"/>
              </w:numPr>
              <w:jc w:val="both"/>
              <w:rPr>
                <w:bCs/>
                <w:sz w:val="20"/>
                <w:szCs w:val="20"/>
              </w:rPr>
            </w:pPr>
            <w:r w:rsidRPr="009D2512">
              <w:rPr>
                <w:bCs/>
                <w:sz w:val="20"/>
                <w:szCs w:val="20"/>
              </w:rPr>
              <w:t xml:space="preserve">navodi </w:t>
            </w:r>
            <w:r w:rsidR="00FD7D26" w:rsidRPr="009D2512">
              <w:rPr>
                <w:bCs/>
                <w:sz w:val="20"/>
                <w:szCs w:val="20"/>
              </w:rPr>
              <w:t xml:space="preserve">primjere </w:t>
            </w:r>
            <w:r w:rsidRPr="009D2512">
              <w:rPr>
                <w:bCs/>
                <w:sz w:val="20"/>
                <w:szCs w:val="20"/>
              </w:rPr>
              <w:t xml:space="preserve">i </w:t>
            </w:r>
            <w:r w:rsidR="00EB218E" w:rsidRPr="009D2512">
              <w:rPr>
                <w:bCs/>
                <w:sz w:val="20"/>
                <w:szCs w:val="20"/>
              </w:rPr>
              <w:t>analizira prikaze muškarca i žene u suvremenom društvu (mediji, društvo).</w:t>
            </w:r>
          </w:p>
          <w:p w14:paraId="06A138E0" w14:textId="48263566" w:rsidR="00EB218E" w:rsidRPr="009D2512" w:rsidRDefault="00FD7D26" w:rsidP="00EB218E">
            <w:pPr>
              <w:pStyle w:val="Odlomakpopisa"/>
              <w:numPr>
                <w:ilvl w:val="0"/>
                <w:numId w:val="4"/>
              </w:numPr>
              <w:jc w:val="both"/>
              <w:rPr>
                <w:b/>
                <w:bCs/>
                <w:sz w:val="20"/>
                <w:szCs w:val="20"/>
              </w:rPr>
            </w:pPr>
            <w:r w:rsidRPr="009D2512">
              <w:rPr>
                <w:bCs/>
                <w:sz w:val="20"/>
                <w:szCs w:val="20"/>
              </w:rPr>
              <w:t xml:space="preserve">uočava </w:t>
            </w:r>
            <w:r w:rsidR="00D53EB6" w:rsidRPr="009D2512">
              <w:rPr>
                <w:bCs/>
                <w:sz w:val="20"/>
                <w:szCs w:val="20"/>
              </w:rPr>
              <w:t xml:space="preserve">i </w:t>
            </w:r>
            <w:r w:rsidR="0073464C" w:rsidRPr="009D2512">
              <w:rPr>
                <w:bCs/>
                <w:sz w:val="20"/>
                <w:szCs w:val="20"/>
              </w:rPr>
              <w:t>objašnjava</w:t>
            </w:r>
            <w:r w:rsidR="00D53EB6" w:rsidRPr="009D2512">
              <w:rPr>
                <w:bCs/>
                <w:sz w:val="20"/>
                <w:szCs w:val="20"/>
              </w:rPr>
              <w:t xml:space="preserve"> </w:t>
            </w:r>
            <w:r w:rsidR="00EB218E" w:rsidRPr="009D2512">
              <w:rPr>
                <w:bCs/>
                <w:sz w:val="20"/>
                <w:szCs w:val="20"/>
              </w:rPr>
              <w:t xml:space="preserve">negativne utjecaje na </w:t>
            </w:r>
            <w:r w:rsidRPr="009D2512">
              <w:rPr>
                <w:bCs/>
                <w:sz w:val="20"/>
                <w:szCs w:val="20"/>
              </w:rPr>
              <w:t xml:space="preserve">shvaćanje </w:t>
            </w:r>
            <w:r w:rsidR="00EB218E" w:rsidRPr="009D2512">
              <w:rPr>
                <w:bCs/>
                <w:sz w:val="20"/>
                <w:szCs w:val="20"/>
              </w:rPr>
              <w:t>dostojanstv</w:t>
            </w:r>
            <w:r w:rsidRPr="009D2512">
              <w:rPr>
                <w:bCs/>
                <w:sz w:val="20"/>
                <w:szCs w:val="20"/>
              </w:rPr>
              <w:t>a</w:t>
            </w:r>
            <w:r w:rsidR="00EB218E" w:rsidRPr="009D2512">
              <w:rPr>
                <w:bCs/>
                <w:sz w:val="20"/>
                <w:szCs w:val="20"/>
              </w:rPr>
              <w:t xml:space="preserve"> muškaraca i žena.</w:t>
            </w:r>
          </w:p>
        </w:tc>
      </w:tr>
      <w:tr w:rsidR="009D2512" w:rsidRPr="009D2512" w14:paraId="4A1972CC" w14:textId="77777777" w:rsidTr="00836F3D">
        <w:tc>
          <w:tcPr>
            <w:tcW w:w="9016" w:type="dxa"/>
            <w:gridSpan w:val="2"/>
            <w:shd w:val="clear" w:color="auto" w:fill="B4C6E7" w:themeFill="accent1" w:themeFillTint="66"/>
          </w:tcPr>
          <w:p w14:paraId="24CC3BA8" w14:textId="77777777" w:rsidR="00EB218E" w:rsidRPr="009D2512" w:rsidRDefault="00EB218E" w:rsidP="00EB218E">
            <w:pPr>
              <w:spacing w:line="276" w:lineRule="auto"/>
              <w:jc w:val="center"/>
              <w:rPr>
                <w:b/>
                <w:bCs/>
              </w:rPr>
            </w:pPr>
            <w:r w:rsidRPr="009D2512">
              <w:rPr>
                <w:b/>
                <w:bCs/>
              </w:rPr>
              <w:t>Ključni sadržaji</w:t>
            </w:r>
          </w:p>
        </w:tc>
      </w:tr>
      <w:tr w:rsidR="009D2512" w:rsidRPr="009D2512" w14:paraId="72F1C672" w14:textId="77777777" w:rsidTr="00836F3D">
        <w:tc>
          <w:tcPr>
            <w:tcW w:w="9016" w:type="dxa"/>
            <w:gridSpan w:val="2"/>
          </w:tcPr>
          <w:p w14:paraId="4D55E2FC" w14:textId="763E2733" w:rsidR="00EB218E" w:rsidRPr="009D2512" w:rsidRDefault="00EB218E" w:rsidP="00EB218E">
            <w:pPr>
              <w:pStyle w:val="Odlomakpopisa"/>
              <w:numPr>
                <w:ilvl w:val="0"/>
                <w:numId w:val="114"/>
              </w:numPr>
              <w:jc w:val="both"/>
              <w:rPr>
                <w:bCs/>
                <w:sz w:val="20"/>
                <w:szCs w:val="20"/>
              </w:rPr>
            </w:pPr>
            <w:r w:rsidRPr="009D2512">
              <w:rPr>
                <w:bCs/>
                <w:sz w:val="20"/>
                <w:szCs w:val="20"/>
              </w:rPr>
              <w:t>Kršćanska slika o čovjeku. Poseban je naglasak na vrednovanju čovjeka kao muškarca i žene te njihovom dostojanstvu</w:t>
            </w:r>
            <w:r w:rsidR="008E3920" w:rsidRPr="009D2512">
              <w:rPr>
                <w:bCs/>
                <w:sz w:val="20"/>
                <w:szCs w:val="20"/>
              </w:rPr>
              <w:t>.</w:t>
            </w:r>
          </w:p>
        </w:tc>
      </w:tr>
      <w:tr w:rsidR="009D2512" w:rsidRPr="009D2512" w14:paraId="6127C4B3" w14:textId="77777777" w:rsidTr="00836F3D">
        <w:tc>
          <w:tcPr>
            <w:tcW w:w="9016" w:type="dxa"/>
            <w:gridSpan w:val="2"/>
            <w:shd w:val="clear" w:color="auto" w:fill="B4C6E7" w:themeFill="accent1" w:themeFillTint="66"/>
          </w:tcPr>
          <w:p w14:paraId="4056E8A4"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40E35E95" w14:textId="77777777" w:rsidTr="00836F3D">
        <w:tc>
          <w:tcPr>
            <w:tcW w:w="9016" w:type="dxa"/>
            <w:gridSpan w:val="2"/>
          </w:tcPr>
          <w:p w14:paraId="4DB20129" w14:textId="77777777" w:rsidR="00EB218E" w:rsidRPr="009D2512" w:rsidRDefault="00EB218E" w:rsidP="00EB218E">
            <w:pPr>
              <w:jc w:val="both"/>
              <w:rPr>
                <w:bCs/>
                <w:sz w:val="20"/>
                <w:szCs w:val="20"/>
              </w:rPr>
            </w:pPr>
            <w:r w:rsidRPr="009D2512">
              <w:rPr>
                <w:bCs/>
                <w:sz w:val="20"/>
                <w:szCs w:val="20"/>
              </w:rPr>
              <w:t xml:space="preserve">Istražiti književno-umjetničke tekstove, televizijske emisije i reklame, glazbene spotove, literaturu iz </w:t>
            </w:r>
            <w:r w:rsidRPr="009D2512">
              <w:rPr>
                <w:bCs/>
                <w:sz w:val="20"/>
                <w:szCs w:val="20"/>
              </w:rPr>
              <w:lastRenderedPageBreak/>
              <w:t>psihologije i sociologije koji ukazuju na ustaljene predrasude o muškarcima i ženama. Usp. C.III.2.</w:t>
            </w:r>
          </w:p>
        </w:tc>
      </w:tr>
      <w:tr w:rsidR="009D2512" w:rsidRPr="009D2512" w14:paraId="1EC91755" w14:textId="77777777" w:rsidTr="00836F3D">
        <w:trPr>
          <w:trHeight w:val="146"/>
        </w:trPr>
        <w:tc>
          <w:tcPr>
            <w:tcW w:w="9016" w:type="dxa"/>
            <w:gridSpan w:val="2"/>
            <w:shd w:val="clear" w:color="auto" w:fill="B4C6E7" w:themeFill="accent1" w:themeFillTint="66"/>
            <w:vAlign w:val="center"/>
          </w:tcPr>
          <w:p w14:paraId="6DB0480D" w14:textId="77777777" w:rsidR="00EB218E" w:rsidRPr="009D2512" w:rsidRDefault="00EB218E" w:rsidP="00EB218E">
            <w:pPr>
              <w:spacing w:line="276" w:lineRule="auto"/>
              <w:jc w:val="center"/>
              <w:rPr>
                <w:b/>
                <w:bCs/>
                <w:sz w:val="18"/>
                <w:szCs w:val="18"/>
              </w:rPr>
            </w:pPr>
          </w:p>
        </w:tc>
      </w:tr>
      <w:tr w:rsidR="009D2512" w:rsidRPr="009D2512" w14:paraId="7ADA3A45" w14:textId="77777777" w:rsidTr="006B68B3">
        <w:tc>
          <w:tcPr>
            <w:tcW w:w="4531" w:type="dxa"/>
            <w:vAlign w:val="center"/>
          </w:tcPr>
          <w:p w14:paraId="2390CE0E" w14:textId="60F9FBB1" w:rsidR="00EB218E" w:rsidRPr="009D2512" w:rsidRDefault="00EB218E" w:rsidP="00EB218E">
            <w:pPr>
              <w:jc w:val="both"/>
              <w:rPr>
                <w:b/>
                <w:bCs/>
                <w:sz w:val="24"/>
                <w:szCs w:val="24"/>
              </w:rPr>
            </w:pPr>
            <w:r w:rsidRPr="009D2512">
              <w:rPr>
                <w:b/>
                <w:bCs/>
                <w:sz w:val="24"/>
                <w:szCs w:val="24"/>
              </w:rPr>
              <w:t>A.III.2.</w:t>
            </w:r>
            <w:r w:rsidR="007863D1" w:rsidRPr="009D2512">
              <w:rPr>
                <w:b/>
                <w:bCs/>
                <w:sz w:val="24"/>
                <w:szCs w:val="24"/>
              </w:rPr>
              <w:t xml:space="preserve"> </w:t>
            </w:r>
            <w:r w:rsidRPr="009D2512">
              <w:rPr>
                <w:bCs/>
                <w:sz w:val="24"/>
                <w:szCs w:val="24"/>
              </w:rPr>
              <w:t>Učenik analizira značenje pojmova zlo, grijeh i praštanje kroz iskustva biblijskih osoba i svetaca Katoličke Crkve.</w:t>
            </w:r>
          </w:p>
        </w:tc>
        <w:tc>
          <w:tcPr>
            <w:tcW w:w="4485" w:type="dxa"/>
          </w:tcPr>
          <w:p w14:paraId="053DAF14" w14:textId="00C11F02" w:rsidR="00EB218E" w:rsidRPr="009D2512" w:rsidRDefault="00FD7D26" w:rsidP="00EB218E">
            <w:pPr>
              <w:pStyle w:val="Odlomakpopisa"/>
              <w:numPr>
                <w:ilvl w:val="0"/>
                <w:numId w:val="4"/>
              </w:numPr>
              <w:jc w:val="both"/>
              <w:rPr>
                <w:bCs/>
                <w:sz w:val="20"/>
                <w:szCs w:val="20"/>
              </w:rPr>
            </w:pPr>
            <w:r w:rsidRPr="009D2512">
              <w:rPr>
                <w:bCs/>
                <w:sz w:val="20"/>
                <w:szCs w:val="20"/>
              </w:rPr>
              <w:t xml:space="preserve">navodi primjere i </w:t>
            </w:r>
            <w:r w:rsidR="00EB218E" w:rsidRPr="009D2512">
              <w:rPr>
                <w:bCs/>
                <w:sz w:val="20"/>
                <w:szCs w:val="20"/>
              </w:rPr>
              <w:t>analizira moralnost u iskustvima biblijskih osoba i svetaca.</w:t>
            </w:r>
          </w:p>
          <w:p w14:paraId="2A724A63" w14:textId="3D5A9EC0" w:rsidR="00EB218E" w:rsidRPr="009D2512" w:rsidRDefault="00EB218E" w:rsidP="00EB218E">
            <w:pPr>
              <w:pStyle w:val="Odlomakpopisa"/>
              <w:numPr>
                <w:ilvl w:val="0"/>
                <w:numId w:val="4"/>
              </w:numPr>
              <w:jc w:val="both"/>
              <w:rPr>
                <w:bCs/>
                <w:sz w:val="20"/>
                <w:szCs w:val="20"/>
              </w:rPr>
            </w:pPr>
            <w:r w:rsidRPr="009D2512">
              <w:rPr>
                <w:bCs/>
                <w:sz w:val="20"/>
                <w:szCs w:val="20"/>
              </w:rPr>
              <w:t xml:space="preserve">analizira </w:t>
            </w:r>
            <w:r w:rsidR="00FD7D26" w:rsidRPr="009D2512">
              <w:rPr>
                <w:bCs/>
                <w:sz w:val="20"/>
                <w:szCs w:val="20"/>
              </w:rPr>
              <w:t xml:space="preserve">i objašnjava </w:t>
            </w:r>
            <w:r w:rsidRPr="009D2512">
              <w:rPr>
                <w:bCs/>
                <w:sz w:val="20"/>
                <w:szCs w:val="20"/>
              </w:rPr>
              <w:t>prisutnost zla i grijeha u iskustvima biblijski osoba i svetaca Katoličke Crkve.</w:t>
            </w:r>
          </w:p>
          <w:p w14:paraId="7D9C93AC" w14:textId="3BABAADE" w:rsidR="00EB218E" w:rsidRPr="009D2512" w:rsidRDefault="00FD7D26" w:rsidP="00EB218E">
            <w:pPr>
              <w:pStyle w:val="Odlomakpopisa"/>
              <w:numPr>
                <w:ilvl w:val="0"/>
                <w:numId w:val="4"/>
              </w:numPr>
              <w:jc w:val="both"/>
              <w:rPr>
                <w:b/>
                <w:bCs/>
                <w:sz w:val="20"/>
                <w:szCs w:val="20"/>
              </w:rPr>
            </w:pPr>
            <w:r w:rsidRPr="009D2512">
              <w:rPr>
                <w:bCs/>
                <w:sz w:val="20"/>
                <w:szCs w:val="20"/>
              </w:rPr>
              <w:t xml:space="preserve">prepoznaje i opisuje, </w:t>
            </w:r>
            <w:r w:rsidR="00EB218E" w:rsidRPr="009D2512">
              <w:rPr>
                <w:bCs/>
                <w:sz w:val="20"/>
                <w:szCs w:val="20"/>
              </w:rPr>
              <w:t>na temelju biblijskih tekstova i osobnoga iskustva</w:t>
            </w:r>
            <w:r w:rsidRPr="009D2512">
              <w:rPr>
                <w:bCs/>
                <w:sz w:val="20"/>
                <w:szCs w:val="20"/>
              </w:rPr>
              <w:t xml:space="preserve">, znakove </w:t>
            </w:r>
            <w:r w:rsidR="00EB218E" w:rsidRPr="009D2512">
              <w:rPr>
                <w:bCs/>
                <w:sz w:val="20"/>
                <w:szCs w:val="20"/>
              </w:rPr>
              <w:t>Božj</w:t>
            </w:r>
            <w:r w:rsidRPr="009D2512">
              <w:rPr>
                <w:bCs/>
                <w:sz w:val="20"/>
                <w:szCs w:val="20"/>
              </w:rPr>
              <w:t>e</w:t>
            </w:r>
            <w:r w:rsidR="00EB218E" w:rsidRPr="009D2512">
              <w:rPr>
                <w:bCs/>
                <w:sz w:val="20"/>
                <w:szCs w:val="20"/>
              </w:rPr>
              <w:t xml:space="preserve"> naklonost</w:t>
            </w:r>
            <w:r w:rsidRPr="009D2512">
              <w:rPr>
                <w:bCs/>
                <w:sz w:val="20"/>
                <w:szCs w:val="20"/>
              </w:rPr>
              <w:t>i</w:t>
            </w:r>
            <w:r w:rsidR="00EB218E" w:rsidRPr="009D2512">
              <w:rPr>
                <w:bCs/>
                <w:sz w:val="20"/>
                <w:szCs w:val="20"/>
              </w:rPr>
              <w:t>, praštanj</w:t>
            </w:r>
            <w:r w:rsidRPr="009D2512">
              <w:rPr>
                <w:bCs/>
                <w:sz w:val="20"/>
                <w:szCs w:val="20"/>
              </w:rPr>
              <w:t>a</w:t>
            </w:r>
            <w:r w:rsidR="00EB218E" w:rsidRPr="009D2512">
              <w:rPr>
                <w:bCs/>
                <w:sz w:val="20"/>
                <w:szCs w:val="20"/>
              </w:rPr>
              <w:t xml:space="preserve"> i ljubav</w:t>
            </w:r>
            <w:r w:rsidRPr="009D2512">
              <w:rPr>
                <w:bCs/>
                <w:sz w:val="20"/>
                <w:szCs w:val="20"/>
              </w:rPr>
              <w:t>i</w:t>
            </w:r>
            <w:r w:rsidR="00EB218E" w:rsidRPr="009D2512">
              <w:rPr>
                <w:bCs/>
                <w:sz w:val="20"/>
                <w:szCs w:val="20"/>
              </w:rPr>
              <w:t>.</w:t>
            </w:r>
          </w:p>
        </w:tc>
      </w:tr>
      <w:tr w:rsidR="009D2512" w:rsidRPr="009D2512" w14:paraId="1D8E90CC" w14:textId="77777777" w:rsidTr="00836F3D">
        <w:tc>
          <w:tcPr>
            <w:tcW w:w="9016" w:type="dxa"/>
            <w:gridSpan w:val="2"/>
            <w:shd w:val="clear" w:color="auto" w:fill="B4C6E7" w:themeFill="accent1" w:themeFillTint="66"/>
          </w:tcPr>
          <w:p w14:paraId="0DF57B79" w14:textId="77777777" w:rsidR="00EB218E" w:rsidRPr="009D2512" w:rsidRDefault="00EB218E" w:rsidP="00EB218E">
            <w:pPr>
              <w:spacing w:line="276" w:lineRule="auto"/>
              <w:jc w:val="center"/>
              <w:rPr>
                <w:b/>
                <w:bCs/>
              </w:rPr>
            </w:pPr>
            <w:r w:rsidRPr="009D2512">
              <w:rPr>
                <w:b/>
                <w:bCs/>
              </w:rPr>
              <w:t>Ključni sadržaji</w:t>
            </w:r>
          </w:p>
        </w:tc>
      </w:tr>
      <w:tr w:rsidR="009D2512" w:rsidRPr="009D2512" w14:paraId="3D193B3A" w14:textId="77777777" w:rsidTr="00836F3D">
        <w:tc>
          <w:tcPr>
            <w:tcW w:w="9016" w:type="dxa"/>
            <w:gridSpan w:val="2"/>
          </w:tcPr>
          <w:p w14:paraId="0155B2A9" w14:textId="77777777" w:rsidR="00EB218E" w:rsidRPr="009D2512" w:rsidRDefault="00EB218E" w:rsidP="00EB218E">
            <w:pPr>
              <w:numPr>
                <w:ilvl w:val="0"/>
                <w:numId w:val="121"/>
              </w:numPr>
              <w:jc w:val="both"/>
              <w:rPr>
                <w:bCs/>
                <w:sz w:val="20"/>
                <w:szCs w:val="20"/>
                <w:lang w:val="bs-Latn-BA"/>
              </w:rPr>
            </w:pPr>
            <w:r w:rsidRPr="009D2512">
              <w:rPr>
                <w:bCs/>
                <w:sz w:val="20"/>
                <w:szCs w:val="20"/>
                <w:lang w:val="bs-Latn-BA"/>
              </w:rPr>
              <w:t>Sadržaj je ovoga ishoda govor o moralnosti i djelovanju, zlu i grijehu te o Božjoj naklonosti, praštanju i ljubavi.</w:t>
            </w:r>
          </w:p>
          <w:p w14:paraId="4FB3BAFC" w14:textId="77777777" w:rsidR="00EB218E" w:rsidRPr="009D2512" w:rsidRDefault="00EB218E" w:rsidP="00EB218E">
            <w:pPr>
              <w:numPr>
                <w:ilvl w:val="0"/>
                <w:numId w:val="121"/>
              </w:numPr>
              <w:jc w:val="both"/>
              <w:rPr>
                <w:bCs/>
                <w:sz w:val="20"/>
                <w:szCs w:val="20"/>
                <w:lang w:val="bs-Latn-BA"/>
              </w:rPr>
            </w:pPr>
            <w:r w:rsidRPr="009D2512">
              <w:rPr>
                <w:bCs/>
                <w:sz w:val="20"/>
                <w:szCs w:val="20"/>
              </w:rPr>
              <w:t>Ovaj se ishod ostvaruje sa sadržajima ishoda: C.III.1. i C.III.3.</w:t>
            </w:r>
          </w:p>
        </w:tc>
      </w:tr>
      <w:tr w:rsidR="009D2512" w:rsidRPr="009D2512" w14:paraId="41A0FF8B" w14:textId="77777777" w:rsidTr="00836F3D">
        <w:tc>
          <w:tcPr>
            <w:tcW w:w="9016" w:type="dxa"/>
            <w:gridSpan w:val="2"/>
            <w:shd w:val="clear" w:color="auto" w:fill="B4C6E7" w:themeFill="accent1" w:themeFillTint="66"/>
          </w:tcPr>
          <w:p w14:paraId="0C01F1AC"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19B5AED9" w14:textId="77777777" w:rsidTr="00836F3D">
        <w:tc>
          <w:tcPr>
            <w:tcW w:w="9016" w:type="dxa"/>
            <w:gridSpan w:val="2"/>
          </w:tcPr>
          <w:p w14:paraId="587849D7" w14:textId="58890AFC" w:rsidR="00EB218E" w:rsidRPr="009D2512" w:rsidRDefault="00EB218E" w:rsidP="00EB218E">
            <w:pPr>
              <w:rPr>
                <w:bCs/>
                <w:sz w:val="20"/>
                <w:szCs w:val="20"/>
              </w:rPr>
            </w:pPr>
            <w:r w:rsidRPr="009D2512">
              <w:rPr>
                <w:bCs/>
                <w:sz w:val="20"/>
                <w:szCs w:val="20"/>
              </w:rPr>
              <w:t>Učenik istražuje ljudsku moralnost u iskustvima biblijskih osoba i svetaca Katoličke Crkve te ju uspoređuje sa svojim iskustvom i svojim osobnim stavom (Adam i Eva, Kain i Abel, Josip Egipatski, kralj David, Mojsije, Matej, Juda, Pavao, sveti Franjo, sveti Augustin...).</w:t>
            </w:r>
            <w:r w:rsidR="00FD7D26" w:rsidRPr="009D2512">
              <w:rPr>
                <w:bCs/>
                <w:sz w:val="20"/>
                <w:szCs w:val="20"/>
              </w:rPr>
              <w:t xml:space="preserve"> </w:t>
            </w:r>
            <w:r w:rsidRPr="009D2512">
              <w:rPr>
                <w:bCs/>
                <w:sz w:val="20"/>
                <w:szCs w:val="20"/>
              </w:rPr>
              <w:t>Razrada sadržaja sastoji se u istraživanju iskustava svetaca i biblijskih osoba.</w:t>
            </w:r>
            <w:r w:rsidRPr="009D2512">
              <w:rPr>
                <w:bCs/>
                <w:sz w:val="20"/>
                <w:szCs w:val="20"/>
              </w:rPr>
              <w:br/>
              <w:t>Učenik analizira biblijski tekst koji prikazuju Božju naklonost, praštanje i ljubav (npr. Lk 15, 11 32; Iv 3, 16; 1 Iv 2, 1-2). Dramatizacija biblijskoga teksta, intervju s biblijskom osobom ili svecem.</w:t>
            </w:r>
          </w:p>
        </w:tc>
      </w:tr>
      <w:tr w:rsidR="009D2512" w:rsidRPr="009D2512" w14:paraId="5824AE01" w14:textId="77777777" w:rsidTr="00836F3D">
        <w:trPr>
          <w:trHeight w:val="146"/>
        </w:trPr>
        <w:tc>
          <w:tcPr>
            <w:tcW w:w="9016" w:type="dxa"/>
            <w:gridSpan w:val="2"/>
            <w:shd w:val="clear" w:color="auto" w:fill="B4C6E7" w:themeFill="accent1" w:themeFillTint="66"/>
            <w:vAlign w:val="center"/>
          </w:tcPr>
          <w:p w14:paraId="6A018A54" w14:textId="77777777" w:rsidR="00EB218E" w:rsidRPr="009D2512" w:rsidRDefault="00EB218E" w:rsidP="00EB218E">
            <w:pPr>
              <w:spacing w:line="276" w:lineRule="auto"/>
              <w:jc w:val="center"/>
              <w:rPr>
                <w:b/>
                <w:bCs/>
                <w:sz w:val="18"/>
                <w:szCs w:val="18"/>
              </w:rPr>
            </w:pPr>
          </w:p>
        </w:tc>
      </w:tr>
      <w:tr w:rsidR="009D2512" w:rsidRPr="009D2512" w14:paraId="537ED4B3" w14:textId="77777777" w:rsidTr="006B68B3">
        <w:tc>
          <w:tcPr>
            <w:tcW w:w="4531" w:type="dxa"/>
            <w:vAlign w:val="center"/>
          </w:tcPr>
          <w:p w14:paraId="12342F03" w14:textId="6EE27ADE" w:rsidR="00EB218E" w:rsidRPr="009D2512" w:rsidRDefault="00EB218E" w:rsidP="00EB218E">
            <w:pPr>
              <w:jc w:val="both"/>
              <w:rPr>
                <w:b/>
                <w:bCs/>
                <w:sz w:val="24"/>
                <w:szCs w:val="24"/>
              </w:rPr>
            </w:pPr>
            <w:r w:rsidRPr="009D2512">
              <w:rPr>
                <w:b/>
                <w:bCs/>
                <w:sz w:val="24"/>
                <w:szCs w:val="24"/>
              </w:rPr>
              <w:t>A.III.3.</w:t>
            </w:r>
            <w:r w:rsidR="007863D1" w:rsidRPr="009D2512">
              <w:rPr>
                <w:b/>
                <w:bCs/>
                <w:sz w:val="24"/>
                <w:szCs w:val="24"/>
              </w:rPr>
              <w:t xml:space="preserve"> </w:t>
            </w:r>
            <w:r w:rsidRPr="009D2512">
              <w:rPr>
                <w:bCs/>
                <w:sz w:val="24"/>
                <w:szCs w:val="24"/>
              </w:rPr>
              <w:t>Učenik analizira i prosuđuje mladenačku moralnost te prisutnost religioznih i etičko-moralnih sadržaja u medijima, kulturi i znanosti.</w:t>
            </w:r>
          </w:p>
        </w:tc>
        <w:tc>
          <w:tcPr>
            <w:tcW w:w="4485" w:type="dxa"/>
          </w:tcPr>
          <w:p w14:paraId="76FC46FA" w14:textId="7CCFDE54" w:rsidR="00EB218E" w:rsidRPr="009D2512" w:rsidRDefault="00EB218E" w:rsidP="00EB218E">
            <w:pPr>
              <w:pStyle w:val="Odlomakpopisa"/>
              <w:numPr>
                <w:ilvl w:val="0"/>
                <w:numId w:val="4"/>
              </w:numPr>
              <w:jc w:val="both"/>
              <w:rPr>
                <w:bCs/>
                <w:sz w:val="20"/>
                <w:szCs w:val="20"/>
              </w:rPr>
            </w:pPr>
            <w:r w:rsidRPr="009D2512">
              <w:rPr>
                <w:bCs/>
                <w:sz w:val="20"/>
                <w:szCs w:val="20"/>
              </w:rPr>
              <w:t>analizira i vrednuje mladenačku moralnost i religioznost.</w:t>
            </w:r>
          </w:p>
          <w:p w14:paraId="473BCA33" w14:textId="74857494" w:rsidR="00EB218E" w:rsidRPr="009D2512" w:rsidRDefault="009132FD" w:rsidP="00EB218E">
            <w:pPr>
              <w:pStyle w:val="Odlomakpopisa"/>
              <w:numPr>
                <w:ilvl w:val="0"/>
                <w:numId w:val="4"/>
              </w:numPr>
              <w:jc w:val="both"/>
              <w:rPr>
                <w:bCs/>
                <w:sz w:val="20"/>
                <w:szCs w:val="20"/>
              </w:rPr>
            </w:pPr>
            <w:r w:rsidRPr="009D2512">
              <w:rPr>
                <w:bCs/>
                <w:sz w:val="20"/>
                <w:szCs w:val="20"/>
              </w:rPr>
              <w:t xml:space="preserve">prepoznaje i </w:t>
            </w:r>
            <w:r w:rsidR="00EB218E" w:rsidRPr="009D2512">
              <w:rPr>
                <w:bCs/>
                <w:sz w:val="20"/>
                <w:szCs w:val="20"/>
              </w:rPr>
              <w:t>analizira pristupe suvremenih medija moralnosti i religioznosti.</w:t>
            </w:r>
          </w:p>
          <w:p w14:paraId="5BC8D739" w14:textId="341E102D" w:rsidR="00EB218E" w:rsidRPr="009D2512" w:rsidRDefault="00EB218E" w:rsidP="00EB218E">
            <w:pPr>
              <w:pStyle w:val="Odlomakpopisa"/>
              <w:numPr>
                <w:ilvl w:val="0"/>
                <w:numId w:val="4"/>
              </w:numPr>
              <w:jc w:val="both"/>
              <w:rPr>
                <w:bCs/>
                <w:sz w:val="20"/>
                <w:szCs w:val="20"/>
              </w:rPr>
            </w:pPr>
            <w:r w:rsidRPr="009D2512">
              <w:rPr>
                <w:bCs/>
                <w:sz w:val="20"/>
                <w:szCs w:val="20"/>
              </w:rPr>
              <w:t xml:space="preserve">opisuje </w:t>
            </w:r>
            <w:r w:rsidR="009132FD" w:rsidRPr="009D2512">
              <w:rPr>
                <w:bCs/>
                <w:sz w:val="20"/>
                <w:szCs w:val="20"/>
              </w:rPr>
              <w:t xml:space="preserve">i objašnjava </w:t>
            </w:r>
            <w:r w:rsidRPr="009D2512">
              <w:rPr>
                <w:bCs/>
                <w:sz w:val="20"/>
                <w:szCs w:val="20"/>
              </w:rPr>
              <w:t>utjecaj znanosti na moralnost i religioznost suvremenoga čovjeka.</w:t>
            </w:r>
          </w:p>
          <w:p w14:paraId="42F59799" w14:textId="28126B50" w:rsidR="00EB218E" w:rsidRPr="009D2512" w:rsidRDefault="00EB218E" w:rsidP="00EB218E">
            <w:pPr>
              <w:pStyle w:val="Odlomakpopisa"/>
              <w:numPr>
                <w:ilvl w:val="0"/>
                <w:numId w:val="4"/>
              </w:numPr>
              <w:jc w:val="both"/>
              <w:rPr>
                <w:bCs/>
                <w:sz w:val="20"/>
                <w:szCs w:val="20"/>
              </w:rPr>
            </w:pPr>
            <w:r w:rsidRPr="009D2512">
              <w:rPr>
                <w:bCs/>
                <w:sz w:val="20"/>
                <w:szCs w:val="20"/>
              </w:rPr>
              <w:t>objašnjava važnost prisutnosti religioznih i moralno etičkih tema u suvremenim medijima.</w:t>
            </w:r>
          </w:p>
          <w:p w14:paraId="62C5A604" w14:textId="19D96866" w:rsidR="00EB218E" w:rsidRPr="009D2512" w:rsidRDefault="00EB218E" w:rsidP="00EB218E">
            <w:pPr>
              <w:pStyle w:val="Odlomakpopisa"/>
              <w:numPr>
                <w:ilvl w:val="0"/>
                <w:numId w:val="4"/>
              </w:numPr>
              <w:jc w:val="both"/>
              <w:rPr>
                <w:b/>
                <w:bCs/>
                <w:sz w:val="20"/>
                <w:szCs w:val="20"/>
              </w:rPr>
            </w:pPr>
            <w:r w:rsidRPr="009D2512">
              <w:rPr>
                <w:bCs/>
                <w:sz w:val="20"/>
                <w:szCs w:val="20"/>
              </w:rPr>
              <w:t>objašnjava i vrednuje utjecaje postmoderne kulture (subjektivizam,</w:t>
            </w:r>
            <w:r w:rsidR="009132FD" w:rsidRPr="009D2512">
              <w:rPr>
                <w:bCs/>
                <w:sz w:val="20"/>
                <w:szCs w:val="20"/>
              </w:rPr>
              <w:t xml:space="preserve"> moralni relativizam, </w:t>
            </w:r>
            <w:r w:rsidRPr="009D2512">
              <w:rPr>
                <w:bCs/>
                <w:sz w:val="20"/>
                <w:szCs w:val="20"/>
              </w:rPr>
              <w:t>fragmentarnost, trenutačnost) na čovjekovu religioznost</w:t>
            </w:r>
            <w:r w:rsidR="009132FD" w:rsidRPr="009D2512">
              <w:rPr>
                <w:bCs/>
                <w:sz w:val="20"/>
                <w:szCs w:val="20"/>
              </w:rPr>
              <w:t xml:space="preserve"> i moralnost</w:t>
            </w:r>
          </w:p>
        </w:tc>
      </w:tr>
      <w:tr w:rsidR="009D2512" w:rsidRPr="009D2512" w14:paraId="6B17AC34" w14:textId="77777777" w:rsidTr="00836F3D">
        <w:tc>
          <w:tcPr>
            <w:tcW w:w="9016" w:type="dxa"/>
            <w:gridSpan w:val="2"/>
            <w:shd w:val="clear" w:color="auto" w:fill="B4C6E7" w:themeFill="accent1" w:themeFillTint="66"/>
          </w:tcPr>
          <w:p w14:paraId="562F2E7F" w14:textId="77777777" w:rsidR="00EB218E" w:rsidRPr="009D2512" w:rsidRDefault="00EB218E" w:rsidP="00EB218E">
            <w:pPr>
              <w:spacing w:line="276" w:lineRule="auto"/>
              <w:jc w:val="center"/>
              <w:rPr>
                <w:b/>
                <w:bCs/>
              </w:rPr>
            </w:pPr>
            <w:r w:rsidRPr="009D2512">
              <w:rPr>
                <w:b/>
                <w:bCs/>
              </w:rPr>
              <w:t>Ključni sadržaji</w:t>
            </w:r>
          </w:p>
        </w:tc>
      </w:tr>
      <w:tr w:rsidR="009D2512" w:rsidRPr="009D2512" w14:paraId="6A5820A4" w14:textId="77777777" w:rsidTr="00836F3D">
        <w:tc>
          <w:tcPr>
            <w:tcW w:w="9016" w:type="dxa"/>
            <w:gridSpan w:val="2"/>
          </w:tcPr>
          <w:p w14:paraId="06364094" w14:textId="77777777" w:rsidR="00EB218E" w:rsidRPr="009D2512" w:rsidRDefault="00EB218E" w:rsidP="00EB218E">
            <w:pPr>
              <w:pStyle w:val="Odlomakpopisa"/>
              <w:numPr>
                <w:ilvl w:val="0"/>
                <w:numId w:val="114"/>
              </w:numPr>
              <w:jc w:val="both"/>
              <w:rPr>
                <w:bCs/>
                <w:sz w:val="20"/>
                <w:szCs w:val="20"/>
              </w:rPr>
            </w:pPr>
            <w:r w:rsidRPr="009D2512">
              <w:rPr>
                <w:bCs/>
                <w:sz w:val="20"/>
                <w:szCs w:val="20"/>
              </w:rPr>
              <w:t>Sadržaj je ovoga ishoda istraživanje stavova i iskustava o moralnosti među mladima kao i moralne poruke i govor o moralnosti u medijima, kulturi i znanosti.</w:t>
            </w:r>
          </w:p>
        </w:tc>
      </w:tr>
      <w:tr w:rsidR="009D2512" w:rsidRPr="009D2512" w14:paraId="76A01D6D" w14:textId="77777777" w:rsidTr="00836F3D">
        <w:tc>
          <w:tcPr>
            <w:tcW w:w="9016" w:type="dxa"/>
            <w:gridSpan w:val="2"/>
            <w:shd w:val="clear" w:color="auto" w:fill="B4C6E7" w:themeFill="accent1" w:themeFillTint="66"/>
          </w:tcPr>
          <w:p w14:paraId="51E91A3B"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4960A95D" w14:textId="77777777" w:rsidTr="00836F3D">
        <w:tc>
          <w:tcPr>
            <w:tcW w:w="9016" w:type="dxa"/>
            <w:gridSpan w:val="2"/>
          </w:tcPr>
          <w:p w14:paraId="7795D030" w14:textId="2A081DB3" w:rsidR="00EB218E" w:rsidRPr="009D2512" w:rsidRDefault="00EB218E" w:rsidP="00EB218E">
            <w:pPr>
              <w:rPr>
                <w:bCs/>
                <w:sz w:val="20"/>
                <w:szCs w:val="20"/>
              </w:rPr>
            </w:pPr>
            <w:r w:rsidRPr="009D2512">
              <w:rPr>
                <w:bCs/>
                <w:sz w:val="20"/>
                <w:szCs w:val="20"/>
              </w:rPr>
              <w:t>Istraživanje obilježja medijske kulture te etičnost u medijima.</w:t>
            </w:r>
            <w:r w:rsidRPr="009D2512">
              <w:rPr>
                <w:bCs/>
                <w:sz w:val="20"/>
                <w:szCs w:val="20"/>
              </w:rPr>
              <w:br/>
              <w:t>Provesti anketu i analizirati posjećenost vjerskih portala među učenicima.</w:t>
            </w:r>
            <w:r w:rsidRPr="009D2512">
              <w:rPr>
                <w:bCs/>
                <w:sz w:val="20"/>
                <w:szCs w:val="20"/>
              </w:rPr>
              <w:br/>
              <w:t>Pronaći internetske stranice religiozne tematike.</w:t>
            </w:r>
            <w:r w:rsidRPr="009D2512">
              <w:rPr>
                <w:bCs/>
                <w:sz w:val="20"/>
                <w:szCs w:val="20"/>
              </w:rPr>
              <w:br/>
              <w:t>Istraživeti oblike religioznosti među mladima.</w:t>
            </w:r>
            <w:r w:rsidRPr="009D2512">
              <w:rPr>
                <w:bCs/>
                <w:sz w:val="20"/>
                <w:szCs w:val="20"/>
              </w:rPr>
              <w:br/>
              <w:t>Esej: Moj moralni uzor danas</w:t>
            </w:r>
            <w:r w:rsidR="009132FD" w:rsidRPr="009D2512">
              <w:rPr>
                <w:bCs/>
                <w:sz w:val="20"/>
                <w:szCs w:val="20"/>
              </w:rPr>
              <w:t>.</w:t>
            </w:r>
          </w:p>
        </w:tc>
      </w:tr>
      <w:tr w:rsidR="009D2512" w:rsidRPr="009D2512" w14:paraId="7E0385EF" w14:textId="77777777" w:rsidTr="00836F3D">
        <w:trPr>
          <w:trHeight w:val="146"/>
        </w:trPr>
        <w:tc>
          <w:tcPr>
            <w:tcW w:w="9016" w:type="dxa"/>
            <w:gridSpan w:val="2"/>
            <w:shd w:val="clear" w:color="auto" w:fill="B4C6E7" w:themeFill="accent1" w:themeFillTint="66"/>
            <w:vAlign w:val="center"/>
          </w:tcPr>
          <w:p w14:paraId="1C4E2C3B" w14:textId="77777777" w:rsidR="00EB218E" w:rsidRPr="009D2512" w:rsidRDefault="00EB218E" w:rsidP="00EB218E">
            <w:pPr>
              <w:spacing w:line="276" w:lineRule="auto"/>
              <w:jc w:val="center"/>
              <w:rPr>
                <w:b/>
                <w:bCs/>
              </w:rPr>
            </w:pPr>
          </w:p>
        </w:tc>
      </w:tr>
    </w:tbl>
    <w:p w14:paraId="7C771E4F" w14:textId="77777777" w:rsidR="00A65A84" w:rsidRPr="009D2512" w:rsidRDefault="00A65A84" w:rsidP="00A65A84">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2E38AC04" w14:textId="77777777" w:rsidTr="00836F3D">
        <w:tc>
          <w:tcPr>
            <w:tcW w:w="9016" w:type="dxa"/>
            <w:gridSpan w:val="2"/>
          </w:tcPr>
          <w:p w14:paraId="00D2B364" w14:textId="2E080962" w:rsidR="00A65A84" w:rsidRPr="009D2512" w:rsidRDefault="00A65A84" w:rsidP="00FD1A28">
            <w:pPr>
              <w:spacing w:line="276" w:lineRule="auto"/>
              <w:jc w:val="center"/>
              <w:rPr>
                <w:b/>
                <w:bCs/>
              </w:rPr>
            </w:pPr>
            <w:r w:rsidRPr="009D2512">
              <w:rPr>
                <w:b/>
                <w:bCs/>
              </w:rPr>
              <w:t>Oblast</w:t>
            </w:r>
            <w:r w:rsidR="00FD1A28" w:rsidRPr="009D2512">
              <w:rPr>
                <w:b/>
                <w:bCs/>
              </w:rPr>
              <w:t xml:space="preserve"> </w:t>
            </w:r>
            <w:r w:rsidRPr="009D2512">
              <w:rPr>
                <w:b/>
                <w:bCs/>
              </w:rPr>
              <w:t>B</w:t>
            </w:r>
            <w:r w:rsidR="00FD1A28" w:rsidRPr="009D2512">
              <w:rPr>
                <w:b/>
                <w:bCs/>
              </w:rPr>
              <w:t xml:space="preserve">: </w:t>
            </w:r>
            <w:r w:rsidR="006B68B3" w:rsidRPr="009D2512">
              <w:rPr>
                <w:b/>
                <w:bCs/>
              </w:rPr>
              <w:t>Riječ Božja i vjera Crkve u životu kršćana</w:t>
            </w:r>
          </w:p>
        </w:tc>
      </w:tr>
      <w:tr w:rsidR="009D2512" w:rsidRPr="009D2512" w14:paraId="06AFDC9D" w14:textId="77777777" w:rsidTr="00836F3D">
        <w:tc>
          <w:tcPr>
            <w:tcW w:w="4531" w:type="dxa"/>
            <w:shd w:val="clear" w:color="auto" w:fill="B4C6E7" w:themeFill="accent1" w:themeFillTint="66"/>
            <w:vAlign w:val="center"/>
          </w:tcPr>
          <w:p w14:paraId="4F2BE122" w14:textId="2155218F" w:rsidR="00EB218E" w:rsidRPr="009D2512" w:rsidRDefault="00123381" w:rsidP="00EB218E">
            <w:pPr>
              <w:spacing w:line="276" w:lineRule="auto"/>
              <w:jc w:val="center"/>
              <w:rPr>
                <w:b/>
                <w:bCs/>
              </w:rPr>
            </w:pPr>
            <w:r w:rsidRPr="009D2512">
              <w:rPr>
                <w:b/>
                <w:bCs/>
              </w:rPr>
              <w:t>Odgojno</w:t>
            </w:r>
            <w:r w:rsidR="00EB218E" w:rsidRPr="009D2512">
              <w:rPr>
                <w:b/>
                <w:bCs/>
              </w:rPr>
              <w:t xml:space="preserve">-obrazovni ishodi </w:t>
            </w:r>
          </w:p>
        </w:tc>
        <w:tc>
          <w:tcPr>
            <w:tcW w:w="4485" w:type="dxa"/>
            <w:shd w:val="clear" w:color="auto" w:fill="B4C6E7" w:themeFill="accent1" w:themeFillTint="66"/>
            <w:vAlign w:val="center"/>
          </w:tcPr>
          <w:p w14:paraId="6168A5DC" w14:textId="77777777" w:rsidR="00EB218E" w:rsidRPr="009D2512" w:rsidRDefault="00EB218E" w:rsidP="00EB218E">
            <w:pPr>
              <w:spacing w:line="276" w:lineRule="auto"/>
              <w:jc w:val="center"/>
              <w:rPr>
                <w:b/>
                <w:bCs/>
              </w:rPr>
            </w:pPr>
            <w:r w:rsidRPr="009D2512">
              <w:rPr>
                <w:b/>
                <w:bCs/>
              </w:rPr>
              <w:t>Razrada ishoda</w:t>
            </w:r>
          </w:p>
        </w:tc>
      </w:tr>
      <w:tr w:rsidR="009D2512" w:rsidRPr="009D2512" w14:paraId="16E57951" w14:textId="77777777" w:rsidTr="006B68B3">
        <w:tc>
          <w:tcPr>
            <w:tcW w:w="4531" w:type="dxa"/>
            <w:vAlign w:val="center"/>
          </w:tcPr>
          <w:p w14:paraId="23AF37E5" w14:textId="29E18C7C" w:rsidR="00EB218E" w:rsidRPr="009D2512" w:rsidRDefault="00EB218E" w:rsidP="00EB218E">
            <w:pPr>
              <w:jc w:val="both"/>
              <w:rPr>
                <w:bCs/>
                <w:sz w:val="24"/>
                <w:szCs w:val="24"/>
              </w:rPr>
            </w:pPr>
            <w:r w:rsidRPr="009D2512">
              <w:rPr>
                <w:b/>
                <w:bCs/>
                <w:sz w:val="24"/>
                <w:szCs w:val="24"/>
              </w:rPr>
              <w:t>B.III.1.</w:t>
            </w:r>
            <w:r w:rsidR="007863D1" w:rsidRPr="009D2512">
              <w:rPr>
                <w:b/>
                <w:bCs/>
                <w:sz w:val="24"/>
                <w:szCs w:val="24"/>
              </w:rPr>
              <w:t xml:space="preserve"> </w:t>
            </w:r>
            <w:r w:rsidRPr="009D2512">
              <w:rPr>
                <w:bCs/>
                <w:sz w:val="24"/>
                <w:szCs w:val="24"/>
              </w:rPr>
              <w:t>Učenik kritički propituje mogućnosti traženja i spoznaje Boga i</w:t>
            </w:r>
            <w:r w:rsidR="00F762A2" w:rsidRPr="009D2512">
              <w:rPr>
                <w:bCs/>
                <w:sz w:val="24"/>
                <w:szCs w:val="24"/>
              </w:rPr>
              <w:t xml:space="preserve"> </w:t>
            </w:r>
            <w:r w:rsidRPr="009D2512">
              <w:rPr>
                <w:bCs/>
                <w:sz w:val="24"/>
                <w:szCs w:val="24"/>
              </w:rPr>
              <w:t>opisuje obilježja otajstva Trojstvenoga Boga kroz biblijske tekstove.</w:t>
            </w:r>
          </w:p>
        </w:tc>
        <w:tc>
          <w:tcPr>
            <w:tcW w:w="4485" w:type="dxa"/>
          </w:tcPr>
          <w:p w14:paraId="14002343" w14:textId="2EAA74E2" w:rsidR="00EB218E" w:rsidRPr="009D2512" w:rsidRDefault="00EB218E" w:rsidP="00EB218E">
            <w:pPr>
              <w:pStyle w:val="Odlomakpopisa"/>
              <w:numPr>
                <w:ilvl w:val="0"/>
                <w:numId w:val="4"/>
              </w:numPr>
              <w:jc w:val="both"/>
              <w:rPr>
                <w:bCs/>
                <w:sz w:val="20"/>
                <w:szCs w:val="20"/>
              </w:rPr>
            </w:pPr>
            <w:r w:rsidRPr="009D2512">
              <w:rPr>
                <w:bCs/>
                <w:sz w:val="20"/>
                <w:szCs w:val="20"/>
              </w:rPr>
              <w:t xml:space="preserve">kritički propituje </w:t>
            </w:r>
            <w:r w:rsidR="00F762A2" w:rsidRPr="009D2512">
              <w:rPr>
                <w:bCs/>
                <w:sz w:val="20"/>
                <w:szCs w:val="20"/>
              </w:rPr>
              <w:t xml:space="preserve">i navodi </w:t>
            </w:r>
            <w:r w:rsidRPr="009D2512">
              <w:rPr>
                <w:bCs/>
                <w:sz w:val="20"/>
                <w:szCs w:val="20"/>
              </w:rPr>
              <w:t>mogućnost traženja i spoznaje Boga.</w:t>
            </w:r>
          </w:p>
          <w:p w14:paraId="6455775C" w14:textId="42F9969F" w:rsidR="00EB218E" w:rsidRPr="009D2512" w:rsidRDefault="00F762A2" w:rsidP="00EB218E">
            <w:pPr>
              <w:pStyle w:val="Odlomakpopisa"/>
              <w:numPr>
                <w:ilvl w:val="0"/>
                <w:numId w:val="4"/>
              </w:numPr>
              <w:jc w:val="both"/>
              <w:rPr>
                <w:bCs/>
                <w:sz w:val="20"/>
                <w:szCs w:val="20"/>
              </w:rPr>
            </w:pPr>
            <w:r w:rsidRPr="009D2512">
              <w:rPr>
                <w:bCs/>
                <w:sz w:val="20"/>
                <w:szCs w:val="20"/>
              </w:rPr>
              <w:t>i</w:t>
            </w:r>
            <w:r w:rsidR="00EB218E" w:rsidRPr="009D2512">
              <w:rPr>
                <w:bCs/>
                <w:sz w:val="20"/>
                <w:szCs w:val="20"/>
              </w:rPr>
              <w:t>stražuje</w:t>
            </w:r>
            <w:r w:rsidRPr="009D2512">
              <w:rPr>
                <w:bCs/>
                <w:sz w:val="20"/>
                <w:szCs w:val="20"/>
              </w:rPr>
              <w:t xml:space="preserve">, na temelju filozofskih argumenata, </w:t>
            </w:r>
            <w:r w:rsidR="00EB218E" w:rsidRPr="009D2512">
              <w:rPr>
                <w:bCs/>
                <w:sz w:val="20"/>
                <w:szCs w:val="20"/>
              </w:rPr>
              <w:t xml:space="preserve"> mogućnosti traženja i spoznaje Boga</w:t>
            </w:r>
            <w:r w:rsidRPr="009D2512">
              <w:rPr>
                <w:bCs/>
                <w:sz w:val="20"/>
                <w:szCs w:val="20"/>
              </w:rPr>
              <w:t>.</w:t>
            </w:r>
          </w:p>
          <w:p w14:paraId="3DD10333" w14:textId="5BBD0F04" w:rsidR="00EB218E" w:rsidRPr="009D2512" w:rsidRDefault="00EB218E" w:rsidP="00EB218E">
            <w:pPr>
              <w:pStyle w:val="Odlomakpopisa"/>
              <w:numPr>
                <w:ilvl w:val="0"/>
                <w:numId w:val="4"/>
              </w:numPr>
              <w:jc w:val="both"/>
              <w:rPr>
                <w:bCs/>
                <w:sz w:val="20"/>
                <w:szCs w:val="20"/>
              </w:rPr>
            </w:pPr>
            <w:r w:rsidRPr="009D2512">
              <w:rPr>
                <w:bCs/>
                <w:sz w:val="20"/>
                <w:szCs w:val="20"/>
              </w:rPr>
              <w:t xml:space="preserve">navodi primjere </w:t>
            </w:r>
            <w:r w:rsidR="00742393" w:rsidRPr="009D2512">
              <w:rPr>
                <w:bCs/>
                <w:sz w:val="20"/>
                <w:szCs w:val="20"/>
              </w:rPr>
              <w:t xml:space="preserve">u </w:t>
            </w:r>
            <w:r w:rsidR="0073464C" w:rsidRPr="009D2512">
              <w:rPr>
                <w:bCs/>
                <w:sz w:val="20"/>
                <w:szCs w:val="20"/>
              </w:rPr>
              <w:t>kojima</w:t>
            </w:r>
            <w:r w:rsidR="00F762A2" w:rsidRPr="009D2512">
              <w:rPr>
                <w:bCs/>
                <w:sz w:val="20"/>
                <w:szCs w:val="20"/>
              </w:rPr>
              <w:t xml:space="preserve"> </w:t>
            </w:r>
            <w:r w:rsidRPr="009D2512">
              <w:rPr>
                <w:bCs/>
                <w:sz w:val="20"/>
                <w:szCs w:val="20"/>
              </w:rPr>
              <w:t>se prepoznaj</w:t>
            </w:r>
            <w:r w:rsidR="00F762A2" w:rsidRPr="009D2512">
              <w:rPr>
                <w:bCs/>
                <w:sz w:val="20"/>
                <w:szCs w:val="20"/>
              </w:rPr>
              <w:t>e prisutnost</w:t>
            </w:r>
            <w:r w:rsidR="00742393" w:rsidRPr="009D2512">
              <w:rPr>
                <w:bCs/>
                <w:sz w:val="20"/>
                <w:szCs w:val="20"/>
              </w:rPr>
              <w:t xml:space="preserve"> i tragovi </w:t>
            </w:r>
            <w:r w:rsidR="00F762A2" w:rsidRPr="009D2512">
              <w:rPr>
                <w:bCs/>
                <w:sz w:val="20"/>
                <w:szCs w:val="20"/>
              </w:rPr>
              <w:t xml:space="preserve"> </w:t>
            </w:r>
            <w:r w:rsidRPr="009D2512">
              <w:rPr>
                <w:bCs/>
                <w:sz w:val="20"/>
                <w:szCs w:val="20"/>
              </w:rPr>
              <w:t>Presvetoga Trojstva u djelu stvaranja i objavi Staroga zavjeta.</w:t>
            </w:r>
          </w:p>
          <w:p w14:paraId="1674A242" w14:textId="7C3BCD93" w:rsidR="00EB218E" w:rsidRPr="009D2512" w:rsidRDefault="00742393" w:rsidP="00EB218E">
            <w:pPr>
              <w:pStyle w:val="Odlomakpopisa"/>
              <w:numPr>
                <w:ilvl w:val="0"/>
                <w:numId w:val="4"/>
              </w:numPr>
              <w:jc w:val="both"/>
              <w:rPr>
                <w:bCs/>
                <w:sz w:val="20"/>
                <w:szCs w:val="20"/>
              </w:rPr>
            </w:pPr>
            <w:r w:rsidRPr="009D2512">
              <w:rPr>
                <w:bCs/>
                <w:sz w:val="20"/>
                <w:szCs w:val="20"/>
              </w:rPr>
              <w:t xml:space="preserve">prepoznaje i </w:t>
            </w:r>
            <w:r w:rsidR="00EB218E" w:rsidRPr="009D2512">
              <w:rPr>
                <w:bCs/>
                <w:sz w:val="20"/>
                <w:szCs w:val="20"/>
              </w:rPr>
              <w:t>analizira ključne trenutke objave Trojstvenoga Boga u Novome zavjetu.</w:t>
            </w:r>
          </w:p>
          <w:p w14:paraId="13817294" w14:textId="217C7542" w:rsidR="00EB218E" w:rsidRPr="009D2512" w:rsidRDefault="00EB218E" w:rsidP="00EB218E">
            <w:pPr>
              <w:pStyle w:val="Odlomakpopisa"/>
              <w:numPr>
                <w:ilvl w:val="0"/>
                <w:numId w:val="4"/>
              </w:numPr>
              <w:jc w:val="both"/>
              <w:rPr>
                <w:bCs/>
                <w:sz w:val="20"/>
                <w:szCs w:val="20"/>
              </w:rPr>
            </w:pPr>
            <w:r w:rsidRPr="009D2512">
              <w:rPr>
                <w:bCs/>
                <w:sz w:val="20"/>
                <w:szCs w:val="20"/>
              </w:rPr>
              <w:lastRenderedPageBreak/>
              <w:t>objašnjava novozavjetno svjedočanstvo Isusova sinovstva u odnosu prema Bogu Ocu.</w:t>
            </w:r>
          </w:p>
          <w:p w14:paraId="68155EDF" w14:textId="24A13440" w:rsidR="00742393" w:rsidRPr="009D2512" w:rsidRDefault="000B49DD" w:rsidP="00742393">
            <w:pPr>
              <w:pStyle w:val="Odlomakpopisa"/>
              <w:numPr>
                <w:ilvl w:val="0"/>
                <w:numId w:val="4"/>
              </w:numPr>
              <w:jc w:val="both"/>
              <w:rPr>
                <w:b/>
                <w:bCs/>
                <w:sz w:val="20"/>
                <w:szCs w:val="20"/>
              </w:rPr>
            </w:pPr>
            <w:r w:rsidRPr="009D2512">
              <w:rPr>
                <w:bCs/>
                <w:sz w:val="20"/>
                <w:szCs w:val="20"/>
              </w:rPr>
              <w:t xml:space="preserve">navodi i </w:t>
            </w:r>
            <w:r w:rsidR="00EB218E" w:rsidRPr="009D2512">
              <w:rPr>
                <w:bCs/>
                <w:sz w:val="20"/>
                <w:szCs w:val="20"/>
              </w:rPr>
              <w:t>analizira nazive i simbole</w:t>
            </w:r>
            <w:r w:rsidR="00742393" w:rsidRPr="009D2512">
              <w:rPr>
                <w:bCs/>
                <w:sz w:val="20"/>
                <w:szCs w:val="20"/>
              </w:rPr>
              <w:t xml:space="preserve"> te prepoznaje </w:t>
            </w:r>
            <w:r w:rsidR="00EB218E" w:rsidRPr="009D2512">
              <w:rPr>
                <w:bCs/>
                <w:sz w:val="20"/>
                <w:szCs w:val="20"/>
              </w:rPr>
              <w:t>prisutnost i djelovanje Duha Svetoga u životu Crkve i kršćana.</w:t>
            </w:r>
          </w:p>
        </w:tc>
      </w:tr>
      <w:tr w:rsidR="009D2512" w:rsidRPr="009D2512" w14:paraId="76093D8C" w14:textId="77777777" w:rsidTr="00836F3D">
        <w:tc>
          <w:tcPr>
            <w:tcW w:w="9016" w:type="dxa"/>
            <w:gridSpan w:val="2"/>
            <w:shd w:val="clear" w:color="auto" w:fill="B4C6E7" w:themeFill="accent1" w:themeFillTint="66"/>
          </w:tcPr>
          <w:p w14:paraId="57265EA1" w14:textId="77777777" w:rsidR="00EB218E" w:rsidRPr="009D2512" w:rsidRDefault="00EB218E" w:rsidP="00EB218E">
            <w:pPr>
              <w:spacing w:line="276" w:lineRule="auto"/>
              <w:jc w:val="center"/>
              <w:rPr>
                <w:b/>
                <w:bCs/>
              </w:rPr>
            </w:pPr>
            <w:r w:rsidRPr="009D2512">
              <w:rPr>
                <w:b/>
                <w:bCs/>
              </w:rPr>
              <w:lastRenderedPageBreak/>
              <w:t>Ključni sadržaji</w:t>
            </w:r>
          </w:p>
        </w:tc>
      </w:tr>
      <w:tr w:rsidR="009D2512" w:rsidRPr="009D2512" w14:paraId="611AAC51" w14:textId="77777777" w:rsidTr="00836F3D">
        <w:tc>
          <w:tcPr>
            <w:tcW w:w="9016" w:type="dxa"/>
            <w:gridSpan w:val="2"/>
          </w:tcPr>
          <w:p w14:paraId="5B8B15C0" w14:textId="36228837" w:rsidR="00EB218E" w:rsidRPr="009D2512" w:rsidRDefault="00EB218E" w:rsidP="00EB218E">
            <w:pPr>
              <w:pStyle w:val="Odlomakpopisa"/>
              <w:numPr>
                <w:ilvl w:val="0"/>
                <w:numId w:val="114"/>
              </w:numPr>
              <w:jc w:val="both"/>
              <w:rPr>
                <w:bCs/>
                <w:sz w:val="20"/>
                <w:szCs w:val="20"/>
              </w:rPr>
            </w:pPr>
            <w:r w:rsidRPr="009D2512">
              <w:rPr>
                <w:bCs/>
                <w:sz w:val="20"/>
                <w:szCs w:val="20"/>
              </w:rPr>
              <w:t>Govor o Bogu koji se objavio čovjeku kao Trojstveni Bog</w:t>
            </w:r>
            <w:r w:rsidR="00D705F2" w:rsidRPr="009D2512">
              <w:rPr>
                <w:bCs/>
                <w:sz w:val="20"/>
                <w:szCs w:val="20"/>
              </w:rPr>
              <w:t>.</w:t>
            </w:r>
          </w:p>
          <w:p w14:paraId="01CE4431" w14:textId="65D0667E" w:rsidR="00EB218E" w:rsidRPr="009D2512" w:rsidRDefault="00EB218E" w:rsidP="00EB218E">
            <w:pPr>
              <w:pStyle w:val="Odlomakpopisa"/>
              <w:numPr>
                <w:ilvl w:val="0"/>
                <w:numId w:val="114"/>
              </w:numPr>
              <w:jc w:val="both"/>
              <w:rPr>
                <w:bCs/>
                <w:sz w:val="20"/>
                <w:szCs w:val="20"/>
              </w:rPr>
            </w:pPr>
            <w:r w:rsidRPr="009D2512">
              <w:rPr>
                <w:bCs/>
                <w:sz w:val="20"/>
                <w:szCs w:val="20"/>
              </w:rPr>
              <w:t>Obilježja Trojstvenoga Boga u Bibliji</w:t>
            </w:r>
            <w:r w:rsidR="00D705F2" w:rsidRPr="009D2512">
              <w:rPr>
                <w:bCs/>
                <w:sz w:val="20"/>
                <w:szCs w:val="20"/>
              </w:rPr>
              <w:t>.</w:t>
            </w:r>
          </w:p>
        </w:tc>
      </w:tr>
      <w:tr w:rsidR="009D2512" w:rsidRPr="009D2512" w14:paraId="706E9748" w14:textId="77777777" w:rsidTr="00836F3D">
        <w:tc>
          <w:tcPr>
            <w:tcW w:w="9016" w:type="dxa"/>
            <w:gridSpan w:val="2"/>
            <w:shd w:val="clear" w:color="auto" w:fill="B4C6E7" w:themeFill="accent1" w:themeFillTint="66"/>
          </w:tcPr>
          <w:p w14:paraId="5751992F"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0FFC2CE5" w14:textId="77777777" w:rsidTr="00836F3D">
        <w:tc>
          <w:tcPr>
            <w:tcW w:w="9016" w:type="dxa"/>
            <w:gridSpan w:val="2"/>
          </w:tcPr>
          <w:p w14:paraId="5DAEA4FC" w14:textId="77777777" w:rsidR="00EB218E" w:rsidRPr="009D2512" w:rsidRDefault="00EB218E" w:rsidP="00EB218E">
            <w:pPr>
              <w:jc w:val="both"/>
              <w:rPr>
                <w:bCs/>
                <w:sz w:val="20"/>
                <w:szCs w:val="20"/>
              </w:rPr>
            </w:pPr>
            <w:r w:rsidRPr="009D2512">
              <w:rPr>
                <w:bCs/>
                <w:sz w:val="20"/>
                <w:szCs w:val="20"/>
              </w:rPr>
              <w:t>Analizirati biblijske tekstove: Post 1, 1-2,4a; Post 18; Mt 3, 13-17; Mt 28, 19; Iv 1, 18 (vjeroučitelj može pronaći i druge biblijske tekstove koji govore o objavi Trojstvenog Boga).</w:t>
            </w:r>
          </w:p>
        </w:tc>
      </w:tr>
      <w:tr w:rsidR="009D2512" w:rsidRPr="009D2512" w14:paraId="02A9992B" w14:textId="77777777" w:rsidTr="00836F3D">
        <w:trPr>
          <w:trHeight w:val="146"/>
        </w:trPr>
        <w:tc>
          <w:tcPr>
            <w:tcW w:w="9016" w:type="dxa"/>
            <w:gridSpan w:val="2"/>
            <w:shd w:val="clear" w:color="auto" w:fill="B4C6E7" w:themeFill="accent1" w:themeFillTint="66"/>
            <w:vAlign w:val="center"/>
          </w:tcPr>
          <w:p w14:paraId="5852FC65" w14:textId="77777777" w:rsidR="00EB218E" w:rsidRPr="009D2512" w:rsidRDefault="00EB218E" w:rsidP="00EB218E">
            <w:pPr>
              <w:spacing w:line="276" w:lineRule="auto"/>
              <w:jc w:val="center"/>
              <w:rPr>
                <w:b/>
                <w:bCs/>
              </w:rPr>
            </w:pPr>
          </w:p>
        </w:tc>
      </w:tr>
      <w:tr w:rsidR="009D2512" w:rsidRPr="009D2512" w14:paraId="624C800A" w14:textId="77777777" w:rsidTr="00D05E29">
        <w:tc>
          <w:tcPr>
            <w:tcW w:w="4531" w:type="dxa"/>
            <w:vAlign w:val="center"/>
          </w:tcPr>
          <w:p w14:paraId="3F65BE5E" w14:textId="740BE02A" w:rsidR="00EB218E" w:rsidRPr="009D2512" w:rsidRDefault="00EB218E" w:rsidP="00EB218E">
            <w:pPr>
              <w:jc w:val="both"/>
              <w:rPr>
                <w:b/>
                <w:bCs/>
                <w:sz w:val="20"/>
                <w:szCs w:val="20"/>
              </w:rPr>
            </w:pPr>
            <w:r w:rsidRPr="009D2512">
              <w:rPr>
                <w:b/>
                <w:bCs/>
                <w:sz w:val="24"/>
                <w:szCs w:val="24"/>
              </w:rPr>
              <w:t>B.III.2.</w:t>
            </w:r>
            <w:r w:rsidR="00D14340" w:rsidRPr="009D2512">
              <w:rPr>
                <w:b/>
                <w:bCs/>
                <w:sz w:val="24"/>
                <w:szCs w:val="24"/>
              </w:rPr>
              <w:t xml:space="preserve"> </w:t>
            </w:r>
            <w:r w:rsidRPr="009D2512">
              <w:rPr>
                <w:bCs/>
                <w:sz w:val="24"/>
                <w:szCs w:val="24"/>
              </w:rPr>
              <w:t>Učenik analizira i povezuje Kristovu pomirbenu žrtvu sa iskustvima zla i grijeha, patnje, bolesti i smrti u ljudskome životu kao čin Božje ljubavi, pomirenja, otkupljenja i spasenja čovjeka, očitovanoga i u sakramentu bolesničkoga pomazanja</w:t>
            </w:r>
            <w:r w:rsidRPr="009D2512">
              <w:rPr>
                <w:bCs/>
                <w:sz w:val="20"/>
                <w:szCs w:val="20"/>
              </w:rPr>
              <w:t>.</w:t>
            </w:r>
          </w:p>
        </w:tc>
        <w:tc>
          <w:tcPr>
            <w:tcW w:w="4485" w:type="dxa"/>
          </w:tcPr>
          <w:p w14:paraId="1645637A" w14:textId="69E887E3" w:rsidR="000B49DD" w:rsidRPr="009D2512" w:rsidRDefault="000B49DD" w:rsidP="00EB218E">
            <w:pPr>
              <w:pStyle w:val="Odlomakpopisa"/>
              <w:numPr>
                <w:ilvl w:val="0"/>
                <w:numId w:val="4"/>
              </w:numPr>
              <w:jc w:val="both"/>
              <w:rPr>
                <w:bCs/>
                <w:sz w:val="20"/>
                <w:szCs w:val="20"/>
              </w:rPr>
            </w:pPr>
            <w:r w:rsidRPr="009D2512">
              <w:rPr>
                <w:sz w:val="20"/>
                <w:szCs w:val="20"/>
              </w:rPr>
              <w:t>poznaje biblijske tekstove o Isusovoj muci, smrti i uskrsnuću</w:t>
            </w:r>
          </w:p>
          <w:p w14:paraId="3D44FB63" w14:textId="2DF1F31D" w:rsidR="00EB218E" w:rsidRPr="009D2512" w:rsidRDefault="000B49DD" w:rsidP="00EB218E">
            <w:pPr>
              <w:pStyle w:val="Odlomakpopisa"/>
              <w:numPr>
                <w:ilvl w:val="0"/>
                <w:numId w:val="4"/>
              </w:numPr>
              <w:jc w:val="both"/>
              <w:rPr>
                <w:bCs/>
                <w:sz w:val="20"/>
                <w:szCs w:val="20"/>
              </w:rPr>
            </w:pPr>
            <w:r w:rsidRPr="009D2512">
              <w:rPr>
                <w:bCs/>
                <w:sz w:val="20"/>
                <w:szCs w:val="20"/>
              </w:rPr>
              <w:t>analizir</w:t>
            </w:r>
            <w:r w:rsidR="00F762A2" w:rsidRPr="009D2512">
              <w:rPr>
                <w:bCs/>
                <w:sz w:val="20"/>
                <w:szCs w:val="20"/>
              </w:rPr>
              <w:t>a</w:t>
            </w:r>
            <w:r w:rsidRPr="009D2512">
              <w:rPr>
                <w:bCs/>
                <w:sz w:val="20"/>
                <w:szCs w:val="20"/>
              </w:rPr>
              <w:t xml:space="preserve">, </w:t>
            </w:r>
            <w:r w:rsidR="00EB218E" w:rsidRPr="009D2512">
              <w:rPr>
                <w:bCs/>
                <w:sz w:val="20"/>
                <w:szCs w:val="20"/>
              </w:rPr>
              <w:t>u svjetlu Isusova navještaja spasenja, otkupljenja i uskrsnuća</w:t>
            </w:r>
            <w:r w:rsidRPr="009D2512">
              <w:rPr>
                <w:bCs/>
                <w:sz w:val="20"/>
                <w:szCs w:val="20"/>
              </w:rPr>
              <w:t xml:space="preserve">, </w:t>
            </w:r>
            <w:r w:rsidR="00EB218E" w:rsidRPr="009D2512">
              <w:rPr>
                <w:bCs/>
                <w:sz w:val="20"/>
                <w:szCs w:val="20"/>
              </w:rPr>
              <w:t>osobna i društvena promišljanja o tragičnim životnim iskustvima.</w:t>
            </w:r>
          </w:p>
          <w:p w14:paraId="1A6CCA47" w14:textId="36363698" w:rsidR="00EB218E" w:rsidRPr="009D2512" w:rsidRDefault="00EB218E" w:rsidP="00EB218E">
            <w:pPr>
              <w:pStyle w:val="Odlomakpopisa"/>
              <w:numPr>
                <w:ilvl w:val="0"/>
                <w:numId w:val="4"/>
              </w:numPr>
              <w:jc w:val="both"/>
              <w:rPr>
                <w:bCs/>
                <w:sz w:val="20"/>
                <w:szCs w:val="20"/>
              </w:rPr>
            </w:pPr>
            <w:r w:rsidRPr="009D2512">
              <w:rPr>
                <w:bCs/>
                <w:sz w:val="20"/>
                <w:szCs w:val="20"/>
              </w:rPr>
              <w:t>objašnjava razloge i smisao Isusove muke, smrti i uskrsnuća.</w:t>
            </w:r>
          </w:p>
          <w:p w14:paraId="5A98B9F1" w14:textId="3320F009" w:rsidR="00EB218E" w:rsidRPr="009D2512" w:rsidRDefault="00EB218E" w:rsidP="00EB218E">
            <w:pPr>
              <w:pStyle w:val="Odlomakpopisa"/>
              <w:numPr>
                <w:ilvl w:val="0"/>
                <w:numId w:val="4"/>
              </w:numPr>
              <w:jc w:val="both"/>
              <w:rPr>
                <w:bCs/>
                <w:sz w:val="20"/>
                <w:szCs w:val="20"/>
              </w:rPr>
            </w:pPr>
            <w:r w:rsidRPr="009D2512">
              <w:rPr>
                <w:bCs/>
                <w:sz w:val="20"/>
                <w:szCs w:val="20"/>
              </w:rPr>
              <w:t xml:space="preserve">objašnjava </w:t>
            </w:r>
            <w:r w:rsidR="00F762A2" w:rsidRPr="009D2512">
              <w:rPr>
                <w:bCs/>
                <w:sz w:val="20"/>
                <w:szCs w:val="20"/>
              </w:rPr>
              <w:t xml:space="preserve">smisao i </w:t>
            </w:r>
            <w:r w:rsidRPr="009D2512">
              <w:rPr>
                <w:bCs/>
                <w:sz w:val="20"/>
                <w:szCs w:val="20"/>
              </w:rPr>
              <w:t>vrijednost spasenja čovjeka, stvorenja i svijeta ostvarenoga u Isusu Kristu.</w:t>
            </w:r>
          </w:p>
          <w:p w14:paraId="30223C93" w14:textId="47C32D33" w:rsidR="00EB218E" w:rsidRPr="009D2512" w:rsidRDefault="00F762A2" w:rsidP="00EB218E">
            <w:pPr>
              <w:pStyle w:val="Odlomakpopisa"/>
              <w:numPr>
                <w:ilvl w:val="0"/>
                <w:numId w:val="4"/>
              </w:numPr>
              <w:jc w:val="both"/>
              <w:rPr>
                <w:bCs/>
                <w:sz w:val="20"/>
                <w:szCs w:val="20"/>
              </w:rPr>
            </w:pPr>
            <w:r w:rsidRPr="009D2512">
              <w:rPr>
                <w:bCs/>
                <w:sz w:val="20"/>
                <w:szCs w:val="20"/>
              </w:rPr>
              <w:t>o</w:t>
            </w:r>
            <w:r w:rsidR="000B49DD" w:rsidRPr="009D2512">
              <w:rPr>
                <w:bCs/>
                <w:sz w:val="20"/>
                <w:szCs w:val="20"/>
              </w:rPr>
              <w:t xml:space="preserve">pisuje </w:t>
            </w:r>
            <w:r w:rsidR="00EB218E" w:rsidRPr="009D2512">
              <w:rPr>
                <w:bCs/>
                <w:sz w:val="20"/>
                <w:szCs w:val="20"/>
              </w:rPr>
              <w:t>Kristovo uskrsnuće kao početak i zalog sveukupnoga uskrsnuća.</w:t>
            </w:r>
          </w:p>
          <w:p w14:paraId="2C7AAE11" w14:textId="67D05173" w:rsidR="00EB218E" w:rsidRPr="009D2512" w:rsidRDefault="00EB218E" w:rsidP="00EB218E">
            <w:pPr>
              <w:pStyle w:val="Odlomakpopisa"/>
              <w:numPr>
                <w:ilvl w:val="0"/>
                <w:numId w:val="4"/>
              </w:numPr>
              <w:jc w:val="both"/>
              <w:rPr>
                <w:bCs/>
                <w:sz w:val="20"/>
                <w:szCs w:val="20"/>
              </w:rPr>
            </w:pPr>
            <w:r w:rsidRPr="009D2512">
              <w:rPr>
                <w:bCs/>
                <w:sz w:val="20"/>
                <w:szCs w:val="20"/>
              </w:rPr>
              <w:t>prepoznaje potrebu izgrađivanja vlastitoga života u vjeri i nadi u uskrsnuće.</w:t>
            </w:r>
          </w:p>
          <w:p w14:paraId="0855E55B" w14:textId="1570064B" w:rsidR="00EB218E" w:rsidRPr="009D2512" w:rsidRDefault="00F762A2" w:rsidP="00F762A2">
            <w:pPr>
              <w:pStyle w:val="Odlomakpopisa"/>
              <w:numPr>
                <w:ilvl w:val="0"/>
                <w:numId w:val="4"/>
              </w:numPr>
              <w:jc w:val="both"/>
              <w:rPr>
                <w:b/>
                <w:bCs/>
                <w:sz w:val="20"/>
                <w:szCs w:val="20"/>
              </w:rPr>
            </w:pPr>
            <w:r w:rsidRPr="009D2512">
              <w:rPr>
                <w:bCs/>
                <w:sz w:val="20"/>
                <w:szCs w:val="20"/>
              </w:rPr>
              <w:t>navodi biblijsk</w:t>
            </w:r>
            <w:r w:rsidR="00742393" w:rsidRPr="009D2512">
              <w:rPr>
                <w:bCs/>
                <w:sz w:val="20"/>
                <w:szCs w:val="20"/>
              </w:rPr>
              <w:t xml:space="preserve">e temelje </w:t>
            </w:r>
            <w:r w:rsidRPr="009D2512">
              <w:rPr>
                <w:bCs/>
                <w:sz w:val="20"/>
                <w:szCs w:val="20"/>
              </w:rPr>
              <w:t xml:space="preserve">i </w:t>
            </w:r>
            <w:r w:rsidR="00EB218E" w:rsidRPr="009D2512">
              <w:rPr>
                <w:bCs/>
                <w:sz w:val="20"/>
                <w:szCs w:val="20"/>
              </w:rPr>
              <w:t>objašnjava važnost</w:t>
            </w:r>
            <w:r w:rsidRPr="009D2512">
              <w:rPr>
                <w:bCs/>
                <w:sz w:val="20"/>
                <w:szCs w:val="20"/>
              </w:rPr>
              <w:t xml:space="preserve"> i </w:t>
            </w:r>
            <w:r w:rsidR="00EB218E" w:rsidRPr="009D2512">
              <w:rPr>
                <w:bCs/>
                <w:sz w:val="20"/>
                <w:szCs w:val="20"/>
              </w:rPr>
              <w:t>učinke sakramenta bolesničkog pomazanja u životu vjernika.</w:t>
            </w:r>
          </w:p>
        </w:tc>
      </w:tr>
      <w:tr w:rsidR="009D2512" w:rsidRPr="009D2512" w14:paraId="31E9E832" w14:textId="77777777" w:rsidTr="00836F3D">
        <w:tc>
          <w:tcPr>
            <w:tcW w:w="9016" w:type="dxa"/>
            <w:gridSpan w:val="2"/>
            <w:shd w:val="clear" w:color="auto" w:fill="B4C6E7" w:themeFill="accent1" w:themeFillTint="66"/>
          </w:tcPr>
          <w:p w14:paraId="2222F3A6" w14:textId="77777777" w:rsidR="00EB218E" w:rsidRPr="009D2512" w:rsidRDefault="00EB218E" w:rsidP="00EB218E">
            <w:pPr>
              <w:spacing w:line="276" w:lineRule="auto"/>
              <w:jc w:val="center"/>
              <w:rPr>
                <w:b/>
                <w:bCs/>
              </w:rPr>
            </w:pPr>
            <w:r w:rsidRPr="009D2512">
              <w:rPr>
                <w:b/>
                <w:bCs/>
              </w:rPr>
              <w:t>Ključni sadržaji</w:t>
            </w:r>
          </w:p>
        </w:tc>
      </w:tr>
      <w:tr w:rsidR="009D2512" w:rsidRPr="009D2512" w14:paraId="6AFA0848" w14:textId="77777777" w:rsidTr="00836F3D">
        <w:tc>
          <w:tcPr>
            <w:tcW w:w="9016" w:type="dxa"/>
            <w:gridSpan w:val="2"/>
          </w:tcPr>
          <w:p w14:paraId="6B6B0655" w14:textId="302E64F2" w:rsidR="00EB218E" w:rsidRPr="009D2512" w:rsidRDefault="00EB218E" w:rsidP="009F64FF">
            <w:pPr>
              <w:pStyle w:val="Odlomakpopisa"/>
              <w:numPr>
                <w:ilvl w:val="0"/>
                <w:numId w:val="122"/>
              </w:numPr>
              <w:jc w:val="both"/>
              <w:rPr>
                <w:bCs/>
                <w:sz w:val="20"/>
                <w:szCs w:val="20"/>
                <w:lang w:val="bs-Latn-BA"/>
              </w:rPr>
            </w:pPr>
            <w:r w:rsidRPr="009D2512">
              <w:rPr>
                <w:bCs/>
                <w:sz w:val="20"/>
                <w:szCs w:val="20"/>
                <w:lang w:val="bs-Latn-BA"/>
              </w:rPr>
              <w:t>Isusovo otkupiteljsko djelo spasenja: Isusova muka, smrt i uskrsnuće odgovor su na ljudsku patnju, zlo, grijeh i smrt.</w:t>
            </w:r>
          </w:p>
          <w:p w14:paraId="16BCFB1B" w14:textId="47FA328C" w:rsidR="00EB218E" w:rsidRPr="009D2512" w:rsidRDefault="00EB218E" w:rsidP="009F64FF">
            <w:pPr>
              <w:numPr>
                <w:ilvl w:val="0"/>
                <w:numId w:val="122"/>
              </w:numPr>
              <w:jc w:val="both"/>
              <w:rPr>
                <w:bCs/>
                <w:sz w:val="20"/>
                <w:szCs w:val="20"/>
                <w:lang w:val="bs-Latn-BA"/>
              </w:rPr>
            </w:pPr>
            <w:r w:rsidRPr="009D2512">
              <w:rPr>
                <w:bCs/>
                <w:sz w:val="20"/>
                <w:szCs w:val="20"/>
                <w:lang w:val="bs-Latn-BA"/>
              </w:rPr>
              <w:t>Poseban je naglasak na sakramentu bolesničkoga pomazanja kao Isusova odgovora na ljudsku patnju i bolest.</w:t>
            </w:r>
          </w:p>
        </w:tc>
      </w:tr>
      <w:tr w:rsidR="009D2512" w:rsidRPr="009D2512" w14:paraId="07E51154" w14:textId="77777777" w:rsidTr="00836F3D">
        <w:tc>
          <w:tcPr>
            <w:tcW w:w="9016" w:type="dxa"/>
            <w:gridSpan w:val="2"/>
            <w:shd w:val="clear" w:color="auto" w:fill="B4C6E7" w:themeFill="accent1" w:themeFillTint="66"/>
          </w:tcPr>
          <w:p w14:paraId="151CAB51"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16422B67" w14:textId="77777777" w:rsidTr="00836F3D">
        <w:tc>
          <w:tcPr>
            <w:tcW w:w="9016" w:type="dxa"/>
            <w:gridSpan w:val="2"/>
          </w:tcPr>
          <w:p w14:paraId="35298E3B" w14:textId="7A0D034F" w:rsidR="00EB218E" w:rsidRPr="009D2512" w:rsidRDefault="00EB218E" w:rsidP="00EB218E">
            <w:pPr>
              <w:rPr>
                <w:bCs/>
                <w:sz w:val="20"/>
                <w:szCs w:val="20"/>
              </w:rPr>
            </w:pPr>
            <w:r w:rsidRPr="009D2512">
              <w:rPr>
                <w:bCs/>
                <w:sz w:val="20"/>
                <w:szCs w:val="20"/>
              </w:rPr>
              <w:t>Istražiti umjetnička djela inspirirana Kristovom mukom, smrću i uskrsnućem.</w:t>
            </w:r>
            <w:r w:rsidRPr="009D2512">
              <w:rPr>
                <w:bCs/>
                <w:sz w:val="20"/>
                <w:szCs w:val="20"/>
              </w:rPr>
              <w:br/>
              <w:t>Učenik, ako je moguće  nakon prethodne priprave s vjeroučiteljem, provodi istraživanje među vršnjacima o vjeri u uskrsnuće, njegovu značenju i vjeri u život nakon smrti.</w:t>
            </w:r>
            <w:r w:rsidRPr="009D2512">
              <w:rPr>
                <w:bCs/>
                <w:sz w:val="20"/>
                <w:szCs w:val="20"/>
              </w:rPr>
              <w:br/>
              <w:t>Uočavanje razlike između bolesničkog pomazanja i posljednje pomasti. Usp. C.III.3.</w:t>
            </w:r>
          </w:p>
        </w:tc>
      </w:tr>
      <w:tr w:rsidR="009D2512" w:rsidRPr="009D2512" w14:paraId="0B655183" w14:textId="77777777" w:rsidTr="00836F3D">
        <w:trPr>
          <w:trHeight w:val="146"/>
        </w:trPr>
        <w:tc>
          <w:tcPr>
            <w:tcW w:w="9016" w:type="dxa"/>
            <w:gridSpan w:val="2"/>
            <w:shd w:val="clear" w:color="auto" w:fill="B4C6E7" w:themeFill="accent1" w:themeFillTint="66"/>
            <w:vAlign w:val="center"/>
          </w:tcPr>
          <w:p w14:paraId="0387CA37" w14:textId="77777777" w:rsidR="00EB218E" w:rsidRPr="009D2512" w:rsidRDefault="00EB218E" w:rsidP="00EB218E">
            <w:pPr>
              <w:spacing w:line="276" w:lineRule="auto"/>
              <w:jc w:val="center"/>
              <w:rPr>
                <w:b/>
                <w:bCs/>
              </w:rPr>
            </w:pPr>
          </w:p>
        </w:tc>
      </w:tr>
      <w:tr w:rsidR="009D2512" w:rsidRPr="009D2512" w14:paraId="4B88EA13" w14:textId="77777777" w:rsidTr="00EC6127">
        <w:tc>
          <w:tcPr>
            <w:tcW w:w="4531" w:type="dxa"/>
            <w:vAlign w:val="center"/>
          </w:tcPr>
          <w:p w14:paraId="48F4C48A" w14:textId="21552951" w:rsidR="00EB218E" w:rsidRPr="009D2512" w:rsidRDefault="00EB218E" w:rsidP="00EB218E">
            <w:pPr>
              <w:jc w:val="both"/>
              <w:rPr>
                <w:b/>
                <w:bCs/>
                <w:sz w:val="24"/>
                <w:szCs w:val="24"/>
              </w:rPr>
            </w:pPr>
            <w:r w:rsidRPr="009D2512">
              <w:rPr>
                <w:b/>
                <w:bCs/>
                <w:sz w:val="24"/>
                <w:szCs w:val="24"/>
              </w:rPr>
              <w:t>B.III.3.</w:t>
            </w:r>
            <w:r w:rsidR="00D14340" w:rsidRPr="009D2512">
              <w:rPr>
                <w:b/>
                <w:bCs/>
                <w:sz w:val="24"/>
                <w:szCs w:val="24"/>
              </w:rPr>
              <w:t xml:space="preserve"> </w:t>
            </w:r>
            <w:r w:rsidRPr="009D2512">
              <w:rPr>
                <w:bCs/>
                <w:sz w:val="24"/>
                <w:szCs w:val="24"/>
              </w:rPr>
              <w:t>Učenik analizira nauk Katoličke Crkve o spolnosti, braku, obitelji i sakramentu ženidbe.</w:t>
            </w:r>
          </w:p>
        </w:tc>
        <w:tc>
          <w:tcPr>
            <w:tcW w:w="4485" w:type="dxa"/>
          </w:tcPr>
          <w:p w14:paraId="7124B394" w14:textId="3A82280D" w:rsidR="00EB218E" w:rsidRPr="009D2512" w:rsidRDefault="00EB218E" w:rsidP="00EB218E">
            <w:pPr>
              <w:pStyle w:val="Odlomakpopisa"/>
              <w:numPr>
                <w:ilvl w:val="0"/>
                <w:numId w:val="4"/>
              </w:numPr>
              <w:jc w:val="both"/>
              <w:rPr>
                <w:bCs/>
                <w:sz w:val="20"/>
                <w:szCs w:val="20"/>
              </w:rPr>
            </w:pPr>
            <w:r w:rsidRPr="009D2512">
              <w:rPr>
                <w:bCs/>
                <w:sz w:val="20"/>
                <w:szCs w:val="20"/>
              </w:rPr>
              <w:t xml:space="preserve">analizira </w:t>
            </w:r>
            <w:r w:rsidR="00742393" w:rsidRPr="009D2512">
              <w:rPr>
                <w:bCs/>
                <w:sz w:val="20"/>
                <w:szCs w:val="20"/>
              </w:rPr>
              <w:t xml:space="preserve">i objašnjava </w:t>
            </w:r>
            <w:r w:rsidRPr="009D2512">
              <w:rPr>
                <w:bCs/>
                <w:sz w:val="20"/>
                <w:szCs w:val="20"/>
              </w:rPr>
              <w:t>nauk Katoličke Crkve o spolnosti, braku i obitelji.</w:t>
            </w:r>
          </w:p>
          <w:p w14:paraId="280A1F9D" w14:textId="24813EEA" w:rsidR="00EB218E" w:rsidRPr="009D2512" w:rsidRDefault="00EB218E" w:rsidP="00EB218E">
            <w:pPr>
              <w:pStyle w:val="Odlomakpopisa"/>
              <w:numPr>
                <w:ilvl w:val="0"/>
                <w:numId w:val="4"/>
              </w:numPr>
              <w:jc w:val="both"/>
              <w:rPr>
                <w:bCs/>
                <w:sz w:val="20"/>
                <w:szCs w:val="20"/>
              </w:rPr>
            </w:pPr>
            <w:r w:rsidRPr="009D2512">
              <w:rPr>
                <w:bCs/>
                <w:sz w:val="20"/>
                <w:szCs w:val="20"/>
              </w:rPr>
              <w:t>navodi biblijsku utemeljenost sakramenta ženidbe.</w:t>
            </w:r>
          </w:p>
          <w:p w14:paraId="276BA4C6" w14:textId="4061FF1D" w:rsidR="00EB218E" w:rsidRPr="009D2512" w:rsidRDefault="00EB218E" w:rsidP="00EB218E">
            <w:pPr>
              <w:pStyle w:val="Odlomakpopisa"/>
              <w:numPr>
                <w:ilvl w:val="0"/>
                <w:numId w:val="4"/>
              </w:numPr>
              <w:jc w:val="both"/>
              <w:rPr>
                <w:bCs/>
                <w:sz w:val="20"/>
                <w:szCs w:val="20"/>
              </w:rPr>
            </w:pPr>
            <w:r w:rsidRPr="009D2512">
              <w:rPr>
                <w:bCs/>
                <w:sz w:val="20"/>
                <w:szCs w:val="20"/>
              </w:rPr>
              <w:t xml:space="preserve">objašnjava svrhu i obilježja </w:t>
            </w:r>
            <w:r w:rsidR="00742393" w:rsidRPr="009D2512">
              <w:rPr>
                <w:bCs/>
                <w:sz w:val="20"/>
                <w:szCs w:val="20"/>
              </w:rPr>
              <w:t xml:space="preserve">sakramenta </w:t>
            </w:r>
            <w:r w:rsidRPr="009D2512">
              <w:rPr>
                <w:bCs/>
                <w:sz w:val="20"/>
                <w:szCs w:val="20"/>
              </w:rPr>
              <w:t>ženidbe.</w:t>
            </w:r>
          </w:p>
          <w:p w14:paraId="679D187E" w14:textId="70E0D2E1" w:rsidR="00EB218E" w:rsidRPr="009D2512" w:rsidRDefault="00EB218E" w:rsidP="00EB218E">
            <w:pPr>
              <w:pStyle w:val="Odlomakpopisa"/>
              <w:numPr>
                <w:ilvl w:val="0"/>
                <w:numId w:val="4"/>
              </w:numPr>
              <w:jc w:val="both"/>
              <w:rPr>
                <w:bCs/>
                <w:sz w:val="20"/>
                <w:szCs w:val="20"/>
              </w:rPr>
            </w:pPr>
            <w:r w:rsidRPr="009D2512">
              <w:rPr>
                <w:bCs/>
                <w:sz w:val="20"/>
                <w:szCs w:val="20"/>
              </w:rPr>
              <w:t>opisuje sakrament ženidbe kao otvorenost životu i sudjelovanje u Božjemu stvarateljskom činu.</w:t>
            </w:r>
          </w:p>
          <w:p w14:paraId="10C18E71" w14:textId="62533204" w:rsidR="00EB218E" w:rsidRPr="009D2512" w:rsidRDefault="00742393" w:rsidP="00EB218E">
            <w:pPr>
              <w:pStyle w:val="Odlomakpopisa"/>
              <w:numPr>
                <w:ilvl w:val="0"/>
                <w:numId w:val="4"/>
              </w:numPr>
              <w:jc w:val="both"/>
              <w:rPr>
                <w:bCs/>
                <w:sz w:val="20"/>
                <w:szCs w:val="20"/>
              </w:rPr>
            </w:pPr>
            <w:r w:rsidRPr="009D2512">
              <w:rPr>
                <w:bCs/>
                <w:sz w:val="20"/>
                <w:szCs w:val="20"/>
              </w:rPr>
              <w:t>navodi</w:t>
            </w:r>
            <w:r w:rsidR="00EB218E" w:rsidRPr="009D2512">
              <w:rPr>
                <w:bCs/>
                <w:sz w:val="20"/>
                <w:szCs w:val="20"/>
              </w:rPr>
              <w:t xml:space="preserve"> uvjete za valjano sklapanje sakramenta ženidbe.</w:t>
            </w:r>
          </w:p>
          <w:p w14:paraId="6C823168" w14:textId="76F30B43" w:rsidR="00EB218E" w:rsidRPr="009D2512" w:rsidRDefault="00EB218E" w:rsidP="00EB218E">
            <w:pPr>
              <w:pStyle w:val="Odlomakpopisa"/>
              <w:numPr>
                <w:ilvl w:val="0"/>
                <w:numId w:val="4"/>
              </w:numPr>
              <w:jc w:val="both"/>
              <w:rPr>
                <w:bCs/>
                <w:sz w:val="20"/>
                <w:szCs w:val="20"/>
              </w:rPr>
            </w:pPr>
            <w:r w:rsidRPr="009D2512">
              <w:rPr>
                <w:bCs/>
                <w:sz w:val="20"/>
                <w:szCs w:val="20"/>
              </w:rPr>
              <w:t>objašnjava kršćansko shvaćanje odgovornoga roditeljstva.</w:t>
            </w:r>
          </w:p>
          <w:p w14:paraId="59AE5100" w14:textId="5158893D" w:rsidR="00EB218E" w:rsidRPr="009D2512" w:rsidRDefault="00742393" w:rsidP="00EB218E">
            <w:pPr>
              <w:pStyle w:val="Odlomakpopisa"/>
              <w:numPr>
                <w:ilvl w:val="0"/>
                <w:numId w:val="4"/>
              </w:numPr>
              <w:jc w:val="both"/>
              <w:rPr>
                <w:bCs/>
                <w:sz w:val="20"/>
                <w:szCs w:val="20"/>
              </w:rPr>
            </w:pPr>
            <w:r w:rsidRPr="009D2512">
              <w:rPr>
                <w:bCs/>
                <w:sz w:val="20"/>
                <w:szCs w:val="20"/>
              </w:rPr>
              <w:t xml:space="preserve">navodi i </w:t>
            </w:r>
            <w:r w:rsidR="00EB218E" w:rsidRPr="009D2512">
              <w:rPr>
                <w:bCs/>
                <w:sz w:val="20"/>
                <w:szCs w:val="20"/>
              </w:rPr>
              <w:t xml:space="preserve">objašnjava </w:t>
            </w:r>
            <w:r w:rsidR="00D705F2" w:rsidRPr="009D2512">
              <w:rPr>
                <w:bCs/>
                <w:sz w:val="20"/>
                <w:szCs w:val="20"/>
              </w:rPr>
              <w:t xml:space="preserve">temeljne </w:t>
            </w:r>
            <w:r w:rsidR="00EB218E" w:rsidRPr="009D2512">
              <w:rPr>
                <w:bCs/>
                <w:sz w:val="20"/>
                <w:szCs w:val="20"/>
              </w:rPr>
              <w:t>dužnosti i prava obitelji.</w:t>
            </w:r>
          </w:p>
          <w:p w14:paraId="0F664E56" w14:textId="57408039" w:rsidR="00EB218E" w:rsidRPr="009D2512" w:rsidRDefault="00D705F2" w:rsidP="00EB218E">
            <w:pPr>
              <w:pStyle w:val="Odlomakpopisa"/>
              <w:numPr>
                <w:ilvl w:val="0"/>
                <w:numId w:val="4"/>
              </w:numPr>
              <w:jc w:val="both"/>
              <w:rPr>
                <w:bCs/>
                <w:sz w:val="20"/>
                <w:szCs w:val="20"/>
              </w:rPr>
            </w:pPr>
            <w:r w:rsidRPr="009D2512">
              <w:rPr>
                <w:bCs/>
                <w:sz w:val="20"/>
                <w:szCs w:val="20"/>
              </w:rPr>
              <w:t xml:space="preserve">navodi i </w:t>
            </w:r>
            <w:r w:rsidR="00EB218E" w:rsidRPr="009D2512">
              <w:rPr>
                <w:bCs/>
                <w:sz w:val="20"/>
                <w:szCs w:val="20"/>
              </w:rPr>
              <w:t>objašnjava povrede dostojanstva braka i obitelji.</w:t>
            </w:r>
          </w:p>
          <w:p w14:paraId="62D7EAD8" w14:textId="772EF2C8" w:rsidR="00EB218E" w:rsidRPr="009D2512" w:rsidRDefault="00EB218E" w:rsidP="00EB218E">
            <w:pPr>
              <w:pStyle w:val="Odlomakpopisa"/>
              <w:numPr>
                <w:ilvl w:val="0"/>
                <w:numId w:val="4"/>
              </w:numPr>
              <w:jc w:val="both"/>
              <w:rPr>
                <w:bCs/>
                <w:sz w:val="20"/>
                <w:szCs w:val="20"/>
              </w:rPr>
            </w:pPr>
            <w:r w:rsidRPr="009D2512">
              <w:rPr>
                <w:bCs/>
                <w:sz w:val="20"/>
                <w:szCs w:val="20"/>
              </w:rPr>
              <w:t>objašnjava nauk Katoličke Crkve o nerazrješivosti ženidbe.</w:t>
            </w:r>
          </w:p>
          <w:p w14:paraId="105943C1" w14:textId="3C6C4911" w:rsidR="00EB218E" w:rsidRPr="009D2512" w:rsidRDefault="00D705F2" w:rsidP="00EB218E">
            <w:pPr>
              <w:pStyle w:val="Odlomakpopisa"/>
              <w:numPr>
                <w:ilvl w:val="0"/>
                <w:numId w:val="4"/>
              </w:numPr>
              <w:jc w:val="both"/>
              <w:rPr>
                <w:b/>
                <w:bCs/>
                <w:sz w:val="20"/>
                <w:szCs w:val="20"/>
              </w:rPr>
            </w:pPr>
            <w:r w:rsidRPr="009D2512">
              <w:rPr>
                <w:bCs/>
                <w:sz w:val="20"/>
                <w:szCs w:val="20"/>
              </w:rPr>
              <w:t xml:space="preserve">tumači </w:t>
            </w:r>
            <w:r w:rsidR="00EB218E" w:rsidRPr="009D2512">
              <w:rPr>
                <w:bCs/>
                <w:sz w:val="20"/>
                <w:szCs w:val="20"/>
              </w:rPr>
              <w:t xml:space="preserve">Petrovu i Pavlovu povlasticu za </w:t>
            </w:r>
            <w:r w:rsidR="00EB218E" w:rsidRPr="009D2512">
              <w:rPr>
                <w:bCs/>
                <w:sz w:val="20"/>
                <w:szCs w:val="20"/>
              </w:rPr>
              <w:lastRenderedPageBreak/>
              <w:t>razrješenje ženidbe.</w:t>
            </w:r>
          </w:p>
        </w:tc>
      </w:tr>
      <w:tr w:rsidR="009D2512" w:rsidRPr="009D2512" w14:paraId="172B7D6D" w14:textId="77777777" w:rsidTr="00836F3D">
        <w:tc>
          <w:tcPr>
            <w:tcW w:w="9016" w:type="dxa"/>
            <w:gridSpan w:val="2"/>
            <w:shd w:val="clear" w:color="auto" w:fill="B4C6E7" w:themeFill="accent1" w:themeFillTint="66"/>
          </w:tcPr>
          <w:p w14:paraId="59CFE25A" w14:textId="77777777" w:rsidR="00EB218E" w:rsidRPr="009D2512" w:rsidRDefault="00EB218E" w:rsidP="00EB218E">
            <w:pPr>
              <w:spacing w:line="276" w:lineRule="auto"/>
              <w:jc w:val="center"/>
              <w:rPr>
                <w:b/>
                <w:bCs/>
              </w:rPr>
            </w:pPr>
            <w:r w:rsidRPr="009D2512">
              <w:rPr>
                <w:b/>
                <w:bCs/>
              </w:rPr>
              <w:lastRenderedPageBreak/>
              <w:t>Ključni sadržaji</w:t>
            </w:r>
          </w:p>
        </w:tc>
      </w:tr>
      <w:tr w:rsidR="009D2512" w:rsidRPr="009D2512" w14:paraId="10511DA3" w14:textId="77777777" w:rsidTr="00836F3D">
        <w:tc>
          <w:tcPr>
            <w:tcW w:w="9016" w:type="dxa"/>
            <w:gridSpan w:val="2"/>
          </w:tcPr>
          <w:p w14:paraId="538B32A2" w14:textId="213BE09A" w:rsidR="00EB218E" w:rsidRPr="009D2512" w:rsidRDefault="00EB218E" w:rsidP="009F64FF">
            <w:pPr>
              <w:pStyle w:val="Odlomakpopisa"/>
              <w:numPr>
                <w:ilvl w:val="0"/>
                <w:numId w:val="123"/>
              </w:numPr>
              <w:jc w:val="both"/>
              <w:rPr>
                <w:bCs/>
                <w:sz w:val="20"/>
                <w:szCs w:val="20"/>
                <w:lang w:val="bs-Latn-BA"/>
              </w:rPr>
            </w:pPr>
            <w:r w:rsidRPr="009D2512">
              <w:rPr>
                <w:bCs/>
                <w:sz w:val="20"/>
                <w:szCs w:val="20"/>
                <w:lang w:val="bs-Latn-BA"/>
              </w:rPr>
              <w:t>Nauk Katoličke Crkve o naravi i biti braka i obiteljskoga života</w:t>
            </w:r>
            <w:r w:rsidR="00D705F2" w:rsidRPr="009D2512">
              <w:rPr>
                <w:bCs/>
                <w:sz w:val="20"/>
                <w:szCs w:val="20"/>
                <w:lang w:val="bs-Latn-BA"/>
              </w:rPr>
              <w:t>.</w:t>
            </w:r>
          </w:p>
          <w:p w14:paraId="26C5E0E3" w14:textId="11243C1B" w:rsidR="00EB218E" w:rsidRPr="009D2512" w:rsidRDefault="00EB218E" w:rsidP="009F64FF">
            <w:pPr>
              <w:numPr>
                <w:ilvl w:val="0"/>
                <w:numId w:val="123"/>
              </w:numPr>
              <w:jc w:val="both"/>
              <w:rPr>
                <w:bCs/>
                <w:sz w:val="20"/>
                <w:szCs w:val="20"/>
                <w:lang w:val="bs-Latn-BA"/>
              </w:rPr>
            </w:pPr>
            <w:r w:rsidRPr="009D2512">
              <w:rPr>
                <w:bCs/>
                <w:sz w:val="20"/>
                <w:szCs w:val="20"/>
                <w:lang w:val="bs-Latn-BA"/>
              </w:rPr>
              <w:t>Sakrament ženidbe</w:t>
            </w:r>
            <w:r w:rsidR="00D705F2" w:rsidRPr="009D2512">
              <w:rPr>
                <w:bCs/>
                <w:sz w:val="20"/>
                <w:szCs w:val="20"/>
                <w:lang w:val="bs-Latn-BA"/>
              </w:rPr>
              <w:t>.</w:t>
            </w:r>
          </w:p>
        </w:tc>
      </w:tr>
      <w:tr w:rsidR="009D2512" w:rsidRPr="009D2512" w14:paraId="52E3B5C9" w14:textId="77777777" w:rsidTr="00836F3D">
        <w:tc>
          <w:tcPr>
            <w:tcW w:w="9016" w:type="dxa"/>
            <w:gridSpan w:val="2"/>
            <w:shd w:val="clear" w:color="auto" w:fill="B4C6E7" w:themeFill="accent1" w:themeFillTint="66"/>
          </w:tcPr>
          <w:p w14:paraId="12EAC066"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2D903A85" w14:textId="77777777" w:rsidTr="00836F3D">
        <w:tc>
          <w:tcPr>
            <w:tcW w:w="9016" w:type="dxa"/>
            <w:gridSpan w:val="2"/>
          </w:tcPr>
          <w:p w14:paraId="7B2DF801" w14:textId="401F725D" w:rsidR="00EB218E" w:rsidRPr="009D2512" w:rsidRDefault="00EB218E" w:rsidP="00EB218E">
            <w:pPr>
              <w:rPr>
                <w:bCs/>
                <w:sz w:val="20"/>
                <w:szCs w:val="20"/>
              </w:rPr>
            </w:pPr>
            <w:r w:rsidRPr="009D2512">
              <w:rPr>
                <w:bCs/>
                <w:sz w:val="20"/>
                <w:szCs w:val="20"/>
              </w:rPr>
              <w:t>Proučiti mješovite ženidbe (kršćanske) i ženidbe koje se sklapaju među osobama različitih vjeroispovijesti (s drugim religijama i svjetonazorima).</w:t>
            </w:r>
            <w:r w:rsidRPr="009D2512">
              <w:rPr>
                <w:bCs/>
                <w:sz w:val="20"/>
                <w:szCs w:val="20"/>
              </w:rPr>
              <w:br/>
              <w:t>Analizirati izabrane tekstove koji govore o odgovornom roditeljstvu i planiranju obitelji (</w:t>
            </w:r>
            <w:r w:rsidRPr="009D2512">
              <w:rPr>
                <w:bCs/>
                <w:i/>
                <w:sz w:val="20"/>
                <w:szCs w:val="20"/>
              </w:rPr>
              <w:t>Humanae vitae</w:t>
            </w:r>
            <w:r w:rsidRPr="009D2512">
              <w:rPr>
                <w:bCs/>
                <w:sz w:val="20"/>
                <w:szCs w:val="20"/>
              </w:rPr>
              <w:t xml:space="preserve">, </w:t>
            </w:r>
            <w:r w:rsidRPr="009D2512">
              <w:rPr>
                <w:bCs/>
                <w:i/>
                <w:sz w:val="20"/>
                <w:szCs w:val="20"/>
              </w:rPr>
              <w:t>Familiaris Consortio</w:t>
            </w:r>
            <w:r w:rsidRPr="009D2512">
              <w:rPr>
                <w:bCs/>
                <w:sz w:val="20"/>
                <w:szCs w:val="20"/>
              </w:rPr>
              <w:t xml:space="preserve">, </w:t>
            </w:r>
            <w:r w:rsidRPr="009D2512">
              <w:rPr>
                <w:bCs/>
                <w:i/>
                <w:sz w:val="20"/>
                <w:szCs w:val="20"/>
              </w:rPr>
              <w:t>Mulieris dignitatem</w:t>
            </w:r>
            <w:r w:rsidRPr="009D2512">
              <w:rPr>
                <w:bCs/>
                <w:sz w:val="20"/>
                <w:szCs w:val="20"/>
              </w:rPr>
              <w:t>).</w:t>
            </w:r>
          </w:p>
        </w:tc>
      </w:tr>
      <w:tr w:rsidR="009D2512" w:rsidRPr="009D2512" w14:paraId="5A9E437F" w14:textId="77777777" w:rsidTr="00836F3D">
        <w:trPr>
          <w:trHeight w:val="146"/>
        </w:trPr>
        <w:tc>
          <w:tcPr>
            <w:tcW w:w="9016" w:type="dxa"/>
            <w:gridSpan w:val="2"/>
            <w:shd w:val="clear" w:color="auto" w:fill="B4C6E7" w:themeFill="accent1" w:themeFillTint="66"/>
            <w:vAlign w:val="center"/>
          </w:tcPr>
          <w:p w14:paraId="1121D969" w14:textId="77777777" w:rsidR="00EB218E" w:rsidRPr="009D2512" w:rsidRDefault="00EB218E" w:rsidP="00EB218E">
            <w:pPr>
              <w:spacing w:line="276" w:lineRule="auto"/>
              <w:jc w:val="center"/>
              <w:rPr>
                <w:b/>
                <w:bCs/>
              </w:rPr>
            </w:pPr>
          </w:p>
        </w:tc>
      </w:tr>
    </w:tbl>
    <w:p w14:paraId="415A549C" w14:textId="77777777" w:rsidR="00491F95" w:rsidRPr="009D2512" w:rsidRDefault="00491F95" w:rsidP="00E40AF5">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00ADBD9B" w14:textId="77777777" w:rsidTr="00836F3D">
        <w:tc>
          <w:tcPr>
            <w:tcW w:w="9016" w:type="dxa"/>
            <w:gridSpan w:val="2"/>
          </w:tcPr>
          <w:p w14:paraId="416CA975" w14:textId="63AB3557" w:rsidR="00A65A84" w:rsidRPr="009D2512" w:rsidRDefault="00A65A84" w:rsidP="00FD1A28">
            <w:pPr>
              <w:spacing w:line="276" w:lineRule="auto"/>
              <w:jc w:val="center"/>
              <w:rPr>
                <w:b/>
                <w:bCs/>
              </w:rPr>
            </w:pPr>
            <w:r w:rsidRPr="009D2512">
              <w:rPr>
                <w:b/>
                <w:bCs/>
              </w:rPr>
              <w:t>Oblast</w:t>
            </w:r>
            <w:r w:rsidR="00FD1A28" w:rsidRPr="009D2512">
              <w:rPr>
                <w:b/>
                <w:bCs/>
              </w:rPr>
              <w:t xml:space="preserve"> </w:t>
            </w:r>
            <w:r w:rsidRPr="009D2512">
              <w:rPr>
                <w:b/>
                <w:bCs/>
              </w:rPr>
              <w:t>C</w:t>
            </w:r>
            <w:r w:rsidR="00FD1A28" w:rsidRPr="009D2512">
              <w:rPr>
                <w:b/>
                <w:bCs/>
              </w:rPr>
              <w:t xml:space="preserve">: </w:t>
            </w:r>
            <w:r w:rsidR="00CC0610" w:rsidRPr="009D2512">
              <w:rPr>
                <w:b/>
                <w:bCs/>
              </w:rPr>
              <w:t>Kršćanska ljubav i moral na djelu</w:t>
            </w:r>
          </w:p>
        </w:tc>
      </w:tr>
      <w:tr w:rsidR="009D2512" w:rsidRPr="009D2512" w14:paraId="5E163176" w14:textId="77777777" w:rsidTr="00836F3D">
        <w:tc>
          <w:tcPr>
            <w:tcW w:w="4531" w:type="dxa"/>
            <w:shd w:val="clear" w:color="auto" w:fill="B4C6E7" w:themeFill="accent1" w:themeFillTint="66"/>
            <w:vAlign w:val="center"/>
          </w:tcPr>
          <w:p w14:paraId="244F9D74" w14:textId="4EBA7C0D" w:rsidR="00EB218E" w:rsidRPr="009D2512" w:rsidRDefault="00123381" w:rsidP="00EB218E">
            <w:pPr>
              <w:spacing w:line="276" w:lineRule="auto"/>
              <w:jc w:val="center"/>
              <w:rPr>
                <w:b/>
                <w:bCs/>
              </w:rPr>
            </w:pPr>
            <w:r w:rsidRPr="009D2512">
              <w:rPr>
                <w:b/>
                <w:bCs/>
              </w:rPr>
              <w:t>Odgojno</w:t>
            </w:r>
            <w:r w:rsidR="00EB218E" w:rsidRPr="009D2512">
              <w:rPr>
                <w:b/>
                <w:bCs/>
              </w:rPr>
              <w:t xml:space="preserve">-obrazovni ishodi </w:t>
            </w:r>
          </w:p>
        </w:tc>
        <w:tc>
          <w:tcPr>
            <w:tcW w:w="4485" w:type="dxa"/>
            <w:shd w:val="clear" w:color="auto" w:fill="B4C6E7" w:themeFill="accent1" w:themeFillTint="66"/>
            <w:vAlign w:val="center"/>
          </w:tcPr>
          <w:p w14:paraId="1D58432F" w14:textId="77777777" w:rsidR="00EB218E" w:rsidRPr="009D2512" w:rsidRDefault="00EB218E" w:rsidP="00EB218E">
            <w:pPr>
              <w:spacing w:line="276" w:lineRule="auto"/>
              <w:jc w:val="center"/>
              <w:rPr>
                <w:b/>
                <w:bCs/>
              </w:rPr>
            </w:pPr>
            <w:r w:rsidRPr="009D2512">
              <w:rPr>
                <w:b/>
                <w:bCs/>
              </w:rPr>
              <w:t>Razrada ishoda</w:t>
            </w:r>
          </w:p>
        </w:tc>
      </w:tr>
      <w:tr w:rsidR="009D2512" w:rsidRPr="009D2512" w14:paraId="44714E7A" w14:textId="77777777" w:rsidTr="00CC0610">
        <w:tc>
          <w:tcPr>
            <w:tcW w:w="4531" w:type="dxa"/>
            <w:vAlign w:val="center"/>
          </w:tcPr>
          <w:p w14:paraId="147453B9" w14:textId="04C97A30" w:rsidR="00EB218E" w:rsidRPr="009D2512" w:rsidRDefault="00EB218E" w:rsidP="00EB218E">
            <w:pPr>
              <w:rPr>
                <w:b/>
                <w:bCs/>
                <w:sz w:val="24"/>
                <w:szCs w:val="24"/>
              </w:rPr>
            </w:pPr>
            <w:r w:rsidRPr="009D2512">
              <w:rPr>
                <w:b/>
                <w:bCs/>
                <w:sz w:val="24"/>
                <w:szCs w:val="24"/>
              </w:rPr>
              <w:t>C.III.1.</w:t>
            </w:r>
            <w:r w:rsidR="00D14340" w:rsidRPr="009D2512">
              <w:rPr>
                <w:b/>
                <w:bCs/>
                <w:sz w:val="24"/>
                <w:szCs w:val="24"/>
              </w:rPr>
              <w:t xml:space="preserve"> </w:t>
            </w:r>
            <w:r w:rsidRPr="009D2512">
              <w:rPr>
                <w:bCs/>
                <w:sz w:val="24"/>
                <w:szCs w:val="24"/>
              </w:rPr>
              <w:t>Učenik istražuje i analizira temelje kršćanske moralnosti.</w:t>
            </w:r>
          </w:p>
        </w:tc>
        <w:tc>
          <w:tcPr>
            <w:tcW w:w="4485" w:type="dxa"/>
            <w:vAlign w:val="center"/>
          </w:tcPr>
          <w:p w14:paraId="4DBCA5E4" w14:textId="5BA2E0EC" w:rsidR="00EB218E" w:rsidRPr="009D2512" w:rsidRDefault="00874712" w:rsidP="00D705F2">
            <w:pPr>
              <w:pStyle w:val="Odlomakpopisa"/>
              <w:numPr>
                <w:ilvl w:val="0"/>
                <w:numId w:val="4"/>
              </w:numPr>
              <w:jc w:val="both"/>
              <w:rPr>
                <w:bCs/>
                <w:sz w:val="20"/>
                <w:szCs w:val="20"/>
              </w:rPr>
            </w:pPr>
            <w:r w:rsidRPr="009D2512">
              <w:rPr>
                <w:bCs/>
                <w:sz w:val="20"/>
                <w:szCs w:val="20"/>
              </w:rPr>
              <w:t>opisuje</w:t>
            </w:r>
            <w:r w:rsidR="00EB218E" w:rsidRPr="009D2512">
              <w:rPr>
                <w:bCs/>
                <w:sz w:val="20"/>
                <w:szCs w:val="20"/>
              </w:rPr>
              <w:t xml:space="preserve"> kršćansko shvaćanje moralnosti.</w:t>
            </w:r>
          </w:p>
          <w:p w14:paraId="5934F2D2" w14:textId="57DBFA2B" w:rsidR="00EB218E" w:rsidRPr="009D2512" w:rsidRDefault="00EB218E" w:rsidP="00D705F2">
            <w:pPr>
              <w:pStyle w:val="Odlomakpopisa"/>
              <w:numPr>
                <w:ilvl w:val="0"/>
                <w:numId w:val="4"/>
              </w:numPr>
              <w:jc w:val="both"/>
              <w:rPr>
                <w:bCs/>
                <w:sz w:val="20"/>
                <w:szCs w:val="20"/>
              </w:rPr>
            </w:pPr>
            <w:r w:rsidRPr="009D2512">
              <w:rPr>
                <w:bCs/>
                <w:sz w:val="20"/>
                <w:szCs w:val="20"/>
              </w:rPr>
              <w:t xml:space="preserve">objašnjava </w:t>
            </w:r>
            <w:r w:rsidR="00874712" w:rsidRPr="009D2512">
              <w:rPr>
                <w:bCs/>
                <w:sz w:val="20"/>
                <w:szCs w:val="20"/>
              </w:rPr>
              <w:t xml:space="preserve">stav i načelo </w:t>
            </w:r>
            <w:r w:rsidRPr="009D2512">
              <w:rPr>
                <w:bCs/>
                <w:sz w:val="20"/>
                <w:szCs w:val="20"/>
              </w:rPr>
              <w:t>da je Isus Krist mjera kršćanske moralnosti.</w:t>
            </w:r>
          </w:p>
          <w:p w14:paraId="5F5437B5" w14:textId="23EE80AC" w:rsidR="00EB218E" w:rsidRPr="009D2512" w:rsidRDefault="00EB218E" w:rsidP="00D705F2">
            <w:pPr>
              <w:pStyle w:val="Odlomakpopisa"/>
              <w:numPr>
                <w:ilvl w:val="0"/>
                <w:numId w:val="4"/>
              </w:numPr>
              <w:jc w:val="both"/>
              <w:rPr>
                <w:bCs/>
                <w:sz w:val="20"/>
                <w:szCs w:val="20"/>
              </w:rPr>
            </w:pPr>
            <w:r w:rsidRPr="009D2512">
              <w:rPr>
                <w:bCs/>
                <w:sz w:val="20"/>
                <w:szCs w:val="20"/>
              </w:rPr>
              <w:t>objašnjava prirodni moralni zakon.</w:t>
            </w:r>
          </w:p>
          <w:p w14:paraId="3CE9F74A" w14:textId="52B354E2" w:rsidR="00EB218E" w:rsidRPr="009D2512" w:rsidRDefault="00EB218E" w:rsidP="00D705F2">
            <w:pPr>
              <w:pStyle w:val="Odlomakpopisa"/>
              <w:numPr>
                <w:ilvl w:val="0"/>
                <w:numId w:val="4"/>
              </w:numPr>
              <w:jc w:val="both"/>
              <w:rPr>
                <w:bCs/>
                <w:sz w:val="20"/>
                <w:szCs w:val="20"/>
              </w:rPr>
            </w:pPr>
            <w:r w:rsidRPr="009D2512">
              <w:rPr>
                <w:bCs/>
                <w:sz w:val="20"/>
                <w:szCs w:val="20"/>
              </w:rPr>
              <w:t>prepoznaje postojanje objektivnih moralnih normi u osobnom životu i društvu.</w:t>
            </w:r>
          </w:p>
          <w:p w14:paraId="76C0B83B" w14:textId="70CCEA87" w:rsidR="00EB218E" w:rsidRPr="009D2512" w:rsidRDefault="00D705F2" w:rsidP="00D705F2">
            <w:pPr>
              <w:pStyle w:val="Odlomakpopisa"/>
              <w:numPr>
                <w:ilvl w:val="0"/>
                <w:numId w:val="4"/>
              </w:numPr>
              <w:jc w:val="both"/>
              <w:rPr>
                <w:bCs/>
                <w:sz w:val="20"/>
                <w:szCs w:val="20"/>
              </w:rPr>
            </w:pPr>
            <w:r w:rsidRPr="009D2512">
              <w:rPr>
                <w:bCs/>
                <w:sz w:val="20"/>
                <w:szCs w:val="20"/>
              </w:rPr>
              <w:t xml:space="preserve">opisuje </w:t>
            </w:r>
            <w:r w:rsidR="00EB218E" w:rsidRPr="009D2512">
              <w:rPr>
                <w:bCs/>
                <w:sz w:val="20"/>
                <w:szCs w:val="20"/>
              </w:rPr>
              <w:t>Dekalog kao temelj ljudskoga moralnog postupanja.</w:t>
            </w:r>
          </w:p>
          <w:p w14:paraId="5A68B448" w14:textId="05A21D1A" w:rsidR="00EB218E" w:rsidRPr="009D2512" w:rsidRDefault="00D705F2" w:rsidP="00D705F2">
            <w:pPr>
              <w:pStyle w:val="Odlomakpopisa"/>
              <w:numPr>
                <w:ilvl w:val="0"/>
                <w:numId w:val="4"/>
              </w:numPr>
              <w:jc w:val="both"/>
              <w:rPr>
                <w:bCs/>
                <w:sz w:val="20"/>
                <w:szCs w:val="20"/>
              </w:rPr>
            </w:pPr>
            <w:r w:rsidRPr="009D2512">
              <w:rPr>
                <w:bCs/>
                <w:sz w:val="20"/>
                <w:szCs w:val="20"/>
              </w:rPr>
              <w:t xml:space="preserve">shvaća i </w:t>
            </w:r>
            <w:r w:rsidR="00EB218E" w:rsidRPr="009D2512">
              <w:rPr>
                <w:bCs/>
                <w:sz w:val="20"/>
                <w:szCs w:val="20"/>
              </w:rPr>
              <w:t>objašnjava ulogu razuma i slobode u vršenju Dekaloga i prirodnoga moralnog zakona.</w:t>
            </w:r>
          </w:p>
          <w:p w14:paraId="7DD909F1" w14:textId="67F7C0CA" w:rsidR="00EB218E" w:rsidRPr="009D2512" w:rsidRDefault="00EB218E" w:rsidP="00D705F2">
            <w:pPr>
              <w:pStyle w:val="Odlomakpopisa"/>
              <w:numPr>
                <w:ilvl w:val="0"/>
                <w:numId w:val="4"/>
              </w:numPr>
              <w:jc w:val="both"/>
              <w:rPr>
                <w:bCs/>
                <w:sz w:val="20"/>
                <w:szCs w:val="20"/>
              </w:rPr>
            </w:pPr>
            <w:r w:rsidRPr="009D2512">
              <w:rPr>
                <w:bCs/>
                <w:sz w:val="20"/>
                <w:szCs w:val="20"/>
              </w:rPr>
              <w:t>navodi primjere ponašanja prema Zlatnome pravilu.</w:t>
            </w:r>
          </w:p>
          <w:p w14:paraId="0A5F4FF3" w14:textId="06F3B696" w:rsidR="00EB218E" w:rsidRPr="009D2512" w:rsidRDefault="00EB218E" w:rsidP="00D705F2">
            <w:pPr>
              <w:pStyle w:val="Odlomakpopisa"/>
              <w:numPr>
                <w:ilvl w:val="0"/>
                <w:numId w:val="4"/>
              </w:numPr>
              <w:jc w:val="both"/>
              <w:rPr>
                <w:bCs/>
                <w:sz w:val="20"/>
                <w:szCs w:val="20"/>
              </w:rPr>
            </w:pPr>
            <w:r w:rsidRPr="009D2512">
              <w:rPr>
                <w:bCs/>
                <w:sz w:val="20"/>
                <w:szCs w:val="20"/>
              </w:rPr>
              <w:t xml:space="preserve">navodi i </w:t>
            </w:r>
            <w:r w:rsidR="00D705F2" w:rsidRPr="009D2512">
              <w:rPr>
                <w:bCs/>
                <w:sz w:val="20"/>
                <w:szCs w:val="20"/>
              </w:rPr>
              <w:t xml:space="preserve">tumači </w:t>
            </w:r>
            <w:r w:rsidRPr="009D2512">
              <w:rPr>
                <w:bCs/>
                <w:sz w:val="20"/>
                <w:szCs w:val="20"/>
              </w:rPr>
              <w:t>bogoslovne kreposti.</w:t>
            </w:r>
          </w:p>
          <w:p w14:paraId="058AD840" w14:textId="330A4910" w:rsidR="00EB218E" w:rsidRPr="009D2512" w:rsidRDefault="00EB218E" w:rsidP="00D705F2">
            <w:pPr>
              <w:pStyle w:val="Odlomakpopisa"/>
              <w:numPr>
                <w:ilvl w:val="0"/>
                <w:numId w:val="4"/>
              </w:numPr>
              <w:jc w:val="both"/>
              <w:rPr>
                <w:bCs/>
                <w:sz w:val="20"/>
                <w:szCs w:val="20"/>
              </w:rPr>
            </w:pPr>
            <w:r w:rsidRPr="009D2512">
              <w:rPr>
                <w:bCs/>
                <w:sz w:val="20"/>
                <w:szCs w:val="20"/>
              </w:rPr>
              <w:t xml:space="preserve">navodi i vrednuje primjere odnosa prema Bogu, </w:t>
            </w:r>
            <w:r w:rsidR="00D705F2" w:rsidRPr="009D2512">
              <w:rPr>
                <w:bCs/>
                <w:sz w:val="20"/>
                <w:szCs w:val="20"/>
              </w:rPr>
              <w:t xml:space="preserve">u poveznici s </w:t>
            </w:r>
            <w:r w:rsidRPr="009D2512">
              <w:rPr>
                <w:bCs/>
                <w:sz w:val="20"/>
                <w:szCs w:val="20"/>
              </w:rPr>
              <w:t>bogoslovnim krepostima.</w:t>
            </w:r>
          </w:p>
          <w:p w14:paraId="3A96C0DA" w14:textId="6747EEAF" w:rsidR="00EB218E" w:rsidRPr="009D2512" w:rsidRDefault="00874712" w:rsidP="00D705F2">
            <w:pPr>
              <w:pStyle w:val="Odlomakpopisa"/>
              <w:numPr>
                <w:ilvl w:val="0"/>
                <w:numId w:val="4"/>
              </w:numPr>
              <w:jc w:val="both"/>
              <w:rPr>
                <w:b/>
                <w:bCs/>
                <w:sz w:val="20"/>
                <w:szCs w:val="20"/>
              </w:rPr>
            </w:pPr>
            <w:r w:rsidRPr="009D2512">
              <w:rPr>
                <w:bCs/>
                <w:sz w:val="20"/>
                <w:szCs w:val="20"/>
              </w:rPr>
              <w:t xml:space="preserve">tumači i </w:t>
            </w:r>
            <w:r w:rsidR="00EB218E" w:rsidRPr="009D2512">
              <w:rPr>
                <w:bCs/>
                <w:sz w:val="20"/>
                <w:szCs w:val="20"/>
              </w:rPr>
              <w:t>povezuje bogoslovne kreposti s prvom pločom Dekaloga.</w:t>
            </w:r>
          </w:p>
        </w:tc>
      </w:tr>
      <w:tr w:rsidR="009D2512" w:rsidRPr="009D2512" w14:paraId="405E688C" w14:textId="77777777" w:rsidTr="00836F3D">
        <w:tc>
          <w:tcPr>
            <w:tcW w:w="9016" w:type="dxa"/>
            <w:gridSpan w:val="2"/>
            <w:shd w:val="clear" w:color="auto" w:fill="B4C6E7" w:themeFill="accent1" w:themeFillTint="66"/>
          </w:tcPr>
          <w:p w14:paraId="545E4A8A" w14:textId="77777777" w:rsidR="00EB218E" w:rsidRPr="009D2512" w:rsidRDefault="00EB218E" w:rsidP="00EB218E">
            <w:pPr>
              <w:spacing w:line="276" w:lineRule="auto"/>
              <w:jc w:val="center"/>
              <w:rPr>
                <w:b/>
                <w:bCs/>
              </w:rPr>
            </w:pPr>
            <w:r w:rsidRPr="009D2512">
              <w:rPr>
                <w:b/>
                <w:bCs/>
              </w:rPr>
              <w:t>Ključni sadržaji</w:t>
            </w:r>
          </w:p>
        </w:tc>
      </w:tr>
      <w:tr w:rsidR="009D2512" w:rsidRPr="009D2512" w14:paraId="3FBC1170" w14:textId="77777777" w:rsidTr="00836F3D">
        <w:tc>
          <w:tcPr>
            <w:tcW w:w="9016" w:type="dxa"/>
            <w:gridSpan w:val="2"/>
          </w:tcPr>
          <w:p w14:paraId="00DDA997" w14:textId="2D19222F" w:rsidR="00EB218E" w:rsidRPr="009D2512" w:rsidRDefault="00EB218E" w:rsidP="00EB218E">
            <w:pPr>
              <w:numPr>
                <w:ilvl w:val="0"/>
                <w:numId w:val="124"/>
              </w:numPr>
              <w:jc w:val="both"/>
              <w:rPr>
                <w:bCs/>
                <w:sz w:val="20"/>
                <w:szCs w:val="20"/>
                <w:lang w:val="bs-Latn-BA"/>
              </w:rPr>
            </w:pPr>
            <w:r w:rsidRPr="009D2512">
              <w:rPr>
                <w:bCs/>
                <w:sz w:val="20"/>
                <w:szCs w:val="20"/>
                <w:lang w:val="bs-Latn-BA"/>
              </w:rPr>
              <w:t>Kršćanska moralnost</w:t>
            </w:r>
            <w:r w:rsidR="00874712" w:rsidRPr="009D2512">
              <w:rPr>
                <w:bCs/>
                <w:sz w:val="20"/>
                <w:szCs w:val="20"/>
                <w:lang w:val="bs-Latn-BA"/>
              </w:rPr>
              <w:t>.</w:t>
            </w:r>
          </w:p>
          <w:p w14:paraId="52BFBA74" w14:textId="38412164" w:rsidR="00EB218E" w:rsidRPr="009D2512" w:rsidRDefault="00EB218E" w:rsidP="00EB218E">
            <w:pPr>
              <w:numPr>
                <w:ilvl w:val="0"/>
                <w:numId w:val="124"/>
              </w:numPr>
              <w:jc w:val="both"/>
              <w:rPr>
                <w:bCs/>
                <w:sz w:val="20"/>
                <w:szCs w:val="20"/>
                <w:lang w:val="bs-Latn-BA"/>
              </w:rPr>
            </w:pPr>
            <w:r w:rsidRPr="009D2512">
              <w:rPr>
                <w:bCs/>
                <w:sz w:val="20"/>
                <w:szCs w:val="20"/>
                <w:lang w:val="bs-Latn-BA"/>
              </w:rPr>
              <w:t>Kršćansko shvaćanje moralnosti s naglascima na: čovjeku kao moralnom subjektu i objektu, izvorima moralnosti ljudskih čina (sloboda, objekt, nakana, okolnosti), moralnosti čovjekovih čina</w:t>
            </w:r>
            <w:r w:rsidR="00874712" w:rsidRPr="009D2512">
              <w:rPr>
                <w:bCs/>
                <w:sz w:val="20"/>
                <w:szCs w:val="20"/>
                <w:lang w:val="bs-Latn-BA"/>
              </w:rPr>
              <w:t>.</w:t>
            </w:r>
          </w:p>
          <w:p w14:paraId="2060E19D" w14:textId="35AADBA3" w:rsidR="00EB218E" w:rsidRPr="009D2512" w:rsidRDefault="00EB218E" w:rsidP="00EB218E">
            <w:pPr>
              <w:numPr>
                <w:ilvl w:val="0"/>
                <w:numId w:val="124"/>
              </w:numPr>
              <w:jc w:val="both"/>
              <w:rPr>
                <w:bCs/>
                <w:sz w:val="20"/>
                <w:szCs w:val="20"/>
                <w:lang w:val="bs-Latn-BA"/>
              </w:rPr>
            </w:pPr>
            <w:r w:rsidRPr="009D2512">
              <w:rPr>
                <w:bCs/>
                <w:sz w:val="20"/>
                <w:szCs w:val="20"/>
                <w:lang w:val="bs-Latn-BA"/>
              </w:rPr>
              <w:t>Dekalog kao objavljeni Božji zakon i naravni temelj ljudskoj moralnosti</w:t>
            </w:r>
            <w:r w:rsidR="00874712" w:rsidRPr="009D2512">
              <w:rPr>
                <w:bCs/>
                <w:sz w:val="20"/>
                <w:szCs w:val="20"/>
                <w:lang w:val="bs-Latn-BA"/>
              </w:rPr>
              <w:t>.</w:t>
            </w:r>
          </w:p>
        </w:tc>
      </w:tr>
      <w:tr w:rsidR="009D2512" w:rsidRPr="009D2512" w14:paraId="6B0DB7E5" w14:textId="77777777" w:rsidTr="00836F3D">
        <w:tc>
          <w:tcPr>
            <w:tcW w:w="9016" w:type="dxa"/>
            <w:gridSpan w:val="2"/>
            <w:shd w:val="clear" w:color="auto" w:fill="B4C6E7" w:themeFill="accent1" w:themeFillTint="66"/>
          </w:tcPr>
          <w:p w14:paraId="2CF5C184"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38A22B78" w14:textId="77777777" w:rsidTr="00836F3D">
        <w:tc>
          <w:tcPr>
            <w:tcW w:w="9016" w:type="dxa"/>
            <w:gridSpan w:val="2"/>
          </w:tcPr>
          <w:p w14:paraId="0854CF52" w14:textId="354E7383" w:rsidR="00EB218E" w:rsidRPr="009D2512" w:rsidRDefault="00EB218E" w:rsidP="00874712">
            <w:pPr>
              <w:rPr>
                <w:bCs/>
                <w:sz w:val="20"/>
                <w:szCs w:val="20"/>
              </w:rPr>
            </w:pPr>
            <w:r w:rsidRPr="009D2512">
              <w:rPr>
                <w:bCs/>
                <w:sz w:val="20"/>
                <w:szCs w:val="20"/>
              </w:rPr>
              <w:t>Opisati poj</w:t>
            </w:r>
            <w:r w:rsidR="00874712" w:rsidRPr="009D2512">
              <w:rPr>
                <w:bCs/>
                <w:sz w:val="20"/>
                <w:szCs w:val="20"/>
              </w:rPr>
              <w:t>a</w:t>
            </w:r>
            <w:r w:rsidRPr="009D2512">
              <w:rPr>
                <w:bCs/>
                <w:sz w:val="20"/>
                <w:szCs w:val="20"/>
              </w:rPr>
              <w:t>m</w:t>
            </w:r>
            <w:r w:rsidR="00874712" w:rsidRPr="009D2512">
              <w:rPr>
                <w:bCs/>
                <w:sz w:val="20"/>
                <w:szCs w:val="20"/>
              </w:rPr>
              <w:t xml:space="preserve"> </w:t>
            </w:r>
            <w:r w:rsidRPr="009D2512">
              <w:rPr>
                <w:bCs/>
                <w:sz w:val="20"/>
                <w:szCs w:val="20"/>
              </w:rPr>
              <w:t>„vršiti volju Božju“ i njegovo značenje za kršćanski život.</w:t>
            </w:r>
            <w:r w:rsidRPr="009D2512">
              <w:rPr>
                <w:bCs/>
                <w:sz w:val="20"/>
                <w:szCs w:val="20"/>
              </w:rPr>
              <w:br/>
              <w:t>Istražiti i analizirati najčešće povrede vjere u Boga (praznovjerje, gatanje, magija, idolopoklonstvo</w:t>
            </w:r>
            <w:r w:rsidR="00874712" w:rsidRPr="009D2512">
              <w:rPr>
                <w:bCs/>
                <w:sz w:val="20"/>
                <w:szCs w:val="20"/>
              </w:rPr>
              <w:t>, …</w:t>
            </w:r>
            <w:r w:rsidRPr="009D2512">
              <w:rPr>
                <w:bCs/>
                <w:sz w:val="20"/>
                <w:szCs w:val="20"/>
              </w:rPr>
              <w:t>) i povrede ljubavi prema Bogu</w:t>
            </w:r>
            <w:r w:rsidR="00874712" w:rsidRPr="009D2512">
              <w:rPr>
                <w:bCs/>
                <w:sz w:val="20"/>
                <w:szCs w:val="20"/>
              </w:rPr>
              <w:t xml:space="preserve"> (</w:t>
            </w:r>
            <w:r w:rsidRPr="009D2512">
              <w:rPr>
                <w:bCs/>
                <w:sz w:val="20"/>
                <w:szCs w:val="20"/>
              </w:rPr>
              <w:t>psovk</w:t>
            </w:r>
            <w:r w:rsidR="00874712" w:rsidRPr="009D2512">
              <w:rPr>
                <w:bCs/>
                <w:sz w:val="20"/>
                <w:szCs w:val="20"/>
              </w:rPr>
              <w:t>a</w:t>
            </w:r>
            <w:r w:rsidRPr="009D2512">
              <w:rPr>
                <w:bCs/>
                <w:sz w:val="20"/>
                <w:szCs w:val="20"/>
              </w:rPr>
              <w:t xml:space="preserve">, </w:t>
            </w:r>
            <w:r w:rsidR="0073464C" w:rsidRPr="009D2512">
              <w:rPr>
                <w:bCs/>
                <w:sz w:val="20"/>
                <w:szCs w:val="20"/>
              </w:rPr>
              <w:t>bogohule</w:t>
            </w:r>
            <w:r w:rsidRPr="009D2512">
              <w:rPr>
                <w:bCs/>
                <w:sz w:val="20"/>
                <w:szCs w:val="20"/>
              </w:rPr>
              <w:t xml:space="preserve"> i zaklinjanje</w:t>
            </w:r>
            <w:r w:rsidR="00874712" w:rsidRPr="009D2512">
              <w:rPr>
                <w:bCs/>
                <w:sz w:val="20"/>
                <w:szCs w:val="20"/>
              </w:rPr>
              <w:t>, itd.).</w:t>
            </w:r>
            <w:r w:rsidRPr="009D2512">
              <w:rPr>
                <w:bCs/>
                <w:sz w:val="20"/>
                <w:szCs w:val="20"/>
              </w:rPr>
              <w:br/>
              <w:t>Analizirati biblijske tekstove o pravovjernom štovanju Boga i odnosu prema svetinjama.</w:t>
            </w:r>
            <w:r w:rsidRPr="009D2512">
              <w:rPr>
                <w:bCs/>
                <w:sz w:val="20"/>
                <w:szCs w:val="20"/>
              </w:rPr>
              <w:br/>
              <w:t>Usp. C.III.2.</w:t>
            </w:r>
          </w:p>
        </w:tc>
      </w:tr>
      <w:tr w:rsidR="009D2512" w:rsidRPr="009D2512" w14:paraId="4FF02D43" w14:textId="77777777" w:rsidTr="00836F3D">
        <w:trPr>
          <w:trHeight w:val="146"/>
        </w:trPr>
        <w:tc>
          <w:tcPr>
            <w:tcW w:w="9016" w:type="dxa"/>
            <w:gridSpan w:val="2"/>
            <w:shd w:val="clear" w:color="auto" w:fill="B4C6E7" w:themeFill="accent1" w:themeFillTint="66"/>
            <w:vAlign w:val="center"/>
          </w:tcPr>
          <w:p w14:paraId="406A7AA7" w14:textId="77777777" w:rsidR="00EB218E" w:rsidRPr="009D2512" w:rsidRDefault="00EB218E" w:rsidP="00EB218E">
            <w:pPr>
              <w:spacing w:line="276" w:lineRule="auto"/>
              <w:jc w:val="center"/>
              <w:rPr>
                <w:b/>
                <w:bCs/>
              </w:rPr>
            </w:pPr>
          </w:p>
        </w:tc>
      </w:tr>
      <w:tr w:rsidR="009D2512" w:rsidRPr="009D2512" w14:paraId="30BB5F13" w14:textId="77777777" w:rsidTr="00CC0610">
        <w:tc>
          <w:tcPr>
            <w:tcW w:w="4531" w:type="dxa"/>
            <w:vAlign w:val="center"/>
          </w:tcPr>
          <w:p w14:paraId="4C053FF3" w14:textId="5E69D5D9" w:rsidR="00EB218E" w:rsidRPr="009D2512" w:rsidRDefault="00EB218E" w:rsidP="00EB218E">
            <w:pPr>
              <w:jc w:val="both"/>
              <w:rPr>
                <w:b/>
                <w:bCs/>
                <w:sz w:val="20"/>
                <w:szCs w:val="20"/>
              </w:rPr>
            </w:pPr>
            <w:r w:rsidRPr="009D2512">
              <w:rPr>
                <w:b/>
                <w:bCs/>
                <w:sz w:val="20"/>
                <w:szCs w:val="20"/>
              </w:rPr>
              <w:t>C.III.2.</w:t>
            </w:r>
            <w:r w:rsidR="005E211F" w:rsidRPr="009D2512">
              <w:rPr>
                <w:b/>
                <w:bCs/>
                <w:sz w:val="20"/>
                <w:szCs w:val="20"/>
              </w:rPr>
              <w:t xml:space="preserve"> </w:t>
            </w:r>
            <w:r w:rsidRPr="009D2512">
              <w:rPr>
                <w:bCs/>
                <w:sz w:val="24"/>
                <w:szCs w:val="24"/>
              </w:rPr>
              <w:t>Učenik objašnjava i argumentirano iznosi biblijske temelje i Crkveni nauk o svetosti i nepovredivosti ljudskoga života.</w:t>
            </w:r>
          </w:p>
        </w:tc>
        <w:tc>
          <w:tcPr>
            <w:tcW w:w="4485" w:type="dxa"/>
          </w:tcPr>
          <w:p w14:paraId="00733A9A" w14:textId="5747EC6C" w:rsidR="00EB218E" w:rsidRPr="009D2512" w:rsidRDefault="00EB218E" w:rsidP="00EB218E">
            <w:pPr>
              <w:pStyle w:val="Odlomakpopisa"/>
              <w:numPr>
                <w:ilvl w:val="0"/>
                <w:numId w:val="4"/>
              </w:numPr>
              <w:jc w:val="both"/>
              <w:rPr>
                <w:bCs/>
                <w:sz w:val="20"/>
                <w:szCs w:val="20"/>
              </w:rPr>
            </w:pPr>
            <w:r w:rsidRPr="009D2512">
              <w:rPr>
                <w:bCs/>
                <w:sz w:val="20"/>
                <w:szCs w:val="20"/>
              </w:rPr>
              <w:t>analizira biblijske temelje o</w:t>
            </w:r>
            <w:r w:rsidR="00874712" w:rsidRPr="009D2512">
              <w:rPr>
                <w:bCs/>
                <w:sz w:val="20"/>
                <w:szCs w:val="20"/>
              </w:rPr>
              <w:t xml:space="preserve"> </w:t>
            </w:r>
            <w:r w:rsidRPr="009D2512">
              <w:rPr>
                <w:bCs/>
                <w:sz w:val="20"/>
                <w:szCs w:val="20"/>
              </w:rPr>
              <w:t>vrijednosti i svetosti ljudskoga života.</w:t>
            </w:r>
          </w:p>
          <w:p w14:paraId="5F9BD9F2" w14:textId="47496A1E" w:rsidR="00EB218E" w:rsidRPr="009D2512" w:rsidRDefault="00EB218E" w:rsidP="00EB218E">
            <w:pPr>
              <w:pStyle w:val="Odlomakpopisa"/>
              <w:numPr>
                <w:ilvl w:val="0"/>
                <w:numId w:val="4"/>
              </w:numPr>
              <w:jc w:val="both"/>
              <w:rPr>
                <w:bCs/>
                <w:sz w:val="20"/>
                <w:szCs w:val="20"/>
              </w:rPr>
            </w:pPr>
            <w:r w:rsidRPr="009D2512">
              <w:rPr>
                <w:bCs/>
                <w:sz w:val="20"/>
                <w:szCs w:val="20"/>
              </w:rPr>
              <w:t xml:space="preserve">objašnjava kršćanski stav </w:t>
            </w:r>
            <w:r w:rsidR="00874712" w:rsidRPr="009D2512">
              <w:rPr>
                <w:bCs/>
                <w:sz w:val="20"/>
                <w:szCs w:val="20"/>
              </w:rPr>
              <w:t xml:space="preserve">i moralno načelo </w:t>
            </w:r>
            <w:r w:rsidRPr="009D2512">
              <w:rPr>
                <w:bCs/>
                <w:sz w:val="20"/>
                <w:szCs w:val="20"/>
              </w:rPr>
              <w:t>o nepovredivosti i svetosti ljudskoga života.</w:t>
            </w:r>
          </w:p>
          <w:p w14:paraId="7904F500" w14:textId="7D533DD0" w:rsidR="00EB218E" w:rsidRPr="009D2512" w:rsidRDefault="00EB218E" w:rsidP="00EB218E">
            <w:pPr>
              <w:pStyle w:val="Odlomakpopisa"/>
              <w:numPr>
                <w:ilvl w:val="0"/>
                <w:numId w:val="4"/>
              </w:numPr>
              <w:jc w:val="both"/>
              <w:rPr>
                <w:bCs/>
                <w:sz w:val="20"/>
                <w:szCs w:val="20"/>
              </w:rPr>
            </w:pPr>
            <w:r w:rsidRPr="009D2512">
              <w:rPr>
                <w:bCs/>
                <w:sz w:val="20"/>
                <w:szCs w:val="20"/>
              </w:rPr>
              <w:t>objašnjava bitna obilježja ljudske osobe po kojima je čovjek jedinstveno i nepovredivo biće.</w:t>
            </w:r>
          </w:p>
          <w:p w14:paraId="4E37EF5E" w14:textId="2A42E52A" w:rsidR="00EB218E" w:rsidRPr="009D2512" w:rsidRDefault="00EB218E" w:rsidP="00EB218E">
            <w:pPr>
              <w:pStyle w:val="Odlomakpopisa"/>
              <w:numPr>
                <w:ilvl w:val="0"/>
                <w:numId w:val="4"/>
              </w:numPr>
              <w:jc w:val="both"/>
              <w:rPr>
                <w:bCs/>
                <w:sz w:val="20"/>
                <w:szCs w:val="20"/>
              </w:rPr>
            </w:pPr>
            <w:r w:rsidRPr="009D2512">
              <w:rPr>
                <w:bCs/>
                <w:sz w:val="20"/>
                <w:szCs w:val="20"/>
              </w:rPr>
              <w:t xml:space="preserve">argumentirano razlaže </w:t>
            </w:r>
            <w:r w:rsidR="00B26CB8" w:rsidRPr="009D2512">
              <w:rPr>
                <w:bCs/>
                <w:sz w:val="20"/>
                <w:szCs w:val="20"/>
              </w:rPr>
              <w:t xml:space="preserve">katolički </w:t>
            </w:r>
            <w:r w:rsidRPr="009D2512">
              <w:rPr>
                <w:bCs/>
                <w:sz w:val="20"/>
                <w:szCs w:val="20"/>
              </w:rPr>
              <w:t xml:space="preserve">stav </w:t>
            </w:r>
            <w:r w:rsidR="00B26CB8" w:rsidRPr="009D2512">
              <w:rPr>
                <w:bCs/>
                <w:sz w:val="20"/>
                <w:szCs w:val="20"/>
              </w:rPr>
              <w:t xml:space="preserve">o </w:t>
            </w:r>
            <w:r w:rsidRPr="009D2512">
              <w:rPr>
                <w:bCs/>
                <w:sz w:val="20"/>
                <w:szCs w:val="20"/>
              </w:rPr>
              <w:t>zaštit</w:t>
            </w:r>
            <w:r w:rsidR="00B26CB8" w:rsidRPr="009D2512">
              <w:rPr>
                <w:bCs/>
                <w:sz w:val="20"/>
                <w:szCs w:val="20"/>
              </w:rPr>
              <w:t xml:space="preserve">i </w:t>
            </w:r>
            <w:r w:rsidRPr="009D2512">
              <w:rPr>
                <w:bCs/>
                <w:sz w:val="20"/>
                <w:szCs w:val="20"/>
              </w:rPr>
              <w:t>čovjeka kao osobe od začeća do prirodne smrti.</w:t>
            </w:r>
          </w:p>
          <w:p w14:paraId="52E6D86B" w14:textId="61E7D2D0" w:rsidR="00EB218E" w:rsidRPr="009D2512" w:rsidRDefault="00EB218E" w:rsidP="00EB218E">
            <w:pPr>
              <w:pStyle w:val="Odlomakpopisa"/>
              <w:numPr>
                <w:ilvl w:val="0"/>
                <w:numId w:val="4"/>
              </w:numPr>
              <w:jc w:val="both"/>
              <w:rPr>
                <w:bCs/>
                <w:sz w:val="20"/>
                <w:szCs w:val="20"/>
              </w:rPr>
            </w:pPr>
            <w:r w:rsidRPr="009D2512">
              <w:rPr>
                <w:bCs/>
                <w:sz w:val="20"/>
                <w:szCs w:val="20"/>
              </w:rPr>
              <w:t>objašnjava povrede ljudskoga života (ubojstvo, pobačaj, samoubojstvo, eutanazija).</w:t>
            </w:r>
          </w:p>
          <w:p w14:paraId="7D095097" w14:textId="59C76859" w:rsidR="00EB218E" w:rsidRPr="009D2512" w:rsidRDefault="00EB218E" w:rsidP="00EB218E">
            <w:pPr>
              <w:pStyle w:val="Odlomakpopisa"/>
              <w:numPr>
                <w:ilvl w:val="0"/>
                <w:numId w:val="4"/>
              </w:numPr>
              <w:jc w:val="both"/>
              <w:rPr>
                <w:bCs/>
                <w:sz w:val="20"/>
                <w:szCs w:val="20"/>
              </w:rPr>
            </w:pPr>
            <w:r w:rsidRPr="009D2512">
              <w:rPr>
                <w:bCs/>
                <w:sz w:val="20"/>
                <w:szCs w:val="20"/>
              </w:rPr>
              <w:t>objašnjava stav</w:t>
            </w:r>
            <w:r w:rsidR="00B26CB8" w:rsidRPr="009D2512">
              <w:rPr>
                <w:bCs/>
                <w:sz w:val="20"/>
                <w:szCs w:val="20"/>
              </w:rPr>
              <w:t>ove</w:t>
            </w:r>
            <w:r w:rsidRPr="009D2512">
              <w:rPr>
                <w:bCs/>
                <w:sz w:val="20"/>
                <w:szCs w:val="20"/>
              </w:rPr>
              <w:t xml:space="preserve"> Katoličke Crkve o pobačaju.</w:t>
            </w:r>
          </w:p>
          <w:p w14:paraId="6965BB3F" w14:textId="519C9ECD" w:rsidR="00EB218E" w:rsidRPr="009D2512" w:rsidRDefault="00EB218E" w:rsidP="00EB218E">
            <w:pPr>
              <w:pStyle w:val="Odlomakpopisa"/>
              <w:numPr>
                <w:ilvl w:val="0"/>
                <w:numId w:val="4"/>
              </w:numPr>
              <w:jc w:val="both"/>
              <w:rPr>
                <w:bCs/>
                <w:sz w:val="20"/>
                <w:szCs w:val="20"/>
              </w:rPr>
            </w:pPr>
            <w:r w:rsidRPr="009D2512">
              <w:rPr>
                <w:bCs/>
                <w:sz w:val="20"/>
                <w:szCs w:val="20"/>
              </w:rPr>
              <w:t xml:space="preserve">navodi razloge zbog kojih Crkva odobrava </w:t>
            </w:r>
            <w:r w:rsidRPr="009D2512">
              <w:rPr>
                <w:bCs/>
                <w:sz w:val="20"/>
                <w:szCs w:val="20"/>
              </w:rPr>
              <w:lastRenderedPageBreak/>
              <w:t>transplantaciju organa.</w:t>
            </w:r>
          </w:p>
          <w:p w14:paraId="7ECD4C9B" w14:textId="5B935235" w:rsidR="00EB218E" w:rsidRPr="009D2512" w:rsidRDefault="00EB218E" w:rsidP="00EB218E">
            <w:pPr>
              <w:pStyle w:val="Odlomakpopisa"/>
              <w:numPr>
                <w:ilvl w:val="0"/>
                <w:numId w:val="4"/>
              </w:numPr>
              <w:jc w:val="both"/>
              <w:rPr>
                <w:bCs/>
                <w:sz w:val="20"/>
                <w:szCs w:val="20"/>
              </w:rPr>
            </w:pPr>
            <w:r w:rsidRPr="009D2512">
              <w:rPr>
                <w:bCs/>
                <w:sz w:val="20"/>
                <w:szCs w:val="20"/>
              </w:rPr>
              <w:t>objašnjava pojam i navodi područja kojima se bavi bioetika.</w:t>
            </w:r>
          </w:p>
          <w:p w14:paraId="2500C5A7" w14:textId="7898F8CF" w:rsidR="00EB218E" w:rsidRPr="009D2512" w:rsidRDefault="00B26CB8" w:rsidP="00EB218E">
            <w:pPr>
              <w:pStyle w:val="Odlomakpopisa"/>
              <w:numPr>
                <w:ilvl w:val="0"/>
                <w:numId w:val="4"/>
              </w:numPr>
              <w:jc w:val="both"/>
              <w:rPr>
                <w:bCs/>
                <w:sz w:val="20"/>
                <w:szCs w:val="20"/>
              </w:rPr>
            </w:pPr>
            <w:r w:rsidRPr="009D2512">
              <w:rPr>
                <w:bCs/>
                <w:sz w:val="20"/>
                <w:szCs w:val="20"/>
              </w:rPr>
              <w:t xml:space="preserve">navodi i </w:t>
            </w:r>
            <w:r w:rsidR="00EB218E" w:rsidRPr="009D2512">
              <w:rPr>
                <w:bCs/>
                <w:sz w:val="20"/>
                <w:szCs w:val="20"/>
              </w:rPr>
              <w:t xml:space="preserve">objašnjava </w:t>
            </w:r>
            <w:r w:rsidRPr="009D2512">
              <w:rPr>
                <w:bCs/>
                <w:sz w:val="20"/>
                <w:szCs w:val="20"/>
              </w:rPr>
              <w:t xml:space="preserve">temeljna </w:t>
            </w:r>
            <w:r w:rsidR="00EB218E" w:rsidRPr="009D2512">
              <w:rPr>
                <w:bCs/>
                <w:sz w:val="20"/>
                <w:szCs w:val="20"/>
              </w:rPr>
              <w:t>bioetička načela.</w:t>
            </w:r>
          </w:p>
          <w:p w14:paraId="29AB6E83" w14:textId="021A3CDE" w:rsidR="00EB218E" w:rsidRPr="009D2512" w:rsidRDefault="00EB218E" w:rsidP="00EB218E">
            <w:pPr>
              <w:pStyle w:val="Odlomakpopisa"/>
              <w:numPr>
                <w:ilvl w:val="0"/>
                <w:numId w:val="4"/>
              </w:numPr>
              <w:jc w:val="both"/>
              <w:rPr>
                <w:b/>
                <w:bCs/>
                <w:sz w:val="20"/>
                <w:szCs w:val="20"/>
              </w:rPr>
            </w:pPr>
            <w:r w:rsidRPr="009D2512">
              <w:rPr>
                <w:bCs/>
                <w:sz w:val="20"/>
                <w:szCs w:val="20"/>
              </w:rPr>
              <w:t>kritički prosuđuje razloge zbog kojih sve što je znanstveno moguće na području biogenetike (genom, kloniranje, matične stanice, umjetna oplodnja) nije i moralno dopustivo.</w:t>
            </w:r>
          </w:p>
        </w:tc>
      </w:tr>
      <w:tr w:rsidR="009D2512" w:rsidRPr="009D2512" w14:paraId="5F16B7C3" w14:textId="77777777" w:rsidTr="00836F3D">
        <w:tc>
          <w:tcPr>
            <w:tcW w:w="9016" w:type="dxa"/>
            <w:gridSpan w:val="2"/>
            <w:shd w:val="clear" w:color="auto" w:fill="B4C6E7" w:themeFill="accent1" w:themeFillTint="66"/>
          </w:tcPr>
          <w:p w14:paraId="30D10E1A" w14:textId="77777777" w:rsidR="00EB218E" w:rsidRPr="009D2512" w:rsidRDefault="00EB218E" w:rsidP="00EB218E">
            <w:pPr>
              <w:spacing w:line="276" w:lineRule="auto"/>
              <w:jc w:val="center"/>
              <w:rPr>
                <w:b/>
                <w:bCs/>
              </w:rPr>
            </w:pPr>
            <w:r w:rsidRPr="009D2512">
              <w:rPr>
                <w:b/>
                <w:bCs/>
              </w:rPr>
              <w:lastRenderedPageBreak/>
              <w:t>Ključni sadržaji</w:t>
            </w:r>
          </w:p>
        </w:tc>
      </w:tr>
      <w:tr w:rsidR="009D2512" w:rsidRPr="009D2512" w14:paraId="3D5C0C73" w14:textId="77777777" w:rsidTr="00836F3D">
        <w:tc>
          <w:tcPr>
            <w:tcW w:w="9016" w:type="dxa"/>
            <w:gridSpan w:val="2"/>
          </w:tcPr>
          <w:p w14:paraId="3050EF45" w14:textId="439DC89F" w:rsidR="00EB218E" w:rsidRPr="009D2512" w:rsidRDefault="00EB218E" w:rsidP="009F64FF">
            <w:pPr>
              <w:pStyle w:val="Odlomakpopisa"/>
              <w:numPr>
                <w:ilvl w:val="0"/>
                <w:numId w:val="125"/>
              </w:numPr>
              <w:jc w:val="both"/>
              <w:rPr>
                <w:bCs/>
                <w:sz w:val="20"/>
                <w:szCs w:val="20"/>
                <w:lang w:val="bs-Latn-BA"/>
              </w:rPr>
            </w:pPr>
            <w:r w:rsidRPr="009D2512">
              <w:rPr>
                <w:bCs/>
                <w:sz w:val="20"/>
                <w:szCs w:val="20"/>
                <w:lang w:val="bs-Latn-BA"/>
              </w:rPr>
              <w:t>Crkveni nauk o svetosti i nepovredivosti ljudskoga života</w:t>
            </w:r>
            <w:r w:rsidR="00B26CB8" w:rsidRPr="009D2512">
              <w:rPr>
                <w:bCs/>
                <w:sz w:val="20"/>
                <w:szCs w:val="20"/>
                <w:lang w:val="bs-Latn-BA"/>
              </w:rPr>
              <w:t>.</w:t>
            </w:r>
          </w:p>
          <w:p w14:paraId="63DD56E9" w14:textId="1726498B" w:rsidR="00EB218E" w:rsidRPr="009D2512" w:rsidRDefault="00EB218E" w:rsidP="009F64FF">
            <w:pPr>
              <w:numPr>
                <w:ilvl w:val="0"/>
                <w:numId w:val="125"/>
              </w:numPr>
              <w:jc w:val="both"/>
              <w:rPr>
                <w:bCs/>
                <w:sz w:val="20"/>
                <w:szCs w:val="20"/>
                <w:lang w:val="bs-Latn-BA"/>
              </w:rPr>
            </w:pPr>
            <w:r w:rsidRPr="009D2512">
              <w:rPr>
                <w:bCs/>
                <w:sz w:val="20"/>
                <w:szCs w:val="20"/>
                <w:lang w:val="bs-Latn-BA"/>
              </w:rPr>
              <w:t>Biblijski temelji o vrijednosti i dostojanstvu ljudskoga života, vrednovanje njegove nepovredivosti i svetosti, različita bioetička načela sa svim modernim implikacijama</w:t>
            </w:r>
            <w:r w:rsidR="00B26CB8" w:rsidRPr="009D2512">
              <w:rPr>
                <w:bCs/>
                <w:sz w:val="20"/>
                <w:szCs w:val="20"/>
                <w:lang w:val="bs-Latn-BA"/>
              </w:rPr>
              <w:t>.</w:t>
            </w:r>
          </w:p>
        </w:tc>
      </w:tr>
      <w:tr w:rsidR="009D2512" w:rsidRPr="009D2512" w14:paraId="02010FB2" w14:textId="77777777" w:rsidTr="00836F3D">
        <w:tc>
          <w:tcPr>
            <w:tcW w:w="9016" w:type="dxa"/>
            <w:gridSpan w:val="2"/>
            <w:shd w:val="clear" w:color="auto" w:fill="B4C6E7" w:themeFill="accent1" w:themeFillTint="66"/>
          </w:tcPr>
          <w:p w14:paraId="0F566F86"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06C62B71" w14:textId="77777777" w:rsidTr="00836F3D">
        <w:tc>
          <w:tcPr>
            <w:tcW w:w="9016" w:type="dxa"/>
            <w:gridSpan w:val="2"/>
          </w:tcPr>
          <w:p w14:paraId="5C821E02" w14:textId="77777777" w:rsidR="00EB218E" w:rsidRPr="009D2512" w:rsidRDefault="00EB218E" w:rsidP="00EB218E">
            <w:pPr>
              <w:rPr>
                <w:bCs/>
                <w:sz w:val="20"/>
                <w:szCs w:val="20"/>
              </w:rPr>
            </w:pPr>
            <w:r w:rsidRPr="009D2512">
              <w:rPr>
                <w:bCs/>
                <w:sz w:val="20"/>
                <w:szCs w:val="20"/>
              </w:rPr>
              <w:t>Opisati načine i mogućnosti osobnog i društvenog zauzimanja za promicanje svetosti i dostojanstva ljudskoga života.</w:t>
            </w:r>
            <w:r w:rsidRPr="009D2512">
              <w:rPr>
                <w:bCs/>
                <w:sz w:val="20"/>
                <w:szCs w:val="20"/>
              </w:rPr>
              <w:br/>
              <w:t>Analizirati važnost i značenje Hipokratove prisege.</w:t>
            </w:r>
            <w:r w:rsidRPr="009D2512">
              <w:rPr>
                <w:bCs/>
                <w:sz w:val="20"/>
                <w:szCs w:val="20"/>
              </w:rPr>
              <w:br/>
              <w:t>Navoditi načine i čuvanja i promicanja vlastitog i tuđeg zdravlja, te predlagati kako se treba čuvati i promicati vlastito i tuđe zdravlje.</w:t>
            </w:r>
            <w:r w:rsidRPr="009D2512">
              <w:rPr>
                <w:bCs/>
                <w:sz w:val="20"/>
                <w:szCs w:val="20"/>
              </w:rPr>
              <w:br/>
              <w:t>Enciklika Evangelium vitae, Ivan Pavao II.</w:t>
            </w:r>
            <w:r w:rsidRPr="009D2512">
              <w:rPr>
                <w:bCs/>
                <w:sz w:val="20"/>
                <w:szCs w:val="20"/>
              </w:rPr>
              <w:br/>
              <w:t>Enciklika Humanae vitae, Pavao VI.</w:t>
            </w:r>
            <w:r w:rsidRPr="009D2512">
              <w:rPr>
                <w:bCs/>
                <w:sz w:val="20"/>
                <w:szCs w:val="20"/>
              </w:rPr>
              <w:br/>
              <w:t>Usp. A.III.1. i C.III.1.</w:t>
            </w:r>
          </w:p>
        </w:tc>
      </w:tr>
      <w:tr w:rsidR="009D2512" w:rsidRPr="009D2512" w14:paraId="0D1CE2AE" w14:textId="77777777" w:rsidTr="00836F3D">
        <w:trPr>
          <w:trHeight w:val="146"/>
        </w:trPr>
        <w:tc>
          <w:tcPr>
            <w:tcW w:w="9016" w:type="dxa"/>
            <w:gridSpan w:val="2"/>
            <w:shd w:val="clear" w:color="auto" w:fill="B4C6E7" w:themeFill="accent1" w:themeFillTint="66"/>
            <w:vAlign w:val="center"/>
          </w:tcPr>
          <w:p w14:paraId="7B7D3310" w14:textId="77777777" w:rsidR="00EB218E" w:rsidRPr="009D2512" w:rsidRDefault="00EB218E" w:rsidP="00EB218E">
            <w:pPr>
              <w:spacing w:line="276" w:lineRule="auto"/>
              <w:jc w:val="center"/>
              <w:rPr>
                <w:b/>
                <w:bCs/>
              </w:rPr>
            </w:pPr>
          </w:p>
        </w:tc>
      </w:tr>
      <w:tr w:rsidR="009D2512" w:rsidRPr="009D2512" w14:paraId="2B03FF22" w14:textId="77777777" w:rsidTr="00CC0610">
        <w:tc>
          <w:tcPr>
            <w:tcW w:w="4531" w:type="dxa"/>
            <w:vAlign w:val="center"/>
          </w:tcPr>
          <w:p w14:paraId="749063F9" w14:textId="13F38C57" w:rsidR="00EB218E" w:rsidRPr="009D2512" w:rsidRDefault="00EB218E" w:rsidP="00B26CB8">
            <w:pPr>
              <w:jc w:val="both"/>
              <w:rPr>
                <w:bCs/>
                <w:sz w:val="24"/>
                <w:szCs w:val="24"/>
              </w:rPr>
            </w:pPr>
            <w:r w:rsidRPr="009D2512">
              <w:rPr>
                <w:b/>
                <w:bCs/>
                <w:sz w:val="20"/>
                <w:szCs w:val="20"/>
              </w:rPr>
              <w:t>C.III.3.</w:t>
            </w:r>
            <w:r w:rsidR="005E211F" w:rsidRPr="009D2512">
              <w:rPr>
                <w:b/>
                <w:bCs/>
                <w:sz w:val="20"/>
                <w:szCs w:val="20"/>
              </w:rPr>
              <w:t xml:space="preserve"> </w:t>
            </w:r>
            <w:r w:rsidRPr="009D2512">
              <w:rPr>
                <w:bCs/>
                <w:sz w:val="24"/>
                <w:szCs w:val="24"/>
              </w:rPr>
              <w:t>Učenik u svjetlu kršćanskoga morala analizira i objašnjava pojmove: savjest, zakon, dobro i zlo, grijeh, obraćenje, opraštanje, milosrđe i</w:t>
            </w:r>
            <w:r w:rsidR="00B26CB8" w:rsidRPr="009D2512">
              <w:rPr>
                <w:bCs/>
                <w:sz w:val="24"/>
                <w:szCs w:val="24"/>
              </w:rPr>
              <w:t xml:space="preserve"> </w:t>
            </w:r>
            <w:r w:rsidRPr="009D2512">
              <w:rPr>
                <w:bCs/>
                <w:sz w:val="24"/>
                <w:szCs w:val="24"/>
              </w:rPr>
              <w:t>pomirenje.</w:t>
            </w:r>
          </w:p>
        </w:tc>
        <w:tc>
          <w:tcPr>
            <w:tcW w:w="4485" w:type="dxa"/>
          </w:tcPr>
          <w:p w14:paraId="62582A96" w14:textId="708667D6" w:rsidR="00EB218E" w:rsidRPr="009D2512" w:rsidRDefault="00EB218E" w:rsidP="00EB218E">
            <w:pPr>
              <w:pStyle w:val="Odlomakpopisa"/>
              <w:numPr>
                <w:ilvl w:val="0"/>
                <w:numId w:val="4"/>
              </w:numPr>
              <w:jc w:val="both"/>
              <w:rPr>
                <w:bCs/>
                <w:sz w:val="20"/>
                <w:szCs w:val="20"/>
              </w:rPr>
            </w:pPr>
            <w:r w:rsidRPr="009D2512">
              <w:rPr>
                <w:bCs/>
                <w:sz w:val="20"/>
                <w:szCs w:val="20"/>
              </w:rPr>
              <w:t>objašnjava pojam savjesti i važnost njezina usklađivanja s moralnim vrednotama.</w:t>
            </w:r>
          </w:p>
          <w:p w14:paraId="6B66A251" w14:textId="6967E68C" w:rsidR="00EB218E" w:rsidRPr="009D2512" w:rsidRDefault="00B26CB8" w:rsidP="00EB218E">
            <w:pPr>
              <w:pStyle w:val="Odlomakpopisa"/>
              <w:numPr>
                <w:ilvl w:val="0"/>
                <w:numId w:val="4"/>
              </w:numPr>
              <w:jc w:val="both"/>
              <w:rPr>
                <w:bCs/>
                <w:sz w:val="20"/>
                <w:szCs w:val="20"/>
              </w:rPr>
            </w:pPr>
            <w:r w:rsidRPr="009D2512">
              <w:rPr>
                <w:bCs/>
                <w:sz w:val="20"/>
                <w:szCs w:val="20"/>
              </w:rPr>
              <w:t xml:space="preserve">analizira i </w:t>
            </w:r>
            <w:r w:rsidR="00EB218E" w:rsidRPr="009D2512">
              <w:rPr>
                <w:bCs/>
                <w:sz w:val="20"/>
                <w:szCs w:val="20"/>
              </w:rPr>
              <w:t>objašnjava shvaćanje savjesti u biblijskim tekstovima, kršćanskim spisima i učiteljstvu Crkve.</w:t>
            </w:r>
          </w:p>
          <w:p w14:paraId="5B6DF7DB" w14:textId="2B2C3BDA" w:rsidR="00EB218E" w:rsidRPr="009D2512" w:rsidRDefault="00EB218E" w:rsidP="00EB218E">
            <w:pPr>
              <w:pStyle w:val="Odlomakpopisa"/>
              <w:numPr>
                <w:ilvl w:val="0"/>
                <w:numId w:val="4"/>
              </w:numPr>
              <w:jc w:val="both"/>
              <w:rPr>
                <w:bCs/>
                <w:sz w:val="20"/>
                <w:szCs w:val="20"/>
              </w:rPr>
            </w:pPr>
            <w:r w:rsidRPr="009D2512">
              <w:rPr>
                <w:bCs/>
                <w:sz w:val="20"/>
                <w:szCs w:val="20"/>
              </w:rPr>
              <w:t>objašnjava i kritički prosuđuje kršćansko shvaćanje dobra i zla.</w:t>
            </w:r>
          </w:p>
          <w:p w14:paraId="24CA8545" w14:textId="18409E9C" w:rsidR="00EB218E" w:rsidRPr="009D2512" w:rsidRDefault="00EB218E" w:rsidP="00EB218E">
            <w:pPr>
              <w:pStyle w:val="Odlomakpopisa"/>
              <w:numPr>
                <w:ilvl w:val="0"/>
                <w:numId w:val="4"/>
              </w:numPr>
              <w:jc w:val="both"/>
              <w:rPr>
                <w:bCs/>
                <w:sz w:val="20"/>
                <w:szCs w:val="20"/>
              </w:rPr>
            </w:pPr>
            <w:r w:rsidRPr="009D2512">
              <w:rPr>
                <w:bCs/>
                <w:sz w:val="20"/>
                <w:szCs w:val="20"/>
              </w:rPr>
              <w:t>prepoznaje i vrednuje važnost pravila i pravednih zakona u međuljudskim odnosima i u društvu.</w:t>
            </w:r>
          </w:p>
          <w:p w14:paraId="08677373" w14:textId="25BDBF7B" w:rsidR="00EB218E" w:rsidRPr="009D2512" w:rsidRDefault="00EB218E" w:rsidP="00EB218E">
            <w:pPr>
              <w:pStyle w:val="Odlomakpopisa"/>
              <w:numPr>
                <w:ilvl w:val="0"/>
                <w:numId w:val="4"/>
              </w:numPr>
              <w:jc w:val="both"/>
              <w:rPr>
                <w:bCs/>
                <w:sz w:val="20"/>
                <w:szCs w:val="20"/>
              </w:rPr>
            </w:pPr>
            <w:r w:rsidRPr="009D2512">
              <w:rPr>
                <w:bCs/>
                <w:sz w:val="20"/>
                <w:szCs w:val="20"/>
              </w:rPr>
              <w:t xml:space="preserve">analizira pojmove grijeh, laki </w:t>
            </w:r>
            <w:r w:rsidR="004913A1" w:rsidRPr="009D2512">
              <w:rPr>
                <w:bCs/>
                <w:sz w:val="20"/>
                <w:szCs w:val="20"/>
              </w:rPr>
              <w:t xml:space="preserve">i teški/smrtni </w:t>
            </w:r>
            <w:r w:rsidRPr="009D2512">
              <w:rPr>
                <w:bCs/>
                <w:sz w:val="20"/>
                <w:szCs w:val="20"/>
              </w:rPr>
              <w:t xml:space="preserve">grijeh, osobni grijeh, strukture grijeha, obraćenje, Božje milosrđe, </w:t>
            </w:r>
            <w:r w:rsidR="004913A1" w:rsidRPr="009D2512">
              <w:rPr>
                <w:bCs/>
                <w:sz w:val="20"/>
                <w:szCs w:val="20"/>
              </w:rPr>
              <w:t xml:space="preserve">kajanje, </w:t>
            </w:r>
            <w:r w:rsidRPr="009D2512">
              <w:rPr>
                <w:bCs/>
                <w:sz w:val="20"/>
                <w:szCs w:val="20"/>
              </w:rPr>
              <w:t>opraštanje, pomirenje.</w:t>
            </w:r>
          </w:p>
          <w:p w14:paraId="03C4ABEB" w14:textId="45C0925A" w:rsidR="00EB218E" w:rsidRPr="009D2512" w:rsidRDefault="00B26CB8" w:rsidP="00EB218E">
            <w:pPr>
              <w:pStyle w:val="Odlomakpopisa"/>
              <w:numPr>
                <w:ilvl w:val="0"/>
                <w:numId w:val="4"/>
              </w:numPr>
              <w:jc w:val="both"/>
              <w:rPr>
                <w:b/>
                <w:bCs/>
                <w:sz w:val="20"/>
                <w:szCs w:val="20"/>
              </w:rPr>
            </w:pPr>
            <w:r w:rsidRPr="009D2512">
              <w:rPr>
                <w:bCs/>
                <w:sz w:val="20"/>
                <w:szCs w:val="20"/>
              </w:rPr>
              <w:t>opisuje,</w:t>
            </w:r>
            <w:r w:rsidR="00EB218E" w:rsidRPr="009D2512">
              <w:rPr>
                <w:bCs/>
                <w:sz w:val="20"/>
                <w:szCs w:val="20"/>
              </w:rPr>
              <w:t xml:space="preserve"> na temelju biblijskih tekstova</w:t>
            </w:r>
            <w:r w:rsidRPr="009D2512">
              <w:rPr>
                <w:bCs/>
                <w:sz w:val="20"/>
                <w:szCs w:val="20"/>
              </w:rPr>
              <w:t xml:space="preserve">, znakove i obilježja </w:t>
            </w:r>
            <w:r w:rsidR="00EB218E" w:rsidRPr="009D2512">
              <w:rPr>
                <w:bCs/>
                <w:sz w:val="20"/>
                <w:szCs w:val="20"/>
              </w:rPr>
              <w:t>Božje</w:t>
            </w:r>
            <w:r w:rsidRPr="009D2512">
              <w:rPr>
                <w:bCs/>
                <w:sz w:val="20"/>
                <w:szCs w:val="20"/>
              </w:rPr>
              <w:t>g</w:t>
            </w:r>
            <w:r w:rsidR="00EB218E" w:rsidRPr="009D2512">
              <w:rPr>
                <w:bCs/>
                <w:sz w:val="20"/>
                <w:szCs w:val="20"/>
              </w:rPr>
              <w:t xml:space="preserve"> milosrđ</w:t>
            </w:r>
            <w:r w:rsidRPr="009D2512">
              <w:rPr>
                <w:bCs/>
                <w:sz w:val="20"/>
                <w:szCs w:val="20"/>
              </w:rPr>
              <w:t>a</w:t>
            </w:r>
            <w:r w:rsidR="00EB218E" w:rsidRPr="009D2512">
              <w:rPr>
                <w:bCs/>
                <w:sz w:val="20"/>
                <w:szCs w:val="20"/>
              </w:rPr>
              <w:t xml:space="preserve"> i praštanj</w:t>
            </w:r>
            <w:r w:rsidRPr="009D2512">
              <w:rPr>
                <w:bCs/>
                <w:sz w:val="20"/>
                <w:szCs w:val="20"/>
              </w:rPr>
              <w:t>a</w:t>
            </w:r>
            <w:r w:rsidR="00EB218E" w:rsidRPr="009D2512">
              <w:rPr>
                <w:bCs/>
                <w:sz w:val="20"/>
                <w:szCs w:val="20"/>
              </w:rPr>
              <w:t>.</w:t>
            </w:r>
          </w:p>
        </w:tc>
      </w:tr>
      <w:tr w:rsidR="009D2512" w:rsidRPr="009D2512" w14:paraId="00B30F48" w14:textId="77777777" w:rsidTr="00836F3D">
        <w:tc>
          <w:tcPr>
            <w:tcW w:w="9016" w:type="dxa"/>
            <w:gridSpan w:val="2"/>
            <w:shd w:val="clear" w:color="auto" w:fill="B4C6E7" w:themeFill="accent1" w:themeFillTint="66"/>
          </w:tcPr>
          <w:p w14:paraId="2A5E5A18" w14:textId="77777777" w:rsidR="00EB218E" w:rsidRPr="009D2512" w:rsidRDefault="00EB218E" w:rsidP="00EB218E">
            <w:pPr>
              <w:spacing w:line="276" w:lineRule="auto"/>
              <w:jc w:val="center"/>
              <w:rPr>
                <w:b/>
                <w:bCs/>
              </w:rPr>
            </w:pPr>
            <w:r w:rsidRPr="009D2512">
              <w:rPr>
                <w:b/>
                <w:bCs/>
              </w:rPr>
              <w:t>Ključni sadržaji</w:t>
            </w:r>
          </w:p>
        </w:tc>
      </w:tr>
      <w:tr w:rsidR="009D2512" w:rsidRPr="009D2512" w14:paraId="2EF94F9B" w14:textId="77777777" w:rsidTr="00836F3D">
        <w:tc>
          <w:tcPr>
            <w:tcW w:w="9016" w:type="dxa"/>
            <w:gridSpan w:val="2"/>
          </w:tcPr>
          <w:p w14:paraId="7B70BC6B" w14:textId="3E97E431" w:rsidR="00EB218E" w:rsidRPr="009D2512" w:rsidRDefault="00EB218E" w:rsidP="009F64FF">
            <w:pPr>
              <w:pStyle w:val="Odlomakpopisa"/>
              <w:numPr>
                <w:ilvl w:val="0"/>
                <w:numId w:val="4"/>
              </w:numPr>
              <w:spacing w:line="276" w:lineRule="auto"/>
              <w:rPr>
                <w:bCs/>
                <w:sz w:val="20"/>
                <w:szCs w:val="20"/>
              </w:rPr>
            </w:pPr>
            <w:r w:rsidRPr="009D2512">
              <w:rPr>
                <w:bCs/>
                <w:sz w:val="20"/>
                <w:szCs w:val="20"/>
              </w:rPr>
              <w:t>Savjest, zakon, dobro i zlo, grijeh, obraćenje, opraštanje, milosrđe i pomirenje</w:t>
            </w:r>
            <w:r w:rsidR="008E3920" w:rsidRPr="009D2512">
              <w:rPr>
                <w:bCs/>
                <w:sz w:val="20"/>
                <w:szCs w:val="20"/>
              </w:rPr>
              <w:t>.</w:t>
            </w:r>
          </w:p>
        </w:tc>
      </w:tr>
      <w:tr w:rsidR="009D2512" w:rsidRPr="009D2512" w14:paraId="3185ED84" w14:textId="77777777" w:rsidTr="00836F3D">
        <w:tc>
          <w:tcPr>
            <w:tcW w:w="9016" w:type="dxa"/>
            <w:gridSpan w:val="2"/>
            <w:shd w:val="clear" w:color="auto" w:fill="B4C6E7" w:themeFill="accent1" w:themeFillTint="66"/>
          </w:tcPr>
          <w:p w14:paraId="2D6FB52B"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260C81A4" w14:textId="77777777" w:rsidTr="00836F3D">
        <w:tc>
          <w:tcPr>
            <w:tcW w:w="9016" w:type="dxa"/>
            <w:gridSpan w:val="2"/>
          </w:tcPr>
          <w:p w14:paraId="02AC462B" w14:textId="1312C260" w:rsidR="00EB218E" w:rsidRPr="009D2512" w:rsidRDefault="00EB218E" w:rsidP="00EB218E">
            <w:pPr>
              <w:rPr>
                <w:bCs/>
                <w:sz w:val="20"/>
                <w:szCs w:val="20"/>
              </w:rPr>
            </w:pPr>
            <w:r w:rsidRPr="009D2512">
              <w:rPr>
                <w:bCs/>
                <w:sz w:val="20"/>
                <w:szCs w:val="20"/>
              </w:rPr>
              <w:t>Opisati društvene utjecaje na oblikovanje kriterija određivanja dobra i zla.</w:t>
            </w:r>
            <w:r w:rsidRPr="009D2512">
              <w:rPr>
                <w:bCs/>
                <w:sz w:val="20"/>
                <w:szCs w:val="20"/>
              </w:rPr>
              <w:br/>
              <w:t>Analizirati tekst Gaudium et spes br. 16., grijeh i njegove posljedice (Post 4, 2-15 i 11, 1-9), Novozavjetnu prispodoba o kralju i oproštenju duga (Mt 18, 23-37), Grijeh kao posljedicu istočnoga grijeha i zlouporabu našega razuma i slobode (Rim 5, 18-19), Biblijske tekstove o priznanju grijeha i prihvaćanju odgovornosti (2 Sam 11-12; Dj 9, 1-31 i Lk 15, 11-32), Savjest kao mjerilo ljudskoga djelovanja i kao znak Božjih uputa (KKC br. 1776).</w:t>
            </w:r>
            <w:r w:rsidRPr="009D2512">
              <w:rPr>
                <w:bCs/>
                <w:sz w:val="20"/>
                <w:szCs w:val="20"/>
              </w:rPr>
              <w:br/>
              <w:t>Istražujiti pojmove savjest i grijeh u drugim religijama i svjetonazorima.</w:t>
            </w:r>
            <w:r w:rsidRPr="009D2512">
              <w:rPr>
                <w:bCs/>
                <w:sz w:val="20"/>
                <w:szCs w:val="20"/>
              </w:rPr>
              <w:br/>
              <w:t>Ovaj se ishod ostvaruje sa sadržajima ishoda: A.III.2., C.III.1. i B.III.2.</w:t>
            </w:r>
          </w:p>
        </w:tc>
      </w:tr>
      <w:tr w:rsidR="009D2512" w:rsidRPr="009D2512" w14:paraId="5CDE36FB" w14:textId="77777777" w:rsidTr="00836F3D">
        <w:trPr>
          <w:trHeight w:val="146"/>
        </w:trPr>
        <w:tc>
          <w:tcPr>
            <w:tcW w:w="9016" w:type="dxa"/>
            <w:gridSpan w:val="2"/>
            <w:shd w:val="clear" w:color="auto" w:fill="B4C6E7" w:themeFill="accent1" w:themeFillTint="66"/>
            <w:vAlign w:val="center"/>
          </w:tcPr>
          <w:p w14:paraId="48D635E4" w14:textId="77777777" w:rsidR="00EB218E" w:rsidRPr="009D2512" w:rsidRDefault="00EB218E" w:rsidP="00EB218E">
            <w:pPr>
              <w:spacing w:line="276" w:lineRule="auto"/>
              <w:jc w:val="center"/>
              <w:rPr>
                <w:b/>
                <w:bCs/>
              </w:rPr>
            </w:pPr>
          </w:p>
        </w:tc>
      </w:tr>
    </w:tbl>
    <w:p w14:paraId="5F8E17FB" w14:textId="77777777" w:rsidR="008A60F2" w:rsidRPr="009D2512" w:rsidRDefault="008A60F2" w:rsidP="004B2FF1">
      <w:pPr>
        <w:spacing w:line="276" w:lineRule="auto"/>
        <w:rPr>
          <w:b/>
          <w:bCs/>
          <w:sz w:val="32"/>
          <w:szCs w:val="32"/>
        </w:rPr>
      </w:pPr>
    </w:p>
    <w:tbl>
      <w:tblPr>
        <w:tblStyle w:val="Reetkatablice"/>
        <w:tblW w:w="0" w:type="auto"/>
        <w:tblLook w:val="04A0" w:firstRow="1" w:lastRow="0" w:firstColumn="1" w:lastColumn="0" w:noHBand="0" w:noVBand="1"/>
      </w:tblPr>
      <w:tblGrid>
        <w:gridCol w:w="4531"/>
        <w:gridCol w:w="4485"/>
      </w:tblGrid>
      <w:tr w:rsidR="009D2512" w:rsidRPr="009D2512" w14:paraId="1016A7AD" w14:textId="77777777" w:rsidTr="00700B18">
        <w:tc>
          <w:tcPr>
            <w:tcW w:w="9016" w:type="dxa"/>
            <w:gridSpan w:val="2"/>
          </w:tcPr>
          <w:p w14:paraId="693ACEA6" w14:textId="229F5316" w:rsidR="00700B18" w:rsidRPr="009D2512" w:rsidRDefault="00700B18" w:rsidP="00FD1A28">
            <w:pPr>
              <w:spacing w:line="276" w:lineRule="auto"/>
              <w:jc w:val="center"/>
              <w:rPr>
                <w:b/>
                <w:bCs/>
              </w:rPr>
            </w:pPr>
            <w:r w:rsidRPr="009D2512">
              <w:rPr>
                <w:b/>
                <w:bCs/>
              </w:rPr>
              <w:t>Oblast</w:t>
            </w:r>
            <w:r w:rsidR="00FD1A28" w:rsidRPr="009D2512">
              <w:rPr>
                <w:b/>
                <w:bCs/>
              </w:rPr>
              <w:t xml:space="preserve"> </w:t>
            </w:r>
            <w:r w:rsidRPr="009D2512">
              <w:rPr>
                <w:b/>
                <w:bCs/>
              </w:rPr>
              <w:t>D</w:t>
            </w:r>
            <w:r w:rsidR="00FD1A28" w:rsidRPr="009D2512">
              <w:rPr>
                <w:b/>
                <w:bCs/>
              </w:rPr>
              <w:t xml:space="preserve">: </w:t>
            </w:r>
            <w:r w:rsidR="008A60F2" w:rsidRPr="009D2512">
              <w:rPr>
                <w:b/>
                <w:bCs/>
              </w:rPr>
              <w:t>Crkva u svijetu</w:t>
            </w:r>
          </w:p>
        </w:tc>
      </w:tr>
      <w:tr w:rsidR="009D2512" w:rsidRPr="009D2512" w14:paraId="5D5453FD" w14:textId="77777777" w:rsidTr="00700B18">
        <w:tc>
          <w:tcPr>
            <w:tcW w:w="4531" w:type="dxa"/>
            <w:shd w:val="clear" w:color="auto" w:fill="B4C6E7" w:themeFill="accent1" w:themeFillTint="66"/>
            <w:vAlign w:val="center"/>
          </w:tcPr>
          <w:p w14:paraId="502B4481" w14:textId="5511A5DE" w:rsidR="00EB218E" w:rsidRPr="009D2512" w:rsidRDefault="00123381" w:rsidP="00EB218E">
            <w:pPr>
              <w:spacing w:line="276" w:lineRule="auto"/>
              <w:jc w:val="center"/>
              <w:rPr>
                <w:b/>
                <w:bCs/>
              </w:rPr>
            </w:pPr>
            <w:r w:rsidRPr="009D2512">
              <w:rPr>
                <w:b/>
                <w:bCs/>
              </w:rPr>
              <w:t>Odgojno</w:t>
            </w:r>
            <w:r w:rsidR="00EB218E" w:rsidRPr="009D2512">
              <w:rPr>
                <w:b/>
                <w:bCs/>
              </w:rPr>
              <w:t xml:space="preserve">-obrazovni ishodi </w:t>
            </w:r>
          </w:p>
        </w:tc>
        <w:tc>
          <w:tcPr>
            <w:tcW w:w="4485" w:type="dxa"/>
            <w:shd w:val="clear" w:color="auto" w:fill="B4C6E7" w:themeFill="accent1" w:themeFillTint="66"/>
            <w:vAlign w:val="center"/>
          </w:tcPr>
          <w:p w14:paraId="26EFEC98" w14:textId="77777777" w:rsidR="00EB218E" w:rsidRPr="009D2512" w:rsidRDefault="00EB218E" w:rsidP="00EB218E">
            <w:pPr>
              <w:spacing w:line="276" w:lineRule="auto"/>
              <w:jc w:val="center"/>
              <w:rPr>
                <w:b/>
                <w:bCs/>
              </w:rPr>
            </w:pPr>
            <w:r w:rsidRPr="009D2512">
              <w:rPr>
                <w:b/>
                <w:bCs/>
              </w:rPr>
              <w:t>Razrada ishoda</w:t>
            </w:r>
          </w:p>
        </w:tc>
      </w:tr>
      <w:tr w:rsidR="009D2512" w:rsidRPr="009D2512" w14:paraId="0FAC6016" w14:textId="77777777" w:rsidTr="008A60F2">
        <w:tc>
          <w:tcPr>
            <w:tcW w:w="4531" w:type="dxa"/>
            <w:vAlign w:val="center"/>
          </w:tcPr>
          <w:p w14:paraId="477EF049" w14:textId="77777777" w:rsidR="00B26CB8" w:rsidRPr="009D2512" w:rsidRDefault="00B26CB8" w:rsidP="00EB218E">
            <w:pPr>
              <w:jc w:val="both"/>
              <w:rPr>
                <w:b/>
                <w:bCs/>
                <w:sz w:val="20"/>
                <w:szCs w:val="20"/>
              </w:rPr>
            </w:pPr>
          </w:p>
          <w:p w14:paraId="072709C6" w14:textId="44C3FF67" w:rsidR="00EB218E" w:rsidRPr="009D2512" w:rsidRDefault="00EB218E" w:rsidP="00EB218E">
            <w:pPr>
              <w:jc w:val="both"/>
              <w:rPr>
                <w:b/>
                <w:bCs/>
                <w:sz w:val="20"/>
                <w:szCs w:val="20"/>
              </w:rPr>
            </w:pPr>
            <w:r w:rsidRPr="009D2512">
              <w:rPr>
                <w:b/>
                <w:bCs/>
                <w:sz w:val="20"/>
                <w:szCs w:val="20"/>
              </w:rPr>
              <w:t>D.III.1.</w:t>
            </w:r>
            <w:r w:rsidR="005E211F" w:rsidRPr="009D2512">
              <w:rPr>
                <w:b/>
                <w:bCs/>
                <w:sz w:val="20"/>
                <w:szCs w:val="20"/>
              </w:rPr>
              <w:t xml:space="preserve"> </w:t>
            </w:r>
            <w:r w:rsidRPr="009D2512">
              <w:rPr>
                <w:bCs/>
                <w:sz w:val="24"/>
                <w:szCs w:val="24"/>
              </w:rPr>
              <w:t xml:space="preserve">Učenik sistematizira i vrednuje </w:t>
            </w:r>
            <w:r w:rsidRPr="009D2512">
              <w:rPr>
                <w:bCs/>
                <w:sz w:val="24"/>
                <w:szCs w:val="24"/>
              </w:rPr>
              <w:lastRenderedPageBreak/>
              <w:t xml:space="preserve">temeljna obilježja obitelji kao „kućne Crkve“ i </w:t>
            </w:r>
            <w:r w:rsidR="00B26CB8" w:rsidRPr="009D2512">
              <w:rPr>
                <w:bCs/>
                <w:sz w:val="24"/>
                <w:szCs w:val="24"/>
              </w:rPr>
              <w:t xml:space="preserve">objašnjava </w:t>
            </w:r>
            <w:r w:rsidRPr="009D2512">
              <w:rPr>
                <w:bCs/>
                <w:sz w:val="24"/>
                <w:szCs w:val="24"/>
              </w:rPr>
              <w:t>njezino mjesto, ulogu i zadaću u Crkvi i društvu.</w:t>
            </w:r>
          </w:p>
        </w:tc>
        <w:tc>
          <w:tcPr>
            <w:tcW w:w="4485" w:type="dxa"/>
          </w:tcPr>
          <w:p w14:paraId="7FAEA3E1" w14:textId="6637336C" w:rsidR="00EB218E" w:rsidRPr="009D2512" w:rsidRDefault="00B26CB8" w:rsidP="00EB218E">
            <w:pPr>
              <w:pStyle w:val="Odlomakpopisa"/>
              <w:numPr>
                <w:ilvl w:val="0"/>
                <w:numId w:val="4"/>
              </w:numPr>
              <w:jc w:val="both"/>
              <w:rPr>
                <w:bCs/>
                <w:sz w:val="20"/>
                <w:szCs w:val="20"/>
              </w:rPr>
            </w:pPr>
            <w:r w:rsidRPr="009D2512">
              <w:rPr>
                <w:bCs/>
                <w:sz w:val="20"/>
                <w:szCs w:val="20"/>
              </w:rPr>
              <w:lastRenderedPageBreak/>
              <w:t xml:space="preserve">opisuje </w:t>
            </w:r>
            <w:r w:rsidR="00EB218E" w:rsidRPr="009D2512">
              <w:rPr>
                <w:bCs/>
                <w:sz w:val="20"/>
                <w:szCs w:val="20"/>
              </w:rPr>
              <w:t>Nazaretsku obitelj</w:t>
            </w:r>
            <w:r w:rsidRPr="009D2512">
              <w:rPr>
                <w:bCs/>
                <w:sz w:val="20"/>
                <w:szCs w:val="20"/>
              </w:rPr>
              <w:t xml:space="preserve"> i njezin život</w:t>
            </w:r>
            <w:r w:rsidR="00EB218E" w:rsidRPr="009D2512">
              <w:rPr>
                <w:bCs/>
                <w:sz w:val="20"/>
                <w:szCs w:val="20"/>
              </w:rPr>
              <w:t xml:space="preserve"> kao nadahnuće za nasljedovanje vrednota i uzor života suvremenih obitelji.</w:t>
            </w:r>
          </w:p>
          <w:p w14:paraId="69D1DC5B" w14:textId="2D7B1281" w:rsidR="00EB218E" w:rsidRPr="009D2512" w:rsidRDefault="00EB218E" w:rsidP="00EB218E">
            <w:pPr>
              <w:pStyle w:val="Odlomakpopisa"/>
              <w:numPr>
                <w:ilvl w:val="0"/>
                <w:numId w:val="4"/>
              </w:numPr>
              <w:jc w:val="both"/>
              <w:rPr>
                <w:bCs/>
                <w:sz w:val="20"/>
                <w:szCs w:val="20"/>
              </w:rPr>
            </w:pPr>
            <w:r w:rsidRPr="009D2512">
              <w:rPr>
                <w:bCs/>
                <w:sz w:val="20"/>
                <w:szCs w:val="20"/>
              </w:rPr>
              <w:lastRenderedPageBreak/>
              <w:t xml:space="preserve">opisuje Svetu obitelj kao zajednicu istinskoga zajedništva, ljubavi, služenja i </w:t>
            </w:r>
            <w:r w:rsidR="00B26CB8" w:rsidRPr="009D2512">
              <w:rPr>
                <w:bCs/>
                <w:sz w:val="20"/>
                <w:szCs w:val="20"/>
              </w:rPr>
              <w:t xml:space="preserve">nju </w:t>
            </w:r>
            <w:r w:rsidRPr="009D2512">
              <w:rPr>
                <w:bCs/>
                <w:sz w:val="20"/>
                <w:szCs w:val="20"/>
              </w:rPr>
              <w:t xml:space="preserve">uspoređuje </w:t>
            </w:r>
            <w:r w:rsidR="00B26CB8" w:rsidRPr="009D2512">
              <w:rPr>
                <w:bCs/>
                <w:sz w:val="20"/>
                <w:szCs w:val="20"/>
              </w:rPr>
              <w:t>s</w:t>
            </w:r>
            <w:r w:rsidRPr="009D2512">
              <w:rPr>
                <w:bCs/>
                <w:sz w:val="20"/>
                <w:szCs w:val="20"/>
              </w:rPr>
              <w:t xml:space="preserve"> kršćanskim obiteljima kao „kućnom Crkvom“.</w:t>
            </w:r>
          </w:p>
          <w:p w14:paraId="32FF855F" w14:textId="0B5D7EFF" w:rsidR="00EB218E" w:rsidRPr="009D2512" w:rsidRDefault="00EB218E" w:rsidP="00EB218E">
            <w:pPr>
              <w:pStyle w:val="Odlomakpopisa"/>
              <w:numPr>
                <w:ilvl w:val="0"/>
                <w:numId w:val="4"/>
              </w:numPr>
              <w:jc w:val="both"/>
              <w:rPr>
                <w:b/>
                <w:bCs/>
                <w:sz w:val="20"/>
                <w:szCs w:val="20"/>
              </w:rPr>
            </w:pPr>
            <w:r w:rsidRPr="009D2512">
              <w:rPr>
                <w:bCs/>
                <w:sz w:val="20"/>
                <w:szCs w:val="20"/>
              </w:rPr>
              <w:t>obrazlaže mjesto, ulogu i zadaću „kućne Crkve“ u župnoj zajednici i u društvu.</w:t>
            </w:r>
          </w:p>
        </w:tc>
      </w:tr>
      <w:tr w:rsidR="009D2512" w:rsidRPr="009D2512" w14:paraId="264A787B" w14:textId="77777777" w:rsidTr="00700B18">
        <w:tc>
          <w:tcPr>
            <w:tcW w:w="9016" w:type="dxa"/>
            <w:gridSpan w:val="2"/>
            <w:shd w:val="clear" w:color="auto" w:fill="B4C6E7" w:themeFill="accent1" w:themeFillTint="66"/>
          </w:tcPr>
          <w:p w14:paraId="4EF84A62" w14:textId="77777777" w:rsidR="00EB218E" w:rsidRPr="009D2512" w:rsidRDefault="00EB218E" w:rsidP="00EB218E">
            <w:pPr>
              <w:spacing w:line="276" w:lineRule="auto"/>
              <w:jc w:val="center"/>
              <w:rPr>
                <w:b/>
                <w:bCs/>
              </w:rPr>
            </w:pPr>
            <w:r w:rsidRPr="009D2512">
              <w:rPr>
                <w:b/>
                <w:bCs/>
              </w:rPr>
              <w:lastRenderedPageBreak/>
              <w:t>Ključni sadržaji</w:t>
            </w:r>
          </w:p>
        </w:tc>
      </w:tr>
      <w:tr w:rsidR="009D2512" w:rsidRPr="009D2512" w14:paraId="29C04E93" w14:textId="77777777" w:rsidTr="00700B18">
        <w:tc>
          <w:tcPr>
            <w:tcW w:w="9016" w:type="dxa"/>
            <w:gridSpan w:val="2"/>
          </w:tcPr>
          <w:p w14:paraId="11FCC939" w14:textId="77777777" w:rsidR="00EB218E" w:rsidRPr="009D2512" w:rsidRDefault="00EB218E" w:rsidP="00EB218E">
            <w:pPr>
              <w:pStyle w:val="Odlomakpopisa"/>
              <w:numPr>
                <w:ilvl w:val="0"/>
                <w:numId w:val="126"/>
              </w:numPr>
              <w:spacing w:line="276" w:lineRule="auto"/>
              <w:rPr>
                <w:bCs/>
                <w:sz w:val="20"/>
                <w:szCs w:val="20"/>
              </w:rPr>
            </w:pPr>
            <w:r w:rsidRPr="009D2512">
              <w:rPr>
                <w:bCs/>
                <w:sz w:val="20"/>
                <w:szCs w:val="20"/>
              </w:rPr>
              <w:t>Obitelj – “kućna Crkva”</w:t>
            </w:r>
          </w:p>
        </w:tc>
      </w:tr>
      <w:tr w:rsidR="009D2512" w:rsidRPr="009D2512" w14:paraId="1442DF29" w14:textId="77777777" w:rsidTr="00700B18">
        <w:tc>
          <w:tcPr>
            <w:tcW w:w="9016" w:type="dxa"/>
            <w:gridSpan w:val="2"/>
            <w:shd w:val="clear" w:color="auto" w:fill="B4C6E7" w:themeFill="accent1" w:themeFillTint="66"/>
          </w:tcPr>
          <w:p w14:paraId="51932016"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6632F127" w14:textId="77777777" w:rsidTr="00700B18">
        <w:tc>
          <w:tcPr>
            <w:tcW w:w="9016" w:type="dxa"/>
            <w:gridSpan w:val="2"/>
          </w:tcPr>
          <w:p w14:paraId="6477E256" w14:textId="77777777" w:rsidR="00EB218E" w:rsidRPr="009D2512" w:rsidRDefault="00EB218E" w:rsidP="00EB218E">
            <w:pPr>
              <w:jc w:val="both"/>
              <w:rPr>
                <w:bCs/>
                <w:sz w:val="20"/>
                <w:szCs w:val="20"/>
              </w:rPr>
            </w:pPr>
            <w:r w:rsidRPr="009D2512">
              <w:rPr>
                <w:bCs/>
                <w:sz w:val="20"/>
                <w:szCs w:val="20"/>
              </w:rPr>
              <w:t>Istražiti sličnosti i razlike obiteljskoga života nekad i danas te poslanje i zadaća kršćanske obitelji u suvremenom svijetu. Usp. B.III.3.</w:t>
            </w:r>
          </w:p>
        </w:tc>
      </w:tr>
      <w:tr w:rsidR="009D2512" w:rsidRPr="009D2512" w14:paraId="65ECDF50" w14:textId="77777777" w:rsidTr="00700B18">
        <w:trPr>
          <w:trHeight w:val="146"/>
        </w:trPr>
        <w:tc>
          <w:tcPr>
            <w:tcW w:w="9016" w:type="dxa"/>
            <w:gridSpan w:val="2"/>
            <w:shd w:val="clear" w:color="auto" w:fill="B4C6E7" w:themeFill="accent1" w:themeFillTint="66"/>
            <w:vAlign w:val="center"/>
          </w:tcPr>
          <w:p w14:paraId="4B5A654C" w14:textId="77777777" w:rsidR="00EB218E" w:rsidRPr="009D2512" w:rsidRDefault="00EB218E" w:rsidP="00EB218E">
            <w:pPr>
              <w:spacing w:line="276" w:lineRule="auto"/>
              <w:jc w:val="center"/>
              <w:rPr>
                <w:b/>
                <w:bCs/>
              </w:rPr>
            </w:pPr>
          </w:p>
        </w:tc>
      </w:tr>
      <w:tr w:rsidR="009D2512" w:rsidRPr="009D2512" w14:paraId="5D501E1C" w14:textId="77777777" w:rsidTr="008A60F2">
        <w:tc>
          <w:tcPr>
            <w:tcW w:w="4531" w:type="dxa"/>
            <w:vAlign w:val="center"/>
          </w:tcPr>
          <w:p w14:paraId="4B3FDD93" w14:textId="28A5783B" w:rsidR="00EB218E" w:rsidRPr="009D2512" w:rsidRDefault="00EB218E" w:rsidP="00EB218E">
            <w:pPr>
              <w:jc w:val="both"/>
              <w:rPr>
                <w:b/>
                <w:bCs/>
                <w:sz w:val="20"/>
                <w:szCs w:val="20"/>
              </w:rPr>
            </w:pPr>
            <w:r w:rsidRPr="009D2512">
              <w:rPr>
                <w:b/>
                <w:bCs/>
                <w:sz w:val="20"/>
                <w:szCs w:val="20"/>
              </w:rPr>
              <w:t>D.III.2.</w:t>
            </w:r>
            <w:r w:rsidR="005E211F" w:rsidRPr="009D2512">
              <w:rPr>
                <w:b/>
                <w:bCs/>
                <w:sz w:val="20"/>
                <w:szCs w:val="20"/>
              </w:rPr>
              <w:t xml:space="preserve"> </w:t>
            </w:r>
            <w:r w:rsidRPr="009D2512">
              <w:rPr>
                <w:bCs/>
                <w:sz w:val="24"/>
                <w:szCs w:val="24"/>
              </w:rPr>
              <w:t xml:space="preserve">Učenik interpretira i prosuđuje ulogu i važnost roditelja u cjelovitome kršćanskom odgoju </w:t>
            </w:r>
            <w:r w:rsidR="004913A1" w:rsidRPr="009D2512">
              <w:rPr>
                <w:bCs/>
                <w:sz w:val="24"/>
                <w:szCs w:val="24"/>
              </w:rPr>
              <w:t xml:space="preserve">svoje </w:t>
            </w:r>
            <w:r w:rsidRPr="009D2512">
              <w:rPr>
                <w:bCs/>
                <w:sz w:val="24"/>
                <w:szCs w:val="24"/>
              </w:rPr>
              <w:t xml:space="preserve">djece, u poveznici sa župom i školom te analizira </w:t>
            </w:r>
            <w:r w:rsidR="004913A1" w:rsidRPr="009D2512">
              <w:rPr>
                <w:bCs/>
                <w:sz w:val="24"/>
                <w:szCs w:val="24"/>
              </w:rPr>
              <w:t xml:space="preserve">i opisuje obiteljske vrednote i dobre </w:t>
            </w:r>
            <w:r w:rsidRPr="009D2512">
              <w:rPr>
                <w:bCs/>
                <w:sz w:val="24"/>
                <w:szCs w:val="24"/>
              </w:rPr>
              <w:t>odnose između roditelja i djece.</w:t>
            </w:r>
          </w:p>
        </w:tc>
        <w:tc>
          <w:tcPr>
            <w:tcW w:w="4485" w:type="dxa"/>
          </w:tcPr>
          <w:p w14:paraId="6C241E40" w14:textId="5403A346" w:rsidR="00EB218E" w:rsidRPr="009D2512" w:rsidRDefault="00EB218E" w:rsidP="00EB218E">
            <w:pPr>
              <w:pStyle w:val="Odlomakpopisa"/>
              <w:numPr>
                <w:ilvl w:val="0"/>
                <w:numId w:val="4"/>
              </w:numPr>
              <w:jc w:val="both"/>
              <w:rPr>
                <w:bCs/>
                <w:sz w:val="20"/>
                <w:szCs w:val="20"/>
              </w:rPr>
            </w:pPr>
            <w:r w:rsidRPr="009D2512">
              <w:rPr>
                <w:bCs/>
                <w:sz w:val="20"/>
                <w:szCs w:val="20"/>
              </w:rPr>
              <w:t>objašnjava i vrednuje ulogu i važnost roditelja i obitelji u odgoju, razvoju i svakodnevnom životu.</w:t>
            </w:r>
          </w:p>
          <w:p w14:paraId="40A972E3" w14:textId="5B51C61C" w:rsidR="00EB218E" w:rsidRPr="009D2512" w:rsidRDefault="004913A1" w:rsidP="00EB218E">
            <w:pPr>
              <w:pStyle w:val="Odlomakpopisa"/>
              <w:numPr>
                <w:ilvl w:val="0"/>
                <w:numId w:val="4"/>
              </w:numPr>
              <w:jc w:val="both"/>
              <w:rPr>
                <w:bCs/>
                <w:sz w:val="20"/>
                <w:szCs w:val="20"/>
              </w:rPr>
            </w:pPr>
            <w:r w:rsidRPr="009D2512">
              <w:rPr>
                <w:bCs/>
                <w:sz w:val="20"/>
                <w:szCs w:val="20"/>
              </w:rPr>
              <w:t>p</w:t>
            </w:r>
            <w:r w:rsidR="00EB218E" w:rsidRPr="009D2512">
              <w:rPr>
                <w:bCs/>
                <w:sz w:val="20"/>
                <w:szCs w:val="20"/>
              </w:rPr>
              <w:t>repoznaje</w:t>
            </w:r>
            <w:r w:rsidRPr="009D2512">
              <w:rPr>
                <w:bCs/>
                <w:sz w:val="20"/>
                <w:szCs w:val="20"/>
              </w:rPr>
              <w:t xml:space="preserve"> i navodi</w:t>
            </w:r>
            <w:r w:rsidR="00EB218E" w:rsidRPr="009D2512">
              <w:rPr>
                <w:bCs/>
                <w:sz w:val="20"/>
                <w:szCs w:val="20"/>
              </w:rPr>
              <w:t xml:space="preserve"> obilježja dobrih odnosa između roditelja i djece u obiteljskom životu i komunikaciji (ljubav,</w:t>
            </w:r>
            <w:r w:rsidRPr="009D2512">
              <w:rPr>
                <w:bCs/>
                <w:sz w:val="20"/>
                <w:szCs w:val="20"/>
              </w:rPr>
              <w:t xml:space="preserve"> darivanje,</w:t>
            </w:r>
            <w:r w:rsidR="00EB218E" w:rsidRPr="009D2512">
              <w:rPr>
                <w:bCs/>
                <w:sz w:val="20"/>
                <w:szCs w:val="20"/>
              </w:rPr>
              <w:t xml:space="preserve"> poštovanje, razumijevanje, pomaganje, zahvalnost...).</w:t>
            </w:r>
          </w:p>
          <w:p w14:paraId="3FA94F33" w14:textId="6EDD4F16" w:rsidR="00EB218E" w:rsidRPr="009D2512" w:rsidRDefault="00EB218E" w:rsidP="00EB218E">
            <w:pPr>
              <w:pStyle w:val="Odlomakpopisa"/>
              <w:numPr>
                <w:ilvl w:val="0"/>
                <w:numId w:val="4"/>
              </w:numPr>
              <w:jc w:val="both"/>
              <w:rPr>
                <w:b/>
                <w:bCs/>
                <w:sz w:val="20"/>
                <w:szCs w:val="20"/>
              </w:rPr>
            </w:pPr>
            <w:r w:rsidRPr="009D2512">
              <w:rPr>
                <w:bCs/>
                <w:sz w:val="20"/>
                <w:szCs w:val="20"/>
              </w:rPr>
              <w:t xml:space="preserve">uspoređuje </w:t>
            </w:r>
            <w:r w:rsidR="004913A1" w:rsidRPr="009D2512">
              <w:rPr>
                <w:bCs/>
                <w:sz w:val="20"/>
                <w:szCs w:val="20"/>
              </w:rPr>
              <w:t xml:space="preserve">i </w:t>
            </w:r>
            <w:r w:rsidR="008E3920" w:rsidRPr="009D2512">
              <w:rPr>
                <w:bCs/>
                <w:sz w:val="20"/>
                <w:szCs w:val="20"/>
              </w:rPr>
              <w:t>vrednuje</w:t>
            </w:r>
            <w:r w:rsidR="004913A1" w:rsidRPr="009D2512">
              <w:rPr>
                <w:bCs/>
                <w:sz w:val="20"/>
                <w:szCs w:val="20"/>
              </w:rPr>
              <w:t xml:space="preserve"> </w:t>
            </w:r>
            <w:r w:rsidRPr="009D2512">
              <w:rPr>
                <w:bCs/>
                <w:sz w:val="20"/>
                <w:szCs w:val="20"/>
              </w:rPr>
              <w:t>temeljne kršćanske obiteljske vrednote i vrednote „moderne obitelji”.</w:t>
            </w:r>
          </w:p>
        </w:tc>
      </w:tr>
      <w:tr w:rsidR="009D2512" w:rsidRPr="009D2512" w14:paraId="62158612" w14:textId="77777777" w:rsidTr="00700B18">
        <w:tc>
          <w:tcPr>
            <w:tcW w:w="9016" w:type="dxa"/>
            <w:gridSpan w:val="2"/>
            <w:shd w:val="clear" w:color="auto" w:fill="B4C6E7" w:themeFill="accent1" w:themeFillTint="66"/>
          </w:tcPr>
          <w:p w14:paraId="15F1389C" w14:textId="77777777" w:rsidR="00EB218E" w:rsidRPr="009D2512" w:rsidRDefault="00EB218E" w:rsidP="00EB218E">
            <w:pPr>
              <w:spacing w:line="276" w:lineRule="auto"/>
              <w:jc w:val="center"/>
              <w:rPr>
                <w:b/>
                <w:bCs/>
              </w:rPr>
            </w:pPr>
            <w:r w:rsidRPr="009D2512">
              <w:rPr>
                <w:b/>
                <w:bCs/>
              </w:rPr>
              <w:t>Ključni sadržaji</w:t>
            </w:r>
          </w:p>
        </w:tc>
      </w:tr>
      <w:tr w:rsidR="009D2512" w:rsidRPr="009D2512" w14:paraId="6F7AD943" w14:textId="77777777" w:rsidTr="00700B18">
        <w:tc>
          <w:tcPr>
            <w:tcW w:w="9016" w:type="dxa"/>
            <w:gridSpan w:val="2"/>
          </w:tcPr>
          <w:p w14:paraId="5D8C6E93" w14:textId="0F3A0B71" w:rsidR="00EB218E" w:rsidRPr="009D2512" w:rsidRDefault="00EB218E" w:rsidP="009F64FF">
            <w:pPr>
              <w:pStyle w:val="Odlomakpopisa"/>
              <w:numPr>
                <w:ilvl w:val="0"/>
                <w:numId w:val="4"/>
              </w:numPr>
              <w:jc w:val="both"/>
              <w:rPr>
                <w:bCs/>
                <w:sz w:val="20"/>
                <w:szCs w:val="20"/>
              </w:rPr>
            </w:pPr>
            <w:r w:rsidRPr="009D2512">
              <w:rPr>
                <w:bCs/>
                <w:sz w:val="20"/>
                <w:szCs w:val="20"/>
              </w:rPr>
              <w:t>U ovom ishodu važno je prepoznati i objasniti odrednice odgovornoga roditeljstva, Crkvenoga nauka o važnosti cjelovitoga odgoja djece, čemu pripada i vjerski odgoj.</w:t>
            </w:r>
          </w:p>
        </w:tc>
      </w:tr>
      <w:tr w:rsidR="009D2512" w:rsidRPr="009D2512" w14:paraId="7CDF7DAC" w14:textId="77777777" w:rsidTr="00700B18">
        <w:tc>
          <w:tcPr>
            <w:tcW w:w="9016" w:type="dxa"/>
            <w:gridSpan w:val="2"/>
            <w:shd w:val="clear" w:color="auto" w:fill="B4C6E7" w:themeFill="accent1" w:themeFillTint="66"/>
          </w:tcPr>
          <w:p w14:paraId="56EDD3B4"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1ABB88D8" w14:textId="77777777" w:rsidTr="00700B18">
        <w:tc>
          <w:tcPr>
            <w:tcW w:w="9016" w:type="dxa"/>
            <w:gridSpan w:val="2"/>
          </w:tcPr>
          <w:p w14:paraId="78602014" w14:textId="40D5A559" w:rsidR="00EB218E" w:rsidRPr="009D2512" w:rsidRDefault="00EB218E" w:rsidP="00EB218E">
            <w:pPr>
              <w:rPr>
                <w:bCs/>
                <w:sz w:val="20"/>
                <w:szCs w:val="20"/>
              </w:rPr>
            </w:pPr>
            <w:r w:rsidRPr="009D2512">
              <w:rPr>
                <w:bCs/>
                <w:sz w:val="20"/>
                <w:szCs w:val="20"/>
              </w:rPr>
              <w:t>Navesti prava i dužnosti djece i roditelja u obitelji.</w:t>
            </w:r>
            <w:r w:rsidRPr="009D2512">
              <w:rPr>
                <w:bCs/>
                <w:sz w:val="20"/>
                <w:szCs w:val="20"/>
              </w:rPr>
              <w:br/>
              <w:t>Konvencija o pravima djeteta.</w:t>
            </w:r>
            <w:r w:rsidRPr="009D2512">
              <w:rPr>
                <w:bCs/>
                <w:sz w:val="20"/>
                <w:szCs w:val="20"/>
              </w:rPr>
              <w:br/>
              <w:t>Usp. B.III.3. i D.III.1.</w:t>
            </w:r>
          </w:p>
        </w:tc>
      </w:tr>
      <w:tr w:rsidR="009D2512" w:rsidRPr="009D2512" w14:paraId="135A4EFC" w14:textId="77777777" w:rsidTr="00700B18">
        <w:trPr>
          <w:trHeight w:val="146"/>
        </w:trPr>
        <w:tc>
          <w:tcPr>
            <w:tcW w:w="9016" w:type="dxa"/>
            <w:gridSpan w:val="2"/>
            <w:shd w:val="clear" w:color="auto" w:fill="B4C6E7" w:themeFill="accent1" w:themeFillTint="66"/>
            <w:vAlign w:val="center"/>
          </w:tcPr>
          <w:p w14:paraId="277D7766" w14:textId="77777777" w:rsidR="00EB218E" w:rsidRPr="009D2512" w:rsidRDefault="00EB218E" w:rsidP="00EB218E">
            <w:pPr>
              <w:spacing w:line="276" w:lineRule="auto"/>
              <w:jc w:val="center"/>
              <w:rPr>
                <w:b/>
                <w:bCs/>
              </w:rPr>
            </w:pPr>
          </w:p>
        </w:tc>
      </w:tr>
      <w:tr w:rsidR="009D2512" w:rsidRPr="009D2512" w14:paraId="19A4207F" w14:textId="77777777" w:rsidTr="008A60F2">
        <w:tc>
          <w:tcPr>
            <w:tcW w:w="4531" w:type="dxa"/>
            <w:vAlign w:val="center"/>
          </w:tcPr>
          <w:p w14:paraId="0A94E59A" w14:textId="3EF59329" w:rsidR="00EB218E" w:rsidRPr="009D2512" w:rsidRDefault="00EB218E" w:rsidP="00EB218E">
            <w:pPr>
              <w:jc w:val="both"/>
              <w:rPr>
                <w:bCs/>
                <w:sz w:val="20"/>
                <w:szCs w:val="20"/>
              </w:rPr>
            </w:pPr>
            <w:r w:rsidRPr="009D2512">
              <w:rPr>
                <w:b/>
                <w:bCs/>
                <w:sz w:val="20"/>
                <w:szCs w:val="20"/>
              </w:rPr>
              <w:t>D.III.3.</w:t>
            </w:r>
            <w:r w:rsidR="005E211F" w:rsidRPr="009D2512">
              <w:rPr>
                <w:b/>
                <w:bCs/>
                <w:sz w:val="20"/>
                <w:szCs w:val="20"/>
              </w:rPr>
              <w:t xml:space="preserve"> </w:t>
            </w:r>
            <w:r w:rsidRPr="009D2512">
              <w:rPr>
                <w:bCs/>
                <w:sz w:val="24"/>
                <w:szCs w:val="24"/>
              </w:rPr>
              <w:t xml:space="preserve">Učenik </w:t>
            </w:r>
            <w:r w:rsidR="00CA0F63" w:rsidRPr="009D2512">
              <w:rPr>
                <w:bCs/>
                <w:sz w:val="24"/>
                <w:szCs w:val="24"/>
              </w:rPr>
              <w:t xml:space="preserve">navodi i </w:t>
            </w:r>
            <w:r w:rsidRPr="009D2512">
              <w:rPr>
                <w:bCs/>
                <w:sz w:val="24"/>
                <w:szCs w:val="24"/>
              </w:rPr>
              <w:t>obrazlaže kršćanske i društvene vrijednosti koje, uz dijalog i</w:t>
            </w:r>
            <w:r w:rsidR="00CA0F63" w:rsidRPr="009D2512">
              <w:rPr>
                <w:bCs/>
                <w:sz w:val="24"/>
                <w:szCs w:val="24"/>
              </w:rPr>
              <w:t xml:space="preserve"> </w:t>
            </w:r>
            <w:r w:rsidRPr="009D2512">
              <w:rPr>
                <w:bCs/>
                <w:sz w:val="24"/>
                <w:szCs w:val="24"/>
              </w:rPr>
              <w:t xml:space="preserve">suradnju društvenih i religijskih zajednica, doprinose općem dobru pojedinca i cijeloga </w:t>
            </w:r>
            <w:r w:rsidR="0054484B" w:rsidRPr="009D2512">
              <w:rPr>
                <w:bCs/>
                <w:sz w:val="24"/>
                <w:szCs w:val="24"/>
              </w:rPr>
              <w:t>društva na prostorima Bosne i Hercegovine i Hrvatske.</w:t>
            </w:r>
          </w:p>
        </w:tc>
        <w:tc>
          <w:tcPr>
            <w:tcW w:w="4485" w:type="dxa"/>
          </w:tcPr>
          <w:p w14:paraId="0D390670" w14:textId="0C6E0F91" w:rsidR="00EB218E" w:rsidRPr="009D2512" w:rsidRDefault="0054484B" w:rsidP="00EB218E">
            <w:pPr>
              <w:pStyle w:val="Odlomakpopisa"/>
              <w:numPr>
                <w:ilvl w:val="0"/>
                <w:numId w:val="4"/>
              </w:numPr>
              <w:jc w:val="both"/>
              <w:rPr>
                <w:bCs/>
                <w:sz w:val="20"/>
                <w:szCs w:val="20"/>
              </w:rPr>
            </w:pPr>
            <w:r w:rsidRPr="009D2512">
              <w:rPr>
                <w:bCs/>
                <w:sz w:val="20"/>
                <w:szCs w:val="20"/>
              </w:rPr>
              <w:t xml:space="preserve">navodi i </w:t>
            </w:r>
            <w:r w:rsidR="00EB218E" w:rsidRPr="009D2512">
              <w:rPr>
                <w:bCs/>
                <w:sz w:val="20"/>
                <w:szCs w:val="20"/>
              </w:rPr>
              <w:t>opisuje primjere suživota i dijaloga društvenih i religijskih zajednica u Bosni i Hercegovini</w:t>
            </w:r>
            <w:r w:rsidRPr="009D2512">
              <w:rPr>
                <w:bCs/>
                <w:sz w:val="20"/>
                <w:szCs w:val="20"/>
              </w:rPr>
              <w:t xml:space="preserve"> i Hrvatskoj</w:t>
            </w:r>
            <w:r w:rsidR="00EB218E" w:rsidRPr="009D2512">
              <w:rPr>
                <w:bCs/>
                <w:sz w:val="20"/>
                <w:szCs w:val="20"/>
              </w:rPr>
              <w:t>.</w:t>
            </w:r>
          </w:p>
          <w:p w14:paraId="5FB8A0B8" w14:textId="3D0345B5" w:rsidR="00EB218E" w:rsidRPr="009D2512" w:rsidRDefault="0054484B" w:rsidP="00EB218E">
            <w:pPr>
              <w:pStyle w:val="Odlomakpopisa"/>
              <w:numPr>
                <w:ilvl w:val="0"/>
                <w:numId w:val="4"/>
              </w:numPr>
              <w:jc w:val="both"/>
              <w:rPr>
                <w:bCs/>
                <w:sz w:val="20"/>
                <w:szCs w:val="20"/>
              </w:rPr>
            </w:pPr>
            <w:r w:rsidRPr="009D2512">
              <w:rPr>
                <w:bCs/>
                <w:sz w:val="20"/>
                <w:szCs w:val="20"/>
              </w:rPr>
              <w:t xml:space="preserve">navodi i </w:t>
            </w:r>
            <w:r w:rsidR="00EB218E" w:rsidRPr="009D2512">
              <w:rPr>
                <w:bCs/>
                <w:sz w:val="20"/>
                <w:szCs w:val="20"/>
              </w:rPr>
              <w:t xml:space="preserve">obrazlaže doprinose kršćanstva općem dobru pojedinca i cijeloga </w:t>
            </w:r>
            <w:r w:rsidR="005E211F" w:rsidRPr="009D2512">
              <w:rPr>
                <w:bCs/>
                <w:sz w:val="20"/>
                <w:szCs w:val="20"/>
              </w:rPr>
              <w:t xml:space="preserve"> </w:t>
            </w:r>
            <w:r w:rsidR="00EB218E" w:rsidRPr="009D2512">
              <w:rPr>
                <w:bCs/>
                <w:sz w:val="20"/>
                <w:szCs w:val="20"/>
              </w:rPr>
              <w:t>društva</w:t>
            </w:r>
            <w:r w:rsidRPr="009D2512">
              <w:rPr>
                <w:bCs/>
                <w:sz w:val="20"/>
                <w:szCs w:val="20"/>
              </w:rPr>
              <w:t xml:space="preserve"> u BiH i RH. </w:t>
            </w:r>
          </w:p>
          <w:p w14:paraId="48FAAF39" w14:textId="57FC468A" w:rsidR="00EB218E" w:rsidRPr="009D2512" w:rsidRDefault="00EB218E" w:rsidP="00EB218E">
            <w:pPr>
              <w:pStyle w:val="Odlomakpopisa"/>
              <w:numPr>
                <w:ilvl w:val="0"/>
                <w:numId w:val="4"/>
              </w:numPr>
              <w:jc w:val="both"/>
              <w:rPr>
                <w:bCs/>
                <w:sz w:val="20"/>
                <w:szCs w:val="20"/>
              </w:rPr>
            </w:pPr>
            <w:r w:rsidRPr="009D2512">
              <w:rPr>
                <w:bCs/>
                <w:sz w:val="20"/>
                <w:szCs w:val="20"/>
              </w:rPr>
              <w:t xml:space="preserve">prepoznaje </w:t>
            </w:r>
            <w:r w:rsidR="0054484B" w:rsidRPr="009D2512">
              <w:rPr>
                <w:bCs/>
                <w:sz w:val="20"/>
                <w:szCs w:val="20"/>
              </w:rPr>
              <w:t xml:space="preserve">i </w:t>
            </w:r>
            <w:r w:rsidR="0073464C" w:rsidRPr="009D2512">
              <w:rPr>
                <w:bCs/>
                <w:sz w:val="20"/>
                <w:szCs w:val="20"/>
              </w:rPr>
              <w:t>vrednuje</w:t>
            </w:r>
            <w:r w:rsidR="008E3920" w:rsidRPr="009D2512">
              <w:rPr>
                <w:bCs/>
                <w:sz w:val="20"/>
                <w:szCs w:val="20"/>
              </w:rPr>
              <w:t xml:space="preserve"> </w:t>
            </w:r>
            <w:r w:rsidRPr="009D2512">
              <w:rPr>
                <w:bCs/>
                <w:sz w:val="20"/>
                <w:szCs w:val="20"/>
              </w:rPr>
              <w:t xml:space="preserve">doprinose drugih religijskih zajednica za opće dobro pojedinca </w:t>
            </w:r>
            <w:r w:rsidR="0054484B" w:rsidRPr="009D2512">
              <w:rPr>
                <w:bCs/>
                <w:sz w:val="20"/>
                <w:szCs w:val="20"/>
              </w:rPr>
              <w:t>i društva na prostorima BiH i RH.</w:t>
            </w:r>
          </w:p>
          <w:p w14:paraId="12C7E4E0" w14:textId="2EDD6332" w:rsidR="00EB218E" w:rsidRPr="009D2512" w:rsidRDefault="0054484B" w:rsidP="005E211F">
            <w:pPr>
              <w:pStyle w:val="Odlomakpopisa"/>
              <w:numPr>
                <w:ilvl w:val="0"/>
                <w:numId w:val="4"/>
              </w:numPr>
              <w:jc w:val="both"/>
              <w:rPr>
                <w:b/>
                <w:bCs/>
                <w:sz w:val="20"/>
                <w:szCs w:val="20"/>
              </w:rPr>
            </w:pPr>
            <w:r w:rsidRPr="009D2512">
              <w:rPr>
                <w:bCs/>
                <w:sz w:val="20"/>
                <w:szCs w:val="20"/>
              </w:rPr>
              <w:t>p</w:t>
            </w:r>
            <w:r w:rsidR="00EB218E" w:rsidRPr="009D2512">
              <w:rPr>
                <w:bCs/>
                <w:sz w:val="20"/>
                <w:szCs w:val="20"/>
              </w:rPr>
              <w:t xml:space="preserve">repoznaje </w:t>
            </w:r>
            <w:r w:rsidRPr="009D2512">
              <w:rPr>
                <w:bCs/>
                <w:sz w:val="20"/>
                <w:szCs w:val="20"/>
              </w:rPr>
              <w:t xml:space="preserve">i opisuje </w:t>
            </w:r>
            <w:r w:rsidR="00EB218E" w:rsidRPr="009D2512">
              <w:rPr>
                <w:bCs/>
                <w:sz w:val="20"/>
                <w:szCs w:val="20"/>
              </w:rPr>
              <w:t xml:space="preserve">suradnju kršćanskih i drugih zajednica u zalaganju za opće dobro pojedinca </w:t>
            </w:r>
            <w:r w:rsidR="005E211F" w:rsidRPr="009D2512">
              <w:rPr>
                <w:bCs/>
                <w:sz w:val="20"/>
                <w:szCs w:val="20"/>
              </w:rPr>
              <w:t xml:space="preserve">cijeloga </w:t>
            </w:r>
            <w:r w:rsidR="00EB218E" w:rsidRPr="009D2512">
              <w:rPr>
                <w:bCs/>
                <w:sz w:val="20"/>
                <w:szCs w:val="20"/>
              </w:rPr>
              <w:t>društva.</w:t>
            </w:r>
          </w:p>
        </w:tc>
      </w:tr>
      <w:tr w:rsidR="009D2512" w:rsidRPr="009D2512" w14:paraId="3371B748" w14:textId="77777777" w:rsidTr="00700B18">
        <w:tc>
          <w:tcPr>
            <w:tcW w:w="9016" w:type="dxa"/>
            <w:gridSpan w:val="2"/>
            <w:shd w:val="clear" w:color="auto" w:fill="B4C6E7" w:themeFill="accent1" w:themeFillTint="66"/>
          </w:tcPr>
          <w:p w14:paraId="31A21E50" w14:textId="77777777" w:rsidR="00EB218E" w:rsidRPr="009D2512" w:rsidRDefault="00EB218E" w:rsidP="00EB218E">
            <w:pPr>
              <w:spacing w:line="276" w:lineRule="auto"/>
              <w:jc w:val="center"/>
              <w:rPr>
                <w:b/>
                <w:bCs/>
              </w:rPr>
            </w:pPr>
            <w:r w:rsidRPr="009D2512">
              <w:rPr>
                <w:b/>
                <w:bCs/>
              </w:rPr>
              <w:t>Ključni sadržaji</w:t>
            </w:r>
          </w:p>
        </w:tc>
      </w:tr>
      <w:tr w:rsidR="009D2512" w:rsidRPr="009D2512" w14:paraId="4458DF38" w14:textId="77777777" w:rsidTr="00700B18">
        <w:tc>
          <w:tcPr>
            <w:tcW w:w="9016" w:type="dxa"/>
            <w:gridSpan w:val="2"/>
          </w:tcPr>
          <w:p w14:paraId="57506372" w14:textId="6271FF87" w:rsidR="00EB218E" w:rsidRPr="009D2512" w:rsidRDefault="00EB218E" w:rsidP="009F64FF">
            <w:pPr>
              <w:pStyle w:val="Odlomakpopisa"/>
              <w:numPr>
                <w:ilvl w:val="0"/>
                <w:numId w:val="127"/>
              </w:numPr>
              <w:jc w:val="both"/>
              <w:rPr>
                <w:bCs/>
                <w:sz w:val="20"/>
                <w:szCs w:val="20"/>
                <w:lang w:val="bs-Latn-BA"/>
              </w:rPr>
            </w:pPr>
            <w:r w:rsidRPr="009D2512">
              <w:rPr>
                <w:bCs/>
                <w:sz w:val="20"/>
                <w:szCs w:val="20"/>
                <w:lang w:val="bs-Latn-BA"/>
              </w:rPr>
              <w:t xml:space="preserve">Primjeri suživota i dijaloga društvenih i religijskih zajednica u bosanskohercegovačkom </w:t>
            </w:r>
            <w:r w:rsidR="0054484B" w:rsidRPr="009D2512">
              <w:rPr>
                <w:bCs/>
                <w:sz w:val="20"/>
                <w:szCs w:val="20"/>
                <w:lang w:val="bs-Latn-BA"/>
              </w:rPr>
              <w:t xml:space="preserve">i hrvatskom </w:t>
            </w:r>
            <w:r w:rsidRPr="009D2512">
              <w:rPr>
                <w:bCs/>
                <w:sz w:val="20"/>
                <w:szCs w:val="20"/>
                <w:lang w:val="bs-Latn-BA"/>
              </w:rPr>
              <w:t>društvu</w:t>
            </w:r>
            <w:r w:rsidR="003C02F0" w:rsidRPr="009D2512">
              <w:rPr>
                <w:bCs/>
                <w:sz w:val="20"/>
                <w:szCs w:val="20"/>
                <w:lang w:val="bs-Latn-BA"/>
              </w:rPr>
              <w:t>.</w:t>
            </w:r>
          </w:p>
          <w:p w14:paraId="4203E4E8" w14:textId="1979EFA4" w:rsidR="00EB218E" w:rsidRPr="009D2512" w:rsidRDefault="00EB218E" w:rsidP="00EB218E">
            <w:pPr>
              <w:numPr>
                <w:ilvl w:val="0"/>
                <w:numId w:val="127"/>
              </w:numPr>
              <w:jc w:val="both"/>
              <w:rPr>
                <w:bCs/>
                <w:sz w:val="20"/>
                <w:szCs w:val="20"/>
                <w:lang w:val="bs-Latn-BA"/>
              </w:rPr>
            </w:pPr>
            <w:r w:rsidRPr="009D2512">
              <w:rPr>
                <w:bCs/>
                <w:sz w:val="20"/>
                <w:szCs w:val="20"/>
                <w:lang w:val="bs-Latn-BA"/>
              </w:rPr>
              <w:t xml:space="preserve">Doprinosi kršćanstva općem dobru pojedinca i cijeloga </w:t>
            </w:r>
            <w:r w:rsidR="0054484B" w:rsidRPr="009D2512">
              <w:rPr>
                <w:bCs/>
                <w:sz w:val="20"/>
                <w:szCs w:val="20"/>
                <w:lang w:val="bs-Latn-BA"/>
              </w:rPr>
              <w:t xml:space="preserve">društva na prostorima BiH i Hrvatske. </w:t>
            </w:r>
          </w:p>
          <w:p w14:paraId="5A6DE0E0" w14:textId="4274C91F" w:rsidR="00EB218E" w:rsidRPr="009D2512" w:rsidRDefault="00EB218E" w:rsidP="009F64FF">
            <w:pPr>
              <w:numPr>
                <w:ilvl w:val="0"/>
                <w:numId w:val="127"/>
              </w:numPr>
              <w:jc w:val="both"/>
              <w:rPr>
                <w:bCs/>
                <w:sz w:val="20"/>
                <w:szCs w:val="20"/>
                <w:lang w:val="bs-Latn-BA"/>
              </w:rPr>
            </w:pPr>
            <w:r w:rsidRPr="009D2512">
              <w:rPr>
                <w:bCs/>
                <w:sz w:val="20"/>
                <w:szCs w:val="20"/>
                <w:lang w:val="bs-Latn-BA"/>
              </w:rPr>
              <w:t xml:space="preserve">Doprinosi drugih religijskih zajednica </w:t>
            </w:r>
            <w:r w:rsidR="0054484B" w:rsidRPr="009D2512">
              <w:rPr>
                <w:bCs/>
                <w:sz w:val="20"/>
                <w:szCs w:val="20"/>
                <w:lang w:val="bs-Latn-BA"/>
              </w:rPr>
              <w:t xml:space="preserve">na promicanju općega dobra pojedinca i cijeloga društva na prostorima BiH i Hrvatske. </w:t>
            </w:r>
          </w:p>
        </w:tc>
      </w:tr>
      <w:tr w:rsidR="009D2512" w:rsidRPr="009D2512" w14:paraId="420D26DD" w14:textId="77777777" w:rsidTr="00700B18">
        <w:tc>
          <w:tcPr>
            <w:tcW w:w="9016" w:type="dxa"/>
            <w:gridSpan w:val="2"/>
            <w:shd w:val="clear" w:color="auto" w:fill="B4C6E7" w:themeFill="accent1" w:themeFillTint="66"/>
          </w:tcPr>
          <w:p w14:paraId="20784C20" w14:textId="77777777" w:rsidR="00EB218E" w:rsidRPr="009D2512" w:rsidRDefault="00EB218E" w:rsidP="00EB218E">
            <w:pPr>
              <w:spacing w:line="276" w:lineRule="auto"/>
              <w:jc w:val="center"/>
              <w:rPr>
                <w:b/>
                <w:bCs/>
              </w:rPr>
            </w:pPr>
            <w:r w:rsidRPr="009D2512">
              <w:rPr>
                <w:b/>
                <w:bCs/>
              </w:rPr>
              <w:t>Preporuke za ostvarenje ishoda</w:t>
            </w:r>
          </w:p>
        </w:tc>
      </w:tr>
      <w:tr w:rsidR="009D2512" w:rsidRPr="009D2512" w14:paraId="43D2F9DB" w14:textId="77777777" w:rsidTr="00700B18">
        <w:tc>
          <w:tcPr>
            <w:tcW w:w="9016" w:type="dxa"/>
            <w:gridSpan w:val="2"/>
          </w:tcPr>
          <w:p w14:paraId="71D642F1" w14:textId="694DE179" w:rsidR="00EB218E" w:rsidRPr="009D2512" w:rsidRDefault="00EB218E" w:rsidP="00EB218E">
            <w:pPr>
              <w:spacing w:line="276" w:lineRule="auto"/>
              <w:rPr>
                <w:bCs/>
                <w:sz w:val="20"/>
                <w:szCs w:val="20"/>
              </w:rPr>
            </w:pPr>
            <w:r w:rsidRPr="009D2512">
              <w:rPr>
                <w:bCs/>
                <w:sz w:val="20"/>
                <w:szCs w:val="20"/>
              </w:rPr>
              <w:t>Na primjerima gradova Jeruzalema ili Sarajeva</w:t>
            </w:r>
            <w:r w:rsidR="009F64FF" w:rsidRPr="009D2512">
              <w:rPr>
                <w:bCs/>
                <w:sz w:val="20"/>
                <w:szCs w:val="20"/>
              </w:rPr>
              <w:t xml:space="preserve">, Mostara i Banje Luke </w:t>
            </w:r>
            <w:r w:rsidRPr="009D2512">
              <w:rPr>
                <w:bCs/>
                <w:sz w:val="20"/>
                <w:szCs w:val="20"/>
              </w:rPr>
              <w:t>učenik istražuje način suživota ljudi različitih religija.</w:t>
            </w:r>
          </w:p>
        </w:tc>
      </w:tr>
      <w:tr w:rsidR="009D2512" w:rsidRPr="009D2512" w14:paraId="0D5BA60A" w14:textId="77777777" w:rsidTr="00700B18">
        <w:trPr>
          <w:trHeight w:val="146"/>
        </w:trPr>
        <w:tc>
          <w:tcPr>
            <w:tcW w:w="9016" w:type="dxa"/>
            <w:gridSpan w:val="2"/>
            <w:shd w:val="clear" w:color="auto" w:fill="B4C6E7" w:themeFill="accent1" w:themeFillTint="66"/>
            <w:vAlign w:val="center"/>
          </w:tcPr>
          <w:p w14:paraId="0FC82C64" w14:textId="77777777" w:rsidR="00EB218E" w:rsidRPr="009D2512" w:rsidRDefault="00EB218E" w:rsidP="00EB218E">
            <w:pPr>
              <w:spacing w:line="276" w:lineRule="auto"/>
              <w:jc w:val="center"/>
              <w:rPr>
                <w:b/>
                <w:bCs/>
              </w:rPr>
            </w:pPr>
          </w:p>
        </w:tc>
      </w:tr>
    </w:tbl>
    <w:p w14:paraId="313FDA21" w14:textId="0CD280D5" w:rsidR="00E140A2" w:rsidRPr="009D2512" w:rsidRDefault="00E140A2" w:rsidP="00E40AF5">
      <w:pPr>
        <w:spacing w:line="276" w:lineRule="auto"/>
        <w:rPr>
          <w:b/>
          <w:bCs/>
          <w:sz w:val="28"/>
          <w:szCs w:val="28"/>
        </w:rPr>
      </w:pPr>
    </w:p>
    <w:p w14:paraId="02A522C1" w14:textId="24002869" w:rsidR="007706B4" w:rsidRPr="009D2512" w:rsidRDefault="007706B4" w:rsidP="00E40AF5">
      <w:pPr>
        <w:spacing w:line="276" w:lineRule="auto"/>
        <w:rPr>
          <w:b/>
          <w:bCs/>
          <w:sz w:val="28"/>
          <w:szCs w:val="28"/>
        </w:rPr>
      </w:pPr>
    </w:p>
    <w:p w14:paraId="351B0B67" w14:textId="77777777" w:rsidR="00FC4E33" w:rsidRPr="009D2512" w:rsidRDefault="00FC4E33" w:rsidP="00E40AF5">
      <w:pPr>
        <w:spacing w:line="276" w:lineRule="auto"/>
        <w:rPr>
          <w:b/>
          <w:bCs/>
          <w:sz w:val="28"/>
          <w:szCs w:val="28"/>
        </w:rPr>
      </w:pPr>
    </w:p>
    <w:p w14:paraId="799FF129" w14:textId="77777777" w:rsidR="00953AAE" w:rsidRPr="009D2512" w:rsidRDefault="00953AAE" w:rsidP="00E40AF5">
      <w:pPr>
        <w:spacing w:line="276" w:lineRule="auto"/>
        <w:rPr>
          <w:b/>
          <w:bCs/>
          <w:sz w:val="2"/>
          <w:szCs w:val="2"/>
        </w:rPr>
      </w:pPr>
    </w:p>
    <w:p w14:paraId="07F3B58C" w14:textId="0200398F" w:rsidR="00A65A84" w:rsidRPr="009D2512" w:rsidRDefault="00CD5EE8" w:rsidP="00CD5EE8">
      <w:pPr>
        <w:spacing w:line="276" w:lineRule="auto"/>
        <w:jc w:val="center"/>
        <w:rPr>
          <w:b/>
          <w:bCs/>
        </w:rPr>
      </w:pPr>
      <w:r w:rsidRPr="009D2512">
        <w:rPr>
          <w:b/>
          <w:bCs/>
          <w:sz w:val="28"/>
          <w:szCs w:val="28"/>
        </w:rPr>
        <w:lastRenderedPageBreak/>
        <w:t xml:space="preserve">Četvrti </w:t>
      </w:r>
      <w:r w:rsidR="00883309" w:rsidRPr="009D2512">
        <w:rPr>
          <w:b/>
          <w:bCs/>
          <w:sz w:val="28"/>
          <w:szCs w:val="28"/>
        </w:rPr>
        <w:t>r</w:t>
      </w:r>
      <w:r w:rsidR="00A65A84" w:rsidRPr="009D2512">
        <w:rPr>
          <w:b/>
          <w:bCs/>
          <w:sz w:val="28"/>
          <w:szCs w:val="28"/>
        </w:rPr>
        <w:t xml:space="preserve">azred </w:t>
      </w:r>
      <w:r w:rsidR="00883309" w:rsidRPr="009D2512">
        <w:rPr>
          <w:b/>
          <w:bCs/>
          <w:sz w:val="28"/>
          <w:szCs w:val="28"/>
        </w:rPr>
        <w:t>gimnazije</w:t>
      </w:r>
      <w:r w:rsidR="00C26FBF" w:rsidRPr="009D2512">
        <w:rPr>
          <w:b/>
          <w:bCs/>
          <w:sz w:val="28"/>
          <w:szCs w:val="28"/>
        </w:rPr>
        <w:t xml:space="preserve"> - </w:t>
      </w:r>
      <w:r w:rsidR="00C26FBF" w:rsidRPr="009D2512">
        <w:rPr>
          <w:b/>
          <w:bCs/>
        </w:rPr>
        <w:t>70 nastavnih sati godišnje</w:t>
      </w:r>
      <w:r w:rsidR="00C26FBF" w:rsidRPr="009D2512">
        <w:rPr>
          <w:b/>
          <w:bCs/>
          <w:sz w:val="28"/>
          <w:szCs w:val="28"/>
        </w:rPr>
        <w:t xml:space="preserve"> </w:t>
      </w:r>
      <w:r w:rsidR="00C26FBF" w:rsidRPr="009D2512">
        <w:rPr>
          <w:b/>
          <w:bCs/>
        </w:rPr>
        <w:t>/ 35 sati izvedbene nastave /</w:t>
      </w:r>
    </w:p>
    <w:p w14:paraId="11E05E52" w14:textId="77777777" w:rsidR="004B2FF1" w:rsidRPr="009D2512" w:rsidRDefault="004B2FF1" w:rsidP="004B2FF1">
      <w:pPr>
        <w:pStyle w:val="Odlomakpopisa"/>
        <w:spacing w:line="276" w:lineRule="auto"/>
        <w:ind w:left="360"/>
        <w:rPr>
          <w:b/>
          <w:bCs/>
          <w:sz w:val="16"/>
          <w:szCs w:val="16"/>
        </w:rPr>
      </w:pPr>
    </w:p>
    <w:tbl>
      <w:tblPr>
        <w:tblStyle w:val="Reetkatablice"/>
        <w:tblW w:w="0" w:type="auto"/>
        <w:tblLook w:val="04A0" w:firstRow="1" w:lastRow="0" w:firstColumn="1" w:lastColumn="0" w:noHBand="0" w:noVBand="1"/>
      </w:tblPr>
      <w:tblGrid>
        <w:gridCol w:w="4531"/>
        <w:gridCol w:w="4485"/>
      </w:tblGrid>
      <w:tr w:rsidR="009D2512" w:rsidRPr="009D2512" w14:paraId="2CF8BE58" w14:textId="77777777" w:rsidTr="00836F3D">
        <w:tc>
          <w:tcPr>
            <w:tcW w:w="9016" w:type="dxa"/>
            <w:gridSpan w:val="2"/>
          </w:tcPr>
          <w:p w14:paraId="2B8874E2" w14:textId="749DF6F3" w:rsidR="00A65A84" w:rsidRPr="009D2512" w:rsidRDefault="00A65A84" w:rsidP="00FD1A28">
            <w:pPr>
              <w:spacing w:line="276" w:lineRule="auto"/>
              <w:jc w:val="center"/>
              <w:rPr>
                <w:b/>
                <w:bCs/>
              </w:rPr>
            </w:pPr>
            <w:r w:rsidRPr="009D2512">
              <w:rPr>
                <w:b/>
                <w:bCs/>
              </w:rPr>
              <w:t>Oblast</w:t>
            </w:r>
            <w:r w:rsidR="00FD1A28" w:rsidRPr="009D2512">
              <w:rPr>
                <w:b/>
                <w:bCs/>
              </w:rPr>
              <w:t xml:space="preserve"> </w:t>
            </w:r>
            <w:r w:rsidRPr="009D2512">
              <w:rPr>
                <w:b/>
                <w:bCs/>
              </w:rPr>
              <w:t>A</w:t>
            </w:r>
            <w:r w:rsidR="00FD1A28" w:rsidRPr="009D2512">
              <w:rPr>
                <w:b/>
                <w:bCs/>
              </w:rPr>
              <w:t xml:space="preserve">: </w:t>
            </w:r>
            <w:r w:rsidR="00953AAE" w:rsidRPr="009D2512">
              <w:rPr>
                <w:b/>
                <w:bCs/>
              </w:rPr>
              <w:t>Čovjek i svijet u Božjemu naumu</w:t>
            </w:r>
          </w:p>
        </w:tc>
      </w:tr>
      <w:tr w:rsidR="009D2512" w:rsidRPr="009D2512" w14:paraId="1FC10F37" w14:textId="77777777" w:rsidTr="00836F3D">
        <w:tc>
          <w:tcPr>
            <w:tcW w:w="4531" w:type="dxa"/>
            <w:shd w:val="clear" w:color="auto" w:fill="B4C6E7" w:themeFill="accent1" w:themeFillTint="66"/>
            <w:vAlign w:val="center"/>
          </w:tcPr>
          <w:p w14:paraId="5DAB114E" w14:textId="48F91197" w:rsidR="00834E31" w:rsidRPr="009D2512" w:rsidRDefault="00123381" w:rsidP="00834E31">
            <w:pPr>
              <w:spacing w:line="276" w:lineRule="auto"/>
              <w:jc w:val="center"/>
              <w:rPr>
                <w:b/>
                <w:bCs/>
              </w:rPr>
            </w:pPr>
            <w:r w:rsidRPr="009D2512">
              <w:rPr>
                <w:b/>
                <w:bCs/>
              </w:rPr>
              <w:t>Odgojno</w:t>
            </w:r>
            <w:r w:rsidR="00834E31" w:rsidRPr="009D2512">
              <w:rPr>
                <w:b/>
                <w:bCs/>
              </w:rPr>
              <w:t xml:space="preserve">-obrazovni ishodi </w:t>
            </w:r>
          </w:p>
        </w:tc>
        <w:tc>
          <w:tcPr>
            <w:tcW w:w="4485" w:type="dxa"/>
            <w:shd w:val="clear" w:color="auto" w:fill="B4C6E7" w:themeFill="accent1" w:themeFillTint="66"/>
            <w:vAlign w:val="center"/>
          </w:tcPr>
          <w:p w14:paraId="06C3C74A" w14:textId="77777777" w:rsidR="00834E31" w:rsidRPr="009D2512" w:rsidRDefault="00834E31" w:rsidP="00834E31">
            <w:pPr>
              <w:spacing w:line="276" w:lineRule="auto"/>
              <w:jc w:val="center"/>
              <w:rPr>
                <w:b/>
                <w:bCs/>
              </w:rPr>
            </w:pPr>
            <w:r w:rsidRPr="009D2512">
              <w:rPr>
                <w:b/>
                <w:bCs/>
              </w:rPr>
              <w:t>Razrada ishoda</w:t>
            </w:r>
          </w:p>
        </w:tc>
      </w:tr>
      <w:tr w:rsidR="009D2512" w:rsidRPr="009D2512" w14:paraId="232F5191" w14:textId="77777777" w:rsidTr="00953AAE">
        <w:tc>
          <w:tcPr>
            <w:tcW w:w="4531" w:type="dxa"/>
            <w:vAlign w:val="center"/>
          </w:tcPr>
          <w:p w14:paraId="4C7186B3" w14:textId="2E47B686" w:rsidR="00834E31" w:rsidRPr="009D2512" w:rsidRDefault="00834E31" w:rsidP="00834E31">
            <w:pPr>
              <w:jc w:val="both"/>
              <w:rPr>
                <w:b/>
                <w:bCs/>
                <w:sz w:val="20"/>
                <w:szCs w:val="20"/>
              </w:rPr>
            </w:pPr>
            <w:r w:rsidRPr="009D2512">
              <w:rPr>
                <w:b/>
                <w:bCs/>
                <w:sz w:val="24"/>
                <w:szCs w:val="24"/>
              </w:rPr>
              <w:t>A.IV.1.</w:t>
            </w:r>
            <w:r w:rsidR="009C109C" w:rsidRPr="009D2512">
              <w:rPr>
                <w:b/>
                <w:bCs/>
                <w:sz w:val="24"/>
                <w:szCs w:val="24"/>
              </w:rPr>
              <w:t xml:space="preserve"> </w:t>
            </w:r>
            <w:r w:rsidRPr="009D2512">
              <w:rPr>
                <w:bCs/>
                <w:sz w:val="24"/>
                <w:szCs w:val="24"/>
              </w:rPr>
              <w:t>Učenik kritički promišlja o različitim</w:t>
            </w:r>
            <w:r w:rsidRPr="009D2512">
              <w:rPr>
                <w:bCs/>
                <w:sz w:val="20"/>
                <w:szCs w:val="20"/>
              </w:rPr>
              <w:t xml:space="preserve"> </w:t>
            </w:r>
            <w:r w:rsidR="003C02F0" w:rsidRPr="009D2512">
              <w:rPr>
                <w:bCs/>
                <w:sz w:val="20"/>
                <w:szCs w:val="20"/>
              </w:rPr>
              <w:t xml:space="preserve">shvaćanjima i </w:t>
            </w:r>
            <w:r w:rsidRPr="009D2512">
              <w:rPr>
                <w:bCs/>
                <w:sz w:val="24"/>
                <w:szCs w:val="24"/>
              </w:rPr>
              <w:t>tumačenjima čovjeka u odabranim filozofskim pravcima</w:t>
            </w:r>
            <w:r w:rsidR="003C02F0" w:rsidRPr="009D2512">
              <w:rPr>
                <w:bCs/>
                <w:sz w:val="24"/>
                <w:szCs w:val="24"/>
              </w:rPr>
              <w:t xml:space="preserve">, u nekim </w:t>
            </w:r>
            <w:r w:rsidRPr="009D2512">
              <w:rPr>
                <w:bCs/>
                <w:sz w:val="24"/>
                <w:szCs w:val="24"/>
              </w:rPr>
              <w:t xml:space="preserve">medijima i gospodarstvu te ih uspoređuje s kršćanskom slikom </w:t>
            </w:r>
            <w:r w:rsidR="003C02F0" w:rsidRPr="009D2512">
              <w:rPr>
                <w:bCs/>
                <w:sz w:val="24"/>
                <w:szCs w:val="24"/>
              </w:rPr>
              <w:t xml:space="preserve">o </w:t>
            </w:r>
            <w:r w:rsidRPr="009D2512">
              <w:rPr>
                <w:bCs/>
                <w:sz w:val="24"/>
                <w:szCs w:val="24"/>
              </w:rPr>
              <w:t>čovjek</w:t>
            </w:r>
            <w:r w:rsidR="003C02F0" w:rsidRPr="009D2512">
              <w:rPr>
                <w:bCs/>
                <w:sz w:val="24"/>
                <w:szCs w:val="24"/>
              </w:rPr>
              <w:t>u</w:t>
            </w:r>
            <w:r w:rsidRPr="009D2512">
              <w:rPr>
                <w:bCs/>
                <w:sz w:val="24"/>
                <w:szCs w:val="24"/>
              </w:rPr>
              <w:t xml:space="preserve"> </w:t>
            </w:r>
            <w:r w:rsidR="003C02F0" w:rsidRPr="009D2512">
              <w:rPr>
                <w:bCs/>
                <w:sz w:val="24"/>
                <w:szCs w:val="24"/>
              </w:rPr>
              <w:t xml:space="preserve">i </w:t>
            </w:r>
            <w:r w:rsidRPr="009D2512">
              <w:rPr>
                <w:bCs/>
                <w:sz w:val="24"/>
                <w:szCs w:val="24"/>
              </w:rPr>
              <w:t>vlastitim stavom.</w:t>
            </w:r>
          </w:p>
        </w:tc>
        <w:tc>
          <w:tcPr>
            <w:tcW w:w="4485" w:type="dxa"/>
          </w:tcPr>
          <w:p w14:paraId="3A495313" w14:textId="34CE55FD" w:rsidR="00834E31" w:rsidRPr="009D2512" w:rsidRDefault="00834E31" w:rsidP="00834E31">
            <w:pPr>
              <w:pStyle w:val="Odlomakpopisa"/>
              <w:numPr>
                <w:ilvl w:val="0"/>
                <w:numId w:val="4"/>
              </w:numPr>
              <w:jc w:val="both"/>
              <w:rPr>
                <w:bCs/>
                <w:sz w:val="20"/>
                <w:szCs w:val="20"/>
              </w:rPr>
            </w:pPr>
            <w:r w:rsidRPr="009D2512">
              <w:rPr>
                <w:bCs/>
                <w:sz w:val="20"/>
                <w:szCs w:val="20"/>
              </w:rPr>
              <w:t>otkriva i samostalno vrednuje različita tumačenja čovjeka i života u današnjemu svijetu, osobito u filozofiji i znanosti, medijima i gospodarstvu.</w:t>
            </w:r>
          </w:p>
          <w:p w14:paraId="2A04D5C6" w14:textId="558F2198" w:rsidR="00834E31" w:rsidRPr="009D2512" w:rsidRDefault="00834E31" w:rsidP="00834E31">
            <w:pPr>
              <w:pStyle w:val="Odlomakpopisa"/>
              <w:numPr>
                <w:ilvl w:val="0"/>
                <w:numId w:val="4"/>
              </w:numPr>
              <w:jc w:val="both"/>
              <w:rPr>
                <w:bCs/>
                <w:sz w:val="20"/>
                <w:szCs w:val="20"/>
              </w:rPr>
            </w:pPr>
            <w:r w:rsidRPr="009D2512">
              <w:rPr>
                <w:bCs/>
                <w:sz w:val="20"/>
                <w:szCs w:val="20"/>
              </w:rPr>
              <w:t xml:space="preserve">uspoređuje </w:t>
            </w:r>
            <w:r w:rsidR="003C02F0" w:rsidRPr="009D2512">
              <w:rPr>
                <w:bCs/>
                <w:sz w:val="20"/>
                <w:szCs w:val="20"/>
              </w:rPr>
              <w:t xml:space="preserve">i prosuđuje </w:t>
            </w:r>
            <w:r w:rsidRPr="009D2512">
              <w:rPr>
                <w:bCs/>
                <w:sz w:val="20"/>
                <w:szCs w:val="20"/>
              </w:rPr>
              <w:t>različite slike čovjeka danas s biblijskom i kršćanskom slikom čovjeka.</w:t>
            </w:r>
          </w:p>
          <w:p w14:paraId="1689C68D" w14:textId="3FDC1EBD" w:rsidR="00834E31" w:rsidRPr="009D2512" w:rsidRDefault="00834E31" w:rsidP="00834E31">
            <w:pPr>
              <w:pStyle w:val="Odlomakpopisa"/>
              <w:numPr>
                <w:ilvl w:val="0"/>
                <w:numId w:val="4"/>
              </w:numPr>
              <w:jc w:val="both"/>
              <w:rPr>
                <w:bCs/>
                <w:sz w:val="20"/>
                <w:szCs w:val="20"/>
              </w:rPr>
            </w:pPr>
            <w:r w:rsidRPr="009D2512">
              <w:rPr>
                <w:bCs/>
                <w:sz w:val="20"/>
                <w:szCs w:val="20"/>
              </w:rPr>
              <w:t>kritički propituje tumačenja/slike čovjeka i svijeta koje ugrožavaju čovjekovo dostojanstvo.</w:t>
            </w:r>
          </w:p>
          <w:p w14:paraId="3E92DCD9" w14:textId="58EE7BC8" w:rsidR="00834E31" w:rsidRPr="009D2512" w:rsidRDefault="003C02F0" w:rsidP="00834E31">
            <w:pPr>
              <w:pStyle w:val="Odlomakpopisa"/>
              <w:numPr>
                <w:ilvl w:val="0"/>
                <w:numId w:val="4"/>
              </w:numPr>
              <w:jc w:val="both"/>
              <w:rPr>
                <w:b/>
                <w:bCs/>
                <w:sz w:val="20"/>
                <w:szCs w:val="20"/>
              </w:rPr>
            </w:pPr>
            <w:r w:rsidRPr="009D2512">
              <w:rPr>
                <w:bCs/>
                <w:sz w:val="20"/>
                <w:szCs w:val="20"/>
              </w:rPr>
              <w:t xml:space="preserve">objašnjava </w:t>
            </w:r>
            <w:r w:rsidR="00834E31" w:rsidRPr="009D2512">
              <w:rPr>
                <w:bCs/>
                <w:sz w:val="20"/>
                <w:szCs w:val="20"/>
              </w:rPr>
              <w:t>važnost dijaloga vjere i znanosti u zajedničkim naporima traženja odgovora na temeljna ljudska pitanja.</w:t>
            </w:r>
          </w:p>
        </w:tc>
      </w:tr>
      <w:tr w:rsidR="009D2512" w:rsidRPr="009D2512" w14:paraId="1CA271A2" w14:textId="77777777" w:rsidTr="00836F3D">
        <w:tc>
          <w:tcPr>
            <w:tcW w:w="9016" w:type="dxa"/>
            <w:gridSpan w:val="2"/>
            <w:shd w:val="clear" w:color="auto" w:fill="B4C6E7" w:themeFill="accent1" w:themeFillTint="66"/>
          </w:tcPr>
          <w:p w14:paraId="0E48DF12" w14:textId="77777777" w:rsidR="00834E31" w:rsidRPr="009D2512" w:rsidRDefault="00834E31" w:rsidP="00834E31">
            <w:pPr>
              <w:spacing w:line="276" w:lineRule="auto"/>
              <w:jc w:val="center"/>
              <w:rPr>
                <w:b/>
                <w:bCs/>
              </w:rPr>
            </w:pPr>
            <w:r w:rsidRPr="009D2512">
              <w:rPr>
                <w:b/>
                <w:bCs/>
              </w:rPr>
              <w:t>Ključni sadržaji</w:t>
            </w:r>
          </w:p>
        </w:tc>
      </w:tr>
      <w:tr w:rsidR="009D2512" w:rsidRPr="009D2512" w14:paraId="55ED6666" w14:textId="77777777" w:rsidTr="00836F3D">
        <w:tc>
          <w:tcPr>
            <w:tcW w:w="9016" w:type="dxa"/>
            <w:gridSpan w:val="2"/>
          </w:tcPr>
          <w:p w14:paraId="1EEE2141" w14:textId="77777777" w:rsidR="00834E31" w:rsidRPr="009D2512" w:rsidRDefault="00834E31" w:rsidP="00834E31">
            <w:pPr>
              <w:numPr>
                <w:ilvl w:val="0"/>
                <w:numId w:val="128"/>
              </w:numPr>
              <w:jc w:val="both"/>
              <w:rPr>
                <w:bCs/>
                <w:sz w:val="20"/>
                <w:szCs w:val="20"/>
                <w:lang w:val="bs-Latn-BA"/>
              </w:rPr>
            </w:pPr>
            <w:r w:rsidRPr="009D2512">
              <w:rPr>
                <w:bCs/>
                <w:sz w:val="20"/>
                <w:szCs w:val="20"/>
                <w:lang w:val="bs-Latn-BA"/>
              </w:rPr>
              <w:t>U ovom su ishodu sadržaji koje učenici otkrivaju različita tumačenja čovjeka, života i svijeta u znanostima, medijima i gospodarstvu.</w:t>
            </w:r>
          </w:p>
          <w:p w14:paraId="00F87000" w14:textId="3FCE3B9A" w:rsidR="00834E31" w:rsidRPr="009D2512" w:rsidRDefault="00834E31" w:rsidP="009F64FF">
            <w:pPr>
              <w:numPr>
                <w:ilvl w:val="0"/>
                <w:numId w:val="128"/>
              </w:numPr>
              <w:jc w:val="both"/>
              <w:rPr>
                <w:bCs/>
                <w:sz w:val="20"/>
                <w:szCs w:val="20"/>
                <w:lang w:val="bs-Latn-BA"/>
              </w:rPr>
            </w:pPr>
            <w:r w:rsidRPr="009D2512">
              <w:rPr>
                <w:bCs/>
                <w:sz w:val="20"/>
                <w:szCs w:val="20"/>
                <w:lang w:val="bs-Latn-BA"/>
              </w:rPr>
              <w:t>Bitan sadržaj je i odnos kršćanske slike o čovjeku i znanstvene slike čovjeka. Suvremeni svijet i odnos prema čovjeku i njegovom ljudskom dostojanstvu također je tema ovoga ishoda.</w:t>
            </w:r>
          </w:p>
        </w:tc>
      </w:tr>
      <w:tr w:rsidR="009D2512" w:rsidRPr="009D2512" w14:paraId="7668E6DC" w14:textId="77777777" w:rsidTr="00836F3D">
        <w:tc>
          <w:tcPr>
            <w:tcW w:w="9016" w:type="dxa"/>
            <w:gridSpan w:val="2"/>
            <w:shd w:val="clear" w:color="auto" w:fill="B4C6E7" w:themeFill="accent1" w:themeFillTint="66"/>
          </w:tcPr>
          <w:p w14:paraId="0F7E2BF4" w14:textId="77777777" w:rsidR="00834E31" w:rsidRPr="009D2512" w:rsidRDefault="00834E31" w:rsidP="00834E31">
            <w:pPr>
              <w:spacing w:line="276" w:lineRule="auto"/>
              <w:jc w:val="center"/>
              <w:rPr>
                <w:b/>
                <w:bCs/>
              </w:rPr>
            </w:pPr>
            <w:r w:rsidRPr="009D2512">
              <w:rPr>
                <w:b/>
                <w:bCs/>
              </w:rPr>
              <w:t>Preporuke za ostvarenje ishoda</w:t>
            </w:r>
          </w:p>
        </w:tc>
      </w:tr>
      <w:tr w:rsidR="009D2512" w:rsidRPr="009D2512" w14:paraId="239D511A" w14:textId="77777777" w:rsidTr="00836F3D">
        <w:tc>
          <w:tcPr>
            <w:tcW w:w="9016" w:type="dxa"/>
            <w:gridSpan w:val="2"/>
          </w:tcPr>
          <w:p w14:paraId="50FEB3F6" w14:textId="77777777" w:rsidR="00834E31" w:rsidRPr="009D2512" w:rsidRDefault="00834E31" w:rsidP="00834E31">
            <w:pPr>
              <w:rPr>
                <w:bCs/>
                <w:sz w:val="20"/>
                <w:szCs w:val="20"/>
                <w:lang w:val="bs-Latn-BA"/>
              </w:rPr>
            </w:pPr>
            <w:r w:rsidRPr="009D2512">
              <w:rPr>
                <w:bCs/>
                <w:sz w:val="20"/>
                <w:szCs w:val="20"/>
                <w:lang w:val="bs-Latn-BA"/>
              </w:rPr>
              <w:t>Istražiti odnos različitih kultura i civilizacija prema djeci i njihovim pravima, prema ženama, prema osobama koje su bolesne, prema strancima i uspoređuje ih s kršćanskom slikom o čovjeku.</w:t>
            </w:r>
          </w:p>
          <w:p w14:paraId="0D80DCA5" w14:textId="566E9ABC" w:rsidR="00834E31" w:rsidRPr="009D2512" w:rsidRDefault="00834E31" w:rsidP="00834E31">
            <w:pPr>
              <w:rPr>
                <w:bCs/>
                <w:sz w:val="20"/>
                <w:szCs w:val="20"/>
                <w:lang w:val="bs-Latn-BA"/>
              </w:rPr>
            </w:pPr>
            <w:r w:rsidRPr="009D2512">
              <w:rPr>
                <w:bCs/>
                <w:sz w:val="20"/>
                <w:szCs w:val="20"/>
                <w:lang w:val="bs-Latn-BA"/>
              </w:rPr>
              <w:t>Navoditi primjere dijaloga vjere i znanosti.</w:t>
            </w:r>
            <w:r w:rsidRPr="009D2512">
              <w:rPr>
                <w:bCs/>
                <w:sz w:val="20"/>
                <w:szCs w:val="20"/>
                <w:lang w:val="bs-Latn-BA"/>
              </w:rPr>
              <w:br/>
              <w:t xml:space="preserve">Upoznati učenike s nekim od aktualnih dokumenata ili njihovim dijelovima, a koje je sastavila komisija </w:t>
            </w:r>
            <w:r w:rsidRPr="009D2512">
              <w:rPr>
                <w:bCs/>
                <w:i/>
                <w:sz w:val="20"/>
                <w:szCs w:val="20"/>
                <w:lang w:val="bs-Latn-BA"/>
              </w:rPr>
              <w:t>Iustitia et pax HBK</w:t>
            </w:r>
            <w:r w:rsidRPr="009D2512">
              <w:rPr>
                <w:bCs/>
                <w:sz w:val="20"/>
                <w:szCs w:val="20"/>
                <w:lang w:val="bs-Latn-BA"/>
              </w:rPr>
              <w:t xml:space="preserve">-a </w:t>
            </w:r>
            <w:r w:rsidR="005E211F" w:rsidRPr="009D2512">
              <w:rPr>
                <w:bCs/>
                <w:sz w:val="20"/>
                <w:szCs w:val="20"/>
                <w:lang w:val="bs-Latn-BA"/>
              </w:rPr>
              <w:t xml:space="preserve">i komisija </w:t>
            </w:r>
            <w:r w:rsidR="005E211F" w:rsidRPr="009D2512">
              <w:rPr>
                <w:bCs/>
                <w:i/>
                <w:sz w:val="20"/>
                <w:szCs w:val="20"/>
                <w:lang w:val="bs-Latn-BA"/>
              </w:rPr>
              <w:t xml:space="preserve">Iustitia et pax BK BiH, </w:t>
            </w:r>
            <w:r w:rsidRPr="009D2512">
              <w:rPr>
                <w:bCs/>
                <w:sz w:val="20"/>
                <w:szCs w:val="20"/>
                <w:lang w:val="bs-Latn-BA"/>
              </w:rPr>
              <w:t xml:space="preserve">kao primjer aktualnoga dijaloga među različitim nositeljima odgovornosti u </w:t>
            </w:r>
            <w:r w:rsidR="005E211F" w:rsidRPr="009D2512">
              <w:rPr>
                <w:bCs/>
                <w:sz w:val="20"/>
                <w:szCs w:val="20"/>
                <w:lang w:val="bs-Latn-BA"/>
              </w:rPr>
              <w:t xml:space="preserve">hrvatskom i </w:t>
            </w:r>
            <w:r w:rsidRPr="009D2512">
              <w:rPr>
                <w:bCs/>
                <w:sz w:val="20"/>
                <w:szCs w:val="20"/>
                <w:lang w:val="bs-Latn-BA"/>
              </w:rPr>
              <w:t>bosanskohercegovačkom društvu.</w:t>
            </w:r>
          </w:p>
        </w:tc>
      </w:tr>
      <w:tr w:rsidR="009D2512" w:rsidRPr="009D2512" w14:paraId="74B0D705" w14:textId="77777777" w:rsidTr="00836F3D">
        <w:trPr>
          <w:trHeight w:val="146"/>
        </w:trPr>
        <w:tc>
          <w:tcPr>
            <w:tcW w:w="9016" w:type="dxa"/>
            <w:gridSpan w:val="2"/>
            <w:shd w:val="clear" w:color="auto" w:fill="B4C6E7" w:themeFill="accent1" w:themeFillTint="66"/>
            <w:vAlign w:val="center"/>
          </w:tcPr>
          <w:p w14:paraId="653D1DE5" w14:textId="77777777" w:rsidR="00834E31" w:rsidRPr="009D2512" w:rsidRDefault="00834E31" w:rsidP="00834E31">
            <w:pPr>
              <w:spacing w:line="276" w:lineRule="auto"/>
              <w:jc w:val="center"/>
              <w:rPr>
                <w:b/>
                <w:bCs/>
              </w:rPr>
            </w:pPr>
          </w:p>
        </w:tc>
      </w:tr>
      <w:tr w:rsidR="009D2512" w:rsidRPr="009D2512" w14:paraId="53D1944D" w14:textId="77777777" w:rsidTr="00953AAE">
        <w:tc>
          <w:tcPr>
            <w:tcW w:w="4531" w:type="dxa"/>
            <w:vAlign w:val="center"/>
          </w:tcPr>
          <w:p w14:paraId="3F35CC2F" w14:textId="6C330E63" w:rsidR="00834E31" w:rsidRPr="009D2512" w:rsidRDefault="00834E31" w:rsidP="00834E31">
            <w:pPr>
              <w:jc w:val="both"/>
              <w:rPr>
                <w:b/>
                <w:bCs/>
                <w:sz w:val="20"/>
                <w:szCs w:val="20"/>
              </w:rPr>
            </w:pPr>
            <w:r w:rsidRPr="009D2512">
              <w:rPr>
                <w:b/>
                <w:bCs/>
                <w:sz w:val="24"/>
                <w:szCs w:val="24"/>
              </w:rPr>
              <w:t>A.IV.2.</w:t>
            </w:r>
            <w:r w:rsidR="005E211F" w:rsidRPr="009D2512">
              <w:rPr>
                <w:b/>
                <w:bCs/>
                <w:sz w:val="20"/>
                <w:szCs w:val="20"/>
              </w:rPr>
              <w:t xml:space="preserve"> </w:t>
            </w:r>
            <w:r w:rsidRPr="009D2512">
              <w:rPr>
                <w:bCs/>
                <w:sz w:val="24"/>
                <w:szCs w:val="24"/>
              </w:rPr>
              <w:t>Učenik prepoznaje i kritički promišlja o različitim oblicima traganja za Bogom i iskustvima „svetoga“ u suvremenom društvu i kulturi te ih uspoređuje s biblijskom slikom Boga.</w:t>
            </w:r>
          </w:p>
        </w:tc>
        <w:tc>
          <w:tcPr>
            <w:tcW w:w="4485" w:type="dxa"/>
          </w:tcPr>
          <w:p w14:paraId="0DE6FA2C" w14:textId="2D51E33B" w:rsidR="00834E31" w:rsidRPr="009D2512" w:rsidRDefault="00834E31" w:rsidP="00834E31">
            <w:pPr>
              <w:pStyle w:val="Odlomakpopisa"/>
              <w:numPr>
                <w:ilvl w:val="0"/>
                <w:numId w:val="4"/>
              </w:numPr>
              <w:jc w:val="both"/>
              <w:rPr>
                <w:bCs/>
                <w:sz w:val="20"/>
                <w:szCs w:val="20"/>
              </w:rPr>
            </w:pPr>
            <w:r w:rsidRPr="009D2512">
              <w:rPr>
                <w:bCs/>
                <w:sz w:val="20"/>
                <w:szCs w:val="20"/>
              </w:rPr>
              <w:t xml:space="preserve">analizira </w:t>
            </w:r>
            <w:r w:rsidR="003C02F0" w:rsidRPr="009D2512">
              <w:rPr>
                <w:bCs/>
                <w:sz w:val="20"/>
                <w:szCs w:val="20"/>
              </w:rPr>
              <w:t xml:space="preserve">i prosuđuje </w:t>
            </w:r>
            <w:r w:rsidRPr="009D2512">
              <w:rPr>
                <w:bCs/>
                <w:sz w:val="20"/>
                <w:szCs w:val="20"/>
              </w:rPr>
              <w:t>uzroke i posljedice krize vjere kod suvremenoga čovjeka.</w:t>
            </w:r>
          </w:p>
          <w:p w14:paraId="71182E51" w14:textId="7FC3C174" w:rsidR="00834E31" w:rsidRPr="009D2512" w:rsidRDefault="00834E31" w:rsidP="00834E31">
            <w:pPr>
              <w:pStyle w:val="Odlomakpopisa"/>
              <w:numPr>
                <w:ilvl w:val="0"/>
                <w:numId w:val="4"/>
              </w:numPr>
              <w:jc w:val="both"/>
              <w:rPr>
                <w:bCs/>
                <w:sz w:val="20"/>
                <w:szCs w:val="20"/>
              </w:rPr>
            </w:pPr>
            <w:r w:rsidRPr="009D2512">
              <w:rPr>
                <w:bCs/>
                <w:sz w:val="20"/>
                <w:szCs w:val="20"/>
              </w:rPr>
              <w:t>opisuje obilježja novih religioznih pokreta i sljedbâ te ih vrednuje iz kršćanske perspektive.</w:t>
            </w:r>
          </w:p>
          <w:p w14:paraId="47B5CC71" w14:textId="3474C453" w:rsidR="00834E31" w:rsidRPr="009D2512" w:rsidRDefault="00834E31" w:rsidP="00834E31">
            <w:pPr>
              <w:pStyle w:val="Odlomakpopisa"/>
              <w:numPr>
                <w:ilvl w:val="0"/>
                <w:numId w:val="4"/>
              </w:numPr>
              <w:jc w:val="both"/>
              <w:rPr>
                <w:bCs/>
                <w:sz w:val="20"/>
                <w:szCs w:val="20"/>
              </w:rPr>
            </w:pPr>
            <w:r w:rsidRPr="009D2512">
              <w:rPr>
                <w:bCs/>
                <w:sz w:val="20"/>
                <w:szCs w:val="20"/>
              </w:rPr>
              <w:t>razlikuje pojmove sekularizacija i sekularizam.</w:t>
            </w:r>
          </w:p>
          <w:p w14:paraId="2470DE00" w14:textId="7AFF3989" w:rsidR="00834E31" w:rsidRPr="009D2512" w:rsidRDefault="00834E31" w:rsidP="00834E31">
            <w:pPr>
              <w:pStyle w:val="Odlomakpopisa"/>
              <w:numPr>
                <w:ilvl w:val="0"/>
                <w:numId w:val="4"/>
              </w:numPr>
              <w:jc w:val="both"/>
              <w:rPr>
                <w:bCs/>
                <w:sz w:val="20"/>
                <w:szCs w:val="20"/>
              </w:rPr>
            </w:pPr>
            <w:r w:rsidRPr="009D2512">
              <w:rPr>
                <w:bCs/>
                <w:sz w:val="20"/>
                <w:szCs w:val="20"/>
              </w:rPr>
              <w:t>kritički propituje i vrednuje suvremene oblike ateizma.</w:t>
            </w:r>
          </w:p>
          <w:p w14:paraId="19015C67" w14:textId="4A2107B6" w:rsidR="00834E31" w:rsidRPr="009D2512" w:rsidRDefault="00834E31" w:rsidP="00834E31">
            <w:pPr>
              <w:pStyle w:val="Odlomakpopisa"/>
              <w:numPr>
                <w:ilvl w:val="0"/>
                <w:numId w:val="4"/>
              </w:numPr>
              <w:jc w:val="both"/>
              <w:rPr>
                <w:bCs/>
                <w:sz w:val="20"/>
                <w:szCs w:val="20"/>
              </w:rPr>
            </w:pPr>
            <w:r w:rsidRPr="009D2512">
              <w:rPr>
                <w:bCs/>
                <w:sz w:val="20"/>
                <w:szCs w:val="20"/>
              </w:rPr>
              <w:t>prepoznaje bitna obilježja starozavjetne slike o Bogu, osobito na temelju objave Božjega imena (Izl 3,13-15).</w:t>
            </w:r>
          </w:p>
          <w:p w14:paraId="644289F2" w14:textId="6B224310" w:rsidR="00834E31" w:rsidRPr="009D2512" w:rsidRDefault="00834E31" w:rsidP="00834E31">
            <w:pPr>
              <w:pStyle w:val="Odlomakpopisa"/>
              <w:numPr>
                <w:ilvl w:val="0"/>
                <w:numId w:val="4"/>
              </w:numPr>
              <w:jc w:val="both"/>
              <w:rPr>
                <w:bCs/>
                <w:sz w:val="20"/>
                <w:szCs w:val="20"/>
              </w:rPr>
            </w:pPr>
            <w:r w:rsidRPr="009D2512">
              <w:rPr>
                <w:bCs/>
                <w:sz w:val="20"/>
                <w:szCs w:val="20"/>
              </w:rPr>
              <w:t>objašnjava kako Bog nadilazi sve ljudske predodžbe.</w:t>
            </w:r>
          </w:p>
          <w:p w14:paraId="67B30166" w14:textId="30868171" w:rsidR="00834E31" w:rsidRPr="009D2512" w:rsidRDefault="00834E31" w:rsidP="00834E31">
            <w:pPr>
              <w:pStyle w:val="Odlomakpopisa"/>
              <w:numPr>
                <w:ilvl w:val="0"/>
                <w:numId w:val="4"/>
              </w:numPr>
              <w:jc w:val="both"/>
              <w:rPr>
                <w:bCs/>
                <w:sz w:val="20"/>
                <w:szCs w:val="20"/>
              </w:rPr>
            </w:pPr>
            <w:r w:rsidRPr="009D2512">
              <w:rPr>
                <w:bCs/>
                <w:sz w:val="20"/>
                <w:szCs w:val="20"/>
              </w:rPr>
              <w:t>opisuje sliku Boga koju objavljuje Isus u svojemu propovijedanju i djelovanju.</w:t>
            </w:r>
          </w:p>
          <w:p w14:paraId="594982E4" w14:textId="27B8C96D" w:rsidR="00834E31" w:rsidRPr="009D2512" w:rsidRDefault="00834E31" w:rsidP="00834E31">
            <w:pPr>
              <w:pStyle w:val="Odlomakpopisa"/>
              <w:numPr>
                <w:ilvl w:val="0"/>
                <w:numId w:val="4"/>
              </w:numPr>
              <w:jc w:val="both"/>
              <w:rPr>
                <w:bCs/>
                <w:sz w:val="20"/>
                <w:szCs w:val="20"/>
              </w:rPr>
            </w:pPr>
            <w:r w:rsidRPr="009D2512">
              <w:rPr>
                <w:bCs/>
                <w:sz w:val="20"/>
                <w:szCs w:val="20"/>
              </w:rPr>
              <w:t>istražuje i analizira iskrivljene predodžbe o Bogu i uspoređuje ih s biblijskom objavom Boga.</w:t>
            </w:r>
          </w:p>
          <w:p w14:paraId="742F40B0" w14:textId="4A1C647C" w:rsidR="00834E31" w:rsidRPr="009D2512" w:rsidRDefault="00834E31" w:rsidP="00834E31">
            <w:pPr>
              <w:pStyle w:val="Odlomakpopisa"/>
              <w:numPr>
                <w:ilvl w:val="0"/>
                <w:numId w:val="4"/>
              </w:numPr>
              <w:jc w:val="both"/>
              <w:rPr>
                <w:b/>
                <w:bCs/>
                <w:sz w:val="20"/>
                <w:szCs w:val="20"/>
              </w:rPr>
            </w:pPr>
            <w:r w:rsidRPr="009D2512">
              <w:rPr>
                <w:bCs/>
                <w:sz w:val="20"/>
                <w:szCs w:val="20"/>
              </w:rPr>
              <w:t>kritički propituje i vrednuje vlastit</w:t>
            </w:r>
            <w:r w:rsidR="003C02F0" w:rsidRPr="009D2512">
              <w:rPr>
                <w:bCs/>
                <w:sz w:val="20"/>
                <w:szCs w:val="20"/>
              </w:rPr>
              <w:t>e</w:t>
            </w:r>
            <w:r w:rsidRPr="009D2512">
              <w:rPr>
                <w:bCs/>
                <w:sz w:val="20"/>
                <w:szCs w:val="20"/>
              </w:rPr>
              <w:t xml:space="preserve"> predodžbu o Bogu uspoređujući </w:t>
            </w:r>
            <w:r w:rsidR="003C02F0" w:rsidRPr="009D2512">
              <w:rPr>
                <w:bCs/>
                <w:sz w:val="20"/>
                <w:szCs w:val="20"/>
              </w:rPr>
              <w:t xml:space="preserve">ih </w:t>
            </w:r>
            <w:r w:rsidRPr="009D2512">
              <w:rPr>
                <w:bCs/>
                <w:sz w:val="20"/>
                <w:szCs w:val="20"/>
              </w:rPr>
              <w:t>s različitim iskustvima i interpretacijama Boga u svom okruženju.</w:t>
            </w:r>
          </w:p>
        </w:tc>
      </w:tr>
      <w:tr w:rsidR="009D2512" w:rsidRPr="009D2512" w14:paraId="3C03327C" w14:textId="77777777" w:rsidTr="00836F3D">
        <w:tc>
          <w:tcPr>
            <w:tcW w:w="9016" w:type="dxa"/>
            <w:gridSpan w:val="2"/>
            <w:shd w:val="clear" w:color="auto" w:fill="B4C6E7" w:themeFill="accent1" w:themeFillTint="66"/>
          </w:tcPr>
          <w:p w14:paraId="486DEBFD" w14:textId="77777777" w:rsidR="00834E31" w:rsidRPr="009D2512" w:rsidRDefault="00834E31" w:rsidP="00834E31">
            <w:pPr>
              <w:spacing w:line="276" w:lineRule="auto"/>
              <w:jc w:val="center"/>
              <w:rPr>
                <w:b/>
                <w:bCs/>
              </w:rPr>
            </w:pPr>
            <w:r w:rsidRPr="009D2512">
              <w:rPr>
                <w:b/>
                <w:bCs/>
              </w:rPr>
              <w:t>Ključni sadržaji</w:t>
            </w:r>
          </w:p>
        </w:tc>
      </w:tr>
      <w:tr w:rsidR="009D2512" w:rsidRPr="009D2512" w14:paraId="4E3CB3EE" w14:textId="77777777" w:rsidTr="00836F3D">
        <w:tc>
          <w:tcPr>
            <w:tcW w:w="9016" w:type="dxa"/>
            <w:gridSpan w:val="2"/>
          </w:tcPr>
          <w:p w14:paraId="61B49643" w14:textId="77777777" w:rsidR="00834E31" w:rsidRPr="009D2512" w:rsidRDefault="00834E31" w:rsidP="00834E31">
            <w:pPr>
              <w:numPr>
                <w:ilvl w:val="0"/>
                <w:numId w:val="129"/>
              </w:numPr>
              <w:jc w:val="both"/>
              <w:rPr>
                <w:bCs/>
                <w:sz w:val="20"/>
                <w:szCs w:val="20"/>
                <w:lang w:val="bs-Latn-BA"/>
              </w:rPr>
            </w:pPr>
            <w:r w:rsidRPr="009D2512">
              <w:rPr>
                <w:bCs/>
                <w:sz w:val="20"/>
                <w:szCs w:val="20"/>
                <w:lang w:val="bs-Latn-BA"/>
              </w:rPr>
              <w:t>Glavni su sadržaji ovoga ishoda slika Boga u suvremenome svijetu pod vidom vjere i nevjere i izazovi različitih pristupa Bogu te njihovo kritičko promišljanje.</w:t>
            </w:r>
          </w:p>
          <w:p w14:paraId="67F572A9" w14:textId="77777777" w:rsidR="00834E31" w:rsidRPr="009D2512" w:rsidRDefault="00834E31" w:rsidP="00834E31">
            <w:pPr>
              <w:numPr>
                <w:ilvl w:val="0"/>
                <w:numId w:val="129"/>
              </w:numPr>
              <w:jc w:val="both"/>
              <w:rPr>
                <w:bCs/>
                <w:sz w:val="20"/>
                <w:szCs w:val="20"/>
                <w:lang w:val="bs-Latn-BA"/>
              </w:rPr>
            </w:pPr>
            <w:r w:rsidRPr="009D2512">
              <w:rPr>
                <w:bCs/>
                <w:sz w:val="20"/>
                <w:szCs w:val="20"/>
                <w:lang w:val="bs-Latn-BA"/>
              </w:rPr>
              <w:t>Isto tako bitan sadržaj je slika o Bogu koju nalazimo u Bibliji te iskrivljene slike koje nalazimo kod današnjega čovjeka.</w:t>
            </w:r>
          </w:p>
        </w:tc>
      </w:tr>
      <w:tr w:rsidR="009D2512" w:rsidRPr="009D2512" w14:paraId="7C2B031B" w14:textId="77777777" w:rsidTr="00836F3D">
        <w:tc>
          <w:tcPr>
            <w:tcW w:w="9016" w:type="dxa"/>
            <w:gridSpan w:val="2"/>
            <w:shd w:val="clear" w:color="auto" w:fill="B4C6E7" w:themeFill="accent1" w:themeFillTint="66"/>
          </w:tcPr>
          <w:p w14:paraId="09CF98F1" w14:textId="77777777" w:rsidR="00834E31" w:rsidRPr="009D2512" w:rsidRDefault="00834E31" w:rsidP="00834E31">
            <w:pPr>
              <w:spacing w:line="276" w:lineRule="auto"/>
              <w:jc w:val="center"/>
              <w:rPr>
                <w:b/>
                <w:bCs/>
              </w:rPr>
            </w:pPr>
            <w:r w:rsidRPr="009D2512">
              <w:rPr>
                <w:b/>
                <w:bCs/>
              </w:rPr>
              <w:t>Preporuke za ostvarenje ishoda</w:t>
            </w:r>
          </w:p>
        </w:tc>
      </w:tr>
      <w:tr w:rsidR="009D2512" w:rsidRPr="009D2512" w14:paraId="18EF5A1D" w14:textId="77777777" w:rsidTr="00836F3D">
        <w:tc>
          <w:tcPr>
            <w:tcW w:w="9016" w:type="dxa"/>
            <w:gridSpan w:val="2"/>
          </w:tcPr>
          <w:p w14:paraId="19230D6F" w14:textId="77777777" w:rsidR="00834E31" w:rsidRPr="009D2512" w:rsidRDefault="00834E31" w:rsidP="00834E31">
            <w:pPr>
              <w:rPr>
                <w:bCs/>
                <w:sz w:val="20"/>
                <w:szCs w:val="20"/>
                <w:lang w:val="bs-Latn-BA"/>
              </w:rPr>
            </w:pPr>
            <w:r w:rsidRPr="009D2512">
              <w:rPr>
                <w:bCs/>
                <w:sz w:val="20"/>
                <w:szCs w:val="20"/>
                <w:lang w:val="bs-Latn-BA"/>
              </w:rPr>
              <w:t>Pomoći učeniku da:</w:t>
            </w:r>
          </w:p>
          <w:p w14:paraId="70C72114" w14:textId="77777777" w:rsidR="00834E31" w:rsidRPr="009D2512" w:rsidRDefault="00834E31" w:rsidP="00834E31">
            <w:pPr>
              <w:numPr>
                <w:ilvl w:val="0"/>
                <w:numId w:val="141"/>
              </w:numPr>
              <w:rPr>
                <w:bCs/>
                <w:sz w:val="20"/>
                <w:szCs w:val="20"/>
                <w:lang w:val="bs-Latn-BA"/>
              </w:rPr>
            </w:pPr>
            <w:r w:rsidRPr="009D2512">
              <w:rPr>
                <w:bCs/>
                <w:sz w:val="20"/>
                <w:szCs w:val="20"/>
                <w:lang w:val="bs-Latn-BA"/>
              </w:rPr>
              <w:lastRenderedPageBreak/>
              <w:t>razlikuje autentičnu religioznost od religioznog fanatizma i fundamentalizma;</w:t>
            </w:r>
          </w:p>
          <w:p w14:paraId="224D0097" w14:textId="77777777" w:rsidR="00834E31" w:rsidRPr="009D2512" w:rsidRDefault="00834E31" w:rsidP="00834E31">
            <w:pPr>
              <w:numPr>
                <w:ilvl w:val="0"/>
                <w:numId w:val="141"/>
              </w:numPr>
              <w:rPr>
                <w:bCs/>
                <w:sz w:val="20"/>
                <w:szCs w:val="20"/>
                <w:lang w:val="bs-Latn-BA"/>
              </w:rPr>
            </w:pPr>
            <w:r w:rsidRPr="009D2512">
              <w:rPr>
                <w:bCs/>
                <w:sz w:val="20"/>
                <w:szCs w:val="20"/>
                <w:lang w:val="bs-Latn-BA"/>
              </w:rPr>
              <w:t>objašnjava opasnost relativiziranja vlastitoga religioznog opredjeljenja pod pritiskom pluralizma religioznih praksi;</w:t>
            </w:r>
          </w:p>
          <w:p w14:paraId="7F1C724D" w14:textId="77777777" w:rsidR="00834E31" w:rsidRPr="009D2512" w:rsidRDefault="00834E31" w:rsidP="00834E31">
            <w:pPr>
              <w:numPr>
                <w:ilvl w:val="0"/>
                <w:numId w:val="141"/>
              </w:numPr>
              <w:rPr>
                <w:bCs/>
                <w:sz w:val="20"/>
                <w:szCs w:val="20"/>
                <w:lang w:val="bs-Latn-BA"/>
              </w:rPr>
            </w:pPr>
            <w:r w:rsidRPr="009D2512">
              <w:rPr>
                <w:bCs/>
                <w:sz w:val="20"/>
                <w:szCs w:val="20"/>
                <w:lang w:val="bs-Latn-BA"/>
              </w:rPr>
              <w:t>objašnjava proces spoznaje Boga u Starome zavjetu kroz povijesne i društvene mijene od Abrahamova plemenskoga Boga do univerzalnoga Boga kojega navješćuju proroci.;</w:t>
            </w:r>
          </w:p>
          <w:p w14:paraId="0159DED3" w14:textId="77777777" w:rsidR="00834E31" w:rsidRPr="009D2512" w:rsidRDefault="00834E31" w:rsidP="00834E31">
            <w:pPr>
              <w:numPr>
                <w:ilvl w:val="0"/>
                <w:numId w:val="141"/>
              </w:numPr>
              <w:rPr>
                <w:bCs/>
                <w:sz w:val="20"/>
                <w:szCs w:val="20"/>
                <w:lang w:val="bs-Latn-BA"/>
              </w:rPr>
            </w:pPr>
            <w:r w:rsidRPr="009D2512">
              <w:rPr>
                <w:bCs/>
                <w:sz w:val="20"/>
                <w:szCs w:val="20"/>
                <w:lang w:val="bs-Latn-BA"/>
              </w:rPr>
              <w:t>analizira krive slike o Bogu u vlastitom okruženju;</w:t>
            </w:r>
          </w:p>
          <w:p w14:paraId="6FC5F906" w14:textId="77777777" w:rsidR="00834E31" w:rsidRPr="009D2512" w:rsidRDefault="00834E31" w:rsidP="00834E31">
            <w:pPr>
              <w:numPr>
                <w:ilvl w:val="0"/>
                <w:numId w:val="141"/>
              </w:numPr>
              <w:rPr>
                <w:bCs/>
                <w:sz w:val="20"/>
                <w:szCs w:val="20"/>
                <w:lang w:val="bs-Latn-BA"/>
              </w:rPr>
            </w:pPr>
            <w:r w:rsidRPr="009D2512">
              <w:rPr>
                <w:bCs/>
                <w:sz w:val="20"/>
                <w:szCs w:val="20"/>
                <w:lang w:val="bs-Latn-BA"/>
              </w:rPr>
              <w:t>istražuje slike Boga u novim religioznim pokretima.</w:t>
            </w:r>
          </w:p>
        </w:tc>
      </w:tr>
      <w:tr w:rsidR="009D2512" w:rsidRPr="009D2512" w14:paraId="67664AC2" w14:textId="77777777" w:rsidTr="00836F3D">
        <w:trPr>
          <w:trHeight w:val="146"/>
        </w:trPr>
        <w:tc>
          <w:tcPr>
            <w:tcW w:w="9016" w:type="dxa"/>
            <w:gridSpan w:val="2"/>
            <w:shd w:val="clear" w:color="auto" w:fill="B4C6E7" w:themeFill="accent1" w:themeFillTint="66"/>
            <w:vAlign w:val="center"/>
          </w:tcPr>
          <w:p w14:paraId="3160BE03" w14:textId="77777777" w:rsidR="00834E31" w:rsidRPr="009D2512" w:rsidRDefault="00834E31" w:rsidP="00834E31">
            <w:pPr>
              <w:spacing w:line="276" w:lineRule="auto"/>
              <w:jc w:val="center"/>
              <w:rPr>
                <w:b/>
                <w:bCs/>
              </w:rPr>
            </w:pPr>
          </w:p>
        </w:tc>
      </w:tr>
      <w:tr w:rsidR="009D2512" w:rsidRPr="009D2512" w14:paraId="3437068A" w14:textId="77777777" w:rsidTr="00953AAE">
        <w:tc>
          <w:tcPr>
            <w:tcW w:w="4531" w:type="dxa"/>
            <w:vAlign w:val="center"/>
          </w:tcPr>
          <w:p w14:paraId="5A4EF43A" w14:textId="09067003" w:rsidR="00834E31" w:rsidRPr="009D2512" w:rsidRDefault="00834E31" w:rsidP="005E211F">
            <w:pPr>
              <w:jc w:val="both"/>
              <w:rPr>
                <w:b/>
                <w:bCs/>
                <w:sz w:val="20"/>
                <w:szCs w:val="20"/>
              </w:rPr>
            </w:pPr>
            <w:r w:rsidRPr="009D2512">
              <w:rPr>
                <w:b/>
                <w:bCs/>
                <w:sz w:val="24"/>
                <w:szCs w:val="24"/>
              </w:rPr>
              <w:t>A.IV.3.</w:t>
            </w:r>
            <w:r w:rsidR="005E211F" w:rsidRPr="009D2512">
              <w:rPr>
                <w:b/>
                <w:bCs/>
                <w:sz w:val="20"/>
                <w:szCs w:val="20"/>
              </w:rPr>
              <w:t xml:space="preserve"> </w:t>
            </w:r>
            <w:r w:rsidRPr="009D2512">
              <w:rPr>
                <w:bCs/>
                <w:sz w:val="24"/>
                <w:szCs w:val="24"/>
              </w:rPr>
              <w:t>Učenik objašnjava važnost religioznosti u životu pojedinca i cijeloga društva te vrednuje ulogu religioznosti i religija u razvoju poznatih civilizacija.</w:t>
            </w:r>
          </w:p>
        </w:tc>
        <w:tc>
          <w:tcPr>
            <w:tcW w:w="4485" w:type="dxa"/>
            <w:vAlign w:val="center"/>
          </w:tcPr>
          <w:p w14:paraId="21FC49A9" w14:textId="2512D194" w:rsidR="00834E31" w:rsidRPr="009D2512" w:rsidRDefault="00737ADF" w:rsidP="00737ADF">
            <w:pPr>
              <w:pStyle w:val="Odlomakpopisa"/>
              <w:numPr>
                <w:ilvl w:val="0"/>
                <w:numId w:val="4"/>
              </w:numPr>
              <w:jc w:val="both"/>
              <w:rPr>
                <w:bCs/>
                <w:sz w:val="20"/>
                <w:szCs w:val="20"/>
              </w:rPr>
            </w:pPr>
            <w:r w:rsidRPr="009D2512">
              <w:rPr>
                <w:bCs/>
                <w:sz w:val="20"/>
                <w:szCs w:val="20"/>
              </w:rPr>
              <w:t xml:space="preserve">kritički prosuđuje i </w:t>
            </w:r>
            <w:r w:rsidR="00834E31" w:rsidRPr="009D2512">
              <w:rPr>
                <w:bCs/>
                <w:sz w:val="20"/>
                <w:szCs w:val="20"/>
              </w:rPr>
              <w:t>vrednuje važnost i ulogu</w:t>
            </w:r>
            <w:r w:rsidRPr="009D2512">
              <w:rPr>
                <w:bCs/>
                <w:sz w:val="20"/>
                <w:szCs w:val="20"/>
              </w:rPr>
              <w:t xml:space="preserve"> </w:t>
            </w:r>
            <w:r w:rsidR="00834E31" w:rsidRPr="009D2512">
              <w:rPr>
                <w:bCs/>
                <w:sz w:val="20"/>
                <w:szCs w:val="20"/>
              </w:rPr>
              <w:t>religije/vjere/religioznosti u izgradnji društva.</w:t>
            </w:r>
          </w:p>
          <w:p w14:paraId="66A2A425" w14:textId="1207CF3D" w:rsidR="00834E31" w:rsidRPr="009D2512" w:rsidRDefault="00834E31" w:rsidP="00737ADF">
            <w:pPr>
              <w:pStyle w:val="Odlomakpopisa"/>
              <w:numPr>
                <w:ilvl w:val="0"/>
                <w:numId w:val="4"/>
              </w:numPr>
              <w:jc w:val="both"/>
              <w:rPr>
                <w:bCs/>
                <w:sz w:val="20"/>
                <w:szCs w:val="20"/>
              </w:rPr>
            </w:pPr>
            <w:r w:rsidRPr="009D2512">
              <w:rPr>
                <w:bCs/>
                <w:sz w:val="20"/>
                <w:szCs w:val="20"/>
              </w:rPr>
              <w:t>objašnjava negativne posljedice nepriznavanja religioznosti kao bitne ljudske dimenzije.</w:t>
            </w:r>
          </w:p>
          <w:p w14:paraId="088011C9" w14:textId="7D366D27" w:rsidR="00834E31" w:rsidRPr="009D2512" w:rsidRDefault="00834E31" w:rsidP="00737ADF">
            <w:pPr>
              <w:pStyle w:val="Odlomakpopisa"/>
              <w:numPr>
                <w:ilvl w:val="0"/>
                <w:numId w:val="4"/>
              </w:numPr>
              <w:jc w:val="both"/>
              <w:rPr>
                <w:b/>
                <w:bCs/>
                <w:sz w:val="20"/>
                <w:szCs w:val="20"/>
              </w:rPr>
            </w:pPr>
            <w:r w:rsidRPr="009D2512">
              <w:rPr>
                <w:bCs/>
                <w:sz w:val="20"/>
                <w:szCs w:val="20"/>
              </w:rPr>
              <w:t>prepoznaje i vrednuje doprinos velikih svjetskih religija u izgradnji civilizacije međusobnoga razumijevanja i uvažavanja.</w:t>
            </w:r>
          </w:p>
        </w:tc>
      </w:tr>
      <w:tr w:rsidR="009D2512" w:rsidRPr="009D2512" w14:paraId="14C652CA" w14:textId="77777777" w:rsidTr="00836F3D">
        <w:tc>
          <w:tcPr>
            <w:tcW w:w="9016" w:type="dxa"/>
            <w:gridSpan w:val="2"/>
            <w:shd w:val="clear" w:color="auto" w:fill="B4C6E7" w:themeFill="accent1" w:themeFillTint="66"/>
          </w:tcPr>
          <w:p w14:paraId="68761311" w14:textId="77777777" w:rsidR="00834E31" w:rsidRPr="009D2512" w:rsidRDefault="00834E31" w:rsidP="00834E31">
            <w:pPr>
              <w:spacing w:line="276" w:lineRule="auto"/>
              <w:jc w:val="center"/>
              <w:rPr>
                <w:b/>
                <w:bCs/>
              </w:rPr>
            </w:pPr>
            <w:r w:rsidRPr="009D2512">
              <w:rPr>
                <w:b/>
                <w:bCs/>
              </w:rPr>
              <w:t>Ključni sadržaji</w:t>
            </w:r>
          </w:p>
        </w:tc>
      </w:tr>
      <w:tr w:rsidR="009D2512" w:rsidRPr="009D2512" w14:paraId="5277FC4A" w14:textId="77777777" w:rsidTr="00836F3D">
        <w:tc>
          <w:tcPr>
            <w:tcW w:w="9016" w:type="dxa"/>
            <w:gridSpan w:val="2"/>
          </w:tcPr>
          <w:p w14:paraId="1762BA2B" w14:textId="77777777" w:rsidR="00834E31" w:rsidRPr="009D2512" w:rsidRDefault="00834E31" w:rsidP="00834E31">
            <w:pPr>
              <w:pStyle w:val="Odlomakpopisa"/>
              <w:numPr>
                <w:ilvl w:val="0"/>
                <w:numId w:val="142"/>
              </w:numPr>
              <w:jc w:val="both"/>
              <w:rPr>
                <w:bCs/>
                <w:sz w:val="20"/>
                <w:szCs w:val="20"/>
              </w:rPr>
            </w:pPr>
            <w:r w:rsidRPr="009D2512">
              <w:rPr>
                <w:bCs/>
                <w:sz w:val="20"/>
                <w:szCs w:val="20"/>
              </w:rPr>
              <w:t>Sadržaji koji se odnose na povijesne, sociološke, antropološke, filozofske i teološke činjenice o važnosti religioznosti i religiozne dimenzije čovjeka za istinski razvoj pojedinca i društva.</w:t>
            </w:r>
          </w:p>
          <w:p w14:paraId="418CD299" w14:textId="77777777" w:rsidR="00834E31" w:rsidRPr="009D2512" w:rsidRDefault="00834E31" w:rsidP="00834E31">
            <w:pPr>
              <w:pStyle w:val="Odlomakpopisa"/>
              <w:numPr>
                <w:ilvl w:val="0"/>
                <w:numId w:val="142"/>
              </w:numPr>
              <w:jc w:val="both"/>
              <w:rPr>
                <w:bCs/>
                <w:sz w:val="20"/>
                <w:szCs w:val="20"/>
              </w:rPr>
            </w:pPr>
            <w:r w:rsidRPr="009D2512">
              <w:rPr>
                <w:bCs/>
                <w:sz w:val="20"/>
                <w:szCs w:val="20"/>
              </w:rPr>
              <w:t>Debata o položaju religije u 21. st.</w:t>
            </w:r>
          </w:p>
        </w:tc>
      </w:tr>
      <w:tr w:rsidR="009D2512" w:rsidRPr="009D2512" w14:paraId="5CFA5181" w14:textId="77777777" w:rsidTr="00836F3D">
        <w:tc>
          <w:tcPr>
            <w:tcW w:w="9016" w:type="dxa"/>
            <w:gridSpan w:val="2"/>
            <w:shd w:val="clear" w:color="auto" w:fill="B4C6E7" w:themeFill="accent1" w:themeFillTint="66"/>
          </w:tcPr>
          <w:p w14:paraId="60169260" w14:textId="77777777" w:rsidR="00834E31" w:rsidRPr="009D2512" w:rsidRDefault="00834E31" w:rsidP="00834E31">
            <w:pPr>
              <w:spacing w:line="276" w:lineRule="auto"/>
              <w:jc w:val="center"/>
              <w:rPr>
                <w:b/>
                <w:bCs/>
              </w:rPr>
            </w:pPr>
            <w:r w:rsidRPr="009D2512">
              <w:rPr>
                <w:b/>
                <w:bCs/>
              </w:rPr>
              <w:t>Preporuke za ostvarenje ishoda</w:t>
            </w:r>
          </w:p>
        </w:tc>
      </w:tr>
      <w:tr w:rsidR="009D2512" w:rsidRPr="009D2512" w14:paraId="79AFBDCF" w14:textId="77777777" w:rsidTr="00836F3D">
        <w:tc>
          <w:tcPr>
            <w:tcW w:w="9016" w:type="dxa"/>
            <w:gridSpan w:val="2"/>
          </w:tcPr>
          <w:p w14:paraId="0A159988" w14:textId="77777777" w:rsidR="00834E31" w:rsidRPr="009D2512" w:rsidRDefault="00834E31" w:rsidP="00834E31">
            <w:pPr>
              <w:rPr>
                <w:bCs/>
                <w:sz w:val="20"/>
                <w:szCs w:val="20"/>
              </w:rPr>
            </w:pPr>
            <w:r w:rsidRPr="009D2512">
              <w:rPr>
                <w:bCs/>
                <w:sz w:val="20"/>
                <w:szCs w:val="20"/>
              </w:rPr>
              <w:t>Učenik istražuje ulogu velikih religija u izgradnji društva po mjeri čovjeka nasuprot društvima u kojima je čovjek nije svrha nego sredstvo.</w:t>
            </w:r>
            <w:r w:rsidRPr="009D2512">
              <w:rPr>
                <w:bCs/>
                <w:sz w:val="20"/>
                <w:szCs w:val="20"/>
              </w:rPr>
              <w:br/>
              <w:t>Debata o položaju religije u 21. st.</w:t>
            </w:r>
            <w:r w:rsidRPr="009D2512">
              <w:rPr>
                <w:bCs/>
                <w:sz w:val="20"/>
                <w:szCs w:val="20"/>
              </w:rPr>
              <w:br/>
              <w:t>Učenik uspoređuje stav različitih religija o aktualnim političkim i društvenim pitanjima.</w:t>
            </w:r>
          </w:p>
        </w:tc>
      </w:tr>
      <w:tr w:rsidR="009D2512" w:rsidRPr="009D2512" w14:paraId="4FF4D03C" w14:textId="77777777" w:rsidTr="00836F3D">
        <w:trPr>
          <w:trHeight w:val="146"/>
        </w:trPr>
        <w:tc>
          <w:tcPr>
            <w:tcW w:w="9016" w:type="dxa"/>
            <w:gridSpan w:val="2"/>
            <w:shd w:val="clear" w:color="auto" w:fill="B4C6E7" w:themeFill="accent1" w:themeFillTint="66"/>
            <w:vAlign w:val="center"/>
          </w:tcPr>
          <w:p w14:paraId="6611B25F" w14:textId="77777777" w:rsidR="00834E31" w:rsidRPr="009D2512" w:rsidRDefault="00834E31" w:rsidP="00834E31">
            <w:pPr>
              <w:spacing w:line="276" w:lineRule="auto"/>
              <w:jc w:val="center"/>
              <w:rPr>
                <w:b/>
                <w:bCs/>
              </w:rPr>
            </w:pPr>
          </w:p>
        </w:tc>
      </w:tr>
    </w:tbl>
    <w:p w14:paraId="6677B65B" w14:textId="77777777" w:rsidR="00A65A84" w:rsidRPr="009D2512" w:rsidRDefault="00A65A84" w:rsidP="00A65A84">
      <w:pPr>
        <w:spacing w:line="276" w:lineRule="auto"/>
        <w:rPr>
          <w:b/>
          <w:bCs/>
          <w:sz w:val="28"/>
          <w:szCs w:val="28"/>
        </w:rPr>
      </w:pPr>
    </w:p>
    <w:tbl>
      <w:tblPr>
        <w:tblStyle w:val="Reetkatablice"/>
        <w:tblW w:w="0" w:type="auto"/>
        <w:tblLook w:val="04A0" w:firstRow="1" w:lastRow="0" w:firstColumn="1" w:lastColumn="0" w:noHBand="0" w:noVBand="1"/>
      </w:tblPr>
      <w:tblGrid>
        <w:gridCol w:w="4517"/>
        <w:gridCol w:w="4518"/>
      </w:tblGrid>
      <w:tr w:rsidR="009D2512" w:rsidRPr="009D2512" w14:paraId="05FEC847" w14:textId="77777777" w:rsidTr="004B2FF1">
        <w:trPr>
          <w:trHeight w:val="136"/>
        </w:trPr>
        <w:tc>
          <w:tcPr>
            <w:tcW w:w="9035" w:type="dxa"/>
            <w:gridSpan w:val="2"/>
          </w:tcPr>
          <w:p w14:paraId="199BB86C" w14:textId="5A24D051" w:rsidR="00A65A84" w:rsidRPr="009D2512" w:rsidRDefault="00A65A84" w:rsidP="00FD1A28">
            <w:pPr>
              <w:spacing w:line="276" w:lineRule="auto"/>
              <w:jc w:val="center"/>
              <w:rPr>
                <w:b/>
                <w:bCs/>
              </w:rPr>
            </w:pPr>
            <w:r w:rsidRPr="009D2512">
              <w:rPr>
                <w:b/>
                <w:bCs/>
              </w:rPr>
              <w:t>Oblast</w:t>
            </w:r>
            <w:r w:rsidR="00FD1A28" w:rsidRPr="009D2512">
              <w:rPr>
                <w:b/>
                <w:bCs/>
              </w:rPr>
              <w:t xml:space="preserve"> </w:t>
            </w:r>
            <w:r w:rsidRPr="009D2512">
              <w:rPr>
                <w:b/>
                <w:bCs/>
              </w:rPr>
              <w:t>B</w:t>
            </w:r>
            <w:r w:rsidR="00FD1A28" w:rsidRPr="009D2512">
              <w:rPr>
                <w:b/>
                <w:bCs/>
              </w:rPr>
              <w:t xml:space="preserve">: </w:t>
            </w:r>
            <w:r w:rsidR="00953AAE" w:rsidRPr="009D2512">
              <w:rPr>
                <w:b/>
                <w:bCs/>
              </w:rPr>
              <w:t>Riječ Božja i vjera Crkve u životu kršćana</w:t>
            </w:r>
          </w:p>
        </w:tc>
      </w:tr>
      <w:tr w:rsidR="009D2512" w:rsidRPr="009D2512" w14:paraId="36FBC5DB" w14:textId="77777777" w:rsidTr="00B20A17">
        <w:trPr>
          <w:trHeight w:val="136"/>
        </w:trPr>
        <w:tc>
          <w:tcPr>
            <w:tcW w:w="4517" w:type="dxa"/>
            <w:shd w:val="clear" w:color="auto" w:fill="B4C6E7" w:themeFill="accent1" w:themeFillTint="66"/>
            <w:vAlign w:val="center"/>
          </w:tcPr>
          <w:p w14:paraId="1A55F262" w14:textId="277C5164" w:rsidR="00834E31" w:rsidRPr="009D2512" w:rsidRDefault="00123381" w:rsidP="00834E31">
            <w:pPr>
              <w:spacing w:line="276" w:lineRule="auto"/>
              <w:jc w:val="center"/>
              <w:rPr>
                <w:b/>
                <w:bCs/>
              </w:rPr>
            </w:pPr>
            <w:r w:rsidRPr="009D2512">
              <w:rPr>
                <w:b/>
                <w:bCs/>
              </w:rPr>
              <w:t>Odgojno</w:t>
            </w:r>
            <w:r w:rsidR="00834E31" w:rsidRPr="009D2512">
              <w:rPr>
                <w:b/>
                <w:bCs/>
              </w:rPr>
              <w:t xml:space="preserve">-obrazovni ishodi </w:t>
            </w:r>
          </w:p>
        </w:tc>
        <w:tc>
          <w:tcPr>
            <w:tcW w:w="4518" w:type="dxa"/>
            <w:shd w:val="clear" w:color="auto" w:fill="B4C6E7" w:themeFill="accent1" w:themeFillTint="66"/>
            <w:vAlign w:val="center"/>
          </w:tcPr>
          <w:p w14:paraId="6E4061FB" w14:textId="77777777" w:rsidR="00834E31" w:rsidRPr="009D2512" w:rsidRDefault="00834E31" w:rsidP="00834E31">
            <w:pPr>
              <w:spacing w:line="276" w:lineRule="auto"/>
              <w:jc w:val="center"/>
              <w:rPr>
                <w:b/>
                <w:bCs/>
              </w:rPr>
            </w:pPr>
            <w:r w:rsidRPr="009D2512">
              <w:rPr>
                <w:b/>
                <w:bCs/>
              </w:rPr>
              <w:t>Razrada ishoda</w:t>
            </w:r>
          </w:p>
        </w:tc>
      </w:tr>
      <w:tr w:rsidR="009D2512" w:rsidRPr="009D2512" w14:paraId="45CB4FC0" w14:textId="77777777" w:rsidTr="00B20A17">
        <w:trPr>
          <w:trHeight w:val="567"/>
        </w:trPr>
        <w:tc>
          <w:tcPr>
            <w:tcW w:w="4517" w:type="dxa"/>
            <w:vAlign w:val="center"/>
          </w:tcPr>
          <w:p w14:paraId="73E23D25" w14:textId="5F654386" w:rsidR="00834E31" w:rsidRPr="009D2512" w:rsidRDefault="00834E31" w:rsidP="00834E31">
            <w:pPr>
              <w:jc w:val="both"/>
              <w:rPr>
                <w:b/>
                <w:bCs/>
                <w:sz w:val="24"/>
                <w:szCs w:val="24"/>
              </w:rPr>
            </w:pPr>
            <w:r w:rsidRPr="009D2512">
              <w:rPr>
                <w:b/>
                <w:bCs/>
                <w:sz w:val="24"/>
                <w:szCs w:val="24"/>
              </w:rPr>
              <w:t>B.IV.1.</w:t>
            </w:r>
            <w:r w:rsidR="009C109C" w:rsidRPr="009D2512">
              <w:rPr>
                <w:b/>
                <w:bCs/>
                <w:sz w:val="24"/>
                <w:szCs w:val="24"/>
              </w:rPr>
              <w:t xml:space="preserve"> </w:t>
            </w:r>
            <w:r w:rsidRPr="009D2512">
              <w:rPr>
                <w:bCs/>
                <w:sz w:val="24"/>
                <w:szCs w:val="24"/>
              </w:rPr>
              <w:t>Učenik analizira Credo Crkve kao cjeloviti sadržaj vjere koja daje temeljni smisao njegovu životu i vodi ga u Isusu Kristu do punoga zajedništva i života s Bogom.</w:t>
            </w:r>
          </w:p>
        </w:tc>
        <w:tc>
          <w:tcPr>
            <w:tcW w:w="4518" w:type="dxa"/>
          </w:tcPr>
          <w:p w14:paraId="4950A56F" w14:textId="3C2DBB50" w:rsidR="00834E31" w:rsidRPr="009D2512" w:rsidRDefault="00834E31" w:rsidP="00834E31">
            <w:pPr>
              <w:pStyle w:val="Odlomakpopisa"/>
              <w:numPr>
                <w:ilvl w:val="0"/>
                <w:numId w:val="4"/>
              </w:numPr>
              <w:jc w:val="both"/>
              <w:rPr>
                <w:bCs/>
                <w:sz w:val="20"/>
                <w:szCs w:val="20"/>
              </w:rPr>
            </w:pPr>
            <w:r w:rsidRPr="009D2512">
              <w:rPr>
                <w:bCs/>
                <w:sz w:val="20"/>
                <w:szCs w:val="20"/>
              </w:rPr>
              <w:t xml:space="preserve">prepoznaje </w:t>
            </w:r>
            <w:r w:rsidR="00737ADF" w:rsidRPr="009D2512">
              <w:rPr>
                <w:bCs/>
                <w:sz w:val="20"/>
                <w:szCs w:val="20"/>
              </w:rPr>
              <w:t xml:space="preserve">i </w:t>
            </w:r>
            <w:r w:rsidR="0073464C" w:rsidRPr="009D2512">
              <w:rPr>
                <w:bCs/>
                <w:sz w:val="20"/>
                <w:szCs w:val="20"/>
              </w:rPr>
              <w:t>objašnjava</w:t>
            </w:r>
            <w:r w:rsidR="00737ADF" w:rsidRPr="009D2512">
              <w:rPr>
                <w:bCs/>
                <w:sz w:val="20"/>
                <w:szCs w:val="20"/>
              </w:rPr>
              <w:t xml:space="preserve"> </w:t>
            </w:r>
            <w:r w:rsidRPr="009D2512">
              <w:rPr>
                <w:bCs/>
                <w:sz w:val="20"/>
                <w:szCs w:val="20"/>
              </w:rPr>
              <w:t>vjeru kao osobni stav.</w:t>
            </w:r>
          </w:p>
          <w:p w14:paraId="35E769DE" w14:textId="6EBAE2D8" w:rsidR="00834E31" w:rsidRPr="009D2512" w:rsidRDefault="00834E31" w:rsidP="00834E31">
            <w:pPr>
              <w:pStyle w:val="Odlomakpopisa"/>
              <w:numPr>
                <w:ilvl w:val="0"/>
                <w:numId w:val="4"/>
              </w:numPr>
              <w:jc w:val="both"/>
              <w:rPr>
                <w:bCs/>
                <w:sz w:val="20"/>
                <w:szCs w:val="20"/>
              </w:rPr>
            </w:pPr>
            <w:r w:rsidRPr="009D2512">
              <w:rPr>
                <w:bCs/>
                <w:sz w:val="20"/>
                <w:szCs w:val="20"/>
              </w:rPr>
              <w:t>analizira i vrednuje razloge vjerovanja i nevjerovanja.</w:t>
            </w:r>
          </w:p>
          <w:p w14:paraId="09D53BA0" w14:textId="0CE9FC5A" w:rsidR="00834E31" w:rsidRPr="009D2512" w:rsidRDefault="00834E31" w:rsidP="00834E31">
            <w:pPr>
              <w:pStyle w:val="Odlomakpopisa"/>
              <w:numPr>
                <w:ilvl w:val="0"/>
                <w:numId w:val="4"/>
              </w:numPr>
              <w:jc w:val="both"/>
              <w:rPr>
                <w:bCs/>
                <w:sz w:val="20"/>
                <w:szCs w:val="20"/>
              </w:rPr>
            </w:pPr>
            <w:r w:rsidRPr="009D2512">
              <w:rPr>
                <w:bCs/>
                <w:sz w:val="20"/>
                <w:szCs w:val="20"/>
              </w:rPr>
              <w:t>propituje i predstavlja Credo Crkve kao ponudu ispunjenja smisla vlastitoga života.</w:t>
            </w:r>
          </w:p>
          <w:p w14:paraId="545D11A9" w14:textId="7DB4B5F5" w:rsidR="00834E31" w:rsidRPr="009D2512" w:rsidRDefault="00834E31" w:rsidP="00834E31">
            <w:pPr>
              <w:pStyle w:val="Odlomakpopisa"/>
              <w:numPr>
                <w:ilvl w:val="0"/>
                <w:numId w:val="4"/>
              </w:numPr>
              <w:jc w:val="both"/>
              <w:rPr>
                <w:bCs/>
                <w:sz w:val="20"/>
                <w:szCs w:val="20"/>
              </w:rPr>
            </w:pPr>
            <w:r w:rsidRPr="009D2512">
              <w:rPr>
                <w:bCs/>
                <w:sz w:val="20"/>
                <w:szCs w:val="20"/>
              </w:rPr>
              <w:t xml:space="preserve">analizira </w:t>
            </w:r>
            <w:r w:rsidR="00737ADF" w:rsidRPr="009D2512">
              <w:rPr>
                <w:bCs/>
                <w:sz w:val="20"/>
                <w:szCs w:val="20"/>
              </w:rPr>
              <w:t xml:space="preserve">i objašnjava </w:t>
            </w:r>
            <w:r w:rsidRPr="009D2512">
              <w:rPr>
                <w:bCs/>
                <w:sz w:val="20"/>
                <w:szCs w:val="20"/>
              </w:rPr>
              <w:t>povezanost objave, vjere i razuma.</w:t>
            </w:r>
          </w:p>
          <w:p w14:paraId="117B6480" w14:textId="344C49DA" w:rsidR="00834E31" w:rsidRPr="009D2512" w:rsidRDefault="00834E31" w:rsidP="00834E31">
            <w:pPr>
              <w:pStyle w:val="Odlomakpopisa"/>
              <w:numPr>
                <w:ilvl w:val="0"/>
                <w:numId w:val="4"/>
              </w:numPr>
              <w:jc w:val="both"/>
              <w:rPr>
                <w:b/>
                <w:bCs/>
                <w:sz w:val="20"/>
                <w:szCs w:val="20"/>
              </w:rPr>
            </w:pPr>
            <w:r w:rsidRPr="009D2512">
              <w:rPr>
                <w:bCs/>
                <w:sz w:val="20"/>
                <w:szCs w:val="20"/>
              </w:rPr>
              <w:t>prepoznaje pojavu mistike kao put života s Bogom.</w:t>
            </w:r>
          </w:p>
        </w:tc>
      </w:tr>
      <w:tr w:rsidR="009D2512" w:rsidRPr="009D2512" w14:paraId="29766D44" w14:textId="77777777" w:rsidTr="004B2FF1">
        <w:trPr>
          <w:trHeight w:val="68"/>
        </w:trPr>
        <w:tc>
          <w:tcPr>
            <w:tcW w:w="9035" w:type="dxa"/>
            <w:gridSpan w:val="2"/>
            <w:shd w:val="clear" w:color="auto" w:fill="B4C6E7" w:themeFill="accent1" w:themeFillTint="66"/>
          </w:tcPr>
          <w:p w14:paraId="72545CBB" w14:textId="77777777" w:rsidR="00834E31" w:rsidRPr="009D2512" w:rsidRDefault="00834E31" w:rsidP="00834E31">
            <w:pPr>
              <w:spacing w:line="276" w:lineRule="auto"/>
              <w:jc w:val="center"/>
              <w:rPr>
                <w:b/>
                <w:bCs/>
              </w:rPr>
            </w:pPr>
            <w:r w:rsidRPr="009D2512">
              <w:rPr>
                <w:b/>
                <w:bCs/>
              </w:rPr>
              <w:t>Ključni sadržaji</w:t>
            </w:r>
          </w:p>
        </w:tc>
      </w:tr>
      <w:tr w:rsidR="009D2512" w:rsidRPr="009D2512" w14:paraId="179583B2" w14:textId="77777777" w:rsidTr="004B2FF1">
        <w:trPr>
          <w:trHeight w:val="68"/>
        </w:trPr>
        <w:tc>
          <w:tcPr>
            <w:tcW w:w="9035" w:type="dxa"/>
            <w:gridSpan w:val="2"/>
          </w:tcPr>
          <w:p w14:paraId="3F4AA2F1" w14:textId="18B57BE1" w:rsidR="00834E31" w:rsidRPr="009D2512" w:rsidRDefault="00834E31" w:rsidP="00834E31">
            <w:pPr>
              <w:numPr>
                <w:ilvl w:val="0"/>
                <w:numId w:val="130"/>
              </w:numPr>
              <w:jc w:val="both"/>
              <w:rPr>
                <w:bCs/>
                <w:sz w:val="20"/>
                <w:szCs w:val="20"/>
                <w:lang w:val="bs-Latn-BA"/>
              </w:rPr>
            </w:pPr>
            <w:r w:rsidRPr="009D2512">
              <w:rPr>
                <w:bCs/>
                <w:sz w:val="20"/>
                <w:szCs w:val="20"/>
                <w:lang w:val="bs-Latn-BA"/>
              </w:rPr>
              <w:t>Načini kršćaninova susreta s Bogom danas</w:t>
            </w:r>
            <w:r w:rsidR="00737ADF" w:rsidRPr="009D2512">
              <w:rPr>
                <w:bCs/>
                <w:sz w:val="20"/>
                <w:szCs w:val="20"/>
                <w:lang w:val="bs-Latn-BA"/>
              </w:rPr>
              <w:t>.</w:t>
            </w:r>
          </w:p>
          <w:p w14:paraId="2D59DE34" w14:textId="055E3498" w:rsidR="00834E31" w:rsidRPr="009D2512" w:rsidRDefault="00834E31" w:rsidP="00834E31">
            <w:pPr>
              <w:numPr>
                <w:ilvl w:val="0"/>
                <w:numId w:val="130"/>
              </w:numPr>
              <w:jc w:val="both"/>
              <w:rPr>
                <w:bCs/>
                <w:sz w:val="20"/>
                <w:szCs w:val="20"/>
                <w:lang w:val="bs-Latn-BA"/>
              </w:rPr>
            </w:pPr>
            <w:r w:rsidRPr="009D2512">
              <w:rPr>
                <w:bCs/>
                <w:sz w:val="20"/>
                <w:szCs w:val="20"/>
                <w:lang w:val="bs-Latn-BA"/>
              </w:rPr>
              <w:t>Credo Crkve - nezaobilazno mjesto kršćanskoga susreta s Bogom, a naglasiti da je vjera uvijek primarno osobni stav prema tome Credu</w:t>
            </w:r>
            <w:r w:rsidR="00737ADF" w:rsidRPr="009D2512">
              <w:rPr>
                <w:bCs/>
                <w:sz w:val="20"/>
                <w:szCs w:val="20"/>
                <w:lang w:val="bs-Latn-BA"/>
              </w:rPr>
              <w:t>.</w:t>
            </w:r>
          </w:p>
          <w:p w14:paraId="6BAE44E2" w14:textId="77777777" w:rsidR="00834E31" w:rsidRPr="009D2512" w:rsidRDefault="00834E31" w:rsidP="00834E31">
            <w:pPr>
              <w:numPr>
                <w:ilvl w:val="0"/>
                <w:numId w:val="130"/>
              </w:numPr>
              <w:jc w:val="both"/>
              <w:rPr>
                <w:bCs/>
                <w:sz w:val="20"/>
                <w:szCs w:val="20"/>
                <w:lang w:val="bs-Latn-BA"/>
              </w:rPr>
            </w:pPr>
            <w:r w:rsidRPr="009D2512">
              <w:rPr>
                <w:bCs/>
                <w:sz w:val="20"/>
                <w:szCs w:val="20"/>
                <w:lang w:val="bs-Latn-BA"/>
              </w:rPr>
              <w:t>Kršćanin u bližnjemu prepoznaje i susreće Boga te uči prepoznavati Boga po događajima vlastitoga života, a koji često imaju i svoj neizravan mistični karakter (sv. Terezija Avilska, sv. Franjo, sv. Padre Pio).</w:t>
            </w:r>
          </w:p>
        </w:tc>
      </w:tr>
      <w:tr w:rsidR="009D2512" w:rsidRPr="009D2512" w14:paraId="75D7596F" w14:textId="77777777" w:rsidTr="004B2FF1">
        <w:trPr>
          <w:trHeight w:val="68"/>
        </w:trPr>
        <w:tc>
          <w:tcPr>
            <w:tcW w:w="9035" w:type="dxa"/>
            <w:gridSpan w:val="2"/>
            <w:shd w:val="clear" w:color="auto" w:fill="B4C6E7" w:themeFill="accent1" w:themeFillTint="66"/>
          </w:tcPr>
          <w:p w14:paraId="5DEA053A" w14:textId="77777777" w:rsidR="00834E31" w:rsidRPr="009D2512" w:rsidRDefault="00834E31" w:rsidP="00834E31">
            <w:pPr>
              <w:spacing w:line="276" w:lineRule="auto"/>
              <w:jc w:val="center"/>
              <w:rPr>
                <w:b/>
                <w:bCs/>
              </w:rPr>
            </w:pPr>
            <w:r w:rsidRPr="009D2512">
              <w:rPr>
                <w:b/>
                <w:bCs/>
              </w:rPr>
              <w:t>Preporuke za ostvarenje ishoda</w:t>
            </w:r>
          </w:p>
        </w:tc>
      </w:tr>
      <w:tr w:rsidR="009D2512" w:rsidRPr="009D2512" w14:paraId="438A1580" w14:textId="77777777" w:rsidTr="004B2FF1">
        <w:trPr>
          <w:trHeight w:val="68"/>
        </w:trPr>
        <w:tc>
          <w:tcPr>
            <w:tcW w:w="9035" w:type="dxa"/>
            <w:gridSpan w:val="2"/>
          </w:tcPr>
          <w:p w14:paraId="618EEF95" w14:textId="77777777" w:rsidR="00834E31" w:rsidRPr="009D2512" w:rsidRDefault="00834E31" w:rsidP="00834E31">
            <w:pPr>
              <w:jc w:val="both"/>
              <w:rPr>
                <w:bCs/>
                <w:sz w:val="20"/>
                <w:szCs w:val="20"/>
              </w:rPr>
            </w:pPr>
            <w:r w:rsidRPr="009D2512">
              <w:rPr>
                <w:bCs/>
                <w:sz w:val="20"/>
                <w:szCs w:val="20"/>
              </w:rPr>
              <w:t>Esejski zadatak: U vjeri – sam protiv svih (učenik analizira vlastiti vjerski stav u trenutcima kada je radi vjere osjećao da čini nešto što je ispravno, unatoč tome što većini to nije odgovaralo). Usp. B.IV.2</w:t>
            </w:r>
          </w:p>
        </w:tc>
      </w:tr>
      <w:tr w:rsidR="009D2512" w:rsidRPr="009D2512" w14:paraId="584BBDA2" w14:textId="77777777" w:rsidTr="004B2FF1">
        <w:trPr>
          <w:trHeight w:val="69"/>
        </w:trPr>
        <w:tc>
          <w:tcPr>
            <w:tcW w:w="9035" w:type="dxa"/>
            <w:gridSpan w:val="2"/>
            <w:shd w:val="clear" w:color="auto" w:fill="B4C6E7" w:themeFill="accent1" w:themeFillTint="66"/>
            <w:vAlign w:val="center"/>
          </w:tcPr>
          <w:p w14:paraId="23679855" w14:textId="77777777" w:rsidR="00834E31" w:rsidRPr="009D2512" w:rsidRDefault="00834E31" w:rsidP="00834E31">
            <w:pPr>
              <w:spacing w:line="276" w:lineRule="auto"/>
              <w:jc w:val="center"/>
              <w:rPr>
                <w:b/>
                <w:bCs/>
              </w:rPr>
            </w:pPr>
          </w:p>
        </w:tc>
      </w:tr>
      <w:tr w:rsidR="009D2512" w:rsidRPr="009D2512" w14:paraId="4D98E533" w14:textId="77777777" w:rsidTr="00B20A17">
        <w:trPr>
          <w:trHeight w:val="68"/>
        </w:trPr>
        <w:tc>
          <w:tcPr>
            <w:tcW w:w="4517" w:type="dxa"/>
            <w:vAlign w:val="center"/>
          </w:tcPr>
          <w:p w14:paraId="70CE43AE" w14:textId="77777777" w:rsidR="00737ADF" w:rsidRPr="009D2512" w:rsidRDefault="00737ADF" w:rsidP="00834E31">
            <w:pPr>
              <w:jc w:val="both"/>
              <w:rPr>
                <w:b/>
                <w:bCs/>
                <w:sz w:val="24"/>
                <w:szCs w:val="24"/>
              </w:rPr>
            </w:pPr>
          </w:p>
          <w:p w14:paraId="6CB6D800" w14:textId="34075C54" w:rsidR="00834E31" w:rsidRPr="009D2512" w:rsidRDefault="00834E31" w:rsidP="00834E31">
            <w:pPr>
              <w:jc w:val="both"/>
              <w:rPr>
                <w:b/>
                <w:bCs/>
                <w:sz w:val="24"/>
                <w:szCs w:val="24"/>
              </w:rPr>
            </w:pPr>
            <w:r w:rsidRPr="009D2512">
              <w:rPr>
                <w:b/>
                <w:bCs/>
                <w:sz w:val="24"/>
                <w:szCs w:val="24"/>
              </w:rPr>
              <w:t>B.IV.2.</w:t>
            </w:r>
            <w:r w:rsidR="009C109C" w:rsidRPr="009D2512">
              <w:rPr>
                <w:b/>
                <w:bCs/>
                <w:sz w:val="24"/>
                <w:szCs w:val="24"/>
              </w:rPr>
              <w:t xml:space="preserve"> </w:t>
            </w:r>
            <w:r w:rsidRPr="009D2512">
              <w:rPr>
                <w:bCs/>
                <w:sz w:val="24"/>
                <w:szCs w:val="24"/>
              </w:rPr>
              <w:t xml:space="preserve">Učenik objašnjava i kritički prosuđuje mogućnosti, stavove i dobrobiti kršćanskoga života i djelovanja u današnjemu svijetu u skladu s vjerom u Isusa Krista i u poveznici s iskustvima </w:t>
            </w:r>
            <w:r w:rsidRPr="009D2512">
              <w:rPr>
                <w:bCs/>
                <w:sz w:val="24"/>
                <w:szCs w:val="24"/>
              </w:rPr>
              <w:lastRenderedPageBreak/>
              <w:t>svetaca te iskustvima osobnoga molitvenog i sakramentalnog života.</w:t>
            </w:r>
          </w:p>
        </w:tc>
        <w:tc>
          <w:tcPr>
            <w:tcW w:w="4518" w:type="dxa"/>
          </w:tcPr>
          <w:p w14:paraId="3D896446" w14:textId="74CD11D9" w:rsidR="00834E31" w:rsidRPr="009D2512" w:rsidRDefault="00834E31" w:rsidP="00834E31">
            <w:pPr>
              <w:pStyle w:val="Odlomakpopisa"/>
              <w:numPr>
                <w:ilvl w:val="0"/>
                <w:numId w:val="4"/>
              </w:numPr>
              <w:jc w:val="both"/>
              <w:rPr>
                <w:bCs/>
                <w:sz w:val="20"/>
                <w:szCs w:val="20"/>
              </w:rPr>
            </w:pPr>
            <w:r w:rsidRPr="009D2512">
              <w:rPr>
                <w:bCs/>
                <w:sz w:val="20"/>
                <w:szCs w:val="20"/>
              </w:rPr>
              <w:lastRenderedPageBreak/>
              <w:t>objašnjava i vrednuje različite mogućnosti življenja vjere u skladu s naukom Isusa Krista.</w:t>
            </w:r>
          </w:p>
          <w:p w14:paraId="5AD89709" w14:textId="6B9FB409" w:rsidR="00834E31" w:rsidRPr="009D2512" w:rsidRDefault="00834E31" w:rsidP="00834E31">
            <w:pPr>
              <w:pStyle w:val="Odlomakpopisa"/>
              <w:numPr>
                <w:ilvl w:val="0"/>
                <w:numId w:val="4"/>
              </w:numPr>
              <w:jc w:val="both"/>
              <w:rPr>
                <w:bCs/>
                <w:sz w:val="20"/>
                <w:szCs w:val="20"/>
              </w:rPr>
            </w:pPr>
            <w:r w:rsidRPr="009D2512">
              <w:rPr>
                <w:bCs/>
                <w:sz w:val="20"/>
                <w:szCs w:val="20"/>
              </w:rPr>
              <w:t>objašnjava što znači živjeti i djelovati u skladu s vjerom u Isusa Krista, Otkupitelja i Spasitelja.</w:t>
            </w:r>
          </w:p>
          <w:p w14:paraId="42272AA8" w14:textId="729A6F6A" w:rsidR="00834E31" w:rsidRPr="009D2512" w:rsidRDefault="00834E31" w:rsidP="00834E31">
            <w:pPr>
              <w:pStyle w:val="Odlomakpopisa"/>
              <w:numPr>
                <w:ilvl w:val="0"/>
                <w:numId w:val="4"/>
              </w:numPr>
              <w:jc w:val="both"/>
              <w:rPr>
                <w:bCs/>
                <w:sz w:val="20"/>
                <w:szCs w:val="20"/>
              </w:rPr>
            </w:pPr>
            <w:r w:rsidRPr="009D2512">
              <w:rPr>
                <w:bCs/>
                <w:sz w:val="20"/>
                <w:szCs w:val="20"/>
              </w:rPr>
              <w:t xml:space="preserve">istražuje i samostalno pronalazi primjere svetaca u različitim povijesnim epohama te analizira njihova iskustva i svjedočanstva života u skladu </w:t>
            </w:r>
            <w:r w:rsidRPr="009D2512">
              <w:rPr>
                <w:bCs/>
                <w:sz w:val="20"/>
                <w:szCs w:val="20"/>
              </w:rPr>
              <w:lastRenderedPageBreak/>
              <w:t>s vjerom u Isusa Krista.</w:t>
            </w:r>
          </w:p>
          <w:p w14:paraId="739C4891" w14:textId="18F7E4AD" w:rsidR="00834E31" w:rsidRPr="009D2512" w:rsidRDefault="00834E31" w:rsidP="00834E31">
            <w:pPr>
              <w:pStyle w:val="Odlomakpopisa"/>
              <w:numPr>
                <w:ilvl w:val="0"/>
                <w:numId w:val="4"/>
              </w:numPr>
              <w:jc w:val="both"/>
              <w:rPr>
                <w:b/>
                <w:bCs/>
                <w:sz w:val="20"/>
                <w:szCs w:val="20"/>
              </w:rPr>
            </w:pPr>
            <w:r w:rsidRPr="009D2512">
              <w:rPr>
                <w:bCs/>
                <w:sz w:val="20"/>
                <w:szCs w:val="20"/>
              </w:rPr>
              <w:t>vrednuje suodnos osobne vjere, molitve i sakramentalnoga života.</w:t>
            </w:r>
          </w:p>
        </w:tc>
      </w:tr>
      <w:tr w:rsidR="009D2512" w:rsidRPr="009D2512" w14:paraId="7EA1D7EC" w14:textId="77777777" w:rsidTr="004B2FF1">
        <w:trPr>
          <w:trHeight w:val="68"/>
        </w:trPr>
        <w:tc>
          <w:tcPr>
            <w:tcW w:w="9035" w:type="dxa"/>
            <w:gridSpan w:val="2"/>
            <w:shd w:val="clear" w:color="auto" w:fill="B4C6E7" w:themeFill="accent1" w:themeFillTint="66"/>
          </w:tcPr>
          <w:p w14:paraId="362683FA" w14:textId="77777777" w:rsidR="00834E31" w:rsidRPr="009D2512" w:rsidRDefault="00834E31" w:rsidP="00834E31">
            <w:pPr>
              <w:spacing w:line="276" w:lineRule="auto"/>
              <w:jc w:val="center"/>
              <w:rPr>
                <w:b/>
                <w:bCs/>
              </w:rPr>
            </w:pPr>
            <w:r w:rsidRPr="009D2512">
              <w:rPr>
                <w:b/>
                <w:bCs/>
              </w:rPr>
              <w:lastRenderedPageBreak/>
              <w:t>Ključni sadržaji</w:t>
            </w:r>
          </w:p>
        </w:tc>
      </w:tr>
      <w:tr w:rsidR="009D2512" w:rsidRPr="009D2512" w14:paraId="794F5886" w14:textId="77777777" w:rsidTr="004B2FF1">
        <w:trPr>
          <w:trHeight w:val="68"/>
        </w:trPr>
        <w:tc>
          <w:tcPr>
            <w:tcW w:w="9035" w:type="dxa"/>
            <w:gridSpan w:val="2"/>
          </w:tcPr>
          <w:p w14:paraId="21E56B3A" w14:textId="77777777" w:rsidR="00834E31" w:rsidRPr="009D2512" w:rsidRDefault="00834E31" w:rsidP="00834E31">
            <w:pPr>
              <w:pStyle w:val="Odlomakpopisa"/>
              <w:numPr>
                <w:ilvl w:val="0"/>
                <w:numId w:val="144"/>
              </w:numPr>
              <w:jc w:val="both"/>
              <w:rPr>
                <w:bCs/>
                <w:sz w:val="20"/>
                <w:szCs w:val="20"/>
                <w:lang w:val="bs-Latn-BA"/>
              </w:rPr>
            </w:pPr>
            <w:r w:rsidRPr="009D2512">
              <w:rPr>
                <w:bCs/>
                <w:sz w:val="20"/>
                <w:szCs w:val="20"/>
                <w:lang w:val="bs-Latn-BA"/>
              </w:rPr>
              <w:t>Život kršćanina u današnjem svijetu po uzoru Isusa Krista i svetaca Katoličke Crkve.</w:t>
            </w:r>
          </w:p>
        </w:tc>
      </w:tr>
      <w:tr w:rsidR="009D2512" w:rsidRPr="009D2512" w14:paraId="5866C355" w14:textId="77777777" w:rsidTr="004B2FF1">
        <w:trPr>
          <w:trHeight w:val="68"/>
        </w:trPr>
        <w:tc>
          <w:tcPr>
            <w:tcW w:w="9035" w:type="dxa"/>
            <w:gridSpan w:val="2"/>
            <w:shd w:val="clear" w:color="auto" w:fill="B4C6E7" w:themeFill="accent1" w:themeFillTint="66"/>
          </w:tcPr>
          <w:p w14:paraId="7403FF51" w14:textId="77777777" w:rsidR="00834E31" w:rsidRPr="009D2512" w:rsidRDefault="00834E31" w:rsidP="00834E31">
            <w:pPr>
              <w:spacing w:line="276" w:lineRule="auto"/>
              <w:jc w:val="center"/>
              <w:rPr>
                <w:b/>
                <w:bCs/>
              </w:rPr>
            </w:pPr>
            <w:r w:rsidRPr="009D2512">
              <w:rPr>
                <w:b/>
                <w:bCs/>
              </w:rPr>
              <w:t>Preporuke za ostvarenje ishoda</w:t>
            </w:r>
          </w:p>
        </w:tc>
      </w:tr>
      <w:tr w:rsidR="009D2512" w:rsidRPr="009D2512" w14:paraId="02685668" w14:textId="77777777" w:rsidTr="004B2FF1">
        <w:trPr>
          <w:trHeight w:val="68"/>
        </w:trPr>
        <w:tc>
          <w:tcPr>
            <w:tcW w:w="9035" w:type="dxa"/>
            <w:gridSpan w:val="2"/>
          </w:tcPr>
          <w:p w14:paraId="796065EC" w14:textId="77777777" w:rsidR="00834E31" w:rsidRPr="009D2512" w:rsidRDefault="00834E31" w:rsidP="00834E31">
            <w:pPr>
              <w:jc w:val="both"/>
              <w:rPr>
                <w:bCs/>
                <w:sz w:val="20"/>
                <w:szCs w:val="20"/>
                <w:lang w:val="bs-Latn-BA"/>
              </w:rPr>
            </w:pPr>
            <w:r w:rsidRPr="009D2512">
              <w:rPr>
                <w:bCs/>
                <w:sz w:val="20"/>
                <w:szCs w:val="20"/>
                <w:lang w:val="bs-Latn-BA"/>
              </w:rPr>
              <w:t>Sažeti zajedničke crte iskustva Boga u životu svetaca i svjedoka vjere.</w:t>
            </w:r>
            <w:r w:rsidRPr="009D2512">
              <w:rPr>
                <w:bCs/>
                <w:sz w:val="20"/>
                <w:szCs w:val="20"/>
                <w:lang w:val="bs-Latn-BA"/>
              </w:rPr>
              <w:br/>
              <w:t>Usmjereno gledanje i analiza filma o sakramentima ili koji problematiziraju temu sakramenti.</w:t>
            </w:r>
          </w:p>
          <w:p w14:paraId="02330AF8" w14:textId="77777777" w:rsidR="00834E31" w:rsidRPr="009D2512" w:rsidRDefault="00834E31" w:rsidP="00834E31">
            <w:pPr>
              <w:jc w:val="both"/>
              <w:rPr>
                <w:bCs/>
                <w:sz w:val="20"/>
                <w:szCs w:val="20"/>
                <w:lang w:val="bs-Latn-BA"/>
              </w:rPr>
            </w:pPr>
            <w:r w:rsidRPr="009D2512">
              <w:rPr>
                <w:bCs/>
                <w:sz w:val="20"/>
                <w:szCs w:val="20"/>
                <w:lang w:val="bs-Latn-BA"/>
              </w:rPr>
              <w:t>Analiza i osobno vrednovanje suvremenih putova življenja Evanđelja u 21. st. i usmjerenost na vjeru kao osobni stav.</w:t>
            </w:r>
          </w:p>
          <w:p w14:paraId="7B3885DC" w14:textId="77777777" w:rsidR="00834E31" w:rsidRPr="009D2512" w:rsidRDefault="00834E31" w:rsidP="00834E31">
            <w:pPr>
              <w:jc w:val="both"/>
              <w:rPr>
                <w:bCs/>
                <w:sz w:val="20"/>
                <w:szCs w:val="20"/>
                <w:lang w:val="bs-Latn-BA"/>
              </w:rPr>
            </w:pPr>
            <w:r w:rsidRPr="009D2512">
              <w:rPr>
                <w:bCs/>
                <w:sz w:val="20"/>
                <w:szCs w:val="20"/>
                <w:lang w:val="bs-Latn-BA"/>
              </w:rPr>
              <w:t>Naglašavanje nezaobilaznih primjera svetaca koji su primjeri aktualiziranja vjere u vremenima u kojima su živjeli te nezaobilaznost uvjeta vjerničkoga rasta i života po sakramentalnom životu.</w:t>
            </w:r>
          </w:p>
          <w:p w14:paraId="42744ADA" w14:textId="77777777" w:rsidR="00834E31" w:rsidRPr="009D2512" w:rsidRDefault="00834E31" w:rsidP="00834E31">
            <w:pPr>
              <w:jc w:val="both"/>
              <w:rPr>
                <w:bCs/>
                <w:sz w:val="20"/>
                <w:szCs w:val="20"/>
                <w:lang w:val="bs-Latn-BA"/>
              </w:rPr>
            </w:pPr>
            <w:r w:rsidRPr="009D2512">
              <w:rPr>
                <w:bCs/>
                <w:sz w:val="20"/>
                <w:szCs w:val="20"/>
                <w:lang w:val="bs-Latn-BA"/>
              </w:rPr>
              <w:t>Predstavljanje vlastitoga sveca zaštitnika i obrazlaganje što u njemu slijedimo kao poseban primjer za vlastiti kršćanski život. Usp. B.4.1.</w:t>
            </w:r>
          </w:p>
        </w:tc>
      </w:tr>
      <w:tr w:rsidR="009D2512" w:rsidRPr="009D2512" w14:paraId="39864437" w14:textId="77777777" w:rsidTr="004B2FF1">
        <w:trPr>
          <w:trHeight w:val="69"/>
        </w:trPr>
        <w:tc>
          <w:tcPr>
            <w:tcW w:w="9035" w:type="dxa"/>
            <w:gridSpan w:val="2"/>
            <w:shd w:val="clear" w:color="auto" w:fill="B4C6E7" w:themeFill="accent1" w:themeFillTint="66"/>
            <w:vAlign w:val="center"/>
          </w:tcPr>
          <w:p w14:paraId="77C772A6" w14:textId="77777777" w:rsidR="00834E31" w:rsidRPr="009D2512" w:rsidRDefault="00834E31" w:rsidP="00834E31">
            <w:pPr>
              <w:spacing w:line="276" w:lineRule="auto"/>
              <w:jc w:val="center"/>
              <w:rPr>
                <w:b/>
                <w:bCs/>
                <w:sz w:val="20"/>
                <w:szCs w:val="20"/>
              </w:rPr>
            </w:pPr>
          </w:p>
        </w:tc>
      </w:tr>
      <w:tr w:rsidR="009D2512" w:rsidRPr="009D2512" w14:paraId="14E0488F" w14:textId="77777777" w:rsidTr="00B20A17">
        <w:trPr>
          <w:trHeight w:val="68"/>
        </w:trPr>
        <w:tc>
          <w:tcPr>
            <w:tcW w:w="4517" w:type="dxa"/>
            <w:vAlign w:val="center"/>
          </w:tcPr>
          <w:p w14:paraId="6EF3D0C3" w14:textId="3A19285D" w:rsidR="00834E31" w:rsidRPr="009D2512" w:rsidRDefault="00834E31" w:rsidP="00834E31">
            <w:pPr>
              <w:rPr>
                <w:b/>
                <w:bCs/>
                <w:sz w:val="24"/>
                <w:szCs w:val="24"/>
              </w:rPr>
            </w:pPr>
            <w:r w:rsidRPr="009D2512">
              <w:rPr>
                <w:b/>
                <w:bCs/>
                <w:sz w:val="24"/>
                <w:szCs w:val="24"/>
              </w:rPr>
              <w:t>B.IV.3.</w:t>
            </w:r>
            <w:r w:rsidR="005E211F" w:rsidRPr="009D2512">
              <w:rPr>
                <w:b/>
                <w:bCs/>
                <w:sz w:val="24"/>
                <w:szCs w:val="24"/>
              </w:rPr>
              <w:t xml:space="preserve"> </w:t>
            </w:r>
            <w:r w:rsidRPr="009D2512">
              <w:rPr>
                <w:bCs/>
                <w:sz w:val="24"/>
                <w:szCs w:val="24"/>
              </w:rPr>
              <w:t>Učenik analizira osnovne pojmove kršćanske eshatologije u svijetlu Kristova obećanja i uskrsnuća.</w:t>
            </w:r>
          </w:p>
        </w:tc>
        <w:tc>
          <w:tcPr>
            <w:tcW w:w="4518" w:type="dxa"/>
          </w:tcPr>
          <w:p w14:paraId="1A9CC06E" w14:textId="34785CFE" w:rsidR="00834E31" w:rsidRPr="009D2512" w:rsidRDefault="00834E31" w:rsidP="00834E31">
            <w:pPr>
              <w:pStyle w:val="Odlomakpopisa"/>
              <w:numPr>
                <w:ilvl w:val="0"/>
                <w:numId w:val="4"/>
              </w:numPr>
              <w:jc w:val="both"/>
              <w:rPr>
                <w:bCs/>
                <w:sz w:val="20"/>
                <w:szCs w:val="20"/>
              </w:rPr>
            </w:pPr>
            <w:r w:rsidRPr="009D2512">
              <w:rPr>
                <w:bCs/>
                <w:sz w:val="20"/>
                <w:szCs w:val="20"/>
              </w:rPr>
              <w:t>razlikuje kršćanski nauk o raju, paklu i čistilištu od popularnih i iskrivljenih interpretacija.</w:t>
            </w:r>
          </w:p>
          <w:p w14:paraId="0A8EEB8B" w14:textId="2A449EA3" w:rsidR="00834E31" w:rsidRPr="009D2512" w:rsidRDefault="00834E31" w:rsidP="00834E31">
            <w:pPr>
              <w:pStyle w:val="Odlomakpopisa"/>
              <w:numPr>
                <w:ilvl w:val="0"/>
                <w:numId w:val="4"/>
              </w:numPr>
              <w:jc w:val="both"/>
              <w:rPr>
                <w:bCs/>
                <w:sz w:val="20"/>
                <w:szCs w:val="20"/>
              </w:rPr>
            </w:pPr>
            <w:r w:rsidRPr="009D2512">
              <w:rPr>
                <w:bCs/>
                <w:sz w:val="20"/>
                <w:szCs w:val="20"/>
              </w:rPr>
              <w:t>objašnjava biblijske temelje i obilježja kršćanske eshatologije.</w:t>
            </w:r>
          </w:p>
          <w:p w14:paraId="27EEF416" w14:textId="68D2644D" w:rsidR="00834E31" w:rsidRPr="009D2512" w:rsidRDefault="00834E31" w:rsidP="00834E31">
            <w:pPr>
              <w:pStyle w:val="Odlomakpopisa"/>
              <w:numPr>
                <w:ilvl w:val="0"/>
                <w:numId w:val="4"/>
              </w:numPr>
              <w:jc w:val="both"/>
              <w:rPr>
                <w:bCs/>
                <w:sz w:val="20"/>
                <w:szCs w:val="20"/>
              </w:rPr>
            </w:pPr>
            <w:r w:rsidRPr="009D2512">
              <w:rPr>
                <w:bCs/>
                <w:sz w:val="20"/>
                <w:szCs w:val="20"/>
              </w:rPr>
              <w:t>objašnjava pojmove: apokalipsa, apokaliptika, biblijska apokaliptika.</w:t>
            </w:r>
          </w:p>
          <w:p w14:paraId="1516B980" w14:textId="00A94A07" w:rsidR="00834E31" w:rsidRPr="009D2512" w:rsidRDefault="00834E31" w:rsidP="00834E31">
            <w:pPr>
              <w:pStyle w:val="Odlomakpopisa"/>
              <w:numPr>
                <w:ilvl w:val="0"/>
                <w:numId w:val="4"/>
              </w:numPr>
              <w:jc w:val="both"/>
              <w:rPr>
                <w:bCs/>
                <w:sz w:val="20"/>
                <w:szCs w:val="20"/>
              </w:rPr>
            </w:pPr>
            <w:r w:rsidRPr="009D2512">
              <w:rPr>
                <w:bCs/>
                <w:sz w:val="20"/>
                <w:szCs w:val="20"/>
              </w:rPr>
              <w:t>istražuje eshatološke biblijske tekstove koji govore o konačnome dovršenju svijeta.</w:t>
            </w:r>
          </w:p>
          <w:p w14:paraId="23D71E3F" w14:textId="0452F8FE" w:rsidR="00834E31" w:rsidRPr="009D2512" w:rsidRDefault="00834E31" w:rsidP="00834E31">
            <w:pPr>
              <w:pStyle w:val="Odlomakpopisa"/>
              <w:numPr>
                <w:ilvl w:val="0"/>
                <w:numId w:val="4"/>
              </w:numPr>
              <w:jc w:val="both"/>
              <w:rPr>
                <w:bCs/>
                <w:sz w:val="20"/>
                <w:szCs w:val="20"/>
              </w:rPr>
            </w:pPr>
            <w:r w:rsidRPr="009D2512">
              <w:rPr>
                <w:bCs/>
                <w:sz w:val="20"/>
                <w:szCs w:val="20"/>
              </w:rPr>
              <w:t>objašnjava kršćansko shvaćanje nade.</w:t>
            </w:r>
          </w:p>
          <w:p w14:paraId="0EB019F3" w14:textId="3FF9FC45" w:rsidR="00834E31" w:rsidRPr="009D2512" w:rsidRDefault="00834E31" w:rsidP="00834E31">
            <w:pPr>
              <w:pStyle w:val="Odlomakpopisa"/>
              <w:numPr>
                <w:ilvl w:val="0"/>
                <w:numId w:val="4"/>
              </w:numPr>
              <w:jc w:val="both"/>
              <w:rPr>
                <w:b/>
                <w:bCs/>
                <w:sz w:val="20"/>
                <w:szCs w:val="20"/>
              </w:rPr>
            </w:pPr>
            <w:r w:rsidRPr="009D2512">
              <w:rPr>
                <w:bCs/>
                <w:sz w:val="20"/>
                <w:szCs w:val="20"/>
              </w:rPr>
              <w:t>objašnjava temelje i obilježja kršćanske nade u Kristov ponovni dolazak.</w:t>
            </w:r>
          </w:p>
        </w:tc>
      </w:tr>
      <w:tr w:rsidR="009D2512" w:rsidRPr="009D2512" w14:paraId="229CBB75" w14:textId="77777777" w:rsidTr="004B2FF1">
        <w:trPr>
          <w:trHeight w:val="68"/>
        </w:trPr>
        <w:tc>
          <w:tcPr>
            <w:tcW w:w="9035" w:type="dxa"/>
            <w:gridSpan w:val="2"/>
            <w:shd w:val="clear" w:color="auto" w:fill="B4C6E7" w:themeFill="accent1" w:themeFillTint="66"/>
          </w:tcPr>
          <w:p w14:paraId="393E35A5" w14:textId="77777777" w:rsidR="00834E31" w:rsidRPr="009D2512" w:rsidRDefault="00834E31" w:rsidP="00834E31">
            <w:pPr>
              <w:spacing w:line="276" w:lineRule="auto"/>
              <w:jc w:val="center"/>
              <w:rPr>
                <w:b/>
                <w:bCs/>
              </w:rPr>
            </w:pPr>
            <w:r w:rsidRPr="009D2512">
              <w:rPr>
                <w:b/>
                <w:bCs/>
              </w:rPr>
              <w:t>Ključni sadržaji</w:t>
            </w:r>
          </w:p>
        </w:tc>
      </w:tr>
      <w:tr w:rsidR="009D2512" w:rsidRPr="009D2512" w14:paraId="5401E5D3" w14:textId="77777777" w:rsidTr="004B2FF1">
        <w:trPr>
          <w:trHeight w:val="567"/>
        </w:trPr>
        <w:tc>
          <w:tcPr>
            <w:tcW w:w="9035" w:type="dxa"/>
            <w:gridSpan w:val="2"/>
          </w:tcPr>
          <w:p w14:paraId="71D03A0A" w14:textId="744FAF0A" w:rsidR="00834E31" w:rsidRPr="009D2512" w:rsidRDefault="00834E31" w:rsidP="00834E31">
            <w:pPr>
              <w:numPr>
                <w:ilvl w:val="0"/>
                <w:numId w:val="132"/>
              </w:numPr>
              <w:jc w:val="both"/>
              <w:rPr>
                <w:bCs/>
                <w:sz w:val="20"/>
                <w:szCs w:val="20"/>
                <w:lang w:val="bs-Latn-BA"/>
              </w:rPr>
            </w:pPr>
            <w:r w:rsidRPr="009D2512">
              <w:rPr>
                <w:bCs/>
                <w:sz w:val="20"/>
                <w:szCs w:val="20"/>
                <w:lang w:val="bs-Latn-BA"/>
              </w:rPr>
              <w:t>Eshatologija – značenje pojma apokalipsa (otkrivenje) i navesti značajke apokaliptike kao književne vrste</w:t>
            </w:r>
            <w:r w:rsidR="00737ADF" w:rsidRPr="009D2512">
              <w:rPr>
                <w:bCs/>
                <w:sz w:val="20"/>
                <w:szCs w:val="20"/>
                <w:lang w:val="bs-Latn-BA"/>
              </w:rPr>
              <w:t>.</w:t>
            </w:r>
          </w:p>
          <w:p w14:paraId="5C4F76DC" w14:textId="2FFB19E1" w:rsidR="00834E31" w:rsidRPr="009D2512" w:rsidRDefault="00834E31" w:rsidP="00834E31">
            <w:pPr>
              <w:numPr>
                <w:ilvl w:val="0"/>
                <w:numId w:val="132"/>
              </w:numPr>
              <w:jc w:val="both"/>
              <w:rPr>
                <w:bCs/>
                <w:sz w:val="20"/>
                <w:szCs w:val="20"/>
                <w:lang w:val="bs-Latn-BA"/>
              </w:rPr>
            </w:pPr>
            <w:r w:rsidRPr="009D2512">
              <w:rPr>
                <w:bCs/>
                <w:sz w:val="20"/>
                <w:szCs w:val="20"/>
                <w:lang w:val="bs-Latn-BA"/>
              </w:rPr>
              <w:t>Razlozi i situacije u kojima se javljaju apokaliptičke vizije i proroštva</w:t>
            </w:r>
            <w:r w:rsidR="00737ADF" w:rsidRPr="009D2512">
              <w:rPr>
                <w:bCs/>
                <w:sz w:val="20"/>
                <w:szCs w:val="20"/>
                <w:lang w:val="bs-Latn-BA"/>
              </w:rPr>
              <w:t>.</w:t>
            </w:r>
          </w:p>
          <w:p w14:paraId="6F8FBF0B" w14:textId="4F1CA155" w:rsidR="00834E31" w:rsidRPr="009D2512" w:rsidRDefault="00834E31" w:rsidP="00834E31">
            <w:pPr>
              <w:numPr>
                <w:ilvl w:val="0"/>
                <w:numId w:val="132"/>
              </w:numPr>
              <w:jc w:val="both"/>
              <w:rPr>
                <w:bCs/>
                <w:sz w:val="20"/>
                <w:szCs w:val="20"/>
                <w:lang w:val="bs-Latn-BA"/>
              </w:rPr>
            </w:pPr>
            <w:r w:rsidRPr="009D2512">
              <w:rPr>
                <w:bCs/>
                <w:sz w:val="20"/>
                <w:szCs w:val="20"/>
                <w:lang w:val="bs-Latn-BA"/>
              </w:rPr>
              <w:t>Specifične poruke biblijske apokaliptike; najvažnije slike i poruke biblijske apokaliptike</w:t>
            </w:r>
            <w:r w:rsidR="00737ADF" w:rsidRPr="009D2512">
              <w:rPr>
                <w:bCs/>
                <w:sz w:val="20"/>
                <w:szCs w:val="20"/>
                <w:lang w:val="bs-Latn-BA"/>
              </w:rPr>
              <w:t>.</w:t>
            </w:r>
            <w:r w:rsidRPr="009D2512">
              <w:rPr>
                <w:bCs/>
                <w:sz w:val="20"/>
                <w:szCs w:val="20"/>
                <w:lang w:val="bs-Latn-BA"/>
              </w:rPr>
              <w:t>.</w:t>
            </w:r>
          </w:p>
          <w:p w14:paraId="78A10320" w14:textId="77777777" w:rsidR="00834E31" w:rsidRPr="009D2512" w:rsidRDefault="00834E31" w:rsidP="00834E31">
            <w:pPr>
              <w:numPr>
                <w:ilvl w:val="0"/>
                <w:numId w:val="132"/>
              </w:numPr>
              <w:jc w:val="both"/>
              <w:rPr>
                <w:bCs/>
                <w:sz w:val="20"/>
                <w:szCs w:val="20"/>
                <w:lang w:val="bs-Latn-BA"/>
              </w:rPr>
            </w:pPr>
            <w:r w:rsidRPr="009D2512">
              <w:rPr>
                <w:bCs/>
                <w:sz w:val="20"/>
                <w:szCs w:val="20"/>
                <w:lang w:val="bs-Latn-BA"/>
              </w:rPr>
              <w:t>Biblijski tekstovi: 1 Kor 15, 52; Otk 15, 1; 21, 9; Iv 6, 39-40.44.54; 11, 24; 12, 48.</w:t>
            </w:r>
          </w:p>
        </w:tc>
      </w:tr>
      <w:tr w:rsidR="009D2512" w:rsidRPr="009D2512" w14:paraId="4AF594D3" w14:textId="77777777" w:rsidTr="004B2FF1">
        <w:trPr>
          <w:trHeight w:val="136"/>
        </w:trPr>
        <w:tc>
          <w:tcPr>
            <w:tcW w:w="9035" w:type="dxa"/>
            <w:gridSpan w:val="2"/>
            <w:shd w:val="clear" w:color="auto" w:fill="B4C6E7" w:themeFill="accent1" w:themeFillTint="66"/>
          </w:tcPr>
          <w:p w14:paraId="67DAAB96" w14:textId="77777777" w:rsidR="00834E31" w:rsidRPr="009D2512" w:rsidRDefault="00834E31" w:rsidP="00834E31">
            <w:pPr>
              <w:spacing w:line="276" w:lineRule="auto"/>
              <w:jc w:val="center"/>
              <w:rPr>
                <w:b/>
                <w:bCs/>
              </w:rPr>
            </w:pPr>
            <w:r w:rsidRPr="009D2512">
              <w:rPr>
                <w:b/>
                <w:bCs/>
              </w:rPr>
              <w:t>Preporuke za ostvarenje ishoda</w:t>
            </w:r>
          </w:p>
        </w:tc>
      </w:tr>
      <w:tr w:rsidR="009D2512" w:rsidRPr="009D2512" w14:paraId="5C61EEE5" w14:textId="77777777" w:rsidTr="004B2FF1">
        <w:trPr>
          <w:trHeight w:val="661"/>
        </w:trPr>
        <w:tc>
          <w:tcPr>
            <w:tcW w:w="9035" w:type="dxa"/>
            <w:gridSpan w:val="2"/>
          </w:tcPr>
          <w:p w14:paraId="4A5B3BBE" w14:textId="77777777" w:rsidR="00834E31" w:rsidRPr="009D2512" w:rsidRDefault="00834E31" w:rsidP="00834E31">
            <w:pPr>
              <w:rPr>
                <w:bCs/>
                <w:sz w:val="20"/>
                <w:szCs w:val="20"/>
                <w:lang w:val="bs-Latn-BA"/>
              </w:rPr>
            </w:pPr>
            <w:r w:rsidRPr="009D2512">
              <w:rPr>
                <w:bCs/>
                <w:sz w:val="20"/>
                <w:szCs w:val="20"/>
                <w:lang w:val="bs-Latn-BA"/>
              </w:rPr>
              <w:t>Čitati odlomke iz knjige Otkrivenja i druge biblijske apokaliptičke tekstove te i tu navesti sličnosti i razlike biblijske svjetovne apokaliptike.</w:t>
            </w:r>
            <w:r w:rsidRPr="009D2512">
              <w:rPr>
                <w:bCs/>
                <w:sz w:val="20"/>
                <w:szCs w:val="20"/>
                <w:lang w:val="bs-Latn-BA"/>
              </w:rPr>
              <w:br/>
              <w:t>Analizirati eshatološke biblijske tekstove koji govore o konačnome dovršenju svijeta i različite umjetničke prikaze i scenarije svršetka svijeta (likovne, glazbene, literarne, filmske, scenske...).</w:t>
            </w:r>
          </w:p>
          <w:p w14:paraId="290FC0BE" w14:textId="77777777" w:rsidR="00834E31" w:rsidRPr="009D2512" w:rsidRDefault="00834E31" w:rsidP="00834E31">
            <w:pPr>
              <w:rPr>
                <w:bCs/>
                <w:sz w:val="20"/>
                <w:szCs w:val="20"/>
                <w:lang w:val="bs-Latn-BA"/>
              </w:rPr>
            </w:pPr>
            <w:r w:rsidRPr="009D2512">
              <w:rPr>
                <w:bCs/>
                <w:sz w:val="20"/>
                <w:szCs w:val="20"/>
                <w:lang w:val="bs-Latn-BA"/>
              </w:rPr>
              <w:t>Naglasak ishoda je integrirati vlastite želje i strahove glede budućnosti u promišljanje o kršćanskoj nadi u budućnost koja se temelji na Božjem obećanju u Kristov ponovni dolazak.</w:t>
            </w:r>
          </w:p>
        </w:tc>
      </w:tr>
      <w:tr w:rsidR="009D2512" w:rsidRPr="009D2512" w14:paraId="669EF9DF" w14:textId="77777777" w:rsidTr="004B2FF1">
        <w:trPr>
          <w:trHeight w:val="69"/>
        </w:trPr>
        <w:tc>
          <w:tcPr>
            <w:tcW w:w="9035" w:type="dxa"/>
            <w:gridSpan w:val="2"/>
            <w:shd w:val="clear" w:color="auto" w:fill="B4C6E7" w:themeFill="accent1" w:themeFillTint="66"/>
            <w:vAlign w:val="center"/>
          </w:tcPr>
          <w:p w14:paraId="3416B809" w14:textId="77777777" w:rsidR="00834E31" w:rsidRPr="009D2512" w:rsidRDefault="00834E31" w:rsidP="00834E31">
            <w:pPr>
              <w:spacing w:line="276" w:lineRule="auto"/>
              <w:jc w:val="center"/>
              <w:rPr>
                <w:b/>
                <w:bCs/>
                <w:sz w:val="20"/>
                <w:szCs w:val="20"/>
              </w:rPr>
            </w:pPr>
          </w:p>
        </w:tc>
      </w:tr>
    </w:tbl>
    <w:p w14:paraId="7BE4E096" w14:textId="77777777" w:rsidR="00A65A84" w:rsidRPr="009D2512" w:rsidRDefault="00A65A84" w:rsidP="00E40AF5">
      <w:pPr>
        <w:spacing w:line="276" w:lineRule="auto"/>
        <w:rPr>
          <w:b/>
          <w:bCs/>
          <w:sz w:val="2"/>
          <w:szCs w:val="2"/>
        </w:rPr>
      </w:pPr>
    </w:p>
    <w:p w14:paraId="1FEA66F4" w14:textId="1C2F9F7C" w:rsidR="0060247C" w:rsidRPr="009D2512" w:rsidRDefault="0060247C" w:rsidP="00F1348C">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182BC4F4" w14:textId="77777777" w:rsidTr="008E3920">
        <w:tc>
          <w:tcPr>
            <w:tcW w:w="9016" w:type="dxa"/>
            <w:gridSpan w:val="2"/>
          </w:tcPr>
          <w:p w14:paraId="3F86244F" w14:textId="77777777" w:rsidR="008E3920" w:rsidRPr="009D2512" w:rsidRDefault="008E3920" w:rsidP="008E3920">
            <w:pPr>
              <w:spacing w:line="276" w:lineRule="auto"/>
              <w:jc w:val="center"/>
              <w:rPr>
                <w:b/>
                <w:bCs/>
              </w:rPr>
            </w:pPr>
            <w:r w:rsidRPr="009D2512">
              <w:rPr>
                <w:b/>
                <w:bCs/>
              </w:rPr>
              <w:t>Oblast C: Kršćanska ljubav i moral na djelu</w:t>
            </w:r>
          </w:p>
        </w:tc>
      </w:tr>
      <w:tr w:rsidR="009D2512" w:rsidRPr="009D2512" w14:paraId="53C6758F" w14:textId="77777777" w:rsidTr="008E3920">
        <w:tc>
          <w:tcPr>
            <w:tcW w:w="9016" w:type="dxa"/>
            <w:gridSpan w:val="2"/>
          </w:tcPr>
          <w:p w14:paraId="622F8321" w14:textId="77777777" w:rsidR="008E3920" w:rsidRPr="009D2512" w:rsidRDefault="008E3920" w:rsidP="008E3920">
            <w:pPr>
              <w:spacing w:line="276" w:lineRule="auto"/>
              <w:rPr>
                <w:b/>
                <w:bCs/>
              </w:rPr>
            </w:pPr>
          </w:p>
        </w:tc>
      </w:tr>
      <w:tr w:rsidR="009D2512" w:rsidRPr="009D2512" w14:paraId="13851C83" w14:textId="77777777" w:rsidTr="008E3920">
        <w:tc>
          <w:tcPr>
            <w:tcW w:w="4531" w:type="dxa"/>
            <w:shd w:val="clear" w:color="auto" w:fill="B4C6E7" w:themeFill="accent1" w:themeFillTint="66"/>
            <w:vAlign w:val="center"/>
          </w:tcPr>
          <w:p w14:paraId="7F98D05A" w14:textId="77777777" w:rsidR="008E3920" w:rsidRPr="009D2512" w:rsidRDefault="008E3920" w:rsidP="008E3920">
            <w:pPr>
              <w:spacing w:line="276" w:lineRule="auto"/>
              <w:jc w:val="center"/>
              <w:rPr>
                <w:b/>
                <w:bCs/>
              </w:rPr>
            </w:pPr>
            <w:r w:rsidRPr="009D2512">
              <w:rPr>
                <w:b/>
                <w:bCs/>
              </w:rPr>
              <w:t xml:space="preserve">Odgojno-obrazovni ishodi </w:t>
            </w:r>
          </w:p>
        </w:tc>
        <w:tc>
          <w:tcPr>
            <w:tcW w:w="4485" w:type="dxa"/>
            <w:shd w:val="clear" w:color="auto" w:fill="B4C6E7" w:themeFill="accent1" w:themeFillTint="66"/>
            <w:vAlign w:val="center"/>
          </w:tcPr>
          <w:p w14:paraId="247E11FF" w14:textId="77777777" w:rsidR="008E3920" w:rsidRPr="009D2512" w:rsidRDefault="008E3920" w:rsidP="008E3920">
            <w:pPr>
              <w:spacing w:line="276" w:lineRule="auto"/>
              <w:jc w:val="center"/>
              <w:rPr>
                <w:b/>
                <w:bCs/>
              </w:rPr>
            </w:pPr>
            <w:r w:rsidRPr="009D2512">
              <w:rPr>
                <w:b/>
                <w:bCs/>
              </w:rPr>
              <w:t>Razrada ishoda</w:t>
            </w:r>
          </w:p>
        </w:tc>
      </w:tr>
      <w:tr w:rsidR="009D2512" w:rsidRPr="009D2512" w14:paraId="75CD3566" w14:textId="77777777" w:rsidTr="008E3920">
        <w:tc>
          <w:tcPr>
            <w:tcW w:w="4531" w:type="dxa"/>
            <w:vAlign w:val="center"/>
          </w:tcPr>
          <w:p w14:paraId="74A37BE5" w14:textId="77777777" w:rsidR="008E3920" w:rsidRPr="009D2512" w:rsidRDefault="008E3920" w:rsidP="008E3920">
            <w:pPr>
              <w:jc w:val="both"/>
              <w:rPr>
                <w:b/>
                <w:bCs/>
                <w:sz w:val="20"/>
                <w:szCs w:val="20"/>
              </w:rPr>
            </w:pPr>
            <w:r w:rsidRPr="009D2512">
              <w:rPr>
                <w:b/>
                <w:bCs/>
                <w:sz w:val="24"/>
                <w:szCs w:val="24"/>
              </w:rPr>
              <w:t>C.IV.1.</w:t>
            </w:r>
            <w:r w:rsidRPr="009D2512">
              <w:rPr>
                <w:b/>
                <w:bCs/>
                <w:sz w:val="20"/>
                <w:szCs w:val="20"/>
              </w:rPr>
              <w:t xml:space="preserve"> </w:t>
            </w:r>
            <w:r w:rsidRPr="009D2512">
              <w:rPr>
                <w:bCs/>
                <w:sz w:val="24"/>
                <w:szCs w:val="24"/>
              </w:rPr>
              <w:t>Učenik opisuje, kritički prosuđuje i vrednuje čovjekov poziv, zvanje, zanimanje i poslanje u svjetlu Božjeg plana te analizira i vrednuje činjenice o prisutnosti pravde, mira i solidarnosti u vlastitome životu, životu Crkve i društva.</w:t>
            </w:r>
          </w:p>
        </w:tc>
        <w:tc>
          <w:tcPr>
            <w:tcW w:w="4485" w:type="dxa"/>
          </w:tcPr>
          <w:p w14:paraId="3ED4E3C6" w14:textId="6B90C1BA" w:rsidR="008E3920" w:rsidRPr="009D2512" w:rsidRDefault="008E3920" w:rsidP="008E3920">
            <w:pPr>
              <w:pStyle w:val="Odlomakpopisa"/>
              <w:numPr>
                <w:ilvl w:val="0"/>
                <w:numId w:val="4"/>
              </w:numPr>
              <w:jc w:val="both"/>
              <w:rPr>
                <w:bCs/>
                <w:sz w:val="20"/>
                <w:szCs w:val="20"/>
              </w:rPr>
            </w:pPr>
            <w:r w:rsidRPr="009D2512">
              <w:rPr>
                <w:bCs/>
                <w:sz w:val="20"/>
                <w:szCs w:val="20"/>
              </w:rPr>
              <w:t xml:space="preserve">opisuje </w:t>
            </w:r>
            <w:r w:rsidR="00A42633" w:rsidRPr="009D2512">
              <w:rPr>
                <w:bCs/>
                <w:sz w:val="20"/>
                <w:szCs w:val="20"/>
              </w:rPr>
              <w:t xml:space="preserve">i </w:t>
            </w:r>
            <w:r w:rsidRPr="009D2512">
              <w:rPr>
                <w:bCs/>
                <w:sz w:val="20"/>
                <w:szCs w:val="20"/>
              </w:rPr>
              <w:t>kritički prosuđuje čovjekov poziv, zvanje, zanimanje i poslanje u svjetlu Božjega plana s čovjekom.</w:t>
            </w:r>
          </w:p>
          <w:p w14:paraId="0832E5D8" w14:textId="39191D55" w:rsidR="008E3920" w:rsidRPr="009D2512" w:rsidRDefault="008E3920" w:rsidP="008E3920">
            <w:pPr>
              <w:pStyle w:val="Odlomakpopisa"/>
              <w:numPr>
                <w:ilvl w:val="0"/>
                <w:numId w:val="4"/>
              </w:numPr>
              <w:jc w:val="both"/>
              <w:rPr>
                <w:bCs/>
                <w:sz w:val="20"/>
                <w:szCs w:val="20"/>
              </w:rPr>
            </w:pPr>
            <w:r w:rsidRPr="009D2512">
              <w:rPr>
                <w:bCs/>
                <w:sz w:val="20"/>
                <w:szCs w:val="20"/>
              </w:rPr>
              <w:t>vrednuje činjenice o prisutnosti pravde, mira i solidarnosti u vlastitome životu, životu Crkve i društva.</w:t>
            </w:r>
          </w:p>
          <w:p w14:paraId="23A84AD0" w14:textId="77777777" w:rsidR="008E3920" w:rsidRPr="009D2512" w:rsidRDefault="008E3920" w:rsidP="008E3920">
            <w:pPr>
              <w:pStyle w:val="Odlomakpopisa"/>
              <w:numPr>
                <w:ilvl w:val="0"/>
                <w:numId w:val="4"/>
              </w:numPr>
              <w:jc w:val="both"/>
              <w:rPr>
                <w:bCs/>
                <w:sz w:val="20"/>
                <w:szCs w:val="20"/>
              </w:rPr>
            </w:pPr>
            <w:r w:rsidRPr="009D2512">
              <w:rPr>
                <w:bCs/>
                <w:sz w:val="20"/>
                <w:szCs w:val="20"/>
              </w:rPr>
              <w:t>argumentirano iznosi primjere življenja pravde, mira i solidarnosti u Crkvi i društvu.</w:t>
            </w:r>
          </w:p>
          <w:p w14:paraId="0A4AE203" w14:textId="77777777" w:rsidR="008E3920" w:rsidRPr="009D2512" w:rsidRDefault="008E3920" w:rsidP="008E3920">
            <w:pPr>
              <w:pStyle w:val="Odlomakpopisa"/>
              <w:numPr>
                <w:ilvl w:val="0"/>
                <w:numId w:val="4"/>
              </w:numPr>
              <w:jc w:val="both"/>
              <w:rPr>
                <w:b/>
                <w:bCs/>
                <w:sz w:val="20"/>
                <w:szCs w:val="20"/>
              </w:rPr>
            </w:pPr>
            <w:r w:rsidRPr="009D2512">
              <w:rPr>
                <w:bCs/>
                <w:sz w:val="20"/>
                <w:szCs w:val="20"/>
              </w:rPr>
              <w:t>analizira odnos pravednosti i milosrđa kao preduvjete pomirenja među ljudima i narodima.</w:t>
            </w:r>
          </w:p>
        </w:tc>
      </w:tr>
      <w:tr w:rsidR="009D2512" w:rsidRPr="009D2512" w14:paraId="2EDAAA17" w14:textId="77777777" w:rsidTr="008E3920">
        <w:tc>
          <w:tcPr>
            <w:tcW w:w="9016" w:type="dxa"/>
            <w:gridSpan w:val="2"/>
            <w:shd w:val="clear" w:color="auto" w:fill="B4C6E7" w:themeFill="accent1" w:themeFillTint="66"/>
          </w:tcPr>
          <w:p w14:paraId="5C867F9E" w14:textId="77777777" w:rsidR="008E3920" w:rsidRPr="009D2512" w:rsidRDefault="008E3920" w:rsidP="008E3920">
            <w:pPr>
              <w:spacing w:line="276" w:lineRule="auto"/>
              <w:jc w:val="center"/>
              <w:rPr>
                <w:b/>
                <w:bCs/>
              </w:rPr>
            </w:pPr>
            <w:r w:rsidRPr="009D2512">
              <w:rPr>
                <w:b/>
                <w:bCs/>
              </w:rPr>
              <w:t>Ključni sadržaji</w:t>
            </w:r>
          </w:p>
        </w:tc>
      </w:tr>
      <w:tr w:rsidR="009D2512" w:rsidRPr="009D2512" w14:paraId="3B209663" w14:textId="77777777" w:rsidTr="008E3920">
        <w:tc>
          <w:tcPr>
            <w:tcW w:w="9016" w:type="dxa"/>
            <w:gridSpan w:val="2"/>
          </w:tcPr>
          <w:p w14:paraId="15BBF818" w14:textId="77777777" w:rsidR="008E3920" w:rsidRPr="009D2512" w:rsidRDefault="008E3920" w:rsidP="008E3920">
            <w:pPr>
              <w:numPr>
                <w:ilvl w:val="0"/>
                <w:numId w:val="133"/>
              </w:numPr>
              <w:jc w:val="both"/>
              <w:rPr>
                <w:bCs/>
                <w:sz w:val="20"/>
                <w:szCs w:val="20"/>
                <w:lang w:val="bs-Latn-BA"/>
              </w:rPr>
            </w:pPr>
            <w:r w:rsidRPr="009D2512">
              <w:rPr>
                <w:bCs/>
                <w:sz w:val="20"/>
                <w:szCs w:val="20"/>
                <w:lang w:val="bs-Latn-BA"/>
              </w:rPr>
              <w:lastRenderedPageBreak/>
              <w:t>Osobni poziv (kršćanski poziv i poslanje), zvanje, zanimanje</w:t>
            </w:r>
          </w:p>
          <w:p w14:paraId="67296BFC" w14:textId="77777777" w:rsidR="008E3920" w:rsidRPr="009D2512" w:rsidRDefault="008E3920" w:rsidP="008E3920">
            <w:pPr>
              <w:numPr>
                <w:ilvl w:val="0"/>
                <w:numId w:val="133"/>
              </w:numPr>
              <w:jc w:val="both"/>
              <w:rPr>
                <w:bCs/>
                <w:sz w:val="20"/>
                <w:szCs w:val="20"/>
                <w:lang w:val="bs-Latn-BA"/>
              </w:rPr>
            </w:pPr>
            <w:r w:rsidRPr="009D2512">
              <w:rPr>
                <w:bCs/>
                <w:sz w:val="20"/>
                <w:szCs w:val="20"/>
                <w:lang w:val="bs-Latn-BA"/>
              </w:rPr>
              <w:t>Pravda, mir, solidarnost, pravednost</w:t>
            </w:r>
          </w:p>
        </w:tc>
      </w:tr>
      <w:tr w:rsidR="009D2512" w:rsidRPr="009D2512" w14:paraId="7479D5A9" w14:textId="77777777" w:rsidTr="008E3920">
        <w:tc>
          <w:tcPr>
            <w:tcW w:w="9016" w:type="dxa"/>
            <w:gridSpan w:val="2"/>
            <w:shd w:val="clear" w:color="auto" w:fill="B4C6E7" w:themeFill="accent1" w:themeFillTint="66"/>
          </w:tcPr>
          <w:p w14:paraId="6C3626C2" w14:textId="77777777" w:rsidR="008E3920" w:rsidRPr="009D2512" w:rsidRDefault="008E3920" w:rsidP="008E3920">
            <w:pPr>
              <w:spacing w:line="276" w:lineRule="auto"/>
              <w:jc w:val="center"/>
              <w:rPr>
                <w:b/>
                <w:bCs/>
              </w:rPr>
            </w:pPr>
            <w:r w:rsidRPr="009D2512">
              <w:rPr>
                <w:b/>
                <w:bCs/>
              </w:rPr>
              <w:t>Preporuke za ostvarenje ishoda</w:t>
            </w:r>
          </w:p>
        </w:tc>
      </w:tr>
      <w:tr w:rsidR="009D2512" w:rsidRPr="009D2512" w14:paraId="79C99DA3" w14:textId="77777777" w:rsidTr="008E3920">
        <w:tc>
          <w:tcPr>
            <w:tcW w:w="9016" w:type="dxa"/>
            <w:gridSpan w:val="2"/>
          </w:tcPr>
          <w:p w14:paraId="0106B7E6" w14:textId="77777777" w:rsidR="008E3920" w:rsidRPr="009D2512" w:rsidRDefault="008E3920" w:rsidP="008E3920">
            <w:pPr>
              <w:rPr>
                <w:bCs/>
                <w:sz w:val="20"/>
                <w:szCs w:val="20"/>
              </w:rPr>
            </w:pPr>
            <w:r w:rsidRPr="009D2512">
              <w:rPr>
                <w:bCs/>
                <w:sz w:val="20"/>
                <w:szCs w:val="20"/>
              </w:rPr>
              <w:t>Razgovarati o razlozima odabira škole koju učenici pohađaju.</w:t>
            </w:r>
            <w:r w:rsidRPr="009D2512">
              <w:rPr>
                <w:bCs/>
                <w:sz w:val="20"/>
                <w:szCs w:val="20"/>
              </w:rPr>
              <w:br/>
              <w:t>Nabrojati vlastite sposobnosti i sklonosti te ih povezati s osjećajem ili vizijom vlastitoga životnog zadatka.</w:t>
            </w:r>
            <w:r w:rsidRPr="009D2512">
              <w:rPr>
                <w:bCs/>
                <w:sz w:val="20"/>
                <w:szCs w:val="20"/>
              </w:rPr>
              <w:br/>
              <w:t>Intervjuirati bračne supružnike i osobe posvećenoga života o njihovim shvaćanjima vlastitoga poziva.</w:t>
            </w:r>
            <w:r w:rsidRPr="009D2512">
              <w:rPr>
                <w:bCs/>
                <w:sz w:val="20"/>
                <w:szCs w:val="20"/>
              </w:rPr>
              <w:br/>
              <w:t>Navesti različite primjere solidarnosti pojedinaca i društva sa slabijima i potrebitima. Sudjelovanje u nekoj humanitarnoj akciji.</w:t>
            </w:r>
            <w:r w:rsidRPr="009D2512">
              <w:rPr>
                <w:bCs/>
                <w:sz w:val="20"/>
                <w:szCs w:val="20"/>
              </w:rPr>
              <w:br/>
              <w:t>Usp. C.IV.2.</w:t>
            </w:r>
          </w:p>
        </w:tc>
      </w:tr>
      <w:tr w:rsidR="009D2512" w:rsidRPr="009D2512" w14:paraId="1DE588F1" w14:textId="77777777" w:rsidTr="008E3920">
        <w:trPr>
          <w:trHeight w:val="146"/>
        </w:trPr>
        <w:tc>
          <w:tcPr>
            <w:tcW w:w="9016" w:type="dxa"/>
            <w:gridSpan w:val="2"/>
            <w:shd w:val="clear" w:color="auto" w:fill="B4C6E7" w:themeFill="accent1" w:themeFillTint="66"/>
            <w:vAlign w:val="center"/>
          </w:tcPr>
          <w:p w14:paraId="46B16110" w14:textId="77777777" w:rsidR="008E3920" w:rsidRPr="009D2512" w:rsidRDefault="008E3920" w:rsidP="008E3920">
            <w:pPr>
              <w:spacing w:line="276" w:lineRule="auto"/>
              <w:jc w:val="center"/>
              <w:rPr>
                <w:b/>
                <w:bCs/>
              </w:rPr>
            </w:pPr>
          </w:p>
        </w:tc>
      </w:tr>
      <w:tr w:rsidR="009D2512" w:rsidRPr="009D2512" w14:paraId="096B5831" w14:textId="77777777" w:rsidTr="008E3920">
        <w:tc>
          <w:tcPr>
            <w:tcW w:w="4531" w:type="dxa"/>
            <w:vAlign w:val="center"/>
          </w:tcPr>
          <w:p w14:paraId="09C34F22" w14:textId="77777777" w:rsidR="008E3920" w:rsidRPr="009D2512" w:rsidRDefault="008E3920" w:rsidP="008E3920">
            <w:pPr>
              <w:jc w:val="both"/>
              <w:rPr>
                <w:bCs/>
                <w:sz w:val="20"/>
                <w:szCs w:val="20"/>
              </w:rPr>
            </w:pPr>
            <w:r w:rsidRPr="009D2512">
              <w:rPr>
                <w:b/>
                <w:bCs/>
                <w:sz w:val="24"/>
                <w:szCs w:val="24"/>
              </w:rPr>
              <w:t>C.IV.2.</w:t>
            </w:r>
            <w:r w:rsidRPr="009D2512">
              <w:rPr>
                <w:b/>
                <w:bCs/>
                <w:sz w:val="20"/>
                <w:szCs w:val="20"/>
              </w:rPr>
              <w:t xml:space="preserve"> </w:t>
            </w:r>
            <w:r w:rsidRPr="009D2512">
              <w:rPr>
                <w:bCs/>
                <w:sz w:val="24"/>
                <w:szCs w:val="24"/>
              </w:rPr>
              <w:t>Učenik objašnjava kršćansko shvaćanje ljudskoga rada i temeljne odrednice socijalnog nauka Crkve, te tumači etiku odgovornosti u područjima gospodarstva, ekologije, tehnologije, informatizacije i globalizacije društva.</w:t>
            </w:r>
          </w:p>
        </w:tc>
        <w:tc>
          <w:tcPr>
            <w:tcW w:w="4485" w:type="dxa"/>
          </w:tcPr>
          <w:p w14:paraId="24BF8D11" w14:textId="77777777" w:rsidR="008E3920" w:rsidRPr="009D2512" w:rsidRDefault="008E3920" w:rsidP="008E3920">
            <w:pPr>
              <w:pStyle w:val="Odlomakpopisa"/>
              <w:numPr>
                <w:ilvl w:val="0"/>
                <w:numId w:val="4"/>
              </w:numPr>
              <w:jc w:val="both"/>
              <w:rPr>
                <w:bCs/>
                <w:sz w:val="20"/>
                <w:szCs w:val="20"/>
              </w:rPr>
            </w:pPr>
            <w:r w:rsidRPr="009D2512">
              <w:rPr>
                <w:bCs/>
                <w:sz w:val="20"/>
                <w:szCs w:val="20"/>
              </w:rPr>
              <w:t>analizira biblijsko shvaćanje i značenje rada na temelju odabranih biblijskih tekstova (Post 3,17-19; 2 Sol 3,6-15: Izr 28,19: Izr 20,4...).</w:t>
            </w:r>
          </w:p>
          <w:p w14:paraId="6393841D" w14:textId="77777777" w:rsidR="008E3920" w:rsidRPr="009D2512" w:rsidRDefault="008E3920" w:rsidP="008E3920">
            <w:pPr>
              <w:pStyle w:val="Odlomakpopisa"/>
              <w:numPr>
                <w:ilvl w:val="0"/>
                <w:numId w:val="4"/>
              </w:numPr>
              <w:jc w:val="both"/>
              <w:rPr>
                <w:bCs/>
                <w:sz w:val="20"/>
                <w:szCs w:val="20"/>
              </w:rPr>
            </w:pPr>
            <w:r w:rsidRPr="009D2512">
              <w:rPr>
                <w:bCs/>
                <w:sz w:val="20"/>
                <w:szCs w:val="20"/>
              </w:rPr>
              <w:t>uspoređuje shvaćanje i vrednovanje rada u socijalnom nauku Crkve i u današnjem neoliberalnom kapitalizmu.</w:t>
            </w:r>
          </w:p>
          <w:p w14:paraId="2D403C8E" w14:textId="77777777" w:rsidR="008E3920" w:rsidRPr="009D2512" w:rsidRDefault="008E3920" w:rsidP="008E3920">
            <w:pPr>
              <w:pStyle w:val="Odlomakpopisa"/>
              <w:numPr>
                <w:ilvl w:val="0"/>
                <w:numId w:val="4"/>
              </w:numPr>
              <w:jc w:val="both"/>
              <w:rPr>
                <w:bCs/>
                <w:sz w:val="20"/>
                <w:szCs w:val="20"/>
              </w:rPr>
            </w:pPr>
            <w:r w:rsidRPr="009D2512">
              <w:rPr>
                <w:bCs/>
                <w:sz w:val="20"/>
                <w:szCs w:val="20"/>
              </w:rPr>
              <w:t>objašnjava ključne odrednice kršćanskoga socijalnog nauka i uočava njihovu prisutnost u suvremenom društvu.</w:t>
            </w:r>
          </w:p>
          <w:p w14:paraId="145FDC45" w14:textId="77777777" w:rsidR="008E3920" w:rsidRPr="009D2512" w:rsidRDefault="008E3920" w:rsidP="008E3920">
            <w:pPr>
              <w:pStyle w:val="Odlomakpopisa"/>
              <w:numPr>
                <w:ilvl w:val="0"/>
                <w:numId w:val="4"/>
              </w:numPr>
              <w:jc w:val="both"/>
              <w:rPr>
                <w:bCs/>
                <w:sz w:val="20"/>
                <w:szCs w:val="20"/>
              </w:rPr>
            </w:pPr>
            <w:r w:rsidRPr="009D2512">
              <w:rPr>
                <w:bCs/>
                <w:sz w:val="20"/>
                <w:szCs w:val="20"/>
              </w:rPr>
              <w:t>objašnjava povezanost kraljevstva Božjega i kršćanskoga zauzimanje za oblikovanje humanijega svijeta.</w:t>
            </w:r>
          </w:p>
          <w:p w14:paraId="3C91FDE3" w14:textId="77777777" w:rsidR="008E3920" w:rsidRPr="009D2512" w:rsidRDefault="008E3920" w:rsidP="008E3920">
            <w:pPr>
              <w:pStyle w:val="Odlomakpopisa"/>
              <w:numPr>
                <w:ilvl w:val="0"/>
                <w:numId w:val="4"/>
              </w:numPr>
              <w:jc w:val="both"/>
              <w:rPr>
                <w:bCs/>
                <w:sz w:val="20"/>
                <w:szCs w:val="20"/>
              </w:rPr>
            </w:pPr>
            <w:r w:rsidRPr="009D2512">
              <w:rPr>
                <w:bCs/>
                <w:sz w:val="20"/>
                <w:szCs w:val="20"/>
              </w:rPr>
              <w:t>navodi primjere zauzimanja za istinski napredak i etičku primjenu tehnoloških dostignuća.</w:t>
            </w:r>
          </w:p>
          <w:p w14:paraId="47C5B77E" w14:textId="77777777" w:rsidR="008E3920" w:rsidRPr="009D2512" w:rsidRDefault="008E3920" w:rsidP="008E3920">
            <w:pPr>
              <w:pStyle w:val="Odlomakpopisa"/>
              <w:numPr>
                <w:ilvl w:val="0"/>
                <w:numId w:val="4"/>
              </w:numPr>
              <w:jc w:val="both"/>
              <w:rPr>
                <w:bCs/>
                <w:sz w:val="20"/>
                <w:szCs w:val="20"/>
              </w:rPr>
            </w:pPr>
            <w:r w:rsidRPr="009D2512">
              <w:rPr>
                <w:bCs/>
                <w:sz w:val="20"/>
                <w:szCs w:val="20"/>
              </w:rPr>
              <w:t>obrazlaže prednosti i rizike znanstvenih spoznaja i tehnoloških dostignuća.</w:t>
            </w:r>
          </w:p>
          <w:p w14:paraId="071D484D" w14:textId="77777777" w:rsidR="008E3920" w:rsidRPr="009D2512" w:rsidRDefault="008E3920" w:rsidP="008E3920">
            <w:pPr>
              <w:pStyle w:val="Odlomakpopisa"/>
              <w:numPr>
                <w:ilvl w:val="0"/>
                <w:numId w:val="4"/>
              </w:numPr>
              <w:jc w:val="both"/>
              <w:rPr>
                <w:b/>
                <w:bCs/>
                <w:sz w:val="20"/>
                <w:szCs w:val="20"/>
              </w:rPr>
            </w:pPr>
            <w:r w:rsidRPr="009D2512">
              <w:rPr>
                <w:bCs/>
                <w:sz w:val="20"/>
                <w:szCs w:val="20"/>
              </w:rPr>
              <w:t>prepoznaje relativnost i djelomičnost znanstvenih spoznaja i opasnost ideologizacije znanosti.</w:t>
            </w:r>
          </w:p>
        </w:tc>
      </w:tr>
      <w:tr w:rsidR="009D2512" w:rsidRPr="009D2512" w14:paraId="362AE485" w14:textId="77777777" w:rsidTr="008E3920">
        <w:tc>
          <w:tcPr>
            <w:tcW w:w="9016" w:type="dxa"/>
            <w:gridSpan w:val="2"/>
            <w:shd w:val="clear" w:color="auto" w:fill="B4C6E7" w:themeFill="accent1" w:themeFillTint="66"/>
          </w:tcPr>
          <w:p w14:paraId="7622F556" w14:textId="77777777" w:rsidR="008E3920" w:rsidRPr="009D2512" w:rsidRDefault="008E3920" w:rsidP="008E3920">
            <w:pPr>
              <w:spacing w:line="276" w:lineRule="auto"/>
              <w:jc w:val="center"/>
              <w:rPr>
                <w:b/>
                <w:bCs/>
              </w:rPr>
            </w:pPr>
            <w:r w:rsidRPr="009D2512">
              <w:rPr>
                <w:b/>
                <w:bCs/>
              </w:rPr>
              <w:t>Ključni sadržaji</w:t>
            </w:r>
          </w:p>
        </w:tc>
      </w:tr>
      <w:tr w:rsidR="009D2512" w:rsidRPr="009D2512" w14:paraId="19238524" w14:textId="77777777" w:rsidTr="008E3920">
        <w:tc>
          <w:tcPr>
            <w:tcW w:w="9016" w:type="dxa"/>
            <w:gridSpan w:val="2"/>
          </w:tcPr>
          <w:p w14:paraId="268D9AF5" w14:textId="77777777" w:rsidR="008E3920" w:rsidRPr="009D2512" w:rsidRDefault="008E3920" w:rsidP="008E3920">
            <w:pPr>
              <w:pStyle w:val="Odlomakpopisa"/>
              <w:numPr>
                <w:ilvl w:val="0"/>
                <w:numId w:val="144"/>
              </w:numPr>
              <w:jc w:val="both"/>
              <w:rPr>
                <w:bCs/>
                <w:sz w:val="20"/>
                <w:szCs w:val="20"/>
                <w:lang w:val="bs-Latn-BA"/>
              </w:rPr>
            </w:pPr>
            <w:r w:rsidRPr="009D2512">
              <w:rPr>
                <w:bCs/>
                <w:sz w:val="20"/>
                <w:szCs w:val="20"/>
                <w:lang w:val="bs-Latn-BA"/>
              </w:rPr>
              <w:t>Biblijsko shvaćanje i značenje rada (rad kao služenje, rad kao dužnost, rad kao znak čovjekova dostojanstva, rad kao bitna odrednica svijeta i čovječanstva).</w:t>
            </w:r>
          </w:p>
          <w:p w14:paraId="217E7E46" w14:textId="77777777" w:rsidR="008E3920" w:rsidRPr="009D2512" w:rsidRDefault="008E3920" w:rsidP="008E3920">
            <w:pPr>
              <w:numPr>
                <w:ilvl w:val="0"/>
                <w:numId w:val="134"/>
              </w:numPr>
              <w:jc w:val="both"/>
              <w:rPr>
                <w:bCs/>
                <w:sz w:val="20"/>
                <w:szCs w:val="20"/>
                <w:lang w:val="bs-Latn-BA"/>
              </w:rPr>
            </w:pPr>
            <w:r w:rsidRPr="009D2512">
              <w:rPr>
                <w:bCs/>
                <w:sz w:val="20"/>
                <w:szCs w:val="20"/>
                <w:lang w:val="bs-Latn-BA"/>
              </w:rPr>
              <w:t>Ključne odrednice kršćanskoga socijalnog nauka (dostojanstvo ljudske osobe, ljudska prava, princip općega ili zajedničkoga dobra, supsidijarnost, solidarnost, pravednost, povlaštena briga za siromašne).</w:t>
            </w:r>
          </w:p>
          <w:p w14:paraId="0CBF1208" w14:textId="77777777" w:rsidR="008E3920" w:rsidRPr="009D2512" w:rsidRDefault="008E3920" w:rsidP="008E3920">
            <w:pPr>
              <w:numPr>
                <w:ilvl w:val="0"/>
                <w:numId w:val="134"/>
              </w:numPr>
              <w:jc w:val="both"/>
              <w:rPr>
                <w:bCs/>
                <w:sz w:val="20"/>
                <w:szCs w:val="20"/>
                <w:lang w:val="bs-Latn-BA"/>
              </w:rPr>
            </w:pPr>
            <w:r w:rsidRPr="009D2512">
              <w:rPr>
                <w:bCs/>
                <w:sz w:val="20"/>
                <w:szCs w:val="20"/>
                <w:lang w:val="bs-Latn-BA"/>
              </w:rPr>
              <w:t>Elementi ljudskog etičkog stava u područjima gospodarstva, ekologije, tehnologije i zajedničkoga života među ljudima, posebno pred izazovom znanstvenotehnološkoga napretka, informatizacije i globalizacije društva.</w:t>
            </w:r>
          </w:p>
        </w:tc>
      </w:tr>
      <w:tr w:rsidR="009D2512" w:rsidRPr="009D2512" w14:paraId="51EEB788" w14:textId="77777777" w:rsidTr="008E3920">
        <w:tc>
          <w:tcPr>
            <w:tcW w:w="9016" w:type="dxa"/>
            <w:gridSpan w:val="2"/>
            <w:shd w:val="clear" w:color="auto" w:fill="B4C6E7" w:themeFill="accent1" w:themeFillTint="66"/>
          </w:tcPr>
          <w:p w14:paraId="02B76D74" w14:textId="77777777" w:rsidR="008E3920" w:rsidRPr="009D2512" w:rsidRDefault="008E3920" w:rsidP="008E3920">
            <w:pPr>
              <w:spacing w:line="276" w:lineRule="auto"/>
              <w:jc w:val="center"/>
              <w:rPr>
                <w:b/>
                <w:bCs/>
              </w:rPr>
            </w:pPr>
            <w:r w:rsidRPr="009D2512">
              <w:rPr>
                <w:b/>
                <w:bCs/>
              </w:rPr>
              <w:t>Preporuke za ostvarenje ishoda</w:t>
            </w:r>
          </w:p>
        </w:tc>
      </w:tr>
      <w:tr w:rsidR="009D2512" w:rsidRPr="009D2512" w14:paraId="01C39CED" w14:textId="77777777" w:rsidTr="008E3920">
        <w:tc>
          <w:tcPr>
            <w:tcW w:w="9016" w:type="dxa"/>
            <w:gridSpan w:val="2"/>
          </w:tcPr>
          <w:p w14:paraId="4E03C5AF" w14:textId="77777777" w:rsidR="008E3920" w:rsidRPr="009D2512" w:rsidRDefault="008E3920" w:rsidP="008E3920">
            <w:pPr>
              <w:rPr>
                <w:bCs/>
                <w:sz w:val="20"/>
                <w:szCs w:val="20"/>
              </w:rPr>
            </w:pPr>
            <w:r w:rsidRPr="009D2512">
              <w:rPr>
                <w:bCs/>
                <w:sz w:val="20"/>
                <w:szCs w:val="20"/>
              </w:rPr>
              <w:t>Analizirati shvaćanje rada u socijalnim enciklikama crkvenoga učiteljstva.</w:t>
            </w:r>
            <w:r w:rsidRPr="009D2512">
              <w:rPr>
                <w:bCs/>
                <w:sz w:val="20"/>
                <w:szCs w:val="20"/>
              </w:rPr>
              <w:br/>
              <w:t>Navesti primjere u kojima rad umanjuje čovjekovo dostojanstvo.</w:t>
            </w:r>
            <w:r w:rsidRPr="009D2512">
              <w:rPr>
                <w:bCs/>
                <w:sz w:val="20"/>
                <w:szCs w:val="20"/>
              </w:rPr>
              <w:br/>
              <w:t>Razgovarati o povijesnom odnosu zapovijedanih kršćanskih blagdana i zaštite dostojanstva težaka i radnika.</w:t>
            </w:r>
            <w:r w:rsidRPr="009D2512">
              <w:rPr>
                <w:bCs/>
                <w:sz w:val="20"/>
                <w:szCs w:val="20"/>
              </w:rPr>
              <w:br/>
              <w:t>Izabrati i analizirati ulomke enciklike Laborem exercens.</w:t>
            </w:r>
            <w:r w:rsidRPr="009D2512">
              <w:rPr>
                <w:bCs/>
                <w:sz w:val="20"/>
                <w:szCs w:val="20"/>
              </w:rPr>
              <w:br/>
              <w:t>Analizirati uzroke i posljedice korupcije.</w:t>
            </w:r>
            <w:r w:rsidRPr="009D2512">
              <w:rPr>
                <w:bCs/>
                <w:sz w:val="20"/>
                <w:szCs w:val="20"/>
              </w:rPr>
              <w:br/>
              <w:t>Pronaći i analizirati različite definicije znanja i znanosti.</w:t>
            </w:r>
            <w:r w:rsidRPr="009D2512">
              <w:rPr>
                <w:bCs/>
                <w:sz w:val="20"/>
                <w:szCs w:val="20"/>
              </w:rPr>
              <w:br/>
              <w:t>Pronaći primjere koji razotkrivaju manipuliranje informacijama. Usp. C.IV.1.</w:t>
            </w:r>
          </w:p>
        </w:tc>
      </w:tr>
      <w:tr w:rsidR="009D2512" w:rsidRPr="009D2512" w14:paraId="52678909" w14:textId="77777777" w:rsidTr="008E3920">
        <w:trPr>
          <w:trHeight w:val="146"/>
        </w:trPr>
        <w:tc>
          <w:tcPr>
            <w:tcW w:w="9016" w:type="dxa"/>
            <w:gridSpan w:val="2"/>
            <w:shd w:val="clear" w:color="auto" w:fill="B4C6E7" w:themeFill="accent1" w:themeFillTint="66"/>
            <w:vAlign w:val="center"/>
          </w:tcPr>
          <w:p w14:paraId="4867D51D" w14:textId="77777777" w:rsidR="008E3920" w:rsidRPr="009D2512" w:rsidRDefault="008E3920" w:rsidP="008E3920">
            <w:pPr>
              <w:spacing w:line="276" w:lineRule="auto"/>
              <w:jc w:val="center"/>
              <w:rPr>
                <w:b/>
                <w:bCs/>
              </w:rPr>
            </w:pPr>
          </w:p>
        </w:tc>
      </w:tr>
      <w:tr w:rsidR="009D2512" w:rsidRPr="009D2512" w14:paraId="2E7C1A13" w14:textId="77777777" w:rsidTr="008E3920">
        <w:tc>
          <w:tcPr>
            <w:tcW w:w="4531" w:type="dxa"/>
            <w:vAlign w:val="center"/>
          </w:tcPr>
          <w:p w14:paraId="69010465" w14:textId="77777777" w:rsidR="008E3920" w:rsidRPr="009D2512" w:rsidRDefault="008E3920" w:rsidP="008E3920">
            <w:pPr>
              <w:jc w:val="both"/>
              <w:rPr>
                <w:b/>
                <w:bCs/>
                <w:sz w:val="20"/>
                <w:szCs w:val="20"/>
              </w:rPr>
            </w:pPr>
            <w:r w:rsidRPr="009D2512">
              <w:rPr>
                <w:b/>
                <w:bCs/>
                <w:sz w:val="24"/>
                <w:szCs w:val="24"/>
              </w:rPr>
              <w:t>C.IV.3.</w:t>
            </w:r>
            <w:r w:rsidRPr="009D2512">
              <w:rPr>
                <w:b/>
                <w:bCs/>
                <w:sz w:val="20"/>
                <w:szCs w:val="20"/>
              </w:rPr>
              <w:t xml:space="preserve"> </w:t>
            </w:r>
            <w:r w:rsidRPr="009D2512">
              <w:rPr>
                <w:bCs/>
                <w:sz w:val="24"/>
                <w:szCs w:val="24"/>
              </w:rPr>
              <w:t>Učenik analizira i vrednuje suvremene sustave vrijednosti i dovodi ih u vezu s kršćanskim vrednotama i stožernim krepostima.</w:t>
            </w:r>
          </w:p>
        </w:tc>
        <w:tc>
          <w:tcPr>
            <w:tcW w:w="4485" w:type="dxa"/>
          </w:tcPr>
          <w:p w14:paraId="671286A2" w14:textId="77777777" w:rsidR="008E3920" w:rsidRPr="009D2512" w:rsidRDefault="008E3920" w:rsidP="008E3920">
            <w:pPr>
              <w:pStyle w:val="Odlomakpopisa"/>
              <w:numPr>
                <w:ilvl w:val="0"/>
                <w:numId w:val="145"/>
              </w:numPr>
              <w:jc w:val="both"/>
              <w:rPr>
                <w:bCs/>
                <w:sz w:val="20"/>
                <w:szCs w:val="20"/>
              </w:rPr>
            </w:pPr>
            <w:r w:rsidRPr="009D2512">
              <w:rPr>
                <w:bCs/>
                <w:sz w:val="20"/>
                <w:szCs w:val="20"/>
              </w:rPr>
              <w:t>kritički prosuđuje suvremene sustave vrijednosti i uspoređuje ih s kršćanskim vrijednostima.</w:t>
            </w:r>
          </w:p>
          <w:p w14:paraId="4CC3DCED" w14:textId="77777777" w:rsidR="008E3920" w:rsidRPr="009D2512" w:rsidRDefault="008E3920" w:rsidP="008E3920">
            <w:pPr>
              <w:pStyle w:val="Odlomakpopisa"/>
              <w:numPr>
                <w:ilvl w:val="0"/>
                <w:numId w:val="145"/>
              </w:numPr>
              <w:jc w:val="both"/>
              <w:rPr>
                <w:bCs/>
                <w:sz w:val="20"/>
                <w:szCs w:val="20"/>
              </w:rPr>
            </w:pPr>
            <w:r w:rsidRPr="009D2512">
              <w:rPr>
                <w:bCs/>
                <w:sz w:val="20"/>
                <w:szCs w:val="20"/>
              </w:rPr>
              <w:t>objašnjava stožerne kreposti te njihovu važnost i ulogu u životu kršćana.</w:t>
            </w:r>
          </w:p>
          <w:p w14:paraId="10FF5567" w14:textId="77777777" w:rsidR="008E3920" w:rsidRPr="009D2512" w:rsidRDefault="008E3920" w:rsidP="008E3920">
            <w:pPr>
              <w:pStyle w:val="Odlomakpopisa"/>
              <w:numPr>
                <w:ilvl w:val="0"/>
                <w:numId w:val="145"/>
              </w:numPr>
              <w:jc w:val="both"/>
              <w:rPr>
                <w:b/>
                <w:bCs/>
                <w:sz w:val="20"/>
                <w:szCs w:val="20"/>
              </w:rPr>
            </w:pPr>
            <w:r w:rsidRPr="009D2512">
              <w:rPr>
                <w:bCs/>
                <w:sz w:val="20"/>
                <w:szCs w:val="20"/>
              </w:rPr>
              <w:t>uspoređuje i vrednuje stožerne kreposti s današnjim sustavom vrijednosti.</w:t>
            </w:r>
          </w:p>
        </w:tc>
      </w:tr>
      <w:tr w:rsidR="009D2512" w:rsidRPr="009D2512" w14:paraId="46591C50" w14:textId="77777777" w:rsidTr="008E3920">
        <w:tc>
          <w:tcPr>
            <w:tcW w:w="9016" w:type="dxa"/>
            <w:gridSpan w:val="2"/>
            <w:shd w:val="clear" w:color="auto" w:fill="B4C6E7" w:themeFill="accent1" w:themeFillTint="66"/>
          </w:tcPr>
          <w:p w14:paraId="6A011395" w14:textId="77777777" w:rsidR="008E3920" w:rsidRPr="009D2512" w:rsidRDefault="008E3920" w:rsidP="008E3920">
            <w:pPr>
              <w:spacing w:line="276" w:lineRule="auto"/>
              <w:jc w:val="center"/>
              <w:rPr>
                <w:b/>
                <w:bCs/>
              </w:rPr>
            </w:pPr>
            <w:r w:rsidRPr="009D2512">
              <w:rPr>
                <w:b/>
                <w:bCs/>
              </w:rPr>
              <w:t>Ključni sadržaji</w:t>
            </w:r>
          </w:p>
        </w:tc>
      </w:tr>
      <w:tr w:rsidR="009D2512" w:rsidRPr="009D2512" w14:paraId="4B10A754" w14:textId="77777777" w:rsidTr="008E3920">
        <w:tc>
          <w:tcPr>
            <w:tcW w:w="9016" w:type="dxa"/>
            <w:gridSpan w:val="2"/>
          </w:tcPr>
          <w:p w14:paraId="639FF317" w14:textId="77777777" w:rsidR="008E3920" w:rsidRPr="009D2512" w:rsidRDefault="008E3920" w:rsidP="008E3920">
            <w:pPr>
              <w:pStyle w:val="Odlomakpopisa"/>
              <w:numPr>
                <w:ilvl w:val="0"/>
                <w:numId w:val="146"/>
              </w:numPr>
              <w:rPr>
                <w:bCs/>
                <w:sz w:val="20"/>
                <w:szCs w:val="20"/>
                <w:lang w:val="bs-Latn-BA"/>
              </w:rPr>
            </w:pPr>
            <w:r w:rsidRPr="009D2512">
              <w:rPr>
                <w:bCs/>
                <w:sz w:val="20"/>
                <w:szCs w:val="20"/>
                <w:lang w:val="bs-Latn-BA"/>
              </w:rPr>
              <w:t>Kršćanski sustav vrijednosti (vrijednost osobe, univerzalnost, jednakost...)</w:t>
            </w:r>
          </w:p>
          <w:p w14:paraId="0A3DA4E2" w14:textId="77777777" w:rsidR="008E3920" w:rsidRPr="009D2512" w:rsidRDefault="008E3920" w:rsidP="008E3920">
            <w:pPr>
              <w:numPr>
                <w:ilvl w:val="0"/>
                <w:numId w:val="135"/>
              </w:numPr>
              <w:rPr>
                <w:bCs/>
                <w:sz w:val="20"/>
                <w:szCs w:val="20"/>
                <w:lang w:val="bs-Latn-BA"/>
              </w:rPr>
            </w:pPr>
            <w:r w:rsidRPr="009D2512">
              <w:rPr>
                <w:bCs/>
                <w:sz w:val="20"/>
                <w:szCs w:val="20"/>
                <w:lang w:val="bs-Latn-BA"/>
              </w:rPr>
              <w:t>Suvremeni sustavi vrijednosti</w:t>
            </w:r>
          </w:p>
          <w:p w14:paraId="79EB1850" w14:textId="77777777" w:rsidR="008E3920" w:rsidRPr="009D2512" w:rsidRDefault="008E3920" w:rsidP="008E3920">
            <w:pPr>
              <w:numPr>
                <w:ilvl w:val="0"/>
                <w:numId w:val="135"/>
              </w:numPr>
              <w:rPr>
                <w:bCs/>
                <w:sz w:val="20"/>
                <w:szCs w:val="20"/>
                <w:lang w:val="bs-Latn-BA"/>
              </w:rPr>
            </w:pPr>
            <w:r w:rsidRPr="009D2512">
              <w:rPr>
                <w:bCs/>
                <w:sz w:val="20"/>
                <w:szCs w:val="20"/>
                <w:lang w:val="bs-Latn-BA"/>
              </w:rPr>
              <w:t xml:space="preserve">Istraživanje i uspoređivanje tih suvremenih sustava vrijednosti s kršćanskim sustavom vrijednosti i </w:t>
            </w:r>
            <w:r w:rsidRPr="009D2512">
              <w:rPr>
                <w:bCs/>
                <w:sz w:val="20"/>
                <w:szCs w:val="20"/>
                <w:lang w:val="bs-Latn-BA"/>
              </w:rPr>
              <w:lastRenderedPageBreak/>
              <w:t>temeljnim ljudskim krepostima</w:t>
            </w:r>
          </w:p>
        </w:tc>
      </w:tr>
      <w:tr w:rsidR="009D2512" w:rsidRPr="009D2512" w14:paraId="0E5C037A" w14:textId="77777777" w:rsidTr="008E3920">
        <w:tc>
          <w:tcPr>
            <w:tcW w:w="9016" w:type="dxa"/>
            <w:gridSpan w:val="2"/>
            <w:shd w:val="clear" w:color="auto" w:fill="B4C6E7" w:themeFill="accent1" w:themeFillTint="66"/>
          </w:tcPr>
          <w:p w14:paraId="58F01B81" w14:textId="77777777" w:rsidR="008E3920" w:rsidRPr="009D2512" w:rsidRDefault="008E3920" w:rsidP="008E3920">
            <w:pPr>
              <w:spacing w:line="276" w:lineRule="auto"/>
              <w:jc w:val="center"/>
              <w:rPr>
                <w:b/>
                <w:bCs/>
              </w:rPr>
            </w:pPr>
            <w:r w:rsidRPr="009D2512">
              <w:rPr>
                <w:b/>
                <w:bCs/>
              </w:rPr>
              <w:lastRenderedPageBreak/>
              <w:t>Preporuke za ostvarenje ishoda</w:t>
            </w:r>
          </w:p>
        </w:tc>
      </w:tr>
      <w:tr w:rsidR="009D2512" w:rsidRPr="009D2512" w14:paraId="7ED67CC8" w14:textId="77777777" w:rsidTr="008E3920">
        <w:tc>
          <w:tcPr>
            <w:tcW w:w="9016" w:type="dxa"/>
            <w:gridSpan w:val="2"/>
          </w:tcPr>
          <w:p w14:paraId="7AFE0A1A" w14:textId="77777777" w:rsidR="008E3920" w:rsidRPr="009D2512" w:rsidRDefault="008E3920" w:rsidP="008E3920">
            <w:pPr>
              <w:rPr>
                <w:bCs/>
                <w:sz w:val="20"/>
                <w:szCs w:val="20"/>
              </w:rPr>
            </w:pPr>
            <w:r w:rsidRPr="009D2512">
              <w:rPr>
                <w:bCs/>
                <w:sz w:val="20"/>
                <w:szCs w:val="20"/>
              </w:rPr>
              <w:t>Na temelju razgovora, intervjua ili drugih mogućih metoda, provesti egzemplarno istraživanje o vrijednostima u današnjem svijetu kod nekih mladih te uspoređivanje s evanđeoskim vrijednostima sadržanim u Bibliji (može se koristiti i analizom stanja u medijima).</w:t>
            </w:r>
            <w:r w:rsidRPr="009D2512">
              <w:rPr>
                <w:bCs/>
                <w:sz w:val="20"/>
                <w:szCs w:val="20"/>
              </w:rPr>
              <w:br/>
              <w:t>Napraviti anketu u školi o vrijednostima kod mladih i usporediti rezultate ankete sa stanjem od prije deset, dvadeset i više godina.</w:t>
            </w:r>
          </w:p>
        </w:tc>
      </w:tr>
      <w:tr w:rsidR="009D2512" w:rsidRPr="009D2512" w14:paraId="4B6861E1" w14:textId="77777777" w:rsidTr="008E3920">
        <w:trPr>
          <w:trHeight w:val="146"/>
        </w:trPr>
        <w:tc>
          <w:tcPr>
            <w:tcW w:w="9016" w:type="dxa"/>
            <w:gridSpan w:val="2"/>
            <w:shd w:val="clear" w:color="auto" w:fill="B4C6E7" w:themeFill="accent1" w:themeFillTint="66"/>
            <w:vAlign w:val="center"/>
          </w:tcPr>
          <w:p w14:paraId="057DEFE2" w14:textId="77777777" w:rsidR="008E3920" w:rsidRPr="009D2512" w:rsidRDefault="008E3920" w:rsidP="008E3920">
            <w:pPr>
              <w:spacing w:line="276" w:lineRule="auto"/>
              <w:jc w:val="center"/>
              <w:rPr>
                <w:b/>
                <w:bCs/>
              </w:rPr>
            </w:pPr>
          </w:p>
        </w:tc>
      </w:tr>
    </w:tbl>
    <w:p w14:paraId="1D722870" w14:textId="77777777" w:rsidR="008E3920" w:rsidRPr="009D2512" w:rsidRDefault="008E3920" w:rsidP="00F1348C">
      <w:pPr>
        <w:spacing w:line="276" w:lineRule="auto"/>
        <w:rPr>
          <w:b/>
          <w:bCs/>
          <w:sz w:val="28"/>
          <w:szCs w:val="28"/>
        </w:rPr>
      </w:pPr>
    </w:p>
    <w:tbl>
      <w:tblPr>
        <w:tblStyle w:val="Reetkatablice"/>
        <w:tblW w:w="0" w:type="auto"/>
        <w:tblLook w:val="04A0" w:firstRow="1" w:lastRow="0" w:firstColumn="1" w:lastColumn="0" w:noHBand="0" w:noVBand="1"/>
      </w:tblPr>
      <w:tblGrid>
        <w:gridCol w:w="4531"/>
        <w:gridCol w:w="4485"/>
      </w:tblGrid>
      <w:tr w:rsidR="009D2512" w:rsidRPr="009D2512" w14:paraId="0283D948" w14:textId="77777777" w:rsidTr="0085055C">
        <w:tc>
          <w:tcPr>
            <w:tcW w:w="9016" w:type="dxa"/>
            <w:gridSpan w:val="2"/>
          </w:tcPr>
          <w:p w14:paraId="7E7C52DD" w14:textId="13CC3650" w:rsidR="00953AAE" w:rsidRPr="009D2512" w:rsidRDefault="00953AAE" w:rsidP="00FD1A28">
            <w:pPr>
              <w:spacing w:line="276" w:lineRule="auto"/>
              <w:jc w:val="center"/>
              <w:rPr>
                <w:b/>
                <w:bCs/>
              </w:rPr>
            </w:pPr>
            <w:r w:rsidRPr="009D2512">
              <w:rPr>
                <w:b/>
                <w:bCs/>
              </w:rPr>
              <w:t>Oblast</w:t>
            </w:r>
            <w:r w:rsidR="00FD1A28" w:rsidRPr="009D2512">
              <w:rPr>
                <w:b/>
                <w:bCs/>
              </w:rPr>
              <w:t xml:space="preserve"> </w:t>
            </w:r>
            <w:r w:rsidRPr="009D2512">
              <w:rPr>
                <w:b/>
                <w:bCs/>
              </w:rPr>
              <w:t>D</w:t>
            </w:r>
            <w:r w:rsidR="00FD1A28" w:rsidRPr="009D2512">
              <w:rPr>
                <w:b/>
                <w:bCs/>
              </w:rPr>
              <w:t xml:space="preserve">: </w:t>
            </w:r>
            <w:r w:rsidR="0060247C" w:rsidRPr="009D2512">
              <w:rPr>
                <w:b/>
                <w:bCs/>
              </w:rPr>
              <w:t>Crkva u svijetu</w:t>
            </w:r>
          </w:p>
        </w:tc>
      </w:tr>
      <w:tr w:rsidR="009D2512" w:rsidRPr="009D2512" w14:paraId="4DE5EBE2" w14:textId="77777777" w:rsidTr="0085055C">
        <w:tc>
          <w:tcPr>
            <w:tcW w:w="4531" w:type="dxa"/>
            <w:shd w:val="clear" w:color="auto" w:fill="B4C6E7" w:themeFill="accent1" w:themeFillTint="66"/>
            <w:vAlign w:val="center"/>
          </w:tcPr>
          <w:p w14:paraId="17334F57" w14:textId="7DDFF3FB" w:rsidR="00834E31" w:rsidRPr="009D2512" w:rsidRDefault="00123381" w:rsidP="00834E31">
            <w:pPr>
              <w:spacing w:line="276" w:lineRule="auto"/>
              <w:jc w:val="center"/>
              <w:rPr>
                <w:b/>
                <w:bCs/>
              </w:rPr>
            </w:pPr>
            <w:r w:rsidRPr="009D2512">
              <w:rPr>
                <w:b/>
                <w:bCs/>
              </w:rPr>
              <w:t>Odgojno</w:t>
            </w:r>
            <w:r w:rsidR="00834E31" w:rsidRPr="009D2512">
              <w:rPr>
                <w:b/>
                <w:bCs/>
              </w:rPr>
              <w:t xml:space="preserve">-obrazovni ishodi </w:t>
            </w:r>
          </w:p>
        </w:tc>
        <w:tc>
          <w:tcPr>
            <w:tcW w:w="4485" w:type="dxa"/>
            <w:shd w:val="clear" w:color="auto" w:fill="B4C6E7" w:themeFill="accent1" w:themeFillTint="66"/>
            <w:vAlign w:val="center"/>
          </w:tcPr>
          <w:p w14:paraId="26776838" w14:textId="77777777" w:rsidR="00834E31" w:rsidRPr="009D2512" w:rsidRDefault="00834E31" w:rsidP="00834E31">
            <w:pPr>
              <w:spacing w:line="276" w:lineRule="auto"/>
              <w:jc w:val="center"/>
              <w:rPr>
                <w:b/>
                <w:bCs/>
              </w:rPr>
            </w:pPr>
            <w:r w:rsidRPr="009D2512">
              <w:rPr>
                <w:b/>
                <w:bCs/>
              </w:rPr>
              <w:t>Razrada ishoda</w:t>
            </w:r>
          </w:p>
        </w:tc>
      </w:tr>
      <w:tr w:rsidR="009D2512" w:rsidRPr="009D2512" w14:paraId="33FF1F33" w14:textId="77777777" w:rsidTr="0060247C">
        <w:tc>
          <w:tcPr>
            <w:tcW w:w="4531" w:type="dxa"/>
            <w:vAlign w:val="center"/>
          </w:tcPr>
          <w:p w14:paraId="08971825" w14:textId="6A159E48" w:rsidR="00834E31" w:rsidRPr="009D2512" w:rsidRDefault="00834E31" w:rsidP="00834E31">
            <w:pPr>
              <w:jc w:val="both"/>
              <w:rPr>
                <w:b/>
                <w:bCs/>
                <w:sz w:val="20"/>
                <w:szCs w:val="20"/>
              </w:rPr>
            </w:pPr>
            <w:r w:rsidRPr="009D2512">
              <w:rPr>
                <w:b/>
                <w:bCs/>
                <w:sz w:val="20"/>
                <w:szCs w:val="20"/>
              </w:rPr>
              <w:t>D.IV.1.</w:t>
            </w:r>
            <w:r w:rsidR="005E211F" w:rsidRPr="009D2512">
              <w:rPr>
                <w:b/>
                <w:bCs/>
                <w:sz w:val="20"/>
                <w:szCs w:val="20"/>
              </w:rPr>
              <w:t xml:space="preserve"> </w:t>
            </w:r>
            <w:r w:rsidRPr="009D2512">
              <w:rPr>
                <w:bCs/>
                <w:sz w:val="24"/>
                <w:szCs w:val="24"/>
              </w:rPr>
              <w:t xml:space="preserve">Učenik kritički promišlja o stradanjima, doprinosu i zadaći </w:t>
            </w:r>
            <w:r w:rsidR="002373D9" w:rsidRPr="009D2512">
              <w:rPr>
                <w:bCs/>
                <w:sz w:val="24"/>
                <w:szCs w:val="24"/>
              </w:rPr>
              <w:t>Katolič</w:t>
            </w:r>
            <w:r w:rsidR="00A238B0" w:rsidRPr="009D2512">
              <w:rPr>
                <w:bCs/>
                <w:sz w:val="24"/>
                <w:szCs w:val="24"/>
              </w:rPr>
              <w:t>k</w:t>
            </w:r>
            <w:r w:rsidR="002373D9" w:rsidRPr="009D2512">
              <w:rPr>
                <w:bCs/>
                <w:sz w:val="24"/>
                <w:szCs w:val="24"/>
              </w:rPr>
              <w:t xml:space="preserve">e </w:t>
            </w:r>
            <w:r w:rsidRPr="009D2512">
              <w:rPr>
                <w:bCs/>
                <w:sz w:val="24"/>
                <w:szCs w:val="24"/>
              </w:rPr>
              <w:t>Crkve u suvremenome svijetu te objašnjava i vrednuje primjere aktivnoga i odgovornoga uključivanja u život Crkve i društva.</w:t>
            </w:r>
          </w:p>
        </w:tc>
        <w:tc>
          <w:tcPr>
            <w:tcW w:w="4485" w:type="dxa"/>
          </w:tcPr>
          <w:p w14:paraId="2785EB28" w14:textId="3F9AEC20" w:rsidR="00834E31" w:rsidRPr="009D2512" w:rsidRDefault="00D70B00" w:rsidP="00834E31">
            <w:pPr>
              <w:pStyle w:val="Odlomakpopisa"/>
              <w:numPr>
                <w:ilvl w:val="0"/>
                <w:numId w:val="4"/>
              </w:numPr>
              <w:jc w:val="both"/>
              <w:rPr>
                <w:bCs/>
                <w:sz w:val="20"/>
                <w:szCs w:val="20"/>
              </w:rPr>
            </w:pPr>
            <w:r w:rsidRPr="009D2512">
              <w:rPr>
                <w:bCs/>
                <w:sz w:val="20"/>
                <w:szCs w:val="20"/>
              </w:rPr>
              <w:t xml:space="preserve">vrednuje </w:t>
            </w:r>
            <w:r w:rsidR="00834E31" w:rsidRPr="009D2512">
              <w:rPr>
                <w:bCs/>
                <w:sz w:val="20"/>
                <w:szCs w:val="20"/>
              </w:rPr>
              <w:t>doprinos Crkve razvoju znanosti i društva.</w:t>
            </w:r>
          </w:p>
          <w:p w14:paraId="579B1B59" w14:textId="00B471F5" w:rsidR="00834E31" w:rsidRPr="009D2512" w:rsidRDefault="00834E31" w:rsidP="00834E31">
            <w:pPr>
              <w:pStyle w:val="Odlomakpopisa"/>
              <w:numPr>
                <w:ilvl w:val="0"/>
                <w:numId w:val="4"/>
              </w:numPr>
              <w:jc w:val="both"/>
              <w:rPr>
                <w:bCs/>
                <w:sz w:val="20"/>
                <w:szCs w:val="20"/>
              </w:rPr>
            </w:pPr>
            <w:r w:rsidRPr="009D2512">
              <w:rPr>
                <w:bCs/>
                <w:sz w:val="20"/>
                <w:szCs w:val="20"/>
              </w:rPr>
              <w:t>navodi primjere zalaganja Crkve za socijalnu pravdu.</w:t>
            </w:r>
          </w:p>
          <w:p w14:paraId="7474F98C" w14:textId="0EE5D964" w:rsidR="00834E31" w:rsidRPr="009D2512" w:rsidRDefault="008F3C83" w:rsidP="00834E31">
            <w:pPr>
              <w:pStyle w:val="Odlomakpopisa"/>
              <w:numPr>
                <w:ilvl w:val="0"/>
                <w:numId w:val="4"/>
              </w:numPr>
              <w:jc w:val="both"/>
              <w:rPr>
                <w:bCs/>
                <w:sz w:val="20"/>
                <w:szCs w:val="20"/>
              </w:rPr>
            </w:pPr>
            <w:r w:rsidRPr="009D2512">
              <w:rPr>
                <w:bCs/>
                <w:sz w:val="20"/>
                <w:szCs w:val="20"/>
              </w:rPr>
              <w:t xml:space="preserve">promišlja </w:t>
            </w:r>
            <w:r w:rsidR="008E6146" w:rsidRPr="009D2512">
              <w:rPr>
                <w:bCs/>
                <w:sz w:val="20"/>
                <w:szCs w:val="20"/>
              </w:rPr>
              <w:t xml:space="preserve">o </w:t>
            </w:r>
            <w:r w:rsidRPr="009D2512">
              <w:rPr>
                <w:bCs/>
                <w:sz w:val="20"/>
                <w:szCs w:val="20"/>
              </w:rPr>
              <w:t>stradanj</w:t>
            </w:r>
            <w:r w:rsidR="008E6146" w:rsidRPr="009D2512">
              <w:rPr>
                <w:bCs/>
                <w:sz w:val="20"/>
                <w:szCs w:val="20"/>
              </w:rPr>
              <w:t xml:space="preserve">ima </w:t>
            </w:r>
            <w:r w:rsidRPr="009D2512">
              <w:rPr>
                <w:bCs/>
                <w:sz w:val="20"/>
                <w:szCs w:val="20"/>
              </w:rPr>
              <w:t xml:space="preserve">ljudi i rušenju crkvenih objekata u vrijeme </w:t>
            </w:r>
            <w:r w:rsidR="00834E31" w:rsidRPr="009D2512">
              <w:rPr>
                <w:bCs/>
                <w:sz w:val="20"/>
                <w:szCs w:val="20"/>
              </w:rPr>
              <w:t>totalitarnih sustava (nacizm</w:t>
            </w:r>
            <w:r w:rsidR="00D430FE" w:rsidRPr="009D2512">
              <w:rPr>
                <w:bCs/>
                <w:sz w:val="20"/>
                <w:szCs w:val="20"/>
              </w:rPr>
              <w:t>a</w:t>
            </w:r>
            <w:r w:rsidR="00834E31" w:rsidRPr="009D2512">
              <w:rPr>
                <w:bCs/>
                <w:sz w:val="20"/>
                <w:szCs w:val="20"/>
              </w:rPr>
              <w:t xml:space="preserve">, </w:t>
            </w:r>
            <w:r w:rsidR="00373F46" w:rsidRPr="009D2512">
              <w:rPr>
                <w:bCs/>
                <w:sz w:val="20"/>
                <w:szCs w:val="20"/>
              </w:rPr>
              <w:t>fašizm</w:t>
            </w:r>
            <w:r w:rsidR="00D430FE" w:rsidRPr="009D2512">
              <w:rPr>
                <w:bCs/>
                <w:sz w:val="20"/>
                <w:szCs w:val="20"/>
              </w:rPr>
              <w:t>a</w:t>
            </w:r>
            <w:r w:rsidRPr="009D2512">
              <w:rPr>
                <w:bCs/>
                <w:sz w:val="20"/>
                <w:szCs w:val="20"/>
              </w:rPr>
              <w:t xml:space="preserve"> i</w:t>
            </w:r>
            <w:r w:rsidR="00373F46" w:rsidRPr="009D2512">
              <w:rPr>
                <w:bCs/>
                <w:sz w:val="20"/>
                <w:szCs w:val="20"/>
              </w:rPr>
              <w:t xml:space="preserve"> </w:t>
            </w:r>
            <w:r w:rsidR="00834E31" w:rsidRPr="009D2512">
              <w:rPr>
                <w:bCs/>
                <w:sz w:val="20"/>
                <w:szCs w:val="20"/>
              </w:rPr>
              <w:t>komunizm</w:t>
            </w:r>
            <w:r w:rsidRPr="009D2512">
              <w:rPr>
                <w:bCs/>
                <w:sz w:val="20"/>
                <w:szCs w:val="20"/>
              </w:rPr>
              <w:t>a</w:t>
            </w:r>
            <w:r w:rsidR="00834E31" w:rsidRPr="009D2512">
              <w:rPr>
                <w:bCs/>
                <w:sz w:val="20"/>
                <w:szCs w:val="20"/>
              </w:rPr>
              <w:t>) i tijekom rata u B</w:t>
            </w:r>
            <w:r w:rsidR="00373F46" w:rsidRPr="009D2512">
              <w:rPr>
                <w:bCs/>
                <w:sz w:val="20"/>
                <w:szCs w:val="20"/>
              </w:rPr>
              <w:t>iH</w:t>
            </w:r>
            <w:r w:rsidR="00E43C37" w:rsidRPr="009D2512">
              <w:rPr>
                <w:bCs/>
                <w:sz w:val="20"/>
                <w:szCs w:val="20"/>
              </w:rPr>
              <w:t>.</w:t>
            </w:r>
          </w:p>
          <w:p w14:paraId="4696765B" w14:textId="15FB0C99" w:rsidR="00834E31" w:rsidRPr="009D2512" w:rsidRDefault="00834E31" w:rsidP="00834E31">
            <w:pPr>
              <w:pStyle w:val="Odlomakpopisa"/>
              <w:numPr>
                <w:ilvl w:val="0"/>
                <w:numId w:val="4"/>
              </w:numPr>
              <w:jc w:val="both"/>
              <w:rPr>
                <w:bCs/>
                <w:sz w:val="20"/>
                <w:szCs w:val="20"/>
              </w:rPr>
            </w:pPr>
            <w:r w:rsidRPr="009D2512">
              <w:rPr>
                <w:bCs/>
                <w:sz w:val="20"/>
                <w:szCs w:val="20"/>
              </w:rPr>
              <w:t xml:space="preserve">navodi </w:t>
            </w:r>
            <w:r w:rsidR="002373D9" w:rsidRPr="009D2512">
              <w:rPr>
                <w:bCs/>
                <w:sz w:val="20"/>
                <w:szCs w:val="20"/>
              </w:rPr>
              <w:t xml:space="preserve">i vrednuje </w:t>
            </w:r>
            <w:r w:rsidRPr="009D2512">
              <w:rPr>
                <w:bCs/>
                <w:sz w:val="20"/>
                <w:szCs w:val="20"/>
              </w:rPr>
              <w:t xml:space="preserve">promjene </w:t>
            </w:r>
            <w:r w:rsidR="002373D9" w:rsidRPr="009D2512">
              <w:rPr>
                <w:bCs/>
                <w:sz w:val="20"/>
                <w:szCs w:val="20"/>
              </w:rPr>
              <w:t xml:space="preserve">koje su se dogodile </w:t>
            </w:r>
            <w:r w:rsidRPr="009D2512">
              <w:rPr>
                <w:bCs/>
                <w:sz w:val="20"/>
                <w:szCs w:val="20"/>
              </w:rPr>
              <w:t xml:space="preserve">u </w:t>
            </w:r>
            <w:r w:rsidR="002373D9" w:rsidRPr="009D2512">
              <w:rPr>
                <w:bCs/>
                <w:sz w:val="20"/>
                <w:szCs w:val="20"/>
              </w:rPr>
              <w:t xml:space="preserve">shvaćanju </w:t>
            </w:r>
            <w:r w:rsidRPr="009D2512">
              <w:rPr>
                <w:bCs/>
                <w:sz w:val="20"/>
                <w:szCs w:val="20"/>
              </w:rPr>
              <w:t>Crkv</w:t>
            </w:r>
            <w:r w:rsidR="002373D9" w:rsidRPr="009D2512">
              <w:rPr>
                <w:bCs/>
                <w:sz w:val="20"/>
                <w:szCs w:val="20"/>
              </w:rPr>
              <w:t xml:space="preserve">e, njezinu poslanju i djelovanja </w:t>
            </w:r>
            <w:r w:rsidRPr="009D2512">
              <w:rPr>
                <w:bCs/>
                <w:sz w:val="20"/>
                <w:szCs w:val="20"/>
              </w:rPr>
              <w:t>nakon Drugoga vatikanskog koncila.</w:t>
            </w:r>
          </w:p>
          <w:p w14:paraId="15475CB3" w14:textId="34515C2D" w:rsidR="00834E31" w:rsidRPr="009D2512" w:rsidRDefault="00834E31" w:rsidP="00834E31">
            <w:pPr>
              <w:pStyle w:val="Odlomakpopisa"/>
              <w:numPr>
                <w:ilvl w:val="0"/>
                <w:numId w:val="4"/>
              </w:numPr>
              <w:jc w:val="both"/>
              <w:rPr>
                <w:bCs/>
                <w:sz w:val="20"/>
                <w:szCs w:val="20"/>
              </w:rPr>
            </w:pPr>
            <w:r w:rsidRPr="009D2512">
              <w:rPr>
                <w:bCs/>
                <w:sz w:val="20"/>
                <w:szCs w:val="20"/>
              </w:rPr>
              <w:t xml:space="preserve">opisuje </w:t>
            </w:r>
            <w:r w:rsidR="002373D9" w:rsidRPr="009D2512">
              <w:rPr>
                <w:bCs/>
                <w:sz w:val="20"/>
                <w:szCs w:val="20"/>
              </w:rPr>
              <w:t xml:space="preserve">zalaganje Crkve </w:t>
            </w:r>
            <w:r w:rsidRPr="009D2512">
              <w:rPr>
                <w:bCs/>
                <w:sz w:val="20"/>
                <w:szCs w:val="20"/>
              </w:rPr>
              <w:t>za opće dobro</w:t>
            </w:r>
            <w:r w:rsidR="002373D9" w:rsidRPr="009D2512">
              <w:rPr>
                <w:bCs/>
                <w:sz w:val="20"/>
                <w:szCs w:val="20"/>
              </w:rPr>
              <w:t xml:space="preserve"> svih ljudi</w:t>
            </w:r>
            <w:r w:rsidRPr="009D2512">
              <w:rPr>
                <w:bCs/>
                <w:sz w:val="20"/>
                <w:szCs w:val="20"/>
              </w:rPr>
              <w:t xml:space="preserve">, </w:t>
            </w:r>
            <w:r w:rsidR="002373D9" w:rsidRPr="009D2512">
              <w:rPr>
                <w:bCs/>
                <w:sz w:val="20"/>
                <w:szCs w:val="20"/>
              </w:rPr>
              <w:t xml:space="preserve">za </w:t>
            </w:r>
            <w:r w:rsidRPr="009D2512">
              <w:rPr>
                <w:bCs/>
                <w:sz w:val="20"/>
                <w:szCs w:val="20"/>
              </w:rPr>
              <w:t>promica</w:t>
            </w:r>
            <w:r w:rsidR="002373D9" w:rsidRPr="009D2512">
              <w:rPr>
                <w:bCs/>
                <w:sz w:val="20"/>
                <w:szCs w:val="20"/>
              </w:rPr>
              <w:t xml:space="preserve">nje </w:t>
            </w:r>
            <w:r w:rsidRPr="009D2512">
              <w:rPr>
                <w:bCs/>
                <w:sz w:val="20"/>
                <w:szCs w:val="20"/>
              </w:rPr>
              <w:t>mir</w:t>
            </w:r>
            <w:r w:rsidR="002373D9" w:rsidRPr="009D2512">
              <w:rPr>
                <w:bCs/>
                <w:sz w:val="20"/>
                <w:szCs w:val="20"/>
              </w:rPr>
              <w:t>a</w:t>
            </w:r>
            <w:r w:rsidRPr="009D2512">
              <w:rPr>
                <w:bCs/>
                <w:sz w:val="20"/>
                <w:szCs w:val="20"/>
              </w:rPr>
              <w:t xml:space="preserve"> i solidarnost</w:t>
            </w:r>
            <w:r w:rsidR="002373D9" w:rsidRPr="009D2512">
              <w:rPr>
                <w:bCs/>
                <w:sz w:val="20"/>
                <w:szCs w:val="20"/>
              </w:rPr>
              <w:t>i među ljudima, u svijetu i društvu</w:t>
            </w:r>
            <w:r w:rsidRPr="009D2512">
              <w:rPr>
                <w:bCs/>
                <w:sz w:val="20"/>
                <w:szCs w:val="20"/>
              </w:rPr>
              <w:t>.</w:t>
            </w:r>
          </w:p>
          <w:p w14:paraId="6DBBF81F" w14:textId="4A5A873E" w:rsidR="00834E31" w:rsidRPr="009D2512" w:rsidRDefault="00834E31" w:rsidP="00834E31">
            <w:pPr>
              <w:pStyle w:val="Odlomakpopisa"/>
              <w:numPr>
                <w:ilvl w:val="0"/>
                <w:numId w:val="4"/>
              </w:numPr>
              <w:jc w:val="both"/>
              <w:rPr>
                <w:bCs/>
                <w:sz w:val="20"/>
                <w:szCs w:val="20"/>
              </w:rPr>
            </w:pPr>
            <w:r w:rsidRPr="009D2512">
              <w:rPr>
                <w:bCs/>
                <w:sz w:val="20"/>
                <w:szCs w:val="20"/>
              </w:rPr>
              <w:t xml:space="preserve">kritički promišlja o odnosu političke zajednice i Crkve </w:t>
            </w:r>
            <w:r w:rsidR="008E6146" w:rsidRPr="009D2512">
              <w:rPr>
                <w:bCs/>
                <w:sz w:val="20"/>
                <w:szCs w:val="20"/>
              </w:rPr>
              <w:t xml:space="preserve">te </w:t>
            </w:r>
            <w:r w:rsidR="00373F46" w:rsidRPr="009D2512">
              <w:rPr>
                <w:bCs/>
                <w:sz w:val="20"/>
                <w:szCs w:val="20"/>
              </w:rPr>
              <w:t xml:space="preserve">o </w:t>
            </w:r>
            <w:r w:rsidRPr="009D2512">
              <w:rPr>
                <w:bCs/>
                <w:sz w:val="20"/>
                <w:szCs w:val="20"/>
              </w:rPr>
              <w:t>načelima društvenoga i političkoga angažmana.</w:t>
            </w:r>
          </w:p>
          <w:p w14:paraId="5F2AA6D6" w14:textId="60924F08" w:rsidR="00834E31" w:rsidRPr="009D2512" w:rsidRDefault="00373F46" w:rsidP="00834E31">
            <w:pPr>
              <w:pStyle w:val="Odlomakpopisa"/>
              <w:numPr>
                <w:ilvl w:val="0"/>
                <w:numId w:val="4"/>
              </w:numPr>
              <w:jc w:val="both"/>
              <w:rPr>
                <w:bCs/>
                <w:sz w:val="20"/>
                <w:szCs w:val="20"/>
              </w:rPr>
            </w:pPr>
            <w:r w:rsidRPr="009D2512">
              <w:rPr>
                <w:sz w:val="20"/>
                <w:szCs w:val="20"/>
              </w:rPr>
              <w:t xml:space="preserve">kritički </w:t>
            </w:r>
            <w:r w:rsidR="002373D9" w:rsidRPr="009D2512">
              <w:rPr>
                <w:sz w:val="20"/>
                <w:szCs w:val="20"/>
              </w:rPr>
              <w:t xml:space="preserve">promišlja o </w:t>
            </w:r>
            <w:r w:rsidRPr="009D2512">
              <w:rPr>
                <w:sz w:val="20"/>
                <w:szCs w:val="20"/>
              </w:rPr>
              <w:t>djelovanj</w:t>
            </w:r>
            <w:r w:rsidR="002373D9" w:rsidRPr="009D2512">
              <w:rPr>
                <w:sz w:val="20"/>
                <w:szCs w:val="20"/>
              </w:rPr>
              <w:t xml:space="preserve">u </w:t>
            </w:r>
            <w:r w:rsidRPr="009D2512">
              <w:rPr>
                <w:sz w:val="20"/>
                <w:szCs w:val="20"/>
              </w:rPr>
              <w:t>Crkve u kontekstu čitanja „znakova vremena“.</w:t>
            </w:r>
          </w:p>
          <w:p w14:paraId="024F370A" w14:textId="313681EE" w:rsidR="00834E31" w:rsidRPr="009D2512" w:rsidRDefault="00834E31" w:rsidP="00834E31">
            <w:pPr>
              <w:pStyle w:val="Odlomakpopisa"/>
              <w:numPr>
                <w:ilvl w:val="0"/>
                <w:numId w:val="4"/>
              </w:numPr>
              <w:jc w:val="both"/>
              <w:rPr>
                <w:b/>
                <w:bCs/>
                <w:sz w:val="20"/>
                <w:szCs w:val="20"/>
              </w:rPr>
            </w:pPr>
            <w:r w:rsidRPr="009D2512">
              <w:rPr>
                <w:bCs/>
                <w:sz w:val="20"/>
                <w:szCs w:val="20"/>
              </w:rPr>
              <w:t>opisuje angažman Crkve za dobro čovjeka u suvremenome društvu.</w:t>
            </w:r>
          </w:p>
        </w:tc>
      </w:tr>
      <w:tr w:rsidR="009D2512" w:rsidRPr="009D2512" w14:paraId="068460DF" w14:textId="77777777" w:rsidTr="0085055C">
        <w:tc>
          <w:tcPr>
            <w:tcW w:w="9016" w:type="dxa"/>
            <w:gridSpan w:val="2"/>
            <w:shd w:val="clear" w:color="auto" w:fill="B4C6E7" w:themeFill="accent1" w:themeFillTint="66"/>
          </w:tcPr>
          <w:p w14:paraId="481FC98F" w14:textId="77777777" w:rsidR="00834E31" w:rsidRPr="009D2512" w:rsidRDefault="00834E31" w:rsidP="00834E31">
            <w:pPr>
              <w:spacing w:line="276" w:lineRule="auto"/>
              <w:jc w:val="center"/>
              <w:rPr>
                <w:b/>
                <w:bCs/>
              </w:rPr>
            </w:pPr>
            <w:r w:rsidRPr="009D2512">
              <w:rPr>
                <w:b/>
                <w:bCs/>
              </w:rPr>
              <w:t>Ključni sadržaji</w:t>
            </w:r>
          </w:p>
        </w:tc>
      </w:tr>
      <w:tr w:rsidR="009D2512" w:rsidRPr="009D2512" w14:paraId="54956EF0" w14:textId="77777777" w:rsidTr="0085055C">
        <w:tc>
          <w:tcPr>
            <w:tcW w:w="9016" w:type="dxa"/>
            <w:gridSpan w:val="2"/>
          </w:tcPr>
          <w:p w14:paraId="4ED2D42C" w14:textId="77777777" w:rsidR="00834E31" w:rsidRPr="009D2512" w:rsidRDefault="00834E31" w:rsidP="00E43C37">
            <w:pPr>
              <w:pStyle w:val="Odlomakpopisa"/>
              <w:numPr>
                <w:ilvl w:val="0"/>
                <w:numId w:val="147"/>
              </w:numPr>
              <w:jc w:val="both"/>
              <w:rPr>
                <w:bCs/>
                <w:sz w:val="20"/>
                <w:szCs w:val="20"/>
                <w:lang w:val="bs-Latn-BA"/>
              </w:rPr>
            </w:pPr>
            <w:r w:rsidRPr="009D2512">
              <w:rPr>
                <w:bCs/>
                <w:sz w:val="20"/>
                <w:szCs w:val="20"/>
                <w:lang w:val="bs-Latn-BA"/>
              </w:rPr>
              <w:t>Sadržaji  ovog ishoda je povijest Crkve 20.stoljeća.</w:t>
            </w:r>
          </w:p>
          <w:p w14:paraId="0BDDBC82" w14:textId="4BDF3CD7" w:rsidR="00834E31" w:rsidRPr="009D2512" w:rsidRDefault="00834E31" w:rsidP="00E43C37">
            <w:pPr>
              <w:numPr>
                <w:ilvl w:val="0"/>
                <w:numId w:val="136"/>
              </w:numPr>
              <w:jc w:val="both"/>
              <w:rPr>
                <w:bCs/>
                <w:sz w:val="20"/>
                <w:szCs w:val="20"/>
                <w:lang w:val="bs-Latn-BA"/>
              </w:rPr>
            </w:pPr>
            <w:r w:rsidRPr="009D2512">
              <w:rPr>
                <w:bCs/>
                <w:sz w:val="20"/>
                <w:szCs w:val="20"/>
                <w:lang w:val="bs-Latn-BA"/>
              </w:rPr>
              <w:t>Povijesne su teme koje se obrađuju u ovom ishodu: Crkva u vremenu totalitarističkih sustava, Drugi vatikanski koncil, promjene u Crkvi nakon koncila i mjesto Crkve u suvremenom svijetu na prelasku u 21. st</w:t>
            </w:r>
            <w:r w:rsidR="008F3C83" w:rsidRPr="009D2512">
              <w:rPr>
                <w:bCs/>
                <w:sz w:val="20"/>
                <w:szCs w:val="20"/>
                <w:lang w:val="bs-Latn-BA"/>
              </w:rPr>
              <w:t>oljeće.</w:t>
            </w:r>
          </w:p>
        </w:tc>
      </w:tr>
      <w:tr w:rsidR="009D2512" w:rsidRPr="009D2512" w14:paraId="09E5D75F" w14:textId="77777777" w:rsidTr="0085055C">
        <w:tc>
          <w:tcPr>
            <w:tcW w:w="9016" w:type="dxa"/>
            <w:gridSpan w:val="2"/>
            <w:shd w:val="clear" w:color="auto" w:fill="B4C6E7" w:themeFill="accent1" w:themeFillTint="66"/>
          </w:tcPr>
          <w:p w14:paraId="03CDD15F" w14:textId="77777777" w:rsidR="00834E31" w:rsidRPr="009D2512" w:rsidRDefault="00834E31" w:rsidP="00834E31">
            <w:pPr>
              <w:spacing w:line="276" w:lineRule="auto"/>
              <w:jc w:val="center"/>
              <w:rPr>
                <w:b/>
                <w:bCs/>
              </w:rPr>
            </w:pPr>
            <w:r w:rsidRPr="009D2512">
              <w:rPr>
                <w:b/>
                <w:bCs/>
              </w:rPr>
              <w:t>Preporuke za ostvarenje ishoda</w:t>
            </w:r>
          </w:p>
        </w:tc>
      </w:tr>
      <w:tr w:rsidR="009D2512" w:rsidRPr="009D2512" w14:paraId="5297D2B8" w14:textId="77777777" w:rsidTr="0085055C">
        <w:tc>
          <w:tcPr>
            <w:tcW w:w="9016" w:type="dxa"/>
            <w:gridSpan w:val="2"/>
          </w:tcPr>
          <w:p w14:paraId="51841148" w14:textId="77777777" w:rsidR="00834E31" w:rsidRPr="009D2512" w:rsidRDefault="00834E31" w:rsidP="00834E31">
            <w:pPr>
              <w:rPr>
                <w:bCs/>
                <w:sz w:val="20"/>
                <w:szCs w:val="20"/>
              </w:rPr>
            </w:pPr>
            <w:r w:rsidRPr="009D2512">
              <w:rPr>
                <w:bCs/>
                <w:sz w:val="20"/>
                <w:szCs w:val="20"/>
              </w:rPr>
              <w:t>Prosuditi koje se promjene događaju u suvremenome svijetu nakon II. svjetskog rata do danas.</w:t>
            </w:r>
            <w:r w:rsidRPr="009D2512">
              <w:rPr>
                <w:bCs/>
                <w:sz w:val="20"/>
                <w:szCs w:val="20"/>
              </w:rPr>
              <w:br/>
              <w:t>Pomoći učeniku da na temelju vlastitih iskustava analizira stav današnjega društva prema proročkoj zadaći Crkve.</w:t>
            </w:r>
          </w:p>
        </w:tc>
      </w:tr>
      <w:tr w:rsidR="009D2512" w:rsidRPr="009D2512" w14:paraId="15E86B94" w14:textId="77777777" w:rsidTr="0085055C">
        <w:trPr>
          <w:trHeight w:val="146"/>
        </w:trPr>
        <w:tc>
          <w:tcPr>
            <w:tcW w:w="9016" w:type="dxa"/>
            <w:gridSpan w:val="2"/>
            <w:shd w:val="clear" w:color="auto" w:fill="B4C6E7" w:themeFill="accent1" w:themeFillTint="66"/>
            <w:vAlign w:val="center"/>
          </w:tcPr>
          <w:p w14:paraId="257BB556" w14:textId="77777777" w:rsidR="00834E31" w:rsidRPr="009D2512" w:rsidRDefault="00834E31" w:rsidP="00834E31">
            <w:pPr>
              <w:spacing w:line="276" w:lineRule="auto"/>
              <w:jc w:val="center"/>
              <w:rPr>
                <w:b/>
                <w:bCs/>
              </w:rPr>
            </w:pPr>
          </w:p>
        </w:tc>
      </w:tr>
      <w:tr w:rsidR="009D2512" w:rsidRPr="009D2512" w14:paraId="0ECB8C8F" w14:textId="77777777" w:rsidTr="0060247C">
        <w:tc>
          <w:tcPr>
            <w:tcW w:w="4531" w:type="dxa"/>
            <w:vAlign w:val="center"/>
          </w:tcPr>
          <w:p w14:paraId="1073BD3F" w14:textId="38F61F69" w:rsidR="00834E31" w:rsidRPr="009D2512" w:rsidRDefault="00834E31" w:rsidP="00834E31">
            <w:pPr>
              <w:jc w:val="both"/>
              <w:rPr>
                <w:b/>
                <w:bCs/>
                <w:sz w:val="20"/>
                <w:szCs w:val="20"/>
              </w:rPr>
            </w:pPr>
            <w:r w:rsidRPr="009D2512">
              <w:rPr>
                <w:b/>
                <w:bCs/>
                <w:sz w:val="24"/>
                <w:szCs w:val="24"/>
              </w:rPr>
              <w:t>D.IV.2.</w:t>
            </w:r>
            <w:r w:rsidR="005E211F" w:rsidRPr="009D2512">
              <w:rPr>
                <w:b/>
                <w:bCs/>
                <w:sz w:val="20"/>
                <w:szCs w:val="20"/>
              </w:rPr>
              <w:t xml:space="preserve"> </w:t>
            </w:r>
            <w:r w:rsidRPr="009D2512">
              <w:rPr>
                <w:bCs/>
                <w:sz w:val="24"/>
                <w:szCs w:val="24"/>
              </w:rPr>
              <w:t xml:space="preserve">Učenik vrednuje na temelju kršćanskih vrednota doprinose drugih religijskih zajednica u </w:t>
            </w:r>
            <w:r w:rsidR="005E211F" w:rsidRPr="009D2512">
              <w:rPr>
                <w:bCs/>
                <w:sz w:val="24"/>
                <w:szCs w:val="24"/>
              </w:rPr>
              <w:t xml:space="preserve">hrvatskom i </w:t>
            </w:r>
            <w:r w:rsidRPr="009D2512">
              <w:rPr>
                <w:bCs/>
                <w:sz w:val="24"/>
                <w:szCs w:val="24"/>
              </w:rPr>
              <w:t>bosanskohercegovačkom društvu u izgradnji „društva solidarnosti“ i ''civilizacije ljubavi“.</w:t>
            </w:r>
            <w:r w:rsidR="005E211F" w:rsidRPr="009D2512">
              <w:rPr>
                <w:bCs/>
                <w:sz w:val="24"/>
                <w:szCs w:val="24"/>
              </w:rPr>
              <w:t xml:space="preserve"> </w:t>
            </w:r>
          </w:p>
        </w:tc>
        <w:tc>
          <w:tcPr>
            <w:tcW w:w="4485" w:type="dxa"/>
          </w:tcPr>
          <w:p w14:paraId="432FE15E" w14:textId="57CE6574" w:rsidR="00834E31" w:rsidRPr="009D2512" w:rsidRDefault="00834E31" w:rsidP="00834E31">
            <w:pPr>
              <w:pStyle w:val="Odlomakpopisa"/>
              <w:numPr>
                <w:ilvl w:val="0"/>
                <w:numId w:val="4"/>
              </w:numPr>
              <w:jc w:val="both"/>
              <w:rPr>
                <w:bCs/>
                <w:sz w:val="20"/>
                <w:szCs w:val="20"/>
              </w:rPr>
            </w:pPr>
            <w:r w:rsidRPr="009D2512">
              <w:rPr>
                <w:bCs/>
                <w:sz w:val="20"/>
                <w:szCs w:val="20"/>
              </w:rPr>
              <w:t>izdvaja kršćanske vrednote rada i uspoređuje ih s vrednotama drugih religijskih zajednica.</w:t>
            </w:r>
          </w:p>
          <w:p w14:paraId="1EE5B7EE" w14:textId="2C4D873C" w:rsidR="00834E31" w:rsidRPr="009D2512" w:rsidRDefault="00834E31" w:rsidP="00834E31">
            <w:pPr>
              <w:pStyle w:val="Odlomakpopisa"/>
              <w:numPr>
                <w:ilvl w:val="0"/>
                <w:numId w:val="4"/>
              </w:numPr>
              <w:jc w:val="both"/>
              <w:rPr>
                <w:bCs/>
                <w:sz w:val="20"/>
                <w:szCs w:val="20"/>
              </w:rPr>
            </w:pPr>
            <w:r w:rsidRPr="009D2512">
              <w:rPr>
                <w:bCs/>
                <w:sz w:val="20"/>
                <w:szCs w:val="20"/>
              </w:rPr>
              <w:t>analizira povezanost solidarnosti i izgradnje društva.</w:t>
            </w:r>
          </w:p>
          <w:p w14:paraId="6DCDE4B3" w14:textId="173FCDF3" w:rsidR="00834E31" w:rsidRPr="009D2512" w:rsidRDefault="00834E31" w:rsidP="00834E31">
            <w:pPr>
              <w:pStyle w:val="Odlomakpopisa"/>
              <w:numPr>
                <w:ilvl w:val="0"/>
                <w:numId w:val="4"/>
              </w:numPr>
              <w:jc w:val="both"/>
              <w:rPr>
                <w:b/>
                <w:bCs/>
                <w:sz w:val="20"/>
                <w:szCs w:val="20"/>
              </w:rPr>
            </w:pPr>
            <w:r w:rsidRPr="009D2512">
              <w:rPr>
                <w:bCs/>
                <w:sz w:val="20"/>
                <w:szCs w:val="20"/>
              </w:rPr>
              <w:t xml:space="preserve">vrednuje doprinose drugih religijskih zajednica i društvenih skupina u </w:t>
            </w:r>
            <w:r w:rsidR="005E211F" w:rsidRPr="009D2512">
              <w:rPr>
                <w:bCs/>
                <w:sz w:val="20"/>
                <w:szCs w:val="20"/>
              </w:rPr>
              <w:t xml:space="preserve">hrvatskome i </w:t>
            </w:r>
            <w:r w:rsidRPr="009D2512">
              <w:rPr>
                <w:bCs/>
                <w:sz w:val="20"/>
                <w:szCs w:val="20"/>
              </w:rPr>
              <w:t>bosanskohercegovačkom društvu u izgradnji „društva solidarnosti“ i „civilizacije ljubavi“.</w:t>
            </w:r>
          </w:p>
        </w:tc>
      </w:tr>
      <w:tr w:rsidR="009D2512" w:rsidRPr="009D2512" w14:paraId="1C3AE74E" w14:textId="77777777" w:rsidTr="0085055C">
        <w:tc>
          <w:tcPr>
            <w:tcW w:w="9016" w:type="dxa"/>
            <w:gridSpan w:val="2"/>
            <w:shd w:val="clear" w:color="auto" w:fill="B4C6E7" w:themeFill="accent1" w:themeFillTint="66"/>
          </w:tcPr>
          <w:p w14:paraId="7D6163B4" w14:textId="77777777" w:rsidR="00834E31" w:rsidRPr="009D2512" w:rsidRDefault="00834E31" w:rsidP="00834E31">
            <w:pPr>
              <w:spacing w:line="276" w:lineRule="auto"/>
              <w:jc w:val="center"/>
              <w:rPr>
                <w:b/>
                <w:bCs/>
              </w:rPr>
            </w:pPr>
            <w:r w:rsidRPr="009D2512">
              <w:rPr>
                <w:b/>
                <w:bCs/>
              </w:rPr>
              <w:t>Ključni sadržaji</w:t>
            </w:r>
          </w:p>
        </w:tc>
      </w:tr>
      <w:tr w:rsidR="009D2512" w:rsidRPr="009D2512" w14:paraId="31E23F51" w14:textId="77777777" w:rsidTr="0085055C">
        <w:tc>
          <w:tcPr>
            <w:tcW w:w="9016" w:type="dxa"/>
            <w:gridSpan w:val="2"/>
          </w:tcPr>
          <w:p w14:paraId="1AC85901" w14:textId="26DEA560" w:rsidR="00834E31" w:rsidRPr="009D2512" w:rsidRDefault="00834E31" w:rsidP="00834E31">
            <w:pPr>
              <w:numPr>
                <w:ilvl w:val="0"/>
                <w:numId w:val="137"/>
              </w:numPr>
              <w:jc w:val="both"/>
              <w:rPr>
                <w:bCs/>
                <w:sz w:val="20"/>
                <w:szCs w:val="20"/>
                <w:lang w:val="bs-Latn-BA"/>
              </w:rPr>
            </w:pPr>
            <w:r w:rsidRPr="009D2512">
              <w:rPr>
                <w:bCs/>
                <w:sz w:val="20"/>
                <w:szCs w:val="20"/>
                <w:lang w:val="bs-Latn-BA"/>
              </w:rPr>
              <w:t xml:space="preserve">Položaj, doprinos i utjecaj drugih religijskih zajednica u </w:t>
            </w:r>
            <w:r w:rsidR="005E211F" w:rsidRPr="009D2512">
              <w:rPr>
                <w:bCs/>
                <w:sz w:val="20"/>
                <w:szCs w:val="20"/>
                <w:lang w:val="bs-Latn-BA"/>
              </w:rPr>
              <w:t xml:space="preserve">hrvatskom i </w:t>
            </w:r>
            <w:r w:rsidRPr="009D2512">
              <w:rPr>
                <w:bCs/>
                <w:sz w:val="20"/>
                <w:szCs w:val="20"/>
                <w:lang w:val="bs-Latn-BA"/>
              </w:rPr>
              <w:t>bosanskohercegovačkome društvu 20. stoljeća te njihovo zalaganje za bolje društvo u kojem živimo.</w:t>
            </w:r>
          </w:p>
          <w:p w14:paraId="130B41A6" w14:textId="77777777" w:rsidR="00834E31" w:rsidRPr="009D2512" w:rsidRDefault="00834E31" w:rsidP="00834E31">
            <w:pPr>
              <w:numPr>
                <w:ilvl w:val="0"/>
                <w:numId w:val="137"/>
              </w:numPr>
              <w:jc w:val="both"/>
              <w:rPr>
                <w:bCs/>
                <w:sz w:val="20"/>
                <w:szCs w:val="20"/>
                <w:lang w:val="bs-Latn-BA"/>
              </w:rPr>
            </w:pPr>
            <w:r w:rsidRPr="009D2512">
              <w:rPr>
                <w:bCs/>
                <w:sz w:val="20"/>
                <w:szCs w:val="20"/>
                <w:lang w:val="bs-Latn-BA"/>
              </w:rPr>
              <w:t>Aktivna društvena uloga svih religijskih zajednica.</w:t>
            </w:r>
          </w:p>
        </w:tc>
      </w:tr>
      <w:tr w:rsidR="009D2512" w:rsidRPr="009D2512" w14:paraId="5D04C0B1" w14:textId="77777777" w:rsidTr="0085055C">
        <w:tc>
          <w:tcPr>
            <w:tcW w:w="9016" w:type="dxa"/>
            <w:gridSpan w:val="2"/>
            <w:shd w:val="clear" w:color="auto" w:fill="B4C6E7" w:themeFill="accent1" w:themeFillTint="66"/>
          </w:tcPr>
          <w:p w14:paraId="4FA3E13D" w14:textId="77777777" w:rsidR="00834E31" w:rsidRPr="009D2512" w:rsidRDefault="00834E31" w:rsidP="00834E31">
            <w:pPr>
              <w:spacing w:line="276" w:lineRule="auto"/>
              <w:jc w:val="center"/>
              <w:rPr>
                <w:b/>
                <w:bCs/>
              </w:rPr>
            </w:pPr>
            <w:r w:rsidRPr="009D2512">
              <w:rPr>
                <w:b/>
                <w:bCs/>
              </w:rPr>
              <w:t>Preporuke za ostvarenje ishoda</w:t>
            </w:r>
          </w:p>
        </w:tc>
      </w:tr>
      <w:tr w:rsidR="009D2512" w:rsidRPr="009D2512" w14:paraId="1E81CF91" w14:textId="77777777" w:rsidTr="0085055C">
        <w:tc>
          <w:tcPr>
            <w:tcW w:w="9016" w:type="dxa"/>
            <w:gridSpan w:val="2"/>
          </w:tcPr>
          <w:p w14:paraId="470089D1" w14:textId="534948D5" w:rsidR="008E6146" w:rsidRPr="009D2512" w:rsidRDefault="00834E31" w:rsidP="00834E31">
            <w:pPr>
              <w:rPr>
                <w:bCs/>
                <w:sz w:val="20"/>
                <w:szCs w:val="20"/>
              </w:rPr>
            </w:pPr>
            <w:r w:rsidRPr="009D2512">
              <w:rPr>
                <w:bCs/>
                <w:sz w:val="20"/>
                <w:szCs w:val="20"/>
              </w:rPr>
              <w:t>Argumentirano raspravlja o problemskim pitanjima štrajka, rada nedjeljom, neisplate plaće radniku.</w:t>
            </w:r>
            <w:r w:rsidRPr="009D2512">
              <w:rPr>
                <w:bCs/>
                <w:sz w:val="20"/>
                <w:szCs w:val="20"/>
              </w:rPr>
              <w:br/>
            </w:r>
            <w:r w:rsidRPr="009D2512">
              <w:rPr>
                <w:bCs/>
                <w:sz w:val="20"/>
                <w:szCs w:val="20"/>
              </w:rPr>
              <w:lastRenderedPageBreak/>
              <w:t xml:space="preserve">Uspoređivanje stav Katoličke Crkve i ostalih religijskih zajednica prema </w:t>
            </w:r>
            <w:r w:rsidR="008E6146" w:rsidRPr="009D2512">
              <w:rPr>
                <w:bCs/>
                <w:sz w:val="20"/>
                <w:szCs w:val="20"/>
              </w:rPr>
              <w:t xml:space="preserve">današnjim društvenim i </w:t>
            </w:r>
            <w:r w:rsidRPr="009D2512">
              <w:rPr>
                <w:bCs/>
                <w:sz w:val="20"/>
                <w:szCs w:val="20"/>
              </w:rPr>
              <w:t xml:space="preserve">socijalnim prilikama </w:t>
            </w:r>
            <w:r w:rsidR="008E6146" w:rsidRPr="009D2512">
              <w:rPr>
                <w:bCs/>
                <w:sz w:val="20"/>
                <w:szCs w:val="20"/>
              </w:rPr>
              <w:t xml:space="preserve">u kojim ljudi žive i rade. </w:t>
            </w:r>
          </w:p>
          <w:p w14:paraId="1A6136D8" w14:textId="24E02BE4" w:rsidR="00834E31" w:rsidRPr="009D2512" w:rsidRDefault="00834E31" w:rsidP="00834E31">
            <w:pPr>
              <w:rPr>
                <w:bCs/>
                <w:sz w:val="20"/>
                <w:szCs w:val="20"/>
              </w:rPr>
            </w:pPr>
            <w:r w:rsidRPr="009D2512">
              <w:rPr>
                <w:bCs/>
                <w:sz w:val="20"/>
                <w:szCs w:val="20"/>
              </w:rPr>
              <w:t>Istraživanje i navođenje primjera djelovanja pojedinaca i udruga u izgradnji društva solidarnosti i „civilizacije ljubavi”.</w:t>
            </w:r>
          </w:p>
        </w:tc>
      </w:tr>
      <w:tr w:rsidR="009D2512" w:rsidRPr="009D2512" w14:paraId="502DE9BE" w14:textId="77777777" w:rsidTr="0085055C">
        <w:trPr>
          <w:trHeight w:val="146"/>
        </w:trPr>
        <w:tc>
          <w:tcPr>
            <w:tcW w:w="9016" w:type="dxa"/>
            <w:gridSpan w:val="2"/>
            <w:shd w:val="clear" w:color="auto" w:fill="B4C6E7" w:themeFill="accent1" w:themeFillTint="66"/>
            <w:vAlign w:val="center"/>
          </w:tcPr>
          <w:p w14:paraId="7504B202" w14:textId="77777777" w:rsidR="00834E31" w:rsidRPr="009D2512" w:rsidRDefault="00834E31" w:rsidP="00834E31">
            <w:pPr>
              <w:spacing w:line="276" w:lineRule="auto"/>
              <w:jc w:val="center"/>
              <w:rPr>
                <w:b/>
                <w:bCs/>
              </w:rPr>
            </w:pPr>
          </w:p>
        </w:tc>
      </w:tr>
      <w:tr w:rsidR="009D2512" w:rsidRPr="009D2512" w14:paraId="1236BE9F" w14:textId="77777777" w:rsidTr="0060247C">
        <w:tc>
          <w:tcPr>
            <w:tcW w:w="4531" w:type="dxa"/>
            <w:vAlign w:val="center"/>
          </w:tcPr>
          <w:p w14:paraId="4A6536DB" w14:textId="46110385" w:rsidR="00834E31" w:rsidRPr="009D2512" w:rsidRDefault="00834E31" w:rsidP="009C109C">
            <w:pPr>
              <w:jc w:val="both"/>
              <w:rPr>
                <w:bCs/>
                <w:sz w:val="24"/>
                <w:szCs w:val="24"/>
              </w:rPr>
            </w:pPr>
            <w:r w:rsidRPr="009D2512">
              <w:rPr>
                <w:b/>
                <w:bCs/>
                <w:sz w:val="24"/>
                <w:szCs w:val="24"/>
              </w:rPr>
              <w:t>D.IV</w:t>
            </w:r>
            <w:r w:rsidR="009C109C" w:rsidRPr="009D2512">
              <w:rPr>
                <w:b/>
                <w:bCs/>
                <w:sz w:val="24"/>
                <w:szCs w:val="24"/>
              </w:rPr>
              <w:t>.</w:t>
            </w:r>
            <w:r w:rsidRPr="009D2512">
              <w:rPr>
                <w:b/>
                <w:bCs/>
                <w:sz w:val="24"/>
                <w:szCs w:val="24"/>
              </w:rPr>
              <w:t>3.</w:t>
            </w:r>
            <w:r w:rsidR="009C109C" w:rsidRPr="009D2512">
              <w:rPr>
                <w:b/>
                <w:bCs/>
                <w:sz w:val="20"/>
                <w:szCs w:val="20"/>
              </w:rPr>
              <w:t xml:space="preserve"> </w:t>
            </w:r>
            <w:r w:rsidRPr="009D2512">
              <w:rPr>
                <w:bCs/>
                <w:sz w:val="24"/>
                <w:szCs w:val="24"/>
              </w:rPr>
              <w:t xml:space="preserve">Učenik sintetizira i vrednuje kršćansku zauzetost i djelovanje </w:t>
            </w:r>
            <w:r w:rsidR="008E6146" w:rsidRPr="009D2512">
              <w:rPr>
                <w:bCs/>
                <w:sz w:val="24"/>
                <w:szCs w:val="24"/>
              </w:rPr>
              <w:t xml:space="preserve">Katoličke Crkve u hrvatskome narodu </w:t>
            </w:r>
            <w:r w:rsidR="007912D7" w:rsidRPr="009D2512">
              <w:rPr>
                <w:bCs/>
                <w:sz w:val="24"/>
                <w:szCs w:val="24"/>
              </w:rPr>
              <w:t>u</w:t>
            </w:r>
            <w:r w:rsidRPr="009D2512">
              <w:rPr>
                <w:bCs/>
                <w:sz w:val="24"/>
                <w:szCs w:val="24"/>
              </w:rPr>
              <w:t xml:space="preserve"> području znanosti, ljudskog rada i stvaralaštva koje je doprinijelo</w:t>
            </w:r>
            <w:r w:rsidR="009C109C" w:rsidRPr="009D2512">
              <w:rPr>
                <w:bCs/>
                <w:sz w:val="24"/>
                <w:szCs w:val="24"/>
              </w:rPr>
              <w:t xml:space="preserve"> </w:t>
            </w:r>
            <w:r w:rsidRPr="009D2512">
              <w:rPr>
                <w:bCs/>
                <w:sz w:val="24"/>
                <w:szCs w:val="24"/>
              </w:rPr>
              <w:t>razvoju i napretku obrazovanja i školstva, kulture i umjetnosti</w:t>
            </w:r>
            <w:r w:rsidR="007912D7" w:rsidRPr="009D2512">
              <w:rPr>
                <w:bCs/>
                <w:sz w:val="24"/>
                <w:szCs w:val="24"/>
              </w:rPr>
              <w:t xml:space="preserve"> u 20. stoljeću</w:t>
            </w:r>
          </w:p>
        </w:tc>
        <w:tc>
          <w:tcPr>
            <w:tcW w:w="4485" w:type="dxa"/>
          </w:tcPr>
          <w:p w14:paraId="27F64474" w14:textId="336B744D" w:rsidR="00834E31" w:rsidRPr="009D2512" w:rsidRDefault="00D70B00" w:rsidP="00834E31">
            <w:pPr>
              <w:pStyle w:val="Odlomakpopisa"/>
              <w:numPr>
                <w:ilvl w:val="0"/>
                <w:numId w:val="4"/>
              </w:numPr>
              <w:jc w:val="both"/>
              <w:rPr>
                <w:bCs/>
                <w:sz w:val="20"/>
                <w:szCs w:val="20"/>
              </w:rPr>
            </w:pPr>
            <w:r w:rsidRPr="009D2512">
              <w:rPr>
                <w:bCs/>
                <w:sz w:val="20"/>
                <w:szCs w:val="20"/>
              </w:rPr>
              <w:t>prosuđuje d</w:t>
            </w:r>
            <w:r w:rsidR="00834E31" w:rsidRPr="009D2512">
              <w:rPr>
                <w:bCs/>
                <w:sz w:val="20"/>
                <w:szCs w:val="20"/>
              </w:rPr>
              <w:t xml:space="preserve">jelovanje i doprinos Crkve </w:t>
            </w:r>
            <w:r w:rsidRPr="009D2512">
              <w:rPr>
                <w:bCs/>
                <w:sz w:val="20"/>
                <w:szCs w:val="20"/>
              </w:rPr>
              <w:t xml:space="preserve">u </w:t>
            </w:r>
            <w:r w:rsidR="00834E31" w:rsidRPr="009D2512">
              <w:rPr>
                <w:bCs/>
                <w:sz w:val="20"/>
                <w:szCs w:val="20"/>
              </w:rPr>
              <w:t xml:space="preserve"> području </w:t>
            </w:r>
            <w:r w:rsidRPr="009D2512">
              <w:rPr>
                <w:bCs/>
                <w:sz w:val="20"/>
                <w:szCs w:val="20"/>
              </w:rPr>
              <w:t>znanosti</w:t>
            </w:r>
            <w:r w:rsidR="008E6146" w:rsidRPr="009D2512">
              <w:rPr>
                <w:bCs/>
                <w:sz w:val="20"/>
                <w:szCs w:val="20"/>
              </w:rPr>
              <w:t xml:space="preserve"> i </w:t>
            </w:r>
            <w:r w:rsidRPr="009D2512">
              <w:rPr>
                <w:bCs/>
                <w:sz w:val="20"/>
                <w:szCs w:val="20"/>
              </w:rPr>
              <w:t>obrazovanja</w:t>
            </w:r>
            <w:r w:rsidR="008E6146" w:rsidRPr="009D2512">
              <w:rPr>
                <w:bCs/>
                <w:sz w:val="20"/>
                <w:szCs w:val="20"/>
              </w:rPr>
              <w:t>.</w:t>
            </w:r>
          </w:p>
          <w:p w14:paraId="2DACE843" w14:textId="5DCC69F0" w:rsidR="00834E31" w:rsidRPr="009D2512" w:rsidRDefault="00834E31" w:rsidP="00834E31">
            <w:pPr>
              <w:pStyle w:val="Odlomakpopisa"/>
              <w:numPr>
                <w:ilvl w:val="0"/>
                <w:numId w:val="4"/>
              </w:numPr>
              <w:jc w:val="both"/>
              <w:rPr>
                <w:bCs/>
                <w:sz w:val="20"/>
                <w:szCs w:val="20"/>
              </w:rPr>
            </w:pPr>
            <w:r w:rsidRPr="009D2512">
              <w:rPr>
                <w:bCs/>
                <w:sz w:val="20"/>
                <w:szCs w:val="20"/>
              </w:rPr>
              <w:t>istražuje i objašnjava zauzetost Crkve u području ljudskoga rada i stvaralaštva u 20. st.</w:t>
            </w:r>
          </w:p>
          <w:p w14:paraId="74B9AD35" w14:textId="3B46E6AB" w:rsidR="00834E31" w:rsidRPr="009D2512" w:rsidRDefault="00834E31" w:rsidP="008F3C83">
            <w:pPr>
              <w:pStyle w:val="Odlomakpopisa"/>
              <w:numPr>
                <w:ilvl w:val="0"/>
                <w:numId w:val="4"/>
              </w:numPr>
              <w:jc w:val="both"/>
              <w:rPr>
                <w:bCs/>
                <w:sz w:val="20"/>
                <w:szCs w:val="20"/>
              </w:rPr>
            </w:pPr>
            <w:r w:rsidRPr="009D2512">
              <w:rPr>
                <w:bCs/>
                <w:sz w:val="20"/>
                <w:szCs w:val="20"/>
              </w:rPr>
              <w:t xml:space="preserve">Učenik analizira doprinos Crkve u razvoju </w:t>
            </w:r>
            <w:r w:rsidR="008F3C83" w:rsidRPr="009D2512">
              <w:rPr>
                <w:bCs/>
                <w:sz w:val="20"/>
                <w:szCs w:val="20"/>
              </w:rPr>
              <w:t xml:space="preserve">školstva, </w:t>
            </w:r>
            <w:r w:rsidRPr="009D2512">
              <w:rPr>
                <w:bCs/>
                <w:sz w:val="20"/>
                <w:szCs w:val="20"/>
              </w:rPr>
              <w:t xml:space="preserve">kulture i umjetnosti </w:t>
            </w:r>
            <w:r w:rsidR="007912D7" w:rsidRPr="009D2512">
              <w:rPr>
                <w:bCs/>
                <w:sz w:val="20"/>
                <w:szCs w:val="20"/>
              </w:rPr>
              <w:t xml:space="preserve">u </w:t>
            </w:r>
            <w:r w:rsidRPr="009D2512">
              <w:rPr>
                <w:bCs/>
                <w:sz w:val="20"/>
                <w:szCs w:val="20"/>
              </w:rPr>
              <w:t>20. st.</w:t>
            </w:r>
          </w:p>
        </w:tc>
      </w:tr>
      <w:tr w:rsidR="009D2512" w:rsidRPr="009D2512" w14:paraId="1ECCDB7A" w14:textId="77777777" w:rsidTr="0085055C">
        <w:tc>
          <w:tcPr>
            <w:tcW w:w="9016" w:type="dxa"/>
            <w:gridSpan w:val="2"/>
            <w:shd w:val="clear" w:color="auto" w:fill="B4C6E7" w:themeFill="accent1" w:themeFillTint="66"/>
          </w:tcPr>
          <w:p w14:paraId="77AC0F1E" w14:textId="77777777" w:rsidR="00834E31" w:rsidRPr="009D2512" w:rsidRDefault="00834E31" w:rsidP="00834E31">
            <w:pPr>
              <w:spacing w:line="276" w:lineRule="auto"/>
              <w:jc w:val="center"/>
              <w:rPr>
                <w:b/>
                <w:bCs/>
              </w:rPr>
            </w:pPr>
            <w:r w:rsidRPr="009D2512">
              <w:rPr>
                <w:b/>
                <w:bCs/>
              </w:rPr>
              <w:t>Ključni sadržaji</w:t>
            </w:r>
          </w:p>
        </w:tc>
      </w:tr>
      <w:tr w:rsidR="009D2512" w:rsidRPr="009D2512" w14:paraId="5FD3CA2D" w14:textId="77777777" w:rsidTr="0085055C">
        <w:tc>
          <w:tcPr>
            <w:tcW w:w="9016" w:type="dxa"/>
            <w:gridSpan w:val="2"/>
          </w:tcPr>
          <w:p w14:paraId="340C8840" w14:textId="4DD75106" w:rsidR="00834E31" w:rsidRPr="009D2512" w:rsidRDefault="00834E31" w:rsidP="00834E31">
            <w:pPr>
              <w:pStyle w:val="Odlomakpopisa"/>
              <w:numPr>
                <w:ilvl w:val="0"/>
                <w:numId w:val="146"/>
              </w:numPr>
              <w:jc w:val="both"/>
              <w:rPr>
                <w:bCs/>
                <w:sz w:val="20"/>
                <w:szCs w:val="20"/>
              </w:rPr>
            </w:pPr>
            <w:r w:rsidRPr="009D2512">
              <w:rPr>
                <w:bCs/>
                <w:sz w:val="20"/>
                <w:szCs w:val="20"/>
              </w:rPr>
              <w:t xml:space="preserve">Sadržaji su ovoga ishoda: zauzetost i doprinos </w:t>
            </w:r>
            <w:r w:rsidR="009C109C" w:rsidRPr="009D2512">
              <w:rPr>
                <w:bCs/>
                <w:sz w:val="20"/>
                <w:szCs w:val="20"/>
              </w:rPr>
              <w:t xml:space="preserve">Katoličke </w:t>
            </w:r>
            <w:r w:rsidRPr="009D2512">
              <w:rPr>
                <w:bCs/>
                <w:sz w:val="20"/>
                <w:szCs w:val="20"/>
              </w:rPr>
              <w:t xml:space="preserve">Crkve </w:t>
            </w:r>
            <w:r w:rsidR="007912D7" w:rsidRPr="009D2512">
              <w:rPr>
                <w:bCs/>
                <w:sz w:val="20"/>
                <w:szCs w:val="20"/>
              </w:rPr>
              <w:t xml:space="preserve">u hrvatskome narodu </w:t>
            </w:r>
            <w:r w:rsidRPr="009D2512">
              <w:rPr>
                <w:bCs/>
                <w:sz w:val="20"/>
                <w:szCs w:val="20"/>
              </w:rPr>
              <w:t xml:space="preserve">na području znanosti, ljudskoga rada i stvaralaštva u Bosni i Hercegovini </w:t>
            </w:r>
            <w:r w:rsidR="009C109C" w:rsidRPr="009D2512">
              <w:rPr>
                <w:bCs/>
                <w:sz w:val="20"/>
                <w:szCs w:val="20"/>
              </w:rPr>
              <w:t xml:space="preserve">i Hrvatskoj </w:t>
            </w:r>
            <w:r w:rsidRPr="009D2512">
              <w:rPr>
                <w:bCs/>
                <w:sz w:val="20"/>
                <w:szCs w:val="20"/>
              </w:rPr>
              <w:t>u 20. st.; djelovanje Crkve i njene društvene uloge te pojedinaca koji su doprinijeli napretku obrazovanja, školstva, kulture i umjetnosti 20. stoljeća.</w:t>
            </w:r>
          </w:p>
        </w:tc>
      </w:tr>
      <w:tr w:rsidR="009D2512" w:rsidRPr="009D2512" w14:paraId="2CDCAAB1" w14:textId="77777777" w:rsidTr="0085055C">
        <w:tc>
          <w:tcPr>
            <w:tcW w:w="9016" w:type="dxa"/>
            <w:gridSpan w:val="2"/>
            <w:shd w:val="clear" w:color="auto" w:fill="B4C6E7" w:themeFill="accent1" w:themeFillTint="66"/>
          </w:tcPr>
          <w:p w14:paraId="5B0012C3" w14:textId="77777777" w:rsidR="00834E31" w:rsidRPr="009D2512" w:rsidRDefault="00834E31" w:rsidP="00834E31">
            <w:pPr>
              <w:spacing w:line="276" w:lineRule="auto"/>
              <w:jc w:val="center"/>
              <w:rPr>
                <w:b/>
                <w:bCs/>
              </w:rPr>
            </w:pPr>
            <w:r w:rsidRPr="009D2512">
              <w:rPr>
                <w:b/>
                <w:bCs/>
              </w:rPr>
              <w:t>Preporuke za ostvarenje ishoda</w:t>
            </w:r>
          </w:p>
        </w:tc>
      </w:tr>
      <w:tr w:rsidR="009D2512" w:rsidRPr="009D2512" w14:paraId="47F9610B" w14:textId="77777777" w:rsidTr="0085055C">
        <w:tc>
          <w:tcPr>
            <w:tcW w:w="9016" w:type="dxa"/>
            <w:gridSpan w:val="2"/>
          </w:tcPr>
          <w:p w14:paraId="288D18B3" w14:textId="73228763" w:rsidR="00834E31" w:rsidRPr="009D2512" w:rsidRDefault="00834E31" w:rsidP="00E43C37">
            <w:pPr>
              <w:rPr>
                <w:bCs/>
                <w:sz w:val="20"/>
                <w:szCs w:val="20"/>
              </w:rPr>
            </w:pPr>
            <w:r w:rsidRPr="009D2512">
              <w:rPr>
                <w:bCs/>
                <w:sz w:val="20"/>
                <w:szCs w:val="20"/>
              </w:rPr>
              <w:t xml:space="preserve">Istražiti koje je današnje poznate kulturne i znanstvene institucije osnovala </w:t>
            </w:r>
            <w:r w:rsidR="009C109C" w:rsidRPr="009D2512">
              <w:rPr>
                <w:bCs/>
                <w:sz w:val="20"/>
                <w:szCs w:val="20"/>
              </w:rPr>
              <w:t xml:space="preserve">i vodila Katolička </w:t>
            </w:r>
            <w:r w:rsidRPr="009D2512">
              <w:rPr>
                <w:bCs/>
                <w:sz w:val="20"/>
                <w:szCs w:val="20"/>
              </w:rPr>
              <w:t>Crkva</w:t>
            </w:r>
            <w:r w:rsidR="008F3C83" w:rsidRPr="009D2512">
              <w:rPr>
                <w:bCs/>
                <w:sz w:val="20"/>
                <w:szCs w:val="20"/>
              </w:rPr>
              <w:t xml:space="preserve"> u hrvatskome narodu</w:t>
            </w:r>
            <w:r w:rsidRPr="009D2512">
              <w:rPr>
                <w:bCs/>
                <w:sz w:val="20"/>
                <w:szCs w:val="20"/>
              </w:rPr>
              <w:t>.</w:t>
            </w:r>
            <w:r w:rsidRPr="009D2512">
              <w:rPr>
                <w:bCs/>
                <w:sz w:val="20"/>
                <w:szCs w:val="20"/>
              </w:rPr>
              <w:br/>
              <w:t>Istražiti i analizirati djelovanje Crkve u Bosni i Hercegovini  na području školovanja učenika i studenata</w:t>
            </w:r>
            <w:r w:rsidR="00E43C37" w:rsidRPr="009D2512">
              <w:rPr>
                <w:bCs/>
                <w:sz w:val="20"/>
                <w:szCs w:val="20"/>
              </w:rPr>
              <w:t xml:space="preserve"> </w:t>
            </w:r>
            <w:r w:rsidRPr="009D2512">
              <w:rPr>
                <w:bCs/>
                <w:sz w:val="20"/>
                <w:szCs w:val="20"/>
              </w:rPr>
              <w:t>(stipendije, zaklade, učenički i studentski domovi...)</w:t>
            </w:r>
          </w:p>
        </w:tc>
      </w:tr>
      <w:tr w:rsidR="009D2512" w:rsidRPr="009D2512" w14:paraId="17B78CC2" w14:textId="77777777" w:rsidTr="0085055C">
        <w:trPr>
          <w:trHeight w:val="146"/>
        </w:trPr>
        <w:tc>
          <w:tcPr>
            <w:tcW w:w="9016" w:type="dxa"/>
            <w:gridSpan w:val="2"/>
            <w:shd w:val="clear" w:color="auto" w:fill="B4C6E7" w:themeFill="accent1" w:themeFillTint="66"/>
            <w:vAlign w:val="center"/>
          </w:tcPr>
          <w:p w14:paraId="450CD0EA" w14:textId="77777777" w:rsidR="00834E31" w:rsidRPr="009D2512" w:rsidRDefault="00834E31" w:rsidP="00834E31">
            <w:pPr>
              <w:spacing w:line="276" w:lineRule="auto"/>
              <w:jc w:val="center"/>
              <w:rPr>
                <w:b/>
                <w:bCs/>
              </w:rPr>
            </w:pPr>
          </w:p>
        </w:tc>
      </w:tr>
    </w:tbl>
    <w:p w14:paraId="779FA998" w14:textId="1C4C4F24" w:rsidR="00754452" w:rsidRPr="009D2512" w:rsidRDefault="00754452" w:rsidP="00E40AF5">
      <w:pPr>
        <w:spacing w:line="276" w:lineRule="auto"/>
        <w:rPr>
          <w:b/>
          <w:bCs/>
          <w:sz w:val="20"/>
          <w:szCs w:val="20"/>
        </w:rPr>
      </w:pPr>
    </w:p>
    <w:p w14:paraId="3684E046" w14:textId="229CA480" w:rsidR="00FD1A28" w:rsidRPr="009D2512" w:rsidRDefault="00FD1A28" w:rsidP="00E40AF5">
      <w:pPr>
        <w:spacing w:line="276" w:lineRule="auto"/>
        <w:rPr>
          <w:b/>
          <w:bCs/>
          <w:sz w:val="20"/>
          <w:szCs w:val="20"/>
        </w:rPr>
      </w:pPr>
    </w:p>
    <w:p w14:paraId="2E74A966" w14:textId="77777777" w:rsidR="00FD1A28" w:rsidRPr="009D2512" w:rsidRDefault="00FD1A28" w:rsidP="00E40AF5">
      <w:pPr>
        <w:spacing w:line="276" w:lineRule="auto"/>
        <w:rPr>
          <w:b/>
          <w:bCs/>
          <w:sz w:val="20"/>
          <w:szCs w:val="20"/>
        </w:rPr>
      </w:pPr>
    </w:p>
    <w:p w14:paraId="25D60A4D" w14:textId="29CBBEE7" w:rsidR="00754452" w:rsidRPr="009D2512" w:rsidRDefault="00754452" w:rsidP="009373DE">
      <w:pPr>
        <w:pBdr>
          <w:top w:val="single" w:sz="4" w:space="1" w:color="auto"/>
          <w:left w:val="single" w:sz="4" w:space="4" w:color="auto"/>
          <w:bottom w:val="single" w:sz="4" w:space="1" w:color="auto"/>
          <w:right w:val="single" w:sz="4" w:space="4" w:color="auto"/>
        </w:pBdr>
        <w:shd w:val="clear" w:color="auto" w:fill="B4C6E7" w:themeFill="accent1" w:themeFillTint="66"/>
        <w:spacing w:line="276" w:lineRule="auto"/>
        <w:rPr>
          <w:b/>
          <w:bCs/>
          <w:sz w:val="28"/>
          <w:szCs w:val="28"/>
        </w:rPr>
      </w:pPr>
      <w:r w:rsidRPr="009D2512">
        <w:rPr>
          <w:b/>
          <w:bCs/>
          <w:sz w:val="28"/>
          <w:szCs w:val="28"/>
        </w:rPr>
        <w:t>E/ UČENJE I PODUČAVANJE</w:t>
      </w:r>
      <w:r w:rsidR="00840383" w:rsidRPr="009D2512">
        <w:rPr>
          <w:b/>
          <w:bCs/>
          <w:sz w:val="28"/>
          <w:szCs w:val="28"/>
        </w:rPr>
        <w:t xml:space="preserve"> PREDMETA</w:t>
      </w:r>
    </w:p>
    <w:p w14:paraId="2D50FC29" w14:textId="77777777" w:rsidR="00457772" w:rsidRDefault="00457772" w:rsidP="00C547FA">
      <w:pPr>
        <w:spacing w:line="276" w:lineRule="auto"/>
        <w:jc w:val="both"/>
        <w:rPr>
          <w:bCs/>
        </w:rPr>
      </w:pPr>
    </w:p>
    <w:p w14:paraId="655C5F9E" w14:textId="6CB9C1E9" w:rsidR="00B271C4" w:rsidRPr="009D2512" w:rsidRDefault="00C547FA" w:rsidP="00C547FA">
      <w:pPr>
        <w:spacing w:line="276" w:lineRule="auto"/>
        <w:jc w:val="both"/>
        <w:rPr>
          <w:bCs/>
        </w:rPr>
      </w:pPr>
      <w:r w:rsidRPr="009D2512">
        <w:rPr>
          <w:bCs/>
        </w:rPr>
        <w:t>Zadaća je vjeronauka u školi, u procesima učenja i po</w:t>
      </w:r>
      <w:r w:rsidR="00834E31" w:rsidRPr="009D2512">
        <w:rPr>
          <w:bCs/>
        </w:rPr>
        <w:t>d</w:t>
      </w:r>
      <w:r w:rsidRPr="009D2512">
        <w:rPr>
          <w:bCs/>
        </w:rPr>
        <w:t>učavanja, na poseban način osposobiti učenike, najprije one mlađe školske dobi, opažati svijet i život oko sebe, diviti mu se, propitivati ga i tumačiti u svjetlu vjere. Ista se zadaća, samo s drukčijim i dubljim pristupom, očekuje od vjeronauka i u kasnijim životnim dobima učenika. To je važno zbog toga što takvo učenje i po</w:t>
      </w:r>
      <w:r w:rsidR="00834E31" w:rsidRPr="009D2512">
        <w:rPr>
          <w:bCs/>
        </w:rPr>
        <w:t>d</w:t>
      </w:r>
      <w:r w:rsidRPr="009D2512">
        <w:rPr>
          <w:bCs/>
        </w:rPr>
        <w:t>učavanje od učenika zahtijeva uporabu i kreativnu iskoristivost svih njihovih osjeta i drugih duševnih vlastitosti.</w:t>
      </w:r>
      <w:r w:rsidR="00B271C4" w:rsidRPr="009D2512">
        <w:rPr>
          <w:bCs/>
        </w:rPr>
        <w:t xml:space="preserve"> </w:t>
      </w:r>
      <w:r w:rsidR="00B271C4" w:rsidRPr="009D2512">
        <w:t>Procesi učenja koji se pritom razvijaju omogućuju učenicima bolje i kvalitetnije upoznavanje i shvaćanje, življenje i svjedočenje kršćanske i katoličke vjere koja se u bitnome artikulira znakovima i simbolima, točnije simboličkim govorom. Zbog toga kod učenika mlađe školske dobi veliko značenje ima uporaba neposrednih iskustava, znakova i simbola preuzetih iz dječjega svijeta, dok je za učenike starije osnovnoškolske, ali i srednjoškolske dobi od velike važnosti dublje intelektualno poznavanje i tumačenje njihova svijeta, često skrivenoga u »kodovima« mnogih znanstvenih disciplina kojima vjeronauk kao predmet mora ići ususret. Međutim, koliko god su učenicima važni znakovi i simboli svakodnevice, toliko su im za procese učenja u vjeronaučnoj nastavi važni i »sveti znakovi« liturgijskoga života Crkve i njezine tradicije. Oni učenicima pomažu učiti sagledavati svijet iz jedne druge perspektive po kojoj zadobivaju pristup onoj stvarnosti, transcendenciji, koja ih približava otajstvima Božjega života i čovjekova spasenja.</w:t>
      </w:r>
    </w:p>
    <w:p w14:paraId="2C08A8D4" w14:textId="0CCD9E2B" w:rsidR="00C547FA" w:rsidRPr="009D2512" w:rsidRDefault="00C547FA" w:rsidP="00C547FA">
      <w:pPr>
        <w:spacing w:line="276" w:lineRule="auto"/>
        <w:jc w:val="both"/>
        <w:rPr>
          <w:b/>
          <w:bCs/>
        </w:rPr>
      </w:pPr>
      <w:r w:rsidRPr="009D2512">
        <w:rPr>
          <w:b/>
          <w:bCs/>
        </w:rPr>
        <w:t xml:space="preserve">Riječ i pripovijedanje </w:t>
      </w:r>
      <w:r w:rsidR="00B271C4" w:rsidRPr="009D2512">
        <w:rPr>
          <w:b/>
          <w:bCs/>
        </w:rPr>
        <w:t>(„</w:t>
      </w:r>
      <w:r w:rsidR="00B271C4" w:rsidRPr="009D2512">
        <w:rPr>
          <w:b/>
          <w:bCs/>
          <w:i/>
        </w:rPr>
        <w:t>naratio“</w:t>
      </w:r>
      <w:r w:rsidR="00B271C4" w:rsidRPr="009D2512">
        <w:rPr>
          <w:b/>
          <w:bCs/>
        </w:rPr>
        <w:t xml:space="preserve">) su </w:t>
      </w:r>
      <w:r w:rsidR="001D1866" w:rsidRPr="009D2512">
        <w:rPr>
          <w:b/>
          <w:bCs/>
        </w:rPr>
        <w:t xml:space="preserve">i </w:t>
      </w:r>
      <w:r w:rsidRPr="009D2512">
        <w:rPr>
          <w:b/>
          <w:bCs/>
        </w:rPr>
        <w:t>sadržaj</w:t>
      </w:r>
      <w:r w:rsidR="001D1866" w:rsidRPr="009D2512">
        <w:rPr>
          <w:b/>
          <w:bCs/>
        </w:rPr>
        <w:t xml:space="preserve"> </w:t>
      </w:r>
      <w:r w:rsidRPr="009D2512">
        <w:rPr>
          <w:b/>
          <w:bCs/>
        </w:rPr>
        <w:t>i mjesto učenja i po</w:t>
      </w:r>
      <w:r w:rsidR="00B271C4" w:rsidRPr="009D2512">
        <w:rPr>
          <w:b/>
          <w:bCs/>
        </w:rPr>
        <w:t>d</w:t>
      </w:r>
      <w:r w:rsidRPr="009D2512">
        <w:rPr>
          <w:b/>
          <w:bCs/>
        </w:rPr>
        <w:t>učavanja</w:t>
      </w:r>
      <w:r w:rsidRPr="009D2512">
        <w:rPr>
          <w:bCs/>
        </w:rPr>
        <w:t>.</w:t>
      </w:r>
      <w:r w:rsidR="00B271C4" w:rsidRPr="009D2512">
        <w:rPr>
          <w:b/>
          <w:bCs/>
        </w:rPr>
        <w:t xml:space="preserve"> </w:t>
      </w:r>
      <w:r w:rsidRPr="009D2512">
        <w:rPr>
          <w:bCs/>
        </w:rPr>
        <w:t xml:space="preserve">Jedan od temeljnih oblika priopćavanja židovsko-kršćanske tradicije i vjere jest pripovijedanje. Katolički vjeronauk u školi, njegujući takav oblik priopćavanja i posredovanja sadržaja </w:t>
      </w:r>
      <w:r w:rsidR="00834E31" w:rsidRPr="009D2512">
        <w:rPr>
          <w:bCs/>
        </w:rPr>
        <w:lastRenderedPageBreak/>
        <w:t xml:space="preserve">kršćanske </w:t>
      </w:r>
      <w:r w:rsidRPr="009D2512">
        <w:rPr>
          <w:bCs/>
        </w:rPr>
        <w:t xml:space="preserve">vjere, postaje mjestom </w:t>
      </w:r>
      <w:r w:rsidR="00834E31" w:rsidRPr="009D2512">
        <w:rPr>
          <w:bCs/>
        </w:rPr>
        <w:t xml:space="preserve">cjelovite </w:t>
      </w:r>
      <w:r w:rsidRPr="009D2512">
        <w:rPr>
          <w:bCs/>
        </w:rPr>
        <w:t xml:space="preserve">komunikacije i zajedništva učenika okupljenih oko tradicije koja se pripovijeda. Ona postaje odgojno i obrazovno uspješnija što su vjeroučitelji sposobniji </w:t>
      </w:r>
      <w:r w:rsidR="00834E31" w:rsidRPr="009D2512">
        <w:rPr>
          <w:bCs/>
        </w:rPr>
        <w:t xml:space="preserve">sebe </w:t>
      </w:r>
      <w:r w:rsidR="001D1866" w:rsidRPr="009D2512">
        <w:rPr>
          <w:bCs/>
        </w:rPr>
        <w:t xml:space="preserve">vjerodostojno </w:t>
      </w:r>
      <w:r w:rsidR="00834E31" w:rsidRPr="009D2512">
        <w:rPr>
          <w:bCs/>
        </w:rPr>
        <w:t xml:space="preserve">i </w:t>
      </w:r>
      <w:r w:rsidRPr="009D2512">
        <w:rPr>
          <w:bCs/>
        </w:rPr>
        <w:t>svjedočki  unijeti u odgojno-obrazovni proces. Govorni oblici po</w:t>
      </w:r>
      <w:r w:rsidR="001D1866" w:rsidRPr="009D2512">
        <w:rPr>
          <w:bCs/>
        </w:rPr>
        <w:t>d</w:t>
      </w:r>
      <w:r w:rsidRPr="009D2512">
        <w:rPr>
          <w:bCs/>
        </w:rPr>
        <w:t>učavanja u tome kontekstu nemjerljiva su mogućnost i povlašteno mjesto postavljanja pitanja o smislu života, postanku i budućnosti čovjeka, ali i njegova odnosa s Bogom. Vjeroučitelji tim načinima po</w:t>
      </w:r>
      <w:r w:rsidR="00834E31" w:rsidRPr="009D2512">
        <w:rPr>
          <w:bCs/>
        </w:rPr>
        <w:t>d</w:t>
      </w:r>
      <w:r w:rsidRPr="009D2512">
        <w:rPr>
          <w:bCs/>
        </w:rPr>
        <w:t xml:space="preserve">učavanja podržavaju </w:t>
      </w:r>
      <w:r w:rsidR="00FD1C8F" w:rsidRPr="009D2512">
        <w:rPr>
          <w:bCs/>
        </w:rPr>
        <w:t xml:space="preserve">kako </w:t>
      </w:r>
      <w:r w:rsidRPr="009D2512">
        <w:rPr>
          <w:bCs/>
        </w:rPr>
        <w:t>propitujući</w:t>
      </w:r>
      <w:r w:rsidR="00FD1C8F" w:rsidRPr="009D2512">
        <w:rPr>
          <w:bCs/>
        </w:rPr>
        <w:t xml:space="preserve"> tako i </w:t>
      </w:r>
      <w:r w:rsidRPr="009D2512">
        <w:rPr>
          <w:bCs/>
        </w:rPr>
        <w:t xml:space="preserve">kritički i kreativan pristup učenju, učenike drže budnima </w:t>
      </w:r>
      <w:r w:rsidR="00FD1C8F" w:rsidRPr="009D2512">
        <w:rPr>
          <w:bCs/>
        </w:rPr>
        <w:t xml:space="preserve">te </w:t>
      </w:r>
      <w:r w:rsidRPr="009D2512">
        <w:rPr>
          <w:bCs/>
        </w:rPr>
        <w:t xml:space="preserve">zajedno s njima traže i domišljaju odgovore u biblijskoj predaji </w:t>
      </w:r>
      <w:r w:rsidR="00FD1C8F" w:rsidRPr="009D2512">
        <w:rPr>
          <w:bCs/>
        </w:rPr>
        <w:t xml:space="preserve">i </w:t>
      </w:r>
      <w:r w:rsidRPr="009D2512">
        <w:rPr>
          <w:bCs/>
        </w:rPr>
        <w:t xml:space="preserve">svjedočanstvu vjere opće i mjesne Crkve. Pritom učenici nedvojbeno uče da u nekim </w:t>
      </w:r>
      <w:r w:rsidR="00FD1C8F" w:rsidRPr="009D2512">
        <w:rPr>
          <w:bCs/>
        </w:rPr>
        <w:t xml:space="preserve">životnim </w:t>
      </w:r>
      <w:r w:rsidRPr="009D2512">
        <w:rPr>
          <w:bCs/>
        </w:rPr>
        <w:t xml:space="preserve">situacijama pitanja ostaju otvorena, </w:t>
      </w:r>
      <w:r w:rsidR="00FD1C8F" w:rsidRPr="009D2512">
        <w:rPr>
          <w:bCs/>
        </w:rPr>
        <w:t xml:space="preserve">budući da </w:t>
      </w:r>
      <w:r w:rsidRPr="009D2512">
        <w:rPr>
          <w:bCs/>
        </w:rPr>
        <w:t xml:space="preserve">u potpunosti i cjelovitosti nisu dostupna ljudskom razumu i znanju, nego da pripadaju </w:t>
      </w:r>
      <w:r w:rsidR="00FD1C8F" w:rsidRPr="009D2512">
        <w:rPr>
          <w:bCs/>
        </w:rPr>
        <w:t xml:space="preserve">dubokim </w:t>
      </w:r>
      <w:r w:rsidRPr="009D2512">
        <w:rPr>
          <w:bCs/>
        </w:rPr>
        <w:t xml:space="preserve">otajstvima kršćanske vjere. </w:t>
      </w:r>
    </w:p>
    <w:p w14:paraId="6948C14E" w14:textId="33CEB189" w:rsidR="00C547FA" w:rsidRPr="009D2512" w:rsidRDefault="00C547FA" w:rsidP="00C547FA">
      <w:pPr>
        <w:spacing w:line="276" w:lineRule="auto"/>
        <w:jc w:val="both"/>
        <w:rPr>
          <w:b/>
          <w:bCs/>
        </w:rPr>
      </w:pPr>
      <w:r w:rsidRPr="009D2512">
        <w:rPr>
          <w:b/>
          <w:bCs/>
        </w:rPr>
        <w:t>Umreženo po</w:t>
      </w:r>
      <w:r w:rsidR="00FD1C8F" w:rsidRPr="009D2512">
        <w:rPr>
          <w:b/>
          <w:bCs/>
        </w:rPr>
        <w:t>d</w:t>
      </w:r>
      <w:r w:rsidRPr="009D2512">
        <w:rPr>
          <w:b/>
          <w:bCs/>
        </w:rPr>
        <w:t>učavanje i učenje</w:t>
      </w:r>
      <w:r w:rsidR="00FD1C8F" w:rsidRPr="009D2512">
        <w:rPr>
          <w:b/>
          <w:bCs/>
        </w:rPr>
        <w:t xml:space="preserve">. </w:t>
      </w:r>
      <w:r w:rsidRPr="009D2512">
        <w:rPr>
          <w:bCs/>
        </w:rPr>
        <w:t xml:space="preserve">Katolički vjeronauk i nastavni sadržaji vjeronauka u školi nastoje sustavno, postupno i što cjelovitije </w:t>
      </w:r>
      <w:r w:rsidR="00840383" w:rsidRPr="009D2512">
        <w:rPr>
          <w:bCs/>
        </w:rPr>
        <w:t xml:space="preserve">prikazati </w:t>
      </w:r>
      <w:r w:rsidRPr="009D2512">
        <w:rPr>
          <w:bCs/>
        </w:rPr>
        <w:t xml:space="preserve">i zrcaliti sveukupnu vjeru Crkve i njezinu teološku sustavnost, premda to nije moguće iscrpno i u potpunosti učiniti. Upravo stoga, kako zbog same naravi i zadaće vjeronauka kao školskoga predmeta, tako i zbog razvojne dobi i mogućnosti učenika, kriterij cjelovitosti vjere podrazumijeva istinito, vjerodostojno i sustavno prikazivanje istina kršćanske i katoličke vjere koja se usredotočuje na središnje teme, odnosno na artikuliranje i razvoj središnjih, za katoličku vjeru i vjerski odgoj, važnih doktrinarnih i tematskih sadržaja. </w:t>
      </w:r>
      <w:r w:rsidR="008B4F07" w:rsidRPr="009D2512">
        <w:rPr>
          <w:bCs/>
        </w:rPr>
        <w:t xml:space="preserve">U praktičnom pogledu, </w:t>
      </w:r>
      <w:r w:rsidRPr="009D2512">
        <w:rPr>
          <w:bCs/>
        </w:rPr>
        <w:t>vjeronaučni su sadržaji tako strukturirani da u procesima učenja i po</w:t>
      </w:r>
      <w:r w:rsidR="00FD1C8F" w:rsidRPr="009D2512">
        <w:rPr>
          <w:bCs/>
        </w:rPr>
        <w:t>d</w:t>
      </w:r>
      <w:r w:rsidRPr="009D2512">
        <w:rPr>
          <w:bCs/>
        </w:rPr>
        <w:t>učavanja u isto vrijeme</w:t>
      </w:r>
      <w:r w:rsidR="00FD1C8F" w:rsidRPr="009D2512">
        <w:rPr>
          <w:bCs/>
        </w:rPr>
        <w:t xml:space="preserve">, kako vjeroučenicima i tako i učenicima, </w:t>
      </w:r>
      <w:r w:rsidRPr="009D2512">
        <w:rPr>
          <w:bCs/>
        </w:rPr>
        <w:t>omogućuju kumulativno i sustavno umreženo poučavanje i učenje.</w:t>
      </w:r>
    </w:p>
    <w:p w14:paraId="7CB64498" w14:textId="76463016" w:rsidR="00C547FA" w:rsidRPr="009D2512" w:rsidRDefault="00C547FA" w:rsidP="00C547FA">
      <w:pPr>
        <w:spacing w:line="276" w:lineRule="auto"/>
        <w:jc w:val="both"/>
        <w:rPr>
          <w:b/>
          <w:bCs/>
        </w:rPr>
      </w:pPr>
      <w:r w:rsidRPr="009D2512">
        <w:rPr>
          <w:b/>
          <w:bCs/>
        </w:rPr>
        <w:t>Korelacija</w:t>
      </w:r>
      <w:r w:rsidR="008B4F07" w:rsidRPr="009D2512">
        <w:rPr>
          <w:b/>
          <w:bCs/>
        </w:rPr>
        <w:t xml:space="preserve"> nije samo teološko i didaktičko načelo, nego ponajprije označava susret u procesima učenja i podučavanja. </w:t>
      </w:r>
      <w:r w:rsidR="008B4F07" w:rsidRPr="009D2512">
        <w:rPr>
          <w:bCs/>
        </w:rPr>
        <w:t>Polazi se od činjenice</w:t>
      </w:r>
      <w:r w:rsidR="008B4F07" w:rsidRPr="009D2512">
        <w:rPr>
          <w:b/>
          <w:bCs/>
        </w:rPr>
        <w:t xml:space="preserve"> </w:t>
      </w:r>
      <w:r w:rsidRPr="009D2512">
        <w:rPr>
          <w:bCs/>
        </w:rPr>
        <w:t>da su učenje i po</w:t>
      </w:r>
      <w:r w:rsidR="008B4F07" w:rsidRPr="009D2512">
        <w:rPr>
          <w:bCs/>
        </w:rPr>
        <w:t>d</w:t>
      </w:r>
      <w:r w:rsidRPr="009D2512">
        <w:rPr>
          <w:bCs/>
        </w:rPr>
        <w:t xml:space="preserve">učavanje u Katoličkome vjeronauku </w:t>
      </w:r>
      <w:r w:rsidR="008B4F07" w:rsidRPr="009D2512">
        <w:rPr>
          <w:bCs/>
        </w:rPr>
        <w:t>odgojno-</w:t>
      </w:r>
      <w:r w:rsidR="00123381" w:rsidRPr="009D2512">
        <w:rPr>
          <w:bCs/>
        </w:rPr>
        <w:t>obrazovnim</w:t>
      </w:r>
      <w:r w:rsidR="008B4F07" w:rsidRPr="009D2512">
        <w:rPr>
          <w:bCs/>
        </w:rPr>
        <w:t xml:space="preserve"> </w:t>
      </w:r>
      <w:r w:rsidRPr="009D2512">
        <w:rPr>
          <w:bCs/>
        </w:rPr>
        <w:t>procesi koji se događaju u kritičkoj, kreativnoj</w:t>
      </w:r>
      <w:r w:rsidR="008B4F07" w:rsidRPr="009D2512">
        <w:rPr>
          <w:bCs/>
        </w:rPr>
        <w:t xml:space="preserve">, suradničkoj </w:t>
      </w:r>
      <w:r w:rsidRPr="009D2512">
        <w:rPr>
          <w:bCs/>
        </w:rPr>
        <w:t>i produktivnoj (poduzetnoj) izmjeni odnosa te stalnoga uzajamnog tumačenja kršćanske tradicije</w:t>
      </w:r>
      <w:r w:rsidR="008B4F07" w:rsidRPr="009D2512">
        <w:rPr>
          <w:bCs/>
        </w:rPr>
        <w:t>,</w:t>
      </w:r>
      <w:r w:rsidRPr="009D2512">
        <w:rPr>
          <w:bCs/>
        </w:rPr>
        <w:t xml:space="preserve"> s jedne strane</w:t>
      </w:r>
      <w:r w:rsidR="008B4F07" w:rsidRPr="009D2512">
        <w:rPr>
          <w:bCs/>
        </w:rPr>
        <w:t>,</w:t>
      </w:r>
      <w:r w:rsidRPr="009D2512">
        <w:rPr>
          <w:bCs/>
        </w:rPr>
        <w:t xml:space="preserve"> i suvremenoga iskustva</w:t>
      </w:r>
      <w:r w:rsidR="008B4F07" w:rsidRPr="009D2512">
        <w:rPr>
          <w:bCs/>
        </w:rPr>
        <w:t>,</w:t>
      </w:r>
      <w:r w:rsidRPr="009D2512">
        <w:rPr>
          <w:bCs/>
        </w:rPr>
        <w:t xml:space="preserve"> s druge strane. Vjeronauk u školi, koji kao </w:t>
      </w:r>
      <w:r w:rsidR="00305395" w:rsidRPr="009D2512">
        <w:rPr>
          <w:bCs/>
        </w:rPr>
        <w:t xml:space="preserve">nastavni </w:t>
      </w:r>
      <w:r w:rsidRPr="009D2512">
        <w:rPr>
          <w:bCs/>
        </w:rPr>
        <w:t>predmet</w:t>
      </w:r>
      <w:r w:rsidR="00305395" w:rsidRPr="009D2512">
        <w:rPr>
          <w:bCs/>
        </w:rPr>
        <w:t xml:space="preserve"> </w:t>
      </w:r>
      <w:r w:rsidRPr="009D2512">
        <w:rPr>
          <w:bCs/>
        </w:rPr>
        <w:t xml:space="preserve">korelaciju </w:t>
      </w:r>
      <w:r w:rsidR="008B4F07" w:rsidRPr="009D2512">
        <w:rPr>
          <w:bCs/>
        </w:rPr>
        <w:t xml:space="preserve">promiče </w:t>
      </w:r>
      <w:r w:rsidRPr="009D2512">
        <w:rPr>
          <w:bCs/>
        </w:rPr>
        <w:t>i kao didaktički princip, pozvan je uvijek iznova propitivati vjerska iskustva suvremenoga čovjeka, odnosno učenika, kao i ona životna iskustva koja korespondiraju s iskustvima vjerskoga karaktera. Preduvjet uspješnomu tumačenju vjerske tradicije i životne stvarnosti jest posredovanje iskustva koje se odnosi na različita područja ljudske stvarnosti. Vjeroučitelj je tako pozvan uvijek iznova reflektirati sustav po</w:t>
      </w:r>
      <w:r w:rsidR="00305395" w:rsidRPr="009D2512">
        <w:rPr>
          <w:bCs/>
        </w:rPr>
        <w:t>d</w:t>
      </w:r>
      <w:r w:rsidRPr="009D2512">
        <w:rPr>
          <w:bCs/>
        </w:rPr>
        <w:t>učavanja vjerskoga sadržaja u odnosu prema različitim znanstvenim i stručnim, ali i osobnim interesima</w:t>
      </w:r>
      <w:r w:rsidR="00305395" w:rsidRPr="009D2512">
        <w:rPr>
          <w:bCs/>
        </w:rPr>
        <w:t>, potrebama</w:t>
      </w:r>
      <w:r w:rsidRPr="009D2512">
        <w:rPr>
          <w:bCs/>
        </w:rPr>
        <w:t xml:space="preserve"> i razvojnim sposobnostima učenika.</w:t>
      </w:r>
    </w:p>
    <w:p w14:paraId="64E26B57" w14:textId="557F72BC" w:rsidR="00C547FA" w:rsidRPr="009D2512" w:rsidRDefault="00305395" w:rsidP="00C547FA">
      <w:pPr>
        <w:spacing w:line="276" w:lineRule="auto"/>
        <w:jc w:val="both"/>
        <w:rPr>
          <w:bCs/>
        </w:rPr>
      </w:pPr>
      <w:r w:rsidRPr="009D2512">
        <w:rPr>
          <w:b/>
          <w:bCs/>
        </w:rPr>
        <w:t xml:space="preserve">Suodnos </w:t>
      </w:r>
      <w:r w:rsidR="00C547FA" w:rsidRPr="009D2512">
        <w:rPr>
          <w:b/>
          <w:bCs/>
        </w:rPr>
        <w:t>sa živom zajednicom vjernika</w:t>
      </w:r>
      <w:r w:rsidR="00B271C4" w:rsidRPr="009D2512">
        <w:rPr>
          <w:b/>
          <w:bCs/>
        </w:rPr>
        <w:t xml:space="preserve">. </w:t>
      </w:r>
      <w:r w:rsidR="00C547FA" w:rsidRPr="009D2512">
        <w:rPr>
          <w:bCs/>
        </w:rPr>
        <w:t xml:space="preserve">Učenici u vjeronauku postaju osposobljeni tumačiti religiju i vjeru kao središnje područje ljudske stvarnosti i djelovanja te upoznaju i uče razumjeti sadržaje vjere </w:t>
      </w:r>
      <w:r w:rsidRPr="009D2512">
        <w:rPr>
          <w:bCs/>
        </w:rPr>
        <w:t xml:space="preserve">kao uporište i snagu u izgradnji </w:t>
      </w:r>
      <w:r w:rsidR="00C547FA" w:rsidRPr="009D2512">
        <w:rPr>
          <w:bCs/>
        </w:rPr>
        <w:t>vlastitoga života. Pritom priopćavanje poklada kršćanske vjere, koje je u sebi višedimenzionalno, ne smjera apstraktnom po</w:t>
      </w:r>
      <w:r w:rsidRPr="009D2512">
        <w:rPr>
          <w:bCs/>
        </w:rPr>
        <w:t>d</w:t>
      </w:r>
      <w:r w:rsidR="00C547FA" w:rsidRPr="009D2512">
        <w:rPr>
          <w:bCs/>
        </w:rPr>
        <w:t xml:space="preserve">učavanju, nego se mnogo više ostvaruje u procesima izgrađivanja povjerenja prema različitim oblicima </w:t>
      </w:r>
      <w:r w:rsidRPr="009D2512">
        <w:rPr>
          <w:bCs/>
        </w:rPr>
        <w:t xml:space="preserve">očitovanja i </w:t>
      </w:r>
      <w:r w:rsidR="00C547FA" w:rsidRPr="009D2512">
        <w:rPr>
          <w:bCs/>
        </w:rPr>
        <w:t xml:space="preserve">izražavanja vjere, uključujući pritom i žive primjere </w:t>
      </w:r>
      <w:r w:rsidRPr="009D2512">
        <w:rPr>
          <w:bCs/>
        </w:rPr>
        <w:t xml:space="preserve">i svjedočanstva </w:t>
      </w:r>
      <w:r w:rsidR="00C547FA" w:rsidRPr="009D2512">
        <w:rPr>
          <w:bCs/>
        </w:rPr>
        <w:t xml:space="preserve">kršćanske vjere. U tome smislu treba naznačiti da se odgoj i obrazovanje za religioznu i vjersku stvarnost u vjeronauku u školi događa u </w:t>
      </w:r>
      <w:r w:rsidR="00123381" w:rsidRPr="009D2512">
        <w:rPr>
          <w:bCs/>
        </w:rPr>
        <w:t>suodnosu</w:t>
      </w:r>
      <w:r w:rsidRPr="009D2512">
        <w:rPr>
          <w:bCs/>
        </w:rPr>
        <w:t xml:space="preserve"> i suradnji </w:t>
      </w:r>
      <w:r w:rsidR="00C547FA" w:rsidRPr="009D2512">
        <w:rPr>
          <w:bCs/>
        </w:rPr>
        <w:t xml:space="preserve">s konkretnom iskustvenom zajednicom vjere Katoličke Crkve. Teološki gledano, vjera i Crkva stvarnosti su koje se ne mogu odvojiti jedna od druge. Upravo takav odnos vjeronauka s konkretnom </w:t>
      </w:r>
      <w:r w:rsidRPr="009D2512">
        <w:rPr>
          <w:bCs/>
        </w:rPr>
        <w:t xml:space="preserve">vjerničkom </w:t>
      </w:r>
      <w:r w:rsidR="00C547FA" w:rsidRPr="009D2512">
        <w:rPr>
          <w:bCs/>
        </w:rPr>
        <w:t xml:space="preserve">zajednicom </w:t>
      </w:r>
      <w:r w:rsidR="008F5E82" w:rsidRPr="009D2512">
        <w:rPr>
          <w:bCs/>
        </w:rPr>
        <w:t>daje ob</w:t>
      </w:r>
      <w:r w:rsidRPr="009D2512">
        <w:rPr>
          <w:bCs/>
        </w:rPr>
        <w:t xml:space="preserve">ilježje </w:t>
      </w:r>
      <w:r w:rsidR="00C547FA" w:rsidRPr="009D2512">
        <w:rPr>
          <w:bCs/>
        </w:rPr>
        <w:t>konfesionalno</w:t>
      </w:r>
      <w:r w:rsidR="008F5E82" w:rsidRPr="009D2512">
        <w:rPr>
          <w:bCs/>
        </w:rPr>
        <w:t xml:space="preserve">m </w:t>
      </w:r>
      <w:r w:rsidR="00C547FA" w:rsidRPr="009D2512">
        <w:rPr>
          <w:bCs/>
        </w:rPr>
        <w:t>vjeronauk</w:t>
      </w:r>
      <w:r w:rsidR="008F5E82" w:rsidRPr="009D2512">
        <w:rPr>
          <w:bCs/>
        </w:rPr>
        <w:t>u u školi</w:t>
      </w:r>
      <w:r w:rsidR="00C547FA" w:rsidRPr="009D2512">
        <w:rPr>
          <w:bCs/>
        </w:rPr>
        <w:t>.</w:t>
      </w:r>
      <w:r w:rsidR="008F5E82" w:rsidRPr="009D2512">
        <w:rPr>
          <w:bCs/>
        </w:rPr>
        <w:t xml:space="preserve"> S </w:t>
      </w:r>
      <w:r w:rsidR="008F5E82" w:rsidRPr="009D2512">
        <w:rPr>
          <w:bCs/>
        </w:rPr>
        <w:lastRenderedPageBreak/>
        <w:t xml:space="preserve">obzirom na religijsku pluralnost škole, </w:t>
      </w:r>
      <w:r w:rsidR="00220FCB" w:rsidRPr="009D2512">
        <w:rPr>
          <w:bCs/>
        </w:rPr>
        <w:t>K</w:t>
      </w:r>
      <w:r w:rsidR="008F5E82" w:rsidRPr="009D2512">
        <w:rPr>
          <w:bCs/>
        </w:rPr>
        <w:t xml:space="preserve">atolički </w:t>
      </w:r>
      <w:r w:rsidR="00123381" w:rsidRPr="009D2512">
        <w:rPr>
          <w:bCs/>
        </w:rPr>
        <w:t>vjeronauk</w:t>
      </w:r>
      <w:r w:rsidR="008F5E82" w:rsidRPr="009D2512">
        <w:rPr>
          <w:bCs/>
        </w:rPr>
        <w:t xml:space="preserve"> je </w:t>
      </w:r>
      <w:r w:rsidR="008F5E82" w:rsidRPr="009D2512">
        <w:t xml:space="preserve">pozvan osposobiti učenike da dadnu vlastiti odgovor na pitanje o pripadnosti vjerskoj zajednici i o vlastitom sudjelovanju u životu Crkve te </w:t>
      </w:r>
      <w:r w:rsidR="00220FCB" w:rsidRPr="009D2512">
        <w:t xml:space="preserve">izgraditi </w:t>
      </w:r>
      <w:r w:rsidR="008F5E82" w:rsidRPr="009D2512">
        <w:t xml:space="preserve">osobne stavove i usmjerenja u religijskim i etičkim pitanjima života. </w:t>
      </w:r>
      <w:r w:rsidR="00220FCB" w:rsidRPr="009D2512">
        <w:t>Time i</w:t>
      </w:r>
      <w:r w:rsidR="008F5E82" w:rsidRPr="009D2512">
        <w:t xml:space="preserve">straživačka i projektna nastava u procesima vjeronaučnog učenja i podučavanja postaje izvanredno mjesto i </w:t>
      </w:r>
      <w:r w:rsidR="00220FCB" w:rsidRPr="009D2512">
        <w:t xml:space="preserve">način </w:t>
      </w:r>
      <w:r w:rsidR="008F5E82" w:rsidRPr="009D2512">
        <w:t xml:space="preserve">osobne kreativnosti učenika, kao i njihova učenja o realnoj i zdravoj konkurentnosti, koja postaje korisna razvoju razrednoga zajedništva. Izgradnja vlastite svijesti i slike o sebi samome i osobnim sposobnostima, koje drugima mogu biti poticajne za prihvaćanje i poštovanje, nemjerljiv su doprinos za buđenje samopoštovanja i povjerenja u vlastite mogućnosti i sposobnosti pojedinca. </w:t>
      </w:r>
      <w:r w:rsidR="00C547FA" w:rsidRPr="009D2512">
        <w:rPr>
          <w:bCs/>
        </w:rPr>
        <w:t xml:space="preserve"> </w:t>
      </w:r>
    </w:p>
    <w:p w14:paraId="5286D8AD" w14:textId="1CA9EF15" w:rsidR="00C547FA" w:rsidRPr="009D2512" w:rsidRDefault="00C547FA" w:rsidP="00C547FA">
      <w:pPr>
        <w:spacing w:line="276" w:lineRule="auto"/>
        <w:jc w:val="both"/>
        <w:rPr>
          <w:bCs/>
        </w:rPr>
      </w:pPr>
      <w:r w:rsidRPr="009D2512">
        <w:rPr>
          <w:b/>
          <w:bCs/>
        </w:rPr>
        <w:t>Po</w:t>
      </w:r>
      <w:r w:rsidR="006F4EA7" w:rsidRPr="009D2512">
        <w:rPr>
          <w:b/>
          <w:bCs/>
        </w:rPr>
        <w:t>d</w:t>
      </w:r>
      <w:r w:rsidRPr="009D2512">
        <w:rPr>
          <w:b/>
          <w:bCs/>
        </w:rPr>
        <w:t>učavanje</w:t>
      </w:r>
      <w:r w:rsidR="00035627" w:rsidRPr="009D2512">
        <w:rPr>
          <w:b/>
          <w:bCs/>
        </w:rPr>
        <w:t xml:space="preserve">, </w:t>
      </w:r>
      <w:r w:rsidRPr="009D2512">
        <w:rPr>
          <w:b/>
          <w:bCs/>
        </w:rPr>
        <w:t xml:space="preserve">učenje </w:t>
      </w:r>
      <w:r w:rsidR="00035627" w:rsidRPr="009D2512">
        <w:rPr>
          <w:b/>
          <w:bCs/>
        </w:rPr>
        <w:t xml:space="preserve">i usvajanje </w:t>
      </w:r>
      <w:r w:rsidRPr="009D2512">
        <w:rPr>
          <w:b/>
          <w:bCs/>
        </w:rPr>
        <w:t>stavova i uvjerenja</w:t>
      </w:r>
      <w:r w:rsidR="00035627" w:rsidRPr="009D2512">
        <w:rPr>
          <w:b/>
          <w:bCs/>
        </w:rPr>
        <w:t xml:space="preserve"> bitan je dio ciljeva i zadaća vjeronauka</w:t>
      </w:r>
      <w:r w:rsidR="0023142F" w:rsidRPr="009D2512">
        <w:rPr>
          <w:b/>
          <w:bCs/>
        </w:rPr>
        <w:t xml:space="preserve"> u školi</w:t>
      </w:r>
      <w:r w:rsidR="00B271C4" w:rsidRPr="009D2512">
        <w:rPr>
          <w:b/>
          <w:bCs/>
        </w:rPr>
        <w:t xml:space="preserve">. </w:t>
      </w:r>
      <w:r w:rsidRPr="009D2512">
        <w:rPr>
          <w:bCs/>
        </w:rPr>
        <w:t>Po</w:t>
      </w:r>
      <w:r w:rsidR="00035627" w:rsidRPr="009D2512">
        <w:rPr>
          <w:bCs/>
        </w:rPr>
        <w:t>d</w:t>
      </w:r>
      <w:r w:rsidRPr="009D2512">
        <w:rPr>
          <w:bCs/>
        </w:rPr>
        <w:t xml:space="preserve">učavati učenike za stavove i uvjerenja moguće je samo djelomično. Naime, stavovi i uvjerenja ne stječu se samo unutar vjeronaučne nastave, nego su dijelom predmet djelovanja obitelji i slobodnoga vremena učenika. Bitni doprinos pri </w:t>
      </w:r>
      <w:r w:rsidR="00035627" w:rsidRPr="009D2512">
        <w:rPr>
          <w:bCs/>
        </w:rPr>
        <w:t xml:space="preserve">izgradnji i usvajanju </w:t>
      </w:r>
      <w:r w:rsidRPr="009D2512">
        <w:rPr>
          <w:bCs/>
        </w:rPr>
        <w:t>stavova i uvjerenja ima i život u školi u okviru školske kulture koja daje i otvara prostore za ponude onoga što bismo mogli nazvati školskim pastoralom. U kontekstu po</w:t>
      </w:r>
      <w:r w:rsidR="00035627" w:rsidRPr="009D2512">
        <w:rPr>
          <w:bCs/>
        </w:rPr>
        <w:t>d</w:t>
      </w:r>
      <w:r w:rsidRPr="009D2512">
        <w:rPr>
          <w:bCs/>
        </w:rPr>
        <w:t xml:space="preserve">učavanja i učenja, a u smislu </w:t>
      </w:r>
      <w:r w:rsidR="0023142F" w:rsidRPr="009D2512">
        <w:rPr>
          <w:bCs/>
        </w:rPr>
        <w:t xml:space="preserve">stjecanja </w:t>
      </w:r>
      <w:r w:rsidRPr="009D2512">
        <w:rPr>
          <w:bCs/>
        </w:rPr>
        <w:t>stavova i uvjerenja, treba naglasiti sljedeće: stavovi i uvjerenja nemaju samo praktičnu ili odgojnu, odnosno afektivnu</w:t>
      </w:r>
      <w:r w:rsidR="0023142F" w:rsidRPr="009D2512">
        <w:rPr>
          <w:bCs/>
        </w:rPr>
        <w:t xml:space="preserve"> i konativnu</w:t>
      </w:r>
      <w:r w:rsidRPr="009D2512">
        <w:rPr>
          <w:bCs/>
        </w:rPr>
        <w:t xml:space="preserve">, nego i kognitivnu dimenziju. </w:t>
      </w:r>
      <w:r w:rsidR="0023142F" w:rsidRPr="009D2512">
        <w:t xml:space="preserve">Oni su najprije ishodi ili rezultati procesa učenja unutar kognitivnoga područja, pa su u tom smislu sastavni dio toga procesa. Oni su također uvijek </w:t>
      </w:r>
      <w:r w:rsidRPr="009D2512">
        <w:rPr>
          <w:bCs/>
        </w:rPr>
        <w:t xml:space="preserve">povezani s kompetencijama na području stečenih iskustava i intelektualne spoznaje istinitosti, dobrote i ljepote nekog čina i predmeta promatranja i spoznavanja. Stavovi </w:t>
      </w:r>
      <w:r w:rsidR="0023142F" w:rsidRPr="009D2512">
        <w:rPr>
          <w:bCs/>
        </w:rPr>
        <w:t xml:space="preserve">stoga </w:t>
      </w:r>
      <w:r w:rsidRPr="009D2512">
        <w:rPr>
          <w:bCs/>
        </w:rPr>
        <w:t>iziskuju nakanu, kao i slobodno</w:t>
      </w:r>
      <w:r w:rsidR="0023142F" w:rsidRPr="009D2512">
        <w:rPr>
          <w:bCs/>
        </w:rPr>
        <w:t>, kritičko</w:t>
      </w:r>
      <w:r w:rsidRPr="009D2512">
        <w:rPr>
          <w:bCs/>
        </w:rPr>
        <w:t xml:space="preserve"> i odgovorno odlučivanje, što ima posebno </w:t>
      </w:r>
      <w:r w:rsidR="00035627" w:rsidRPr="009D2512">
        <w:rPr>
          <w:bCs/>
        </w:rPr>
        <w:t xml:space="preserve">odgojno </w:t>
      </w:r>
      <w:r w:rsidRPr="009D2512">
        <w:rPr>
          <w:bCs/>
        </w:rPr>
        <w:t xml:space="preserve">značenje i vrijednost na području </w:t>
      </w:r>
      <w:r w:rsidR="0023142F" w:rsidRPr="009D2512">
        <w:rPr>
          <w:bCs/>
        </w:rPr>
        <w:t xml:space="preserve">usvajanja </w:t>
      </w:r>
      <w:r w:rsidRPr="009D2512">
        <w:rPr>
          <w:bCs/>
        </w:rPr>
        <w:t>stavova</w:t>
      </w:r>
      <w:r w:rsidR="00035627" w:rsidRPr="009D2512">
        <w:rPr>
          <w:bCs/>
        </w:rPr>
        <w:t xml:space="preserve">, </w:t>
      </w:r>
      <w:r w:rsidRPr="009D2512">
        <w:rPr>
          <w:bCs/>
        </w:rPr>
        <w:t>uvjerenja</w:t>
      </w:r>
      <w:r w:rsidR="00035627" w:rsidRPr="009D2512">
        <w:rPr>
          <w:bCs/>
        </w:rPr>
        <w:t xml:space="preserve"> i ponašanja (djelovanje). </w:t>
      </w:r>
      <w:r w:rsidR="0023142F" w:rsidRPr="009D2512">
        <w:rPr>
          <w:bCs/>
        </w:rPr>
        <w:t xml:space="preserve">Oni dobivaju i motivirajuću </w:t>
      </w:r>
      <w:r w:rsidR="00A2627A" w:rsidRPr="009D2512">
        <w:rPr>
          <w:bCs/>
        </w:rPr>
        <w:t xml:space="preserve">funkciju i potiču spremnost da se stečene vidike učini djelotvornima. </w:t>
      </w:r>
      <w:r w:rsidRPr="009D2512">
        <w:rPr>
          <w:bCs/>
        </w:rPr>
        <w:t>Uvjerenja i stavove</w:t>
      </w:r>
      <w:r w:rsidR="00A2627A" w:rsidRPr="009D2512">
        <w:rPr>
          <w:bCs/>
        </w:rPr>
        <w:t xml:space="preserve">, stoga, </w:t>
      </w:r>
      <w:r w:rsidRPr="009D2512">
        <w:rPr>
          <w:bCs/>
        </w:rPr>
        <w:t xml:space="preserve"> treba</w:t>
      </w:r>
      <w:r w:rsidR="00A2627A" w:rsidRPr="009D2512">
        <w:rPr>
          <w:bCs/>
        </w:rPr>
        <w:t xml:space="preserve"> </w:t>
      </w:r>
      <w:r w:rsidRPr="009D2512">
        <w:rPr>
          <w:bCs/>
        </w:rPr>
        <w:t xml:space="preserve">njegovati, uvježbavati te promišljati. </w:t>
      </w:r>
    </w:p>
    <w:p w14:paraId="3B54B379" w14:textId="6A79BC2A" w:rsidR="00C547FA" w:rsidRPr="009D2512" w:rsidRDefault="00C547FA" w:rsidP="00C547FA">
      <w:pPr>
        <w:spacing w:line="276" w:lineRule="auto"/>
        <w:jc w:val="both"/>
        <w:rPr>
          <w:b/>
          <w:bCs/>
        </w:rPr>
      </w:pPr>
      <w:r w:rsidRPr="009D2512">
        <w:rPr>
          <w:b/>
          <w:bCs/>
        </w:rPr>
        <w:t xml:space="preserve">Personalna </w:t>
      </w:r>
      <w:r w:rsidR="00A2627A" w:rsidRPr="009D2512">
        <w:rPr>
          <w:b/>
          <w:bCs/>
        </w:rPr>
        <w:t xml:space="preserve">i interpersonalna </w:t>
      </w:r>
      <w:r w:rsidRPr="009D2512">
        <w:rPr>
          <w:b/>
          <w:bCs/>
        </w:rPr>
        <w:t xml:space="preserve">komunikacija </w:t>
      </w:r>
      <w:r w:rsidR="00A2627A" w:rsidRPr="009D2512">
        <w:rPr>
          <w:b/>
          <w:bCs/>
        </w:rPr>
        <w:t xml:space="preserve">u </w:t>
      </w:r>
      <w:r w:rsidRPr="009D2512">
        <w:rPr>
          <w:b/>
          <w:bCs/>
        </w:rPr>
        <w:t>proces</w:t>
      </w:r>
      <w:r w:rsidR="00A2627A" w:rsidRPr="009D2512">
        <w:rPr>
          <w:b/>
          <w:bCs/>
        </w:rPr>
        <w:t xml:space="preserve">ima </w:t>
      </w:r>
      <w:r w:rsidRPr="009D2512">
        <w:rPr>
          <w:b/>
          <w:bCs/>
        </w:rPr>
        <w:t>učenja i po</w:t>
      </w:r>
      <w:r w:rsidR="00A2627A" w:rsidRPr="009D2512">
        <w:rPr>
          <w:b/>
          <w:bCs/>
        </w:rPr>
        <w:t>d</w:t>
      </w:r>
      <w:r w:rsidRPr="009D2512">
        <w:rPr>
          <w:b/>
          <w:bCs/>
        </w:rPr>
        <w:t>učavanja</w:t>
      </w:r>
      <w:r w:rsidR="00035627" w:rsidRPr="009D2512">
        <w:rPr>
          <w:b/>
          <w:bCs/>
        </w:rPr>
        <w:t>.</w:t>
      </w:r>
      <w:r w:rsidR="00A2627A" w:rsidRPr="009D2512">
        <w:rPr>
          <w:b/>
          <w:bCs/>
        </w:rPr>
        <w:t xml:space="preserve"> </w:t>
      </w:r>
      <w:r w:rsidR="00A2627A" w:rsidRPr="009D2512">
        <w:rPr>
          <w:bCs/>
        </w:rPr>
        <w:t>Ona ima</w:t>
      </w:r>
      <w:r w:rsidR="00A2627A" w:rsidRPr="009D2512">
        <w:rPr>
          <w:b/>
          <w:bCs/>
        </w:rPr>
        <w:t xml:space="preserve"> </w:t>
      </w:r>
      <w:r w:rsidRPr="009D2512">
        <w:rPr>
          <w:bCs/>
        </w:rPr>
        <w:t>središnj</w:t>
      </w:r>
      <w:r w:rsidR="00A2627A" w:rsidRPr="009D2512">
        <w:rPr>
          <w:bCs/>
        </w:rPr>
        <w:t xml:space="preserve">u </w:t>
      </w:r>
      <w:r w:rsidRPr="009D2512">
        <w:rPr>
          <w:bCs/>
        </w:rPr>
        <w:t xml:space="preserve">važnosti </w:t>
      </w:r>
      <w:r w:rsidR="00A2627A" w:rsidRPr="009D2512">
        <w:rPr>
          <w:bCs/>
        </w:rPr>
        <w:t xml:space="preserve">u </w:t>
      </w:r>
      <w:r w:rsidRPr="009D2512">
        <w:rPr>
          <w:bCs/>
        </w:rPr>
        <w:t>Katoličk</w:t>
      </w:r>
      <w:r w:rsidR="00A2627A" w:rsidRPr="009D2512">
        <w:rPr>
          <w:bCs/>
        </w:rPr>
        <w:t>om vjeronauku j</w:t>
      </w:r>
      <w:r w:rsidRPr="009D2512">
        <w:rPr>
          <w:bCs/>
        </w:rPr>
        <w:t xml:space="preserve">er se njegovo </w:t>
      </w:r>
      <w:r w:rsidR="00A2627A" w:rsidRPr="009D2512">
        <w:rPr>
          <w:bCs/>
        </w:rPr>
        <w:t xml:space="preserve">posebno </w:t>
      </w:r>
      <w:r w:rsidRPr="009D2512">
        <w:rPr>
          <w:bCs/>
        </w:rPr>
        <w:t>obilježje ne pokazuje samo u vjeronaučnim sadržajima, nego je određeno osobama koje po</w:t>
      </w:r>
      <w:r w:rsidR="00A2627A" w:rsidRPr="009D2512">
        <w:rPr>
          <w:bCs/>
        </w:rPr>
        <w:t>d</w:t>
      </w:r>
      <w:r w:rsidRPr="009D2512">
        <w:rPr>
          <w:bCs/>
        </w:rPr>
        <w:t>učavaju, onima koji uče i onima koje se po</w:t>
      </w:r>
      <w:r w:rsidR="00A2627A" w:rsidRPr="009D2512">
        <w:rPr>
          <w:bCs/>
        </w:rPr>
        <w:t>d</w:t>
      </w:r>
      <w:r w:rsidRPr="009D2512">
        <w:rPr>
          <w:bCs/>
        </w:rPr>
        <w:t xml:space="preserve">učava. Stoga se vjeronauk i promatra kao dinamičan komunikacijski, suradnički i stvaralački susret osoba, ali i </w:t>
      </w:r>
      <w:r w:rsidR="00E51494" w:rsidRPr="009D2512">
        <w:rPr>
          <w:bCs/>
        </w:rPr>
        <w:t xml:space="preserve">odgojni </w:t>
      </w:r>
      <w:r w:rsidRPr="009D2512">
        <w:rPr>
          <w:bCs/>
        </w:rPr>
        <w:t xml:space="preserve">susret učenika i vjeroučitelja s otajstvom Božje riječi i Božje milosti. U </w:t>
      </w:r>
      <w:r w:rsidR="00E51494" w:rsidRPr="009D2512">
        <w:rPr>
          <w:bCs/>
        </w:rPr>
        <w:t xml:space="preserve">aktivnu </w:t>
      </w:r>
      <w:r w:rsidRPr="009D2512">
        <w:rPr>
          <w:bCs/>
        </w:rPr>
        <w:t xml:space="preserve">susretu s vjeroučiteljem kao </w:t>
      </w:r>
      <w:r w:rsidR="00A2627A" w:rsidRPr="009D2512">
        <w:rPr>
          <w:bCs/>
        </w:rPr>
        <w:t>„</w:t>
      </w:r>
      <w:r w:rsidRPr="009D2512">
        <w:rPr>
          <w:bCs/>
        </w:rPr>
        <w:t>svjedokom vjere</w:t>
      </w:r>
      <w:r w:rsidR="00A2627A" w:rsidRPr="009D2512">
        <w:rPr>
          <w:bCs/>
        </w:rPr>
        <w:t>“</w:t>
      </w:r>
      <w:r w:rsidRPr="009D2512">
        <w:rPr>
          <w:bCs/>
        </w:rPr>
        <w:t xml:space="preserve"> događa se mogućnost izgradnje sposobnosti učenika za kritičko i kreativno mišljenje, vjersku prosudbu, </w:t>
      </w:r>
      <w:r w:rsidR="00E51494" w:rsidRPr="009D2512">
        <w:rPr>
          <w:bCs/>
        </w:rPr>
        <w:t xml:space="preserve">usvajanje vrjednota, </w:t>
      </w:r>
      <w:r w:rsidRPr="009D2512">
        <w:rPr>
          <w:bCs/>
        </w:rPr>
        <w:t xml:space="preserve">osobni rast i izgradnju. Personalna komunikacija pridonosi također tome da se suočavanje katoličke vjere i njezinih sadržaja s vjerom drugih konfesija i religija ne događa u perspektivi distanciranoga promatrača, nego u perspektivi aktivnoga sudionika. Takva interakcija omogućava učeniku </w:t>
      </w:r>
      <w:r w:rsidR="00123381" w:rsidRPr="009D2512">
        <w:rPr>
          <w:bCs/>
        </w:rPr>
        <w:t>izgradnju</w:t>
      </w:r>
      <w:r w:rsidR="00E51494" w:rsidRPr="009D2512">
        <w:rPr>
          <w:bCs/>
        </w:rPr>
        <w:t xml:space="preserve"> i </w:t>
      </w:r>
      <w:r w:rsidRPr="009D2512">
        <w:rPr>
          <w:bCs/>
        </w:rPr>
        <w:t>oblikovanje vlastitih stavova, kritičko promišljanje i sudioništvo u dijalogu</w:t>
      </w:r>
      <w:r w:rsidR="00E51494" w:rsidRPr="009D2512">
        <w:rPr>
          <w:bCs/>
        </w:rPr>
        <w:t xml:space="preserve">, te izgradnji cjelovita identiteta </w:t>
      </w:r>
      <w:r w:rsidR="00123381" w:rsidRPr="009D2512">
        <w:rPr>
          <w:bCs/>
        </w:rPr>
        <w:t>učenika</w:t>
      </w:r>
      <w:r w:rsidR="00E51494" w:rsidRPr="009D2512">
        <w:rPr>
          <w:bCs/>
        </w:rPr>
        <w:t xml:space="preserve">. </w:t>
      </w:r>
    </w:p>
    <w:p w14:paraId="193E9AF3" w14:textId="71DC61D5" w:rsidR="00C547FA" w:rsidRPr="009D2512" w:rsidRDefault="009373DE" w:rsidP="00C547FA">
      <w:pPr>
        <w:spacing w:line="276" w:lineRule="auto"/>
        <w:jc w:val="both"/>
        <w:rPr>
          <w:b/>
          <w:bCs/>
        </w:rPr>
      </w:pPr>
      <w:r w:rsidRPr="009D2512">
        <w:rPr>
          <w:b/>
          <w:bCs/>
        </w:rPr>
        <w:t>Međureligijsko</w:t>
      </w:r>
      <w:r w:rsidR="00C547FA" w:rsidRPr="009D2512">
        <w:rPr>
          <w:b/>
          <w:bCs/>
        </w:rPr>
        <w:t xml:space="preserve"> i interkulturalno po</w:t>
      </w:r>
      <w:r w:rsidR="00E51494" w:rsidRPr="009D2512">
        <w:rPr>
          <w:b/>
          <w:bCs/>
        </w:rPr>
        <w:t>d</w:t>
      </w:r>
      <w:r w:rsidR="00C547FA" w:rsidRPr="009D2512">
        <w:rPr>
          <w:b/>
          <w:bCs/>
        </w:rPr>
        <w:t>učavanje i učenje</w:t>
      </w:r>
      <w:r w:rsidR="00E51494" w:rsidRPr="009D2512">
        <w:rPr>
          <w:b/>
          <w:bCs/>
        </w:rPr>
        <w:t xml:space="preserve">. </w:t>
      </w:r>
      <w:r w:rsidRPr="009D2512">
        <w:rPr>
          <w:bCs/>
        </w:rPr>
        <w:t>Ono je integrirano u</w:t>
      </w:r>
      <w:r w:rsidRPr="009D2512">
        <w:rPr>
          <w:b/>
          <w:bCs/>
        </w:rPr>
        <w:t xml:space="preserve"> </w:t>
      </w:r>
      <w:r w:rsidR="00C547FA" w:rsidRPr="009D2512">
        <w:rPr>
          <w:bCs/>
        </w:rPr>
        <w:t>sadržaje i ciljeve Katoličkoga vjeronauka</w:t>
      </w:r>
      <w:r w:rsidRPr="009D2512">
        <w:rPr>
          <w:bCs/>
        </w:rPr>
        <w:t xml:space="preserve">, i odnosi se na stjecanje </w:t>
      </w:r>
      <w:r w:rsidR="00C547FA" w:rsidRPr="009D2512">
        <w:rPr>
          <w:bCs/>
        </w:rPr>
        <w:t>osnovn</w:t>
      </w:r>
      <w:r w:rsidRPr="009D2512">
        <w:rPr>
          <w:bCs/>
        </w:rPr>
        <w:t xml:space="preserve">ih znanja </w:t>
      </w:r>
      <w:r w:rsidR="00C547FA" w:rsidRPr="009D2512">
        <w:rPr>
          <w:bCs/>
        </w:rPr>
        <w:t xml:space="preserve">o drugim religijama, posebno </w:t>
      </w:r>
      <w:r w:rsidR="00E51494" w:rsidRPr="009D2512">
        <w:rPr>
          <w:bCs/>
        </w:rPr>
        <w:t xml:space="preserve">o </w:t>
      </w:r>
      <w:r w:rsidR="00C547FA" w:rsidRPr="009D2512">
        <w:rPr>
          <w:bCs/>
        </w:rPr>
        <w:t xml:space="preserve">židovstvu i islamu te poznavanje njihove religijske prakse. Interreligijsko učenje u tom smislu ima drukčija područja i očekivanja i od učenika i od vjeroučitelja. Pritom </w:t>
      </w:r>
      <w:r w:rsidR="00E51494" w:rsidRPr="009D2512">
        <w:rPr>
          <w:bCs/>
        </w:rPr>
        <w:t xml:space="preserve">se </w:t>
      </w:r>
      <w:r w:rsidR="00C547FA" w:rsidRPr="009D2512">
        <w:rPr>
          <w:bCs/>
        </w:rPr>
        <w:t xml:space="preserve">ne smije zaboraviti niti susret učenika s drukčijim svjetonazorima i filozofijskim te drugim kulturnim obilježjima svijeta u kojemu oni žive. Temeljna teza takvoga </w:t>
      </w:r>
      <w:r w:rsidRPr="009D2512">
        <w:rPr>
          <w:bCs/>
        </w:rPr>
        <w:t xml:space="preserve">međureligijskog i </w:t>
      </w:r>
      <w:r w:rsidR="00C547FA" w:rsidRPr="009D2512">
        <w:rPr>
          <w:bCs/>
        </w:rPr>
        <w:t xml:space="preserve">interkulturalnog poučavanja i učenja jest odsutnost bilo kakvog obilježja arogancije prema </w:t>
      </w:r>
      <w:r w:rsidR="00C547FA" w:rsidRPr="009D2512">
        <w:rPr>
          <w:bCs/>
        </w:rPr>
        <w:lastRenderedPageBreak/>
        <w:t>drukčijemu i drugomu,</w:t>
      </w:r>
      <w:r w:rsidRPr="009D2512">
        <w:rPr>
          <w:bCs/>
        </w:rPr>
        <w:t xml:space="preserve"> </w:t>
      </w:r>
      <w:r w:rsidR="00C547FA" w:rsidRPr="009D2512">
        <w:rPr>
          <w:bCs/>
        </w:rPr>
        <w:t>što je preduvjet razvijanju kritički promišljenoga i otvorenoga dijaloga i tolerancije učenika u odnosu na ljude i svijet u kojemu žive.</w:t>
      </w:r>
      <w:r w:rsidR="00A2627A" w:rsidRPr="009D2512">
        <w:rPr>
          <w:bCs/>
        </w:rPr>
        <w:t xml:space="preserve"> </w:t>
      </w:r>
    </w:p>
    <w:p w14:paraId="15487333" w14:textId="7BE76B1D" w:rsidR="008E3FE2" w:rsidRPr="009D2512" w:rsidRDefault="00C547FA" w:rsidP="00840383">
      <w:pPr>
        <w:spacing w:line="276" w:lineRule="auto"/>
        <w:jc w:val="both"/>
        <w:rPr>
          <w:bCs/>
        </w:rPr>
      </w:pPr>
      <w:r w:rsidRPr="009D2512">
        <w:rPr>
          <w:bCs/>
        </w:rPr>
        <w:t xml:space="preserve">Za učenike s posebnim odgojno-obrazovnim potrebama (učenici s teškoćama i daroviti učenici) </w:t>
      </w:r>
      <w:r w:rsidR="009373DE" w:rsidRPr="009D2512">
        <w:rPr>
          <w:bCs/>
        </w:rPr>
        <w:t>vjero</w:t>
      </w:r>
      <w:r w:rsidRPr="009D2512">
        <w:rPr>
          <w:bCs/>
        </w:rPr>
        <w:t>učitelji planiraju kurikulum usmjeren na učenika. Osobitosti/teškoće učenika zahtijevaju njima sukladne individualizirane/diferencirane postupke, ciljeve učenja, razinu usvojenosti odgojno-obrazovnog ishoda, opseg i dubinu sadržaja učenja, strategije i aktivnosti poučavanja kojima se žele ostvariti postavljeni ciljevi te načini vrednovanja i ocjenjivanja ostvarenih postignuća.</w:t>
      </w:r>
    </w:p>
    <w:p w14:paraId="78053137" w14:textId="7A3E0A95" w:rsidR="005E1A98" w:rsidRPr="009D2512" w:rsidRDefault="005E1A98" w:rsidP="00840383">
      <w:pPr>
        <w:spacing w:line="276" w:lineRule="auto"/>
        <w:jc w:val="both"/>
        <w:rPr>
          <w:bCs/>
        </w:rPr>
      </w:pPr>
    </w:p>
    <w:p w14:paraId="3928DCDB" w14:textId="77777777" w:rsidR="005E1A98" w:rsidRPr="009D2512" w:rsidRDefault="005E1A98" w:rsidP="00840383">
      <w:pPr>
        <w:spacing w:line="276" w:lineRule="auto"/>
        <w:jc w:val="both"/>
        <w:rPr>
          <w:bCs/>
        </w:rPr>
      </w:pPr>
    </w:p>
    <w:p w14:paraId="6588F589" w14:textId="77777777" w:rsidR="00CD5EE8" w:rsidRPr="009D2512" w:rsidRDefault="008E3FE2" w:rsidP="008E3FE2">
      <w:pPr>
        <w:pBdr>
          <w:top w:val="single" w:sz="4" w:space="1" w:color="auto"/>
          <w:left w:val="single" w:sz="4" w:space="4" w:color="auto"/>
          <w:bottom w:val="single" w:sz="4" w:space="1" w:color="auto"/>
          <w:right w:val="single" w:sz="4" w:space="4" w:color="auto"/>
        </w:pBdr>
        <w:shd w:val="clear" w:color="auto" w:fill="B4C6E7" w:themeFill="accent1" w:themeFillTint="66"/>
        <w:spacing w:line="276" w:lineRule="auto"/>
        <w:rPr>
          <w:b/>
          <w:bCs/>
          <w:sz w:val="28"/>
          <w:szCs w:val="28"/>
        </w:rPr>
      </w:pPr>
      <w:r w:rsidRPr="009D2512">
        <w:rPr>
          <w:b/>
          <w:bCs/>
          <w:sz w:val="28"/>
          <w:szCs w:val="28"/>
        </w:rPr>
        <w:t>F/</w:t>
      </w:r>
      <w:r w:rsidR="00FE4E9D" w:rsidRPr="009D2512">
        <w:rPr>
          <w:b/>
          <w:bCs/>
          <w:sz w:val="28"/>
          <w:szCs w:val="28"/>
        </w:rPr>
        <w:t xml:space="preserve"> </w:t>
      </w:r>
      <w:r w:rsidRPr="009D2512">
        <w:rPr>
          <w:b/>
          <w:bCs/>
          <w:sz w:val="28"/>
          <w:szCs w:val="28"/>
        </w:rPr>
        <w:t xml:space="preserve">VREDNOVANJE </w:t>
      </w:r>
      <w:r w:rsidR="00123381" w:rsidRPr="009D2512">
        <w:rPr>
          <w:b/>
          <w:bCs/>
          <w:sz w:val="28"/>
          <w:szCs w:val="28"/>
        </w:rPr>
        <w:t>USVOJENOSTI</w:t>
      </w:r>
      <w:r w:rsidR="009373DE" w:rsidRPr="009D2512">
        <w:rPr>
          <w:b/>
          <w:bCs/>
          <w:sz w:val="28"/>
          <w:szCs w:val="28"/>
        </w:rPr>
        <w:t xml:space="preserve"> ODGOJNO-OBRAZOVNIH </w:t>
      </w:r>
    </w:p>
    <w:p w14:paraId="17781604" w14:textId="1AE2F789" w:rsidR="008E3FE2" w:rsidRPr="009D2512" w:rsidRDefault="00CD5EE8" w:rsidP="008E3FE2">
      <w:pPr>
        <w:pBdr>
          <w:top w:val="single" w:sz="4" w:space="1" w:color="auto"/>
          <w:left w:val="single" w:sz="4" w:space="4" w:color="auto"/>
          <w:bottom w:val="single" w:sz="4" w:space="1" w:color="auto"/>
          <w:right w:val="single" w:sz="4" w:space="4" w:color="auto"/>
        </w:pBdr>
        <w:shd w:val="clear" w:color="auto" w:fill="B4C6E7" w:themeFill="accent1" w:themeFillTint="66"/>
        <w:spacing w:line="276" w:lineRule="auto"/>
        <w:rPr>
          <w:b/>
          <w:bCs/>
          <w:sz w:val="28"/>
          <w:szCs w:val="28"/>
        </w:rPr>
      </w:pPr>
      <w:r w:rsidRPr="009D2512">
        <w:rPr>
          <w:b/>
          <w:bCs/>
          <w:sz w:val="28"/>
          <w:szCs w:val="28"/>
        </w:rPr>
        <w:t xml:space="preserve">    </w:t>
      </w:r>
      <w:r w:rsidR="009373DE" w:rsidRPr="009D2512">
        <w:rPr>
          <w:b/>
          <w:bCs/>
          <w:sz w:val="28"/>
          <w:szCs w:val="28"/>
        </w:rPr>
        <w:t>ISHODA</w:t>
      </w:r>
    </w:p>
    <w:p w14:paraId="7AB3B495" w14:textId="77777777" w:rsidR="00840383" w:rsidRPr="009D2512" w:rsidRDefault="00840383" w:rsidP="00C547FA">
      <w:pPr>
        <w:shd w:val="clear" w:color="auto" w:fill="FFFFFF"/>
        <w:spacing w:line="276" w:lineRule="auto"/>
        <w:jc w:val="both"/>
      </w:pPr>
    </w:p>
    <w:p w14:paraId="74F14A8D" w14:textId="72CC1FF8" w:rsidR="00C547FA" w:rsidRPr="009D2512" w:rsidRDefault="00840383" w:rsidP="00C547FA">
      <w:pPr>
        <w:shd w:val="clear" w:color="auto" w:fill="FFFFFF"/>
        <w:spacing w:line="276" w:lineRule="auto"/>
        <w:jc w:val="both"/>
        <w:rPr>
          <w:lang w:val="bs-Latn-BA" w:eastAsia="bs-Latn-BA"/>
        </w:rPr>
      </w:pPr>
      <w:r w:rsidRPr="009D2512">
        <w:t>U procesu vrednovanja vodi se računa o temeljnim načelima kurikuluma, vrijednostima, ciljevima, osobito odgojno-obrazovnim ishodima učenja. Temeljni elementi u učenju i poučavanju vjeronauka usko su povezani s oblastima/domenama, tematskim sadržajima i ishodima učenja. Elementi su vrednovanja:</w:t>
      </w:r>
    </w:p>
    <w:p w14:paraId="67C5FEC7" w14:textId="638D42BC" w:rsidR="00C547FA" w:rsidRPr="009D2512" w:rsidRDefault="00C547FA" w:rsidP="00C61C3D">
      <w:pPr>
        <w:shd w:val="clear" w:color="auto" w:fill="FFFFFF"/>
        <w:spacing w:line="276" w:lineRule="auto"/>
        <w:jc w:val="both"/>
        <w:rPr>
          <w:lang w:val="bs-Latn-BA" w:eastAsia="bs-Latn-BA"/>
        </w:rPr>
      </w:pPr>
      <w:r w:rsidRPr="009D2512">
        <w:rPr>
          <w:b/>
          <w:lang w:val="bs-Latn-BA" w:eastAsia="bs-Latn-BA"/>
        </w:rPr>
        <w:t>Znanje</w:t>
      </w:r>
      <w:r w:rsidR="00840383" w:rsidRPr="009D2512">
        <w:rPr>
          <w:b/>
          <w:lang w:val="bs-Latn-BA" w:eastAsia="bs-Latn-BA"/>
        </w:rPr>
        <w:t xml:space="preserve">. </w:t>
      </w:r>
      <w:r w:rsidR="00840383" w:rsidRPr="009D2512">
        <w:rPr>
          <w:lang w:val="bs-Latn-BA" w:eastAsia="bs-Latn-BA"/>
        </w:rPr>
        <w:t>Ono obuhvaća</w:t>
      </w:r>
      <w:r w:rsidR="00840383" w:rsidRPr="009D2512">
        <w:rPr>
          <w:b/>
          <w:lang w:val="bs-Latn-BA" w:eastAsia="bs-Latn-BA"/>
        </w:rPr>
        <w:t xml:space="preserve"> </w:t>
      </w:r>
      <w:r w:rsidRPr="009D2512">
        <w:rPr>
          <w:lang w:val="bs-Latn-BA" w:eastAsia="bs-Latn-BA"/>
        </w:rPr>
        <w:t xml:space="preserve">usvajanje, interpretiranje, razumijevanje i argumentiranje temeljnih činjenica, pojmova, događaja i tekstova na razini zadanih </w:t>
      </w:r>
      <w:r w:rsidR="00840383" w:rsidRPr="009D2512">
        <w:rPr>
          <w:lang w:val="bs-Latn-BA" w:eastAsia="bs-Latn-BA"/>
        </w:rPr>
        <w:t>oblasti/</w:t>
      </w:r>
      <w:r w:rsidRPr="009D2512">
        <w:rPr>
          <w:lang w:val="bs-Latn-BA" w:eastAsia="bs-Latn-BA"/>
        </w:rPr>
        <w:t xml:space="preserve">domena i definiranih odgojno-obrazovnih ishoda učenja </w:t>
      </w:r>
      <w:r w:rsidR="00840383" w:rsidRPr="009D2512">
        <w:rPr>
          <w:lang w:val="bs-Latn-BA" w:eastAsia="bs-Latn-BA"/>
        </w:rPr>
        <w:t xml:space="preserve">i podučavanja </w:t>
      </w:r>
      <w:r w:rsidRPr="009D2512">
        <w:rPr>
          <w:lang w:val="bs-Latn-BA" w:eastAsia="bs-Latn-BA"/>
        </w:rPr>
        <w:t>koji odražavaju njihovu složenost na spoznajnom, doživljajnom i djelatnom planu.</w:t>
      </w:r>
    </w:p>
    <w:p w14:paraId="31CC065D" w14:textId="0E5B530A" w:rsidR="00C547FA" w:rsidRPr="009D2512" w:rsidRDefault="00C547FA" w:rsidP="00C61C3D">
      <w:pPr>
        <w:shd w:val="clear" w:color="auto" w:fill="FFFFFF"/>
        <w:spacing w:line="276" w:lineRule="auto"/>
        <w:jc w:val="both"/>
        <w:rPr>
          <w:lang w:val="bs-Latn-BA" w:eastAsia="bs-Latn-BA"/>
        </w:rPr>
      </w:pPr>
      <w:r w:rsidRPr="009D2512">
        <w:rPr>
          <w:b/>
          <w:lang w:val="bs-Latn-BA" w:eastAsia="bs-Latn-BA"/>
        </w:rPr>
        <w:t>Stvaralačko izražavanje</w:t>
      </w:r>
      <w:r w:rsidR="00840383" w:rsidRPr="009D2512">
        <w:rPr>
          <w:b/>
          <w:lang w:val="bs-Latn-BA" w:eastAsia="bs-Latn-BA"/>
        </w:rPr>
        <w:t xml:space="preserve">. </w:t>
      </w:r>
      <w:r w:rsidR="00840383" w:rsidRPr="009D2512">
        <w:rPr>
          <w:lang w:val="bs-Latn-BA" w:eastAsia="bs-Latn-BA"/>
        </w:rPr>
        <w:t>S</w:t>
      </w:r>
      <w:r w:rsidRPr="009D2512">
        <w:rPr>
          <w:lang w:val="bs-Latn-BA" w:eastAsia="bs-Latn-BA"/>
        </w:rPr>
        <w:t>tavljajući naglasak na učenikovo stvaralaštvo koje zahtijeva zalaganje i druge njegove sposobnosti i mogućnosti da usvojene spoznaje, znanja, stavove i vrijednosti poveže s vlastitim iskustvom, učeniku se omogućava da u procese učenja i iskazivanja naučenoga kreativno uključi različite stvaralačke aktivnosti (usmeno, pismeno, likovno, glazbeno, digitalno, scensko…). Na taj se način uvažavaju, podržavaju i razvijaju različite individualne i socijalne sposobnosti svakoga pojedinog učenika i ujedno potiče interdisciplinarnost i korelacija s drugim nastavnim predmetima, osobito s Glazbenom i Likovnom kulturom, Hrvatskim jezikom, Povijesti, Biologijom i drugo. Stvaralačko izražavanje, uz navedeno, podrazumijeva istraživački rad koji omogućuje učeniku da primjerice istražuje i upoznaje Katoličku Crkvu kao »zajednicu spomena« koja ima svoju povijest i identitet, da istražuje i kritički reflektira njezino historijsko postojanje i osobito razvoj Kristove Crkve u različitom vremenskom i prostornom kontekstu. Jednako tako, da bi se istinski moglo upoznati i razumjeti Crkvu u njezinome današnjem obliku, poslanju i djelovanju, da bi se o tome mogla donijeti argumentirana prosudba, potrebno je primjereno znanje o kontinuitetu, složenosti i relativnosti povijesno-crkvenoga razvoja, ali i povijesti općenito. Takvo anamnetsko učenje (učenje sjećanja) otvara vjeronauku u školi mogućnosti novih, sveobuhvatnih oblika učenja koji dopuštaju aktivno i interaktivno djelovanje, ali istodobno i vrednovanje. Stoga je potrebno primjenom suvremenih metoda i instrumentarija istraživati i vrednovati biblijske izvore i tekstove, crkvene dokumente, povijesne događaje, teološke i druge izvore. Riječ je ponajprije o narativnim metodama, potom o radu na izvornim dokumentima, učenju izvan učionice (terenska nastava), istraživačkom radu (oral </w:t>
      </w:r>
      <w:r w:rsidRPr="009D2512">
        <w:rPr>
          <w:i/>
          <w:iCs/>
          <w:lang w:val="bs-Latn-BA" w:eastAsia="bs-Latn-BA"/>
        </w:rPr>
        <w:t>history </w:t>
      </w:r>
      <w:r w:rsidRPr="009D2512">
        <w:rPr>
          <w:lang w:val="bs-Latn-BA" w:eastAsia="bs-Latn-BA"/>
        </w:rPr>
        <w:t xml:space="preserve">i drugo), međupredmetnoj korelacija s nastavom povijesti i drugim predmetima, </w:t>
      </w:r>
      <w:r w:rsidRPr="009D2512">
        <w:rPr>
          <w:lang w:val="bs-Latn-BA" w:eastAsia="bs-Latn-BA"/>
        </w:rPr>
        <w:lastRenderedPageBreak/>
        <w:t>stvaranju dokumentarnih priča i drugo. Konačno, ti pristupi i postupci zahtijevaju primjereno učeničko zalaganje te posjedovanje i pravilnu uporabu mentalnih procesa visoke razine, osobito logičkih sposobnosti rješavanja problema i stvaralaštva. Stoga, premda takvo istraživanje i vrednovanje zahtijeva primarno kognitivnu inteligenciju i sposobnosti učenika, ona je uvijek povezana s njihovim interesom i zalaganjem, odnosno s njihovom emocionalnom</w:t>
      </w:r>
      <w:r w:rsidR="00840383" w:rsidRPr="009D2512">
        <w:rPr>
          <w:lang w:val="bs-Latn-BA" w:eastAsia="bs-Latn-BA"/>
        </w:rPr>
        <w:t>, socijalom</w:t>
      </w:r>
      <w:r w:rsidRPr="009D2512">
        <w:rPr>
          <w:lang w:val="bs-Latn-BA" w:eastAsia="bs-Latn-BA"/>
        </w:rPr>
        <w:t xml:space="preserve"> i operativnom inteligencijom, te ih osposobljava za samostalan i skupni rad, kritičko i kreativno promišljanje te vrednovanje usvojenih sadržaja.</w:t>
      </w:r>
    </w:p>
    <w:p w14:paraId="7B1CF11A" w14:textId="64011FD0" w:rsidR="00491F95" w:rsidRPr="009D2512" w:rsidRDefault="00C547FA" w:rsidP="00C61C3D">
      <w:pPr>
        <w:shd w:val="clear" w:color="auto" w:fill="FFFFFF"/>
        <w:spacing w:line="276" w:lineRule="auto"/>
        <w:jc w:val="both"/>
        <w:rPr>
          <w:lang w:val="bs-Latn-BA" w:eastAsia="bs-Latn-BA"/>
        </w:rPr>
      </w:pPr>
      <w:r w:rsidRPr="009D2512">
        <w:rPr>
          <w:b/>
          <w:lang w:val="bs-Latn-BA" w:eastAsia="bs-Latn-BA"/>
        </w:rPr>
        <w:t>Kultura međusobnoga komuniciranja</w:t>
      </w:r>
      <w:r w:rsidR="00840383" w:rsidRPr="009D2512">
        <w:rPr>
          <w:b/>
          <w:lang w:val="bs-Latn-BA" w:eastAsia="bs-Latn-BA"/>
        </w:rPr>
        <w:t xml:space="preserve">. </w:t>
      </w:r>
      <w:r w:rsidRPr="009D2512">
        <w:rPr>
          <w:lang w:val="bs-Latn-BA" w:eastAsia="bs-Latn-BA"/>
        </w:rPr>
        <w:t xml:space="preserve">Katolički vjeronauk ovom obliku vrednovanja pridaje posebno mjesto i važnost jer njime, trajno povezujući odgojne i obrazovne ciljeve i ishode učenja, osnažuje odgojnu dimenziju učenja i izražavanja učenika. Stoga praćenje i vrednovanje odgojnih razina ishoda i postignuća učenja, osobito kad se radi o vjeri i stavovima, vjerskim i drugim uvjerenjima učenika, ni načelno ni odgojno nije moguće izostaviti niti zanemariti. Budući da odgojna razina na poseban način obuhvaća afektivno i s njom povezano djelatno područje ljudskoga života i potrebu izgradnje stavova i vrijednosti u cjelini školskoga kurikuluma, moguće je odgojne ishode i postignuća vezati uz učeničku spoznaju, znanje i izražavanje o stavovima i vrijednostima, ponašanju i djelovanju, i tako ih vrednovati. Oni dijelom ulaze u područje interpersonalne i socijalne komunikacije u školi te aktivnih učeničkih odnosa u procesima učenja i poučavanja, a neki pripadaju području generičkih kompetencija koji se dijelom mogu integrirati u specifične odgojne ishode Katoličkoga vjeronauka i promatrati u ozračju kulture međusobnoga komuniciranja. </w:t>
      </w:r>
    </w:p>
    <w:p w14:paraId="205A720D" w14:textId="77777777" w:rsidR="00C547FA" w:rsidRPr="009D2512" w:rsidRDefault="00C547FA" w:rsidP="00C61C3D">
      <w:pPr>
        <w:shd w:val="clear" w:color="auto" w:fill="FFFFFF"/>
        <w:spacing w:line="276" w:lineRule="auto"/>
        <w:jc w:val="both"/>
        <w:rPr>
          <w:lang w:val="bs-Latn-BA" w:eastAsia="bs-Latn-BA"/>
        </w:rPr>
      </w:pPr>
      <w:r w:rsidRPr="009D2512">
        <w:rPr>
          <w:lang w:val="bs-Latn-BA" w:eastAsia="bs-Latn-BA"/>
        </w:rPr>
        <w:t>Oni se mogu vrednovati kao integralni dio učeničkih postignuća, i time kao integralni dio završne kvantitativne ocjene, što ne umanjuje potrebu izdvajanja i kvalitativne procjenu generičkih kompetencija učenika u pojedinim godištima i ciklusima.</w:t>
      </w:r>
    </w:p>
    <w:p w14:paraId="48D61D16" w14:textId="77777777" w:rsidR="00C547FA" w:rsidRPr="009D2512" w:rsidRDefault="00C547FA" w:rsidP="00C61C3D">
      <w:pPr>
        <w:shd w:val="clear" w:color="auto" w:fill="FFFFFF"/>
        <w:spacing w:line="276" w:lineRule="auto"/>
        <w:jc w:val="both"/>
        <w:rPr>
          <w:lang w:val="bs-Latn-BA" w:eastAsia="bs-Latn-BA"/>
        </w:rPr>
      </w:pPr>
      <w:r w:rsidRPr="009D2512">
        <w:rPr>
          <w:b/>
          <w:lang w:val="bs-Latn-BA" w:eastAsia="bs-Latn-BA"/>
        </w:rPr>
        <w:t>Vrednovanje za učenje i kao učenje</w:t>
      </w:r>
      <w:r w:rsidRPr="009D2512">
        <w:rPr>
          <w:lang w:val="bs-Latn-BA" w:eastAsia="bs-Latn-BA"/>
        </w:rPr>
        <w:t xml:space="preserve"> – odnosi se na oblike formativnoga vrednovanja koji teže učeničkoj većoj aktivnosti, motiviranosti, samostalnosti i kreativnosti. Ta razina vrednovanja usmjerena je na razvijanje učenikove refleksije i razumijevanja usvojenih znanja, poticanje na samoinicijativu i nove aktivnosti koje će dolaziti od samih učenika.</w:t>
      </w:r>
    </w:p>
    <w:p w14:paraId="5926AFF4" w14:textId="77777777" w:rsidR="00C547FA" w:rsidRPr="009D2512" w:rsidRDefault="00C547FA" w:rsidP="00C61C3D">
      <w:pPr>
        <w:shd w:val="clear" w:color="auto" w:fill="FFFFFF"/>
        <w:spacing w:line="276" w:lineRule="auto"/>
        <w:jc w:val="both"/>
        <w:rPr>
          <w:lang w:val="bs-Latn-BA" w:eastAsia="bs-Latn-BA"/>
        </w:rPr>
      </w:pPr>
      <w:r w:rsidRPr="009D2512">
        <w:rPr>
          <w:lang w:val="bs-Latn-BA" w:eastAsia="bs-Latn-BA"/>
        </w:rPr>
        <w:t>Vrednovanje naučenoga – ostvaruje se nakon određene tematske cjeline ili obrazovnoga razdoblja radi procjene razine usvojenosti odgojno-obrazovnih ishoda kod učenika nakon procesa poučavanja i učenja. Ono se ostvaruje kako bi se provjerila ostvarenost planiranih odgojno-obrazovnih očekivanja i ishoda, osobito primjena znanja na nove životne situacije. Taj se oblik vrednovanja primjenjuje za redovito izvještavanje o postignutim rezultatima (učenik, roditelj), a iskazuje se valjanim, objektivnim i pouzdanim ocjenjivanjem.</w:t>
      </w:r>
    </w:p>
    <w:p w14:paraId="3C39111D" w14:textId="77777777" w:rsidR="00C547FA" w:rsidRPr="009D2512" w:rsidRDefault="00C547FA" w:rsidP="00C61C3D">
      <w:pPr>
        <w:shd w:val="clear" w:color="auto" w:fill="FFFFFF"/>
        <w:spacing w:line="276" w:lineRule="auto"/>
        <w:jc w:val="both"/>
        <w:rPr>
          <w:lang w:val="bs-Latn-BA" w:eastAsia="bs-Latn-BA"/>
        </w:rPr>
      </w:pPr>
      <w:r w:rsidRPr="009D2512">
        <w:rPr>
          <w:lang w:val="bs-Latn-BA" w:eastAsia="bs-Latn-BA"/>
        </w:rPr>
        <w:t>U praćenju učenikovih postignuća odgojno-obrazovnih ishoda učenja rabe se različite vrste vrednovanja i primjenjuju raznovrsni metodički instrumentariji koji će omogućiti vjeroučitelju u prikupljanju valjanih, kvalitetnih i pouzdanih dokaza o postignuću učenika. Pri tome se koriste različitim metodama (izravna pitanja, dnevnik učenja, učeničke mape, kratke pisane provjere, esej…).</w:t>
      </w:r>
    </w:p>
    <w:p w14:paraId="74524778" w14:textId="77777777" w:rsidR="00C547FA" w:rsidRPr="009D2512" w:rsidRDefault="00C547FA" w:rsidP="00C61C3D">
      <w:pPr>
        <w:shd w:val="clear" w:color="auto" w:fill="FFFFFF"/>
        <w:spacing w:line="276" w:lineRule="auto"/>
        <w:jc w:val="both"/>
        <w:rPr>
          <w:lang w:val="bs-Latn-BA" w:eastAsia="bs-Latn-BA"/>
        </w:rPr>
      </w:pPr>
      <w:r w:rsidRPr="009D2512">
        <w:rPr>
          <w:lang w:val="bs-Latn-BA" w:eastAsia="bs-Latn-BA"/>
        </w:rPr>
        <w:t>Vrednovanje u nastavnome predmetu Katolički vjeronauk nema za cilj samo postignuće brojčanih ocjena, nego je ono ponajprije usmjeravanje i motiviranje učenika za procese razumijevanja, reflektiranja, kritičkoga i kreativnoga promišljanja te samovrednovanja.</w:t>
      </w:r>
    </w:p>
    <w:p w14:paraId="138CC0CE" w14:textId="77777777" w:rsidR="0084335B" w:rsidRPr="009D2512" w:rsidRDefault="0084335B" w:rsidP="00C61C3D">
      <w:pPr>
        <w:shd w:val="clear" w:color="auto" w:fill="FFFFFF"/>
        <w:spacing w:line="276" w:lineRule="auto"/>
        <w:jc w:val="both"/>
        <w:rPr>
          <w:lang w:val="bs-Latn-BA" w:eastAsia="bs-Latn-BA"/>
        </w:rPr>
      </w:pPr>
    </w:p>
    <w:p w14:paraId="298EC4AF" w14:textId="77777777" w:rsidR="0084335B" w:rsidRPr="009D2512" w:rsidRDefault="0084335B" w:rsidP="00C547FA">
      <w:pPr>
        <w:shd w:val="clear" w:color="auto" w:fill="FFFFFF"/>
        <w:jc w:val="both"/>
        <w:rPr>
          <w:lang w:val="bs-Latn-BA" w:eastAsia="bs-Latn-BA"/>
        </w:rPr>
      </w:pPr>
    </w:p>
    <w:p w14:paraId="651C3701" w14:textId="77777777" w:rsidR="00C547FA" w:rsidRPr="009D2512" w:rsidRDefault="00C547FA" w:rsidP="008E3FE2">
      <w:pPr>
        <w:spacing w:line="276" w:lineRule="auto"/>
      </w:pPr>
    </w:p>
    <w:p w14:paraId="0676FB81" w14:textId="574DE955" w:rsidR="00AF6608" w:rsidRPr="009D2512" w:rsidRDefault="0084335B" w:rsidP="00DC3201">
      <w:pPr>
        <w:pBdr>
          <w:top w:val="single" w:sz="4" w:space="1" w:color="auto"/>
          <w:left w:val="single" w:sz="4" w:space="4" w:color="auto"/>
          <w:bottom w:val="single" w:sz="4" w:space="1" w:color="auto"/>
          <w:right w:val="single" w:sz="4" w:space="4" w:color="auto"/>
        </w:pBdr>
        <w:shd w:val="clear" w:color="auto" w:fill="B4C6E7" w:themeFill="accent1" w:themeFillTint="66"/>
        <w:spacing w:line="276" w:lineRule="auto"/>
        <w:rPr>
          <w:b/>
          <w:bCs/>
          <w:sz w:val="28"/>
          <w:szCs w:val="28"/>
        </w:rPr>
      </w:pPr>
      <w:r w:rsidRPr="009D2512">
        <w:rPr>
          <w:b/>
          <w:bCs/>
          <w:sz w:val="28"/>
          <w:szCs w:val="28"/>
        </w:rPr>
        <w:lastRenderedPageBreak/>
        <w:t>G/</w:t>
      </w:r>
      <w:r w:rsidR="00FE4E9D" w:rsidRPr="009D2512">
        <w:rPr>
          <w:b/>
          <w:bCs/>
          <w:sz w:val="28"/>
          <w:szCs w:val="28"/>
        </w:rPr>
        <w:t xml:space="preserve"> </w:t>
      </w:r>
      <w:r w:rsidRPr="009D2512">
        <w:rPr>
          <w:b/>
          <w:bCs/>
          <w:sz w:val="28"/>
          <w:szCs w:val="28"/>
        </w:rPr>
        <w:t>PROFIL I STRUČNA SPREMA NASTAVNIKA</w:t>
      </w:r>
      <w:r w:rsidR="00840383" w:rsidRPr="009D2512">
        <w:rPr>
          <w:b/>
          <w:bCs/>
          <w:sz w:val="28"/>
          <w:szCs w:val="28"/>
        </w:rPr>
        <w:t xml:space="preserve"> VJERONAUKA</w:t>
      </w:r>
      <w:bookmarkStart w:id="5" w:name="_GoBack"/>
      <w:bookmarkEnd w:id="5"/>
    </w:p>
    <w:p w14:paraId="1D9B4B0C" w14:textId="77777777" w:rsidR="00AF6608" w:rsidRPr="009D2512" w:rsidRDefault="00AF6608" w:rsidP="00AF6608">
      <w:pPr>
        <w:rPr>
          <w:sz w:val="28"/>
          <w:szCs w:val="28"/>
        </w:rPr>
      </w:pPr>
    </w:p>
    <w:p w14:paraId="699AD443" w14:textId="56216757" w:rsidR="00AF6608" w:rsidRPr="009D2512" w:rsidRDefault="00AF6608" w:rsidP="00C61C3D">
      <w:pPr>
        <w:spacing w:line="276" w:lineRule="auto"/>
        <w:jc w:val="both"/>
      </w:pPr>
      <w:r w:rsidRPr="009D2512">
        <w:t xml:space="preserve">Nastavu </w:t>
      </w:r>
      <w:r w:rsidR="00C70216" w:rsidRPr="009D2512">
        <w:t>K</w:t>
      </w:r>
      <w:r w:rsidRPr="009D2512">
        <w:t>atoličkog vjeronauka u osnovnoj školi i gi</w:t>
      </w:r>
      <w:r w:rsidR="008B6131" w:rsidRPr="009D2512">
        <w:t xml:space="preserve">mnaziji </w:t>
      </w:r>
      <w:r w:rsidR="00CD5EE8" w:rsidRPr="009D2512">
        <w:t xml:space="preserve">(srednjoj školi) </w:t>
      </w:r>
      <w:r w:rsidR="008B6131" w:rsidRPr="009D2512">
        <w:t xml:space="preserve">može izvoditi </w:t>
      </w:r>
      <w:r w:rsidR="00C70216" w:rsidRPr="009D2512">
        <w:t>vjero</w:t>
      </w:r>
      <w:r w:rsidR="00840383" w:rsidRPr="009D2512">
        <w:t>učitelj/</w:t>
      </w:r>
      <w:r w:rsidR="008B6131" w:rsidRPr="009D2512">
        <w:t xml:space="preserve">nastavnik koji je stekao </w:t>
      </w:r>
      <w:r w:rsidRPr="009D2512">
        <w:t xml:space="preserve">visoku stručnu spremu (VSS VII/1) </w:t>
      </w:r>
      <w:r w:rsidR="008B6131" w:rsidRPr="009D2512">
        <w:t xml:space="preserve">odgovarajućeg stručnog zvanja </w:t>
      </w:r>
      <w:r w:rsidRPr="009D2512">
        <w:t xml:space="preserve">ili </w:t>
      </w:r>
      <w:r w:rsidR="008B6131" w:rsidRPr="009D2512">
        <w:t>visoko obrazovanje najmanje</w:t>
      </w:r>
      <w:r w:rsidRPr="009D2512">
        <w:t xml:space="preserve"> II</w:t>
      </w:r>
      <w:r w:rsidR="008B6131" w:rsidRPr="009D2512">
        <w:t>.</w:t>
      </w:r>
      <w:r w:rsidRPr="009D2512">
        <w:t xml:space="preserve"> ciklus</w:t>
      </w:r>
      <w:r w:rsidR="008B6131" w:rsidRPr="009D2512">
        <w:t>a</w:t>
      </w:r>
      <w:r w:rsidRPr="009D2512">
        <w:t xml:space="preserve"> visokog</w:t>
      </w:r>
      <w:r w:rsidR="00C70216" w:rsidRPr="009D2512">
        <w:t>a</w:t>
      </w:r>
      <w:r w:rsidRPr="009D2512">
        <w:t xml:space="preserve"> obrazovanja (</w:t>
      </w:r>
      <w:r w:rsidR="008B6131" w:rsidRPr="009D2512">
        <w:t xml:space="preserve">odgovarajući </w:t>
      </w:r>
      <w:r w:rsidR="00123381" w:rsidRPr="009D2512">
        <w:t>Master</w:t>
      </w:r>
      <w:r w:rsidR="008B6131" w:rsidRPr="009D2512">
        <w:t xml:space="preserve"> studij) s 300 ECTS bodova i </w:t>
      </w:r>
      <w:r w:rsidR="008B6131" w:rsidRPr="009D2512">
        <w:rPr>
          <w:b/>
        </w:rPr>
        <w:t>ima kanonsko poslanje ili ovlast mjesnog dijecezanskoga biskupa</w:t>
      </w:r>
      <w:r w:rsidR="008B6131" w:rsidRPr="009D2512">
        <w:t>.</w:t>
      </w:r>
    </w:p>
    <w:p w14:paraId="73CE046D" w14:textId="77777777" w:rsidR="008B6131" w:rsidRPr="009D2512" w:rsidRDefault="008B6131" w:rsidP="00C61C3D">
      <w:pPr>
        <w:spacing w:line="276" w:lineRule="auto"/>
      </w:pPr>
    </w:p>
    <w:p w14:paraId="418CADA1" w14:textId="77777777" w:rsidR="008B6131" w:rsidRPr="009D2512" w:rsidRDefault="008B6131" w:rsidP="00C61C3D">
      <w:pPr>
        <w:spacing w:line="276" w:lineRule="auto"/>
        <w:jc w:val="both"/>
      </w:pPr>
      <w:r w:rsidRPr="009D2512">
        <w:t xml:space="preserve">Pod odgovarajućim zvanjima podrazumijevaju se: </w:t>
      </w:r>
    </w:p>
    <w:p w14:paraId="57E5B0D0" w14:textId="77777777" w:rsidR="00AF6608" w:rsidRPr="009D2512" w:rsidRDefault="00AF6608" w:rsidP="00C61C3D">
      <w:pPr>
        <w:pStyle w:val="Odlomakpopisa"/>
        <w:numPr>
          <w:ilvl w:val="0"/>
          <w:numId w:val="126"/>
        </w:numPr>
        <w:spacing w:line="276" w:lineRule="auto"/>
      </w:pPr>
      <w:r w:rsidRPr="009D2512">
        <w:t>Diplomirani kateheta; Profesor vjeronauka – diplomirani kateheta,</w:t>
      </w:r>
    </w:p>
    <w:p w14:paraId="21BCF242" w14:textId="2F0EBE77" w:rsidR="00AF6608" w:rsidRPr="009D2512" w:rsidRDefault="00AF6608" w:rsidP="00C61C3D">
      <w:pPr>
        <w:pStyle w:val="Odlomakpopisa"/>
        <w:numPr>
          <w:ilvl w:val="0"/>
          <w:numId w:val="126"/>
        </w:numPr>
        <w:spacing w:line="276" w:lineRule="auto"/>
      </w:pPr>
      <w:r w:rsidRPr="009D2512">
        <w:t>Magistar religijske pedagogije i katehetike</w:t>
      </w:r>
      <w:r w:rsidR="00002D5C" w:rsidRPr="009D2512">
        <w:t>; Magistar katehetike,</w:t>
      </w:r>
    </w:p>
    <w:p w14:paraId="63ADA7CE" w14:textId="0BCF9255" w:rsidR="00002D5C" w:rsidRPr="009D2512" w:rsidRDefault="00002D5C" w:rsidP="00002D5C">
      <w:pPr>
        <w:pStyle w:val="Odlomakpopisa"/>
        <w:numPr>
          <w:ilvl w:val="0"/>
          <w:numId w:val="126"/>
        </w:numPr>
        <w:spacing w:line="276" w:lineRule="auto"/>
      </w:pPr>
      <w:r w:rsidRPr="009D2512">
        <w:t>Diplomirani teolog; Magistar teologije.</w:t>
      </w:r>
    </w:p>
    <w:p w14:paraId="68A68785" w14:textId="77777777" w:rsidR="00AF6608" w:rsidRPr="009D2512" w:rsidRDefault="00AF6608" w:rsidP="00C61C3D">
      <w:pPr>
        <w:spacing w:line="276" w:lineRule="auto"/>
      </w:pPr>
    </w:p>
    <w:p w14:paraId="57A9E656" w14:textId="77777777" w:rsidR="0084335B" w:rsidRPr="00F602A8" w:rsidRDefault="0084335B" w:rsidP="00AF6608">
      <w:pPr>
        <w:rPr>
          <w:sz w:val="28"/>
          <w:szCs w:val="28"/>
        </w:rPr>
        <w:sectPr w:rsidR="0084335B" w:rsidRPr="00F602A8">
          <w:footerReference w:type="default" r:id="rId13"/>
          <w:pgSz w:w="11906" w:h="16838"/>
          <w:pgMar w:top="1440" w:right="1440" w:bottom="1440" w:left="1440" w:header="708" w:footer="708" w:gutter="0"/>
          <w:cols w:space="708"/>
          <w:docGrid w:linePitch="360"/>
        </w:sectPr>
      </w:pPr>
    </w:p>
    <w:p w14:paraId="2BF65619" w14:textId="21C5FEF8" w:rsidR="00DC3201" w:rsidRPr="00F602A8" w:rsidRDefault="00637A3B" w:rsidP="00754452">
      <w:pPr>
        <w:spacing w:line="276" w:lineRule="auto"/>
        <w:rPr>
          <w:b/>
          <w:bCs/>
          <w:sz w:val="32"/>
          <w:szCs w:val="32"/>
        </w:rPr>
      </w:pPr>
      <w:r>
        <w:rPr>
          <w:b/>
          <w:bCs/>
          <w:noProof/>
          <w:sz w:val="32"/>
          <w:szCs w:val="32"/>
          <w:lang w:val="bs-Latn-BA" w:eastAsia="bs-Latn-BA"/>
        </w:rPr>
        <w:lastRenderedPageBreak/>
        <w:drawing>
          <wp:anchor distT="0" distB="0" distL="114300" distR="114300" simplePos="0" relativeHeight="251681792" behindDoc="0" locked="0" layoutInCell="1" allowOverlap="1" wp14:anchorId="74D83971" wp14:editId="3E333AFF">
            <wp:simplePos x="0" y="0"/>
            <wp:positionH relativeFrom="column">
              <wp:posOffset>-753110</wp:posOffset>
            </wp:positionH>
            <wp:positionV relativeFrom="paragraph">
              <wp:posOffset>-781050</wp:posOffset>
            </wp:positionV>
            <wp:extent cx="7229475" cy="1544320"/>
            <wp:effectExtent l="0" t="0" r="0" b="0"/>
            <wp:wrapThrough wrapText="bothSides">
              <wp:wrapPolygon edited="0">
                <wp:start x="21600" y="21600"/>
                <wp:lineTo x="21600" y="284"/>
                <wp:lineTo x="28" y="284"/>
                <wp:lineTo x="28" y="21600"/>
                <wp:lineTo x="21600" y="2160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a:off x="0" y="0"/>
                      <a:ext cx="7229475" cy="1544320"/>
                    </a:xfrm>
                    <a:prstGeom prst="rect">
                      <a:avLst/>
                    </a:prstGeom>
                    <a:noFill/>
                  </pic:spPr>
                </pic:pic>
              </a:graphicData>
            </a:graphic>
            <wp14:sizeRelH relativeFrom="page">
              <wp14:pctWidth>0</wp14:pctWidth>
            </wp14:sizeRelH>
            <wp14:sizeRelV relativeFrom="page">
              <wp14:pctHeight>0</wp14:pctHeight>
            </wp14:sizeRelV>
          </wp:anchor>
        </w:drawing>
      </w:r>
    </w:p>
    <w:p w14:paraId="2451C34B" w14:textId="77777777" w:rsidR="00DC3201" w:rsidRPr="00F602A8" w:rsidRDefault="00DC3201" w:rsidP="00754452">
      <w:pPr>
        <w:spacing w:line="276" w:lineRule="auto"/>
        <w:rPr>
          <w:b/>
          <w:bCs/>
          <w:sz w:val="32"/>
          <w:szCs w:val="32"/>
        </w:rPr>
      </w:pPr>
    </w:p>
    <w:p w14:paraId="6FBDCF49" w14:textId="036B70A0" w:rsidR="00DC3201" w:rsidRPr="00F602A8" w:rsidRDefault="00DC3201" w:rsidP="00754452">
      <w:pPr>
        <w:spacing w:line="276" w:lineRule="auto"/>
        <w:rPr>
          <w:b/>
          <w:bCs/>
          <w:sz w:val="32"/>
          <w:szCs w:val="32"/>
        </w:rPr>
      </w:pPr>
    </w:p>
    <w:p w14:paraId="5FC628D1" w14:textId="4BCC4A32" w:rsidR="00754452" w:rsidRPr="00F602A8" w:rsidRDefault="00637A3B" w:rsidP="00754452">
      <w:pPr>
        <w:spacing w:line="276" w:lineRule="auto"/>
        <w:rPr>
          <w:b/>
          <w:bCs/>
          <w:sz w:val="32"/>
          <w:szCs w:val="32"/>
        </w:rPr>
      </w:pPr>
      <w:r>
        <w:rPr>
          <w:b/>
          <w:bCs/>
          <w:noProof/>
          <w:sz w:val="32"/>
          <w:szCs w:val="32"/>
          <w:lang w:val="bs-Latn-BA" w:eastAsia="bs-Latn-BA"/>
        </w:rPr>
        <w:drawing>
          <wp:anchor distT="0" distB="0" distL="114300" distR="114300" simplePos="0" relativeHeight="251663872" behindDoc="0" locked="0" layoutInCell="1" allowOverlap="1" wp14:anchorId="64EBF9E4" wp14:editId="1A8CB355">
            <wp:simplePos x="0" y="0"/>
            <wp:positionH relativeFrom="column">
              <wp:posOffset>-742950</wp:posOffset>
            </wp:positionH>
            <wp:positionV relativeFrom="paragraph">
              <wp:posOffset>6269990</wp:posOffset>
            </wp:positionV>
            <wp:extent cx="7258050" cy="1600200"/>
            <wp:effectExtent l="0" t="0" r="0" b="0"/>
            <wp:wrapThrough wrapText="bothSides">
              <wp:wrapPolygon edited="0">
                <wp:start x="0" y="0"/>
                <wp:lineTo x="0" y="21343"/>
                <wp:lineTo x="21543" y="21343"/>
                <wp:lineTo x="2154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58050" cy="1600200"/>
                    </a:xfrm>
                    <a:prstGeom prst="rect">
                      <a:avLst/>
                    </a:prstGeom>
                    <a:noFill/>
                  </pic:spPr>
                </pic:pic>
              </a:graphicData>
            </a:graphic>
            <wp14:sizeRelH relativeFrom="page">
              <wp14:pctWidth>0</wp14:pctWidth>
            </wp14:sizeRelH>
            <wp14:sizeRelV relativeFrom="page">
              <wp14:pctHeight>0</wp14:pctHeight>
            </wp14:sizeRelV>
          </wp:anchor>
        </w:drawing>
      </w:r>
    </w:p>
    <w:sectPr w:rsidR="00754452" w:rsidRPr="00F602A8" w:rsidSect="00F21A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8334A" w14:textId="77777777" w:rsidR="000A69A3" w:rsidRDefault="000A69A3" w:rsidP="00754452">
      <w:r>
        <w:separator/>
      </w:r>
    </w:p>
  </w:endnote>
  <w:endnote w:type="continuationSeparator" w:id="0">
    <w:p w14:paraId="1B7C1CD8" w14:textId="77777777" w:rsidR="000A69A3" w:rsidRDefault="000A69A3" w:rsidP="0075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669053"/>
      <w:docPartObj>
        <w:docPartGallery w:val="Page Numbers (Bottom of Page)"/>
        <w:docPartUnique/>
      </w:docPartObj>
    </w:sdtPr>
    <w:sdtEndPr>
      <w:rPr>
        <w:noProof/>
      </w:rPr>
    </w:sdtEndPr>
    <w:sdtContent>
      <w:p w14:paraId="22DF4598" w14:textId="77777777" w:rsidR="000D6B11" w:rsidRDefault="000D6B11">
        <w:pPr>
          <w:pStyle w:val="Podnoje"/>
          <w:jc w:val="right"/>
        </w:pPr>
        <w:r>
          <w:fldChar w:fldCharType="begin"/>
        </w:r>
        <w:r>
          <w:instrText xml:space="preserve"> PAGE   \* MERGEFORMAT </w:instrText>
        </w:r>
        <w:r>
          <w:fldChar w:fldCharType="separate"/>
        </w:r>
        <w:r>
          <w:rPr>
            <w:noProof/>
          </w:rPr>
          <w:t>34</w:t>
        </w:r>
        <w:r>
          <w:rPr>
            <w:noProof/>
          </w:rPr>
          <w:fldChar w:fldCharType="end"/>
        </w:r>
      </w:p>
    </w:sdtContent>
  </w:sdt>
  <w:p w14:paraId="6A7DAE75" w14:textId="77777777" w:rsidR="000D6B11" w:rsidRDefault="000D6B1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FD8F5" w14:textId="77777777" w:rsidR="000A69A3" w:rsidRDefault="000A69A3" w:rsidP="00754452">
      <w:r>
        <w:separator/>
      </w:r>
    </w:p>
  </w:footnote>
  <w:footnote w:type="continuationSeparator" w:id="0">
    <w:p w14:paraId="701E3C76" w14:textId="77777777" w:rsidR="000A69A3" w:rsidRDefault="000A69A3" w:rsidP="00754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223"/>
    <w:multiLevelType w:val="multilevel"/>
    <w:tmpl w:val="F76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FD6C98"/>
    <w:multiLevelType w:val="multilevel"/>
    <w:tmpl w:val="C0D0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0A5C36"/>
    <w:multiLevelType w:val="multilevel"/>
    <w:tmpl w:val="7EB8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EA7279"/>
    <w:multiLevelType w:val="multilevel"/>
    <w:tmpl w:val="9336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646F81"/>
    <w:multiLevelType w:val="multilevel"/>
    <w:tmpl w:val="0A1C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730C64"/>
    <w:multiLevelType w:val="multilevel"/>
    <w:tmpl w:val="27FA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416619"/>
    <w:multiLevelType w:val="multilevel"/>
    <w:tmpl w:val="3B26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461032"/>
    <w:multiLevelType w:val="multilevel"/>
    <w:tmpl w:val="06C8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6A5AF4"/>
    <w:multiLevelType w:val="multilevel"/>
    <w:tmpl w:val="298A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AA04855"/>
    <w:multiLevelType w:val="hybridMultilevel"/>
    <w:tmpl w:val="608C79C6"/>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 w15:restartNumberingAfterBreak="0">
    <w:nsid w:val="0AFB6631"/>
    <w:multiLevelType w:val="multilevel"/>
    <w:tmpl w:val="5CB2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BFE3DB7"/>
    <w:multiLevelType w:val="multilevel"/>
    <w:tmpl w:val="C6DC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A67D28"/>
    <w:multiLevelType w:val="multilevel"/>
    <w:tmpl w:val="8398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CBD6668"/>
    <w:multiLevelType w:val="multilevel"/>
    <w:tmpl w:val="CBD0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DE95C15"/>
    <w:multiLevelType w:val="multilevel"/>
    <w:tmpl w:val="CACE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FD637A2"/>
    <w:multiLevelType w:val="hybridMultilevel"/>
    <w:tmpl w:val="1BE2326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10CD46FB"/>
    <w:multiLevelType w:val="multilevel"/>
    <w:tmpl w:val="A6E6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1CF569B"/>
    <w:multiLevelType w:val="multilevel"/>
    <w:tmpl w:val="7D36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2BA0F7B"/>
    <w:multiLevelType w:val="multilevel"/>
    <w:tmpl w:val="3570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38E55EA"/>
    <w:multiLevelType w:val="hybridMultilevel"/>
    <w:tmpl w:val="8370EC4E"/>
    <w:lvl w:ilvl="0" w:tplc="141A0015">
      <w:start w:val="1"/>
      <w:numFmt w:val="upp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13C366FA"/>
    <w:multiLevelType w:val="multilevel"/>
    <w:tmpl w:val="A8F8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7050D7"/>
    <w:multiLevelType w:val="hybridMultilevel"/>
    <w:tmpl w:val="CAC455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5146531"/>
    <w:multiLevelType w:val="hybridMultilevel"/>
    <w:tmpl w:val="108AD43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15563736"/>
    <w:multiLevelType w:val="multilevel"/>
    <w:tmpl w:val="7D74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7B11D43"/>
    <w:multiLevelType w:val="multilevel"/>
    <w:tmpl w:val="73BE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933741C"/>
    <w:multiLevelType w:val="hybridMultilevel"/>
    <w:tmpl w:val="FBD60242"/>
    <w:lvl w:ilvl="0" w:tplc="F65273F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94B7C1C"/>
    <w:multiLevelType w:val="multilevel"/>
    <w:tmpl w:val="22D2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BE964FB"/>
    <w:multiLevelType w:val="multilevel"/>
    <w:tmpl w:val="759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C870E57"/>
    <w:multiLevelType w:val="multilevel"/>
    <w:tmpl w:val="ACBE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D7542F5"/>
    <w:multiLevelType w:val="multilevel"/>
    <w:tmpl w:val="D418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E606EB8"/>
    <w:multiLevelType w:val="hybridMultilevel"/>
    <w:tmpl w:val="9F12ECC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15:restartNumberingAfterBreak="0">
    <w:nsid w:val="1F0009D3"/>
    <w:multiLevelType w:val="multilevel"/>
    <w:tmpl w:val="3C6C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01A40E1"/>
    <w:multiLevelType w:val="multilevel"/>
    <w:tmpl w:val="6050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0285192"/>
    <w:multiLevelType w:val="multilevel"/>
    <w:tmpl w:val="49E4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182346A"/>
    <w:multiLevelType w:val="multilevel"/>
    <w:tmpl w:val="E982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2030F5D"/>
    <w:multiLevelType w:val="multilevel"/>
    <w:tmpl w:val="323A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3604E70"/>
    <w:multiLevelType w:val="multilevel"/>
    <w:tmpl w:val="E2B6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3F36093"/>
    <w:multiLevelType w:val="multilevel"/>
    <w:tmpl w:val="6874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42C520D"/>
    <w:multiLevelType w:val="multilevel"/>
    <w:tmpl w:val="1DD2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48D6E25"/>
    <w:multiLevelType w:val="hybridMultilevel"/>
    <w:tmpl w:val="9C00306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15:restartNumberingAfterBreak="0">
    <w:nsid w:val="25112E29"/>
    <w:multiLevelType w:val="multilevel"/>
    <w:tmpl w:val="2846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5876019"/>
    <w:multiLevelType w:val="hybridMultilevel"/>
    <w:tmpl w:val="373C42EA"/>
    <w:lvl w:ilvl="0" w:tplc="9E6C433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260E2313"/>
    <w:multiLevelType w:val="hybridMultilevel"/>
    <w:tmpl w:val="AEFEFA4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3" w15:restartNumberingAfterBreak="0">
    <w:nsid w:val="27C02CF7"/>
    <w:multiLevelType w:val="hybridMultilevel"/>
    <w:tmpl w:val="90D824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4" w15:restartNumberingAfterBreak="0">
    <w:nsid w:val="28FF76C2"/>
    <w:multiLevelType w:val="multilevel"/>
    <w:tmpl w:val="6FF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92E03A6"/>
    <w:multiLevelType w:val="multilevel"/>
    <w:tmpl w:val="5004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A2D3DA5"/>
    <w:multiLevelType w:val="multilevel"/>
    <w:tmpl w:val="3C3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A36017C"/>
    <w:multiLevelType w:val="multilevel"/>
    <w:tmpl w:val="56AA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AAD7646"/>
    <w:multiLevelType w:val="multilevel"/>
    <w:tmpl w:val="5B7C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2ACD2459"/>
    <w:multiLevelType w:val="multilevel"/>
    <w:tmpl w:val="3CC8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BFD5773"/>
    <w:multiLevelType w:val="multilevel"/>
    <w:tmpl w:val="542C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C266099"/>
    <w:multiLevelType w:val="multilevel"/>
    <w:tmpl w:val="1472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2DC22A8A"/>
    <w:multiLevelType w:val="multilevel"/>
    <w:tmpl w:val="5DEE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2FB73D6A"/>
    <w:multiLevelType w:val="hybridMultilevel"/>
    <w:tmpl w:val="83722F6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4" w15:restartNumberingAfterBreak="0">
    <w:nsid w:val="2FC13446"/>
    <w:multiLevelType w:val="multilevel"/>
    <w:tmpl w:val="437C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0446E89"/>
    <w:multiLevelType w:val="multilevel"/>
    <w:tmpl w:val="7A88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0C77C0A"/>
    <w:multiLevelType w:val="multilevel"/>
    <w:tmpl w:val="A2F8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0C93FB2"/>
    <w:multiLevelType w:val="hybridMultilevel"/>
    <w:tmpl w:val="05887064"/>
    <w:lvl w:ilvl="0" w:tplc="4BDC907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29D789E"/>
    <w:multiLevelType w:val="hybridMultilevel"/>
    <w:tmpl w:val="68C4953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9" w15:restartNumberingAfterBreak="0">
    <w:nsid w:val="32A6512B"/>
    <w:multiLevelType w:val="multilevel"/>
    <w:tmpl w:val="28E2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2B04EDC"/>
    <w:multiLevelType w:val="multilevel"/>
    <w:tmpl w:val="2A18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2E54016"/>
    <w:multiLevelType w:val="multilevel"/>
    <w:tmpl w:val="B3D2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31313AB"/>
    <w:multiLevelType w:val="hybridMultilevel"/>
    <w:tmpl w:val="87728E9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3" w15:restartNumberingAfterBreak="0">
    <w:nsid w:val="34362EE4"/>
    <w:multiLevelType w:val="multilevel"/>
    <w:tmpl w:val="4B2E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4E27396"/>
    <w:multiLevelType w:val="hybridMultilevel"/>
    <w:tmpl w:val="02A015C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5" w15:restartNumberingAfterBreak="0">
    <w:nsid w:val="377C4515"/>
    <w:multiLevelType w:val="hybridMultilevel"/>
    <w:tmpl w:val="E9D2CCB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6" w15:restartNumberingAfterBreak="0">
    <w:nsid w:val="393730AE"/>
    <w:multiLevelType w:val="multilevel"/>
    <w:tmpl w:val="6276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9BB7D26"/>
    <w:multiLevelType w:val="multilevel"/>
    <w:tmpl w:val="E016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AB8742E"/>
    <w:multiLevelType w:val="hybridMultilevel"/>
    <w:tmpl w:val="C814524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9" w15:restartNumberingAfterBreak="0">
    <w:nsid w:val="3B1A0297"/>
    <w:multiLevelType w:val="multilevel"/>
    <w:tmpl w:val="12C6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BCC310A"/>
    <w:multiLevelType w:val="multilevel"/>
    <w:tmpl w:val="FED4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3C52688A"/>
    <w:multiLevelType w:val="hybridMultilevel"/>
    <w:tmpl w:val="855C83D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2" w15:restartNumberingAfterBreak="0">
    <w:nsid w:val="3D0B7E6A"/>
    <w:multiLevelType w:val="multilevel"/>
    <w:tmpl w:val="1B2E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3E2E21C8"/>
    <w:multiLevelType w:val="multilevel"/>
    <w:tmpl w:val="6E72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3EB97504"/>
    <w:multiLevelType w:val="hybridMultilevel"/>
    <w:tmpl w:val="CDF85B2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5" w15:restartNumberingAfterBreak="0">
    <w:nsid w:val="3EC53DAE"/>
    <w:multiLevelType w:val="multilevel"/>
    <w:tmpl w:val="12DC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3F5566AD"/>
    <w:multiLevelType w:val="hybridMultilevel"/>
    <w:tmpl w:val="AFFAA6E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7" w15:restartNumberingAfterBreak="0">
    <w:nsid w:val="405367E4"/>
    <w:multiLevelType w:val="multilevel"/>
    <w:tmpl w:val="DCC8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1D42A36"/>
    <w:multiLevelType w:val="multilevel"/>
    <w:tmpl w:val="3658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3E86ADD"/>
    <w:multiLevelType w:val="hybridMultilevel"/>
    <w:tmpl w:val="F5D6D43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0" w15:restartNumberingAfterBreak="0">
    <w:nsid w:val="446C26C1"/>
    <w:multiLevelType w:val="multilevel"/>
    <w:tmpl w:val="FAB6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45D96407"/>
    <w:multiLevelType w:val="multilevel"/>
    <w:tmpl w:val="7052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46A90611"/>
    <w:multiLevelType w:val="multilevel"/>
    <w:tmpl w:val="E0A8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710063C"/>
    <w:multiLevelType w:val="multilevel"/>
    <w:tmpl w:val="B8B4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474F57F1"/>
    <w:multiLevelType w:val="multilevel"/>
    <w:tmpl w:val="E6CE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475C698A"/>
    <w:multiLevelType w:val="hybridMultilevel"/>
    <w:tmpl w:val="66D2F24E"/>
    <w:lvl w:ilvl="0" w:tplc="141A000F">
      <w:start w:val="1"/>
      <w:numFmt w:val="decimal"/>
      <w:lvlText w:val="%1."/>
      <w:lvlJc w:val="left"/>
      <w:pPr>
        <w:ind w:left="630" w:hanging="360"/>
      </w:pPr>
    </w:lvl>
    <w:lvl w:ilvl="1" w:tplc="141A0019" w:tentative="1">
      <w:start w:val="1"/>
      <w:numFmt w:val="lowerLetter"/>
      <w:lvlText w:val="%2."/>
      <w:lvlJc w:val="left"/>
      <w:pPr>
        <w:ind w:left="1350" w:hanging="360"/>
      </w:pPr>
    </w:lvl>
    <w:lvl w:ilvl="2" w:tplc="141A001B" w:tentative="1">
      <w:start w:val="1"/>
      <w:numFmt w:val="lowerRoman"/>
      <w:lvlText w:val="%3."/>
      <w:lvlJc w:val="right"/>
      <w:pPr>
        <w:ind w:left="2070" w:hanging="180"/>
      </w:pPr>
    </w:lvl>
    <w:lvl w:ilvl="3" w:tplc="141A000F" w:tentative="1">
      <w:start w:val="1"/>
      <w:numFmt w:val="decimal"/>
      <w:lvlText w:val="%4."/>
      <w:lvlJc w:val="left"/>
      <w:pPr>
        <w:ind w:left="2790" w:hanging="360"/>
      </w:pPr>
    </w:lvl>
    <w:lvl w:ilvl="4" w:tplc="141A0019" w:tentative="1">
      <w:start w:val="1"/>
      <w:numFmt w:val="lowerLetter"/>
      <w:lvlText w:val="%5."/>
      <w:lvlJc w:val="left"/>
      <w:pPr>
        <w:ind w:left="3510" w:hanging="360"/>
      </w:pPr>
    </w:lvl>
    <w:lvl w:ilvl="5" w:tplc="141A001B" w:tentative="1">
      <w:start w:val="1"/>
      <w:numFmt w:val="lowerRoman"/>
      <w:lvlText w:val="%6."/>
      <w:lvlJc w:val="right"/>
      <w:pPr>
        <w:ind w:left="4230" w:hanging="180"/>
      </w:pPr>
    </w:lvl>
    <w:lvl w:ilvl="6" w:tplc="141A000F" w:tentative="1">
      <w:start w:val="1"/>
      <w:numFmt w:val="decimal"/>
      <w:lvlText w:val="%7."/>
      <w:lvlJc w:val="left"/>
      <w:pPr>
        <w:ind w:left="4950" w:hanging="360"/>
      </w:pPr>
    </w:lvl>
    <w:lvl w:ilvl="7" w:tplc="141A0019" w:tentative="1">
      <w:start w:val="1"/>
      <w:numFmt w:val="lowerLetter"/>
      <w:lvlText w:val="%8."/>
      <w:lvlJc w:val="left"/>
      <w:pPr>
        <w:ind w:left="5670" w:hanging="360"/>
      </w:pPr>
    </w:lvl>
    <w:lvl w:ilvl="8" w:tplc="141A001B" w:tentative="1">
      <w:start w:val="1"/>
      <w:numFmt w:val="lowerRoman"/>
      <w:lvlText w:val="%9."/>
      <w:lvlJc w:val="right"/>
      <w:pPr>
        <w:ind w:left="6390" w:hanging="180"/>
      </w:pPr>
    </w:lvl>
  </w:abstractNum>
  <w:abstractNum w:abstractNumId="86" w15:restartNumberingAfterBreak="0">
    <w:nsid w:val="484B1BA7"/>
    <w:multiLevelType w:val="multilevel"/>
    <w:tmpl w:val="0D58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4AB84781"/>
    <w:multiLevelType w:val="multilevel"/>
    <w:tmpl w:val="E364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4AC66253"/>
    <w:multiLevelType w:val="multilevel"/>
    <w:tmpl w:val="9052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4AE50A48"/>
    <w:multiLevelType w:val="hybridMultilevel"/>
    <w:tmpl w:val="FB8CB99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0" w15:restartNumberingAfterBreak="0">
    <w:nsid w:val="4BB34487"/>
    <w:multiLevelType w:val="multilevel"/>
    <w:tmpl w:val="4EAE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4BDE3607"/>
    <w:multiLevelType w:val="multilevel"/>
    <w:tmpl w:val="AC4A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4CFA4D7D"/>
    <w:multiLevelType w:val="multilevel"/>
    <w:tmpl w:val="D78A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4D01551E"/>
    <w:multiLevelType w:val="multilevel"/>
    <w:tmpl w:val="6004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4F4426AB"/>
    <w:multiLevelType w:val="multilevel"/>
    <w:tmpl w:val="6BFE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0267F26"/>
    <w:multiLevelType w:val="multilevel"/>
    <w:tmpl w:val="3692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511D1754"/>
    <w:multiLevelType w:val="hybridMultilevel"/>
    <w:tmpl w:val="63B2FD3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7" w15:restartNumberingAfterBreak="0">
    <w:nsid w:val="515570E5"/>
    <w:multiLevelType w:val="multilevel"/>
    <w:tmpl w:val="9298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170753D"/>
    <w:multiLevelType w:val="hybridMultilevel"/>
    <w:tmpl w:val="CAEC785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9" w15:restartNumberingAfterBreak="0">
    <w:nsid w:val="51A614C7"/>
    <w:multiLevelType w:val="multilevel"/>
    <w:tmpl w:val="A20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51A72E2D"/>
    <w:multiLevelType w:val="hybridMultilevel"/>
    <w:tmpl w:val="9772585C"/>
    <w:lvl w:ilvl="0" w:tplc="141A0001">
      <w:start w:val="1"/>
      <w:numFmt w:val="bullet"/>
      <w:lvlText w:val=""/>
      <w:lvlJc w:val="left"/>
      <w:pPr>
        <w:ind w:left="720" w:hanging="360"/>
      </w:pPr>
      <w:rPr>
        <w:rFonts w:ascii="Symbol" w:hAnsi="Symbol" w:hint="default"/>
        <w:sz w:val="2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1" w15:restartNumberingAfterBreak="0">
    <w:nsid w:val="524E4B93"/>
    <w:multiLevelType w:val="multilevel"/>
    <w:tmpl w:val="2E6A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27F2BA8"/>
    <w:multiLevelType w:val="multilevel"/>
    <w:tmpl w:val="11CC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545C0887"/>
    <w:multiLevelType w:val="multilevel"/>
    <w:tmpl w:val="9A74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5631699F"/>
    <w:multiLevelType w:val="hybridMultilevel"/>
    <w:tmpl w:val="1D80F9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56443D00"/>
    <w:multiLevelType w:val="multilevel"/>
    <w:tmpl w:val="C76A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56AF407B"/>
    <w:multiLevelType w:val="multilevel"/>
    <w:tmpl w:val="EE02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58352E57"/>
    <w:multiLevelType w:val="hybridMultilevel"/>
    <w:tmpl w:val="84901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A966365"/>
    <w:multiLevelType w:val="hybridMultilevel"/>
    <w:tmpl w:val="AD6CB0E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9" w15:restartNumberingAfterBreak="0">
    <w:nsid w:val="5B1870DD"/>
    <w:multiLevelType w:val="multilevel"/>
    <w:tmpl w:val="270C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5B614F89"/>
    <w:multiLevelType w:val="multilevel"/>
    <w:tmpl w:val="05C4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5F9D567C"/>
    <w:multiLevelType w:val="multilevel"/>
    <w:tmpl w:val="54C6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609B5A1D"/>
    <w:multiLevelType w:val="multilevel"/>
    <w:tmpl w:val="B74A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60A02D1E"/>
    <w:multiLevelType w:val="multilevel"/>
    <w:tmpl w:val="3564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61B11119"/>
    <w:multiLevelType w:val="multilevel"/>
    <w:tmpl w:val="3FC4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57F0AFB"/>
    <w:multiLevelType w:val="multilevel"/>
    <w:tmpl w:val="E454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65F004A7"/>
    <w:multiLevelType w:val="hybridMultilevel"/>
    <w:tmpl w:val="3D1020E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7" w15:restartNumberingAfterBreak="0">
    <w:nsid w:val="666457E0"/>
    <w:multiLevelType w:val="multilevel"/>
    <w:tmpl w:val="100A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66F87B9D"/>
    <w:multiLevelType w:val="multilevel"/>
    <w:tmpl w:val="F0C8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6754401F"/>
    <w:multiLevelType w:val="multilevel"/>
    <w:tmpl w:val="6B80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69401960"/>
    <w:multiLevelType w:val="multilevel"/>
    <w:tmpl w:val="4C4A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69EF4B3D"/>
    <w:multiLevelType w:val="multilevel"/>
    <w:tmpl w:val="5EC0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69FA5EA3"/>
    <w:multiLevelType w:val="hybridMultilevel"/>
    <w:tmpl w:val="E042FCC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3" w15:restartNumberingAfterBreak="0">
    <w:nsid w:val="6A230893"/>
    <w:multiLevelType w:val="multilevel"/>
    <w:tmpl w:val="1F1A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6C28046A"/>
    <w:multiLevelType w:val="multilevel"/>
    <w:tmpl w:val="EAD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6C596A32"/>
    <w:multiLevelType w:val="multilevel"/>
    <w:tmpl w:val="8444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6D273C7C"/>
    <w:multiLevelType w:val="hybridMultilevel"/>
    <w:tmpl w:val="41D03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6E26665D"/>
    <w:multiLevelType w:val="multilevel"/>
    <w:tmpl w:val="AB98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6EA152FB"/>
    <w:multiLevelType w:val="hybridMultilevel"/>
    <w:tmpl w:val="81E2549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9" w15:restartNumberingAfterBreak="0">
    <w:nsid w:val="6EB314F4"/>
    <w:multiLevelType w:val="multilevel"/>
    <w:tmpl w:val="294A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FA60118"/>
    <w:multiLevelType w:val="multilevel"/>
    <w:tmpl w:val="4136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70036607"/>
    <w:multiLevelType w:val="multilevel"/>
    <w:tmpl w:val="C45E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7050739B"/>
    <w:multiLevelType w:val="multilevel"/>
    <w:tmpl w:val="AFD4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71051EDF"/>
    <w:multiLevelType w:val="hybridMultilevel"/>
    <w:tmpl w:val="373C42EA"/>
    <w:lvl w:ilvl="0" w:tplc="9E6C433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4" w15:restartNumberingAfterBreak="0">
    <w:nsid w:val="724B7688"/>
    <w:multiLevelType w:val="multilevel"/>
    <w:tmpl w:val="2B12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73107B51"/>
    <w:multiLevelType w:val="hybridMultilevel"/>
    <w:tmpl w:val="3384B99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6" w15:restartNumberingAfterBreak="0">
    <w:nsid w:val="73DF7984"/>
    <w:multiLevelType w:val="multilevel"/>
    <w:tmpl w:val="23C4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74E550FC"/>
    <w:multiLevelType w:val="hybridMultilevel"/>
    <w:tmpl w:val="58CE419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8" w15:restartNumberingAfterBreak="0">
    <w:nsid w:val="74EB2547"/>
    <w:multiLevelType w:val="hybridMultilevel"/>
    <w:tmpl w:val="DE52A0A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9" w15:restartNumberingAfterBreak="0">
    <w:nsid w:val="765609A3"/>
    <w:multiLevelType w:val="hybridMultilevel"/>
    <w:tmpl w:val="A49A36D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0" w15:restartNumberingAfterBreak="0">
    <w:nsid w:val="76C24D56"/>
    <w:multiLevelType w:val="hybridMultilevel"/>
    <w:tmpl w:val="28D49CC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1" w15:restartNumberingAfterBreak="0">
    <w:nsid w:val="76E6200F"/>
    <w:multiLevelType w:val="multilevel"/>
    <w:tmpl w:val="1F12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8A8052E"/>
    <w:multiLevelType w:val="hybridMultilevel"/>
    <w:tmpl w:val="E8D61E3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3" w15:restartNumberingAfterBreak="0">
    <w:nsid w:val="7A0B5B3B"/>
    <w:multiLevelType w:val="hybridMultilevel"/>
    <w:tmpl w:val="DEB0BD9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4" w15:restartNumberingAfterBreak="0">
    <w:nsid w:val="7B3E569A"/>
    <w:multiLevelType w:val="multilevel"/>
    <w:tmpl w:val="4DE2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7DD94665"/>
    <w:multiLevelType w:val="multilevel"/>
    <w:tmpl w:val="8A06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7E7A623A"/>
    <w:multiLevelType w:val="multilevel"/>
    <w:tmpl w:val="4C14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7F117E18"/>
    <w:multiLevelType w:val="multilevel"/>
    <w:tmpl w:val="67D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7F6E70A2"/>
    <w:multiLevelType w:val="multilevel"/>
    <w:tmpl w:val="A548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7"/>
  </w:num>
  <w:num w:numId="2">
    <w:abstractNumId w:val="126"/>
  </w:num>
  <w:num w:numId="3">
    <w:abstractNumId w:val="21"/>
  </w:num>
  <w:num w:numId="4">
    <w:abstractNumId w:val="57"/>
  </w:num>
  <w:num w:numId="5">
    <w:abstractNumId w:val="133"/>
  </w:num>
  <w:num w:numId="6">
    <w:abstractNumId w:val="25"/>
  </w:num>
  <w:num w:numId="7">
    <w:abstractNumId w:val="85"/>
  </w:num>
  <w:num w:numId="8">
    <w:abstractNumId w:val="98"/>
  </w:num>
  <w:num w:numId="9">
    <w:abstractNumId w:val="64"/>
  </w:num>
  <w:num w:numId="10">
    <w:abstractNumId w:val="53"/>
  </w:num>
  <w:num w:numId="11">
    <w:abstractNumId w:val="39"/>
  </w:num>
  <w:num w:numId="12">
    <w:abstractNumId w:val="15"/>
  </w:num>
  <w:num w:numId="13">
    <w:abstractNumId w:val="142"/>
  </w:num>
  <w:num w:numId="14">
    <w:abstractNumId w:val="38"/>
  </w:num>
  <w:num w:numId="15">
    <w:abstractNumId w:val="127"/>
  </w:num>
  <w:num w:numId="16">
    <w:abstractNumId w:val="48"/>
  </w:num>
  <w:num w:numId="17">
    <w:abstractNumId w:val="68"/>
  </w:num>
  <w:num w:numId="18">
    <w:abstractNumId w:val="65"/>
  </w:num>
  <w:num w:numId="19">
    <w:abstractNumId w:val="135"/>
  </w:num>
  <w:num w:numId="20">
    <w:abstractNumId w:val="22"/>
  </w:num>
  <w:num w:numId="21">
    <w:abstractNumId w:val="71"/>
  </w:num>
  <w:num w:numId="22">
    <w:abstractNumId w:val="116"/>
  </w:num>
  <w:num w:numId="23">
    <w:abstractNumId w:val="74"/>
  </w:num>
  <w:num w:numId="24">
    <w:abstractNumId w:val="139"/>
  </w:num>
  <w:num w:numId="25">
    <w:abstractNumId w:val="140"/>
  </w:num>
  <w:num w:numId="26">
    <w:abstractNumId w:val="42"/>
  </w:num>
  <w:num w:numId="27">
    <w:abstractNumId w:val="145"/>
  </w:num>
  <w:num w:numId="28">
    <w:abstractNumId w:val="137"/>
  </w:num>
  <w:num w:numId="29">
    <w:abstractNumId w:val="26"/>
  </w:num>
  <w:num w:numId="30">
    <w:abstractNumId w:val="44"/>
  </w:num>
  <w:num w:numId="31">
    <w:abstractNumId w:val="17"/>
  </w:num>
  <w:num w:numId="32">
    <w:abstractNumId w:val="93"/>
  </w:num>
  <w:num w:numId="33">
    <w:abstractNumId w:val="23"/>
  </w:num>
  <w:num w:numId="34">
    <w:abstractNumId w:val="79"/>
  </w:num>
  <w:num w:numId="35">
    <w:abstractNumId w:val="36"/>
  </w:num>
  <w:num w:numId="36">
    <w:abstractNumId w:val="118"/>
  </w:num>
  <w:num w:numId="37">
    <w:abstractNumId w:val="11"/>
  </w:num>
  <w:num w:numId="38">
    <w:abstractNumId w:val="18"/>
  </w:num>
  <w:num w:numId="39">
    <w:abstractNumId w:val="148"/>
  </w:num>
  <w:num w:numId="40">
    <w:abstractNumId w:val="92"/>
  </w:num>
  <w:num w:numId="41">
    <w:abstractNumId w:val="59"/>
  </w:num>
  <w:num w:numId="42">
    <w:abstractNumId w:val="136"/>
  </w:num>
  <w:num w:numId="43">
    <w:abstractNumId w:val="81"/>
  </w:num>
  <w:num w:numId="44">
    <w:abstractNumId w:val="60"/>
  </w:num>
  <w:num w:numId="45">
    <w:abstractNumId w:val="69"/>
  </w:num>
  <w:num w:numId="46">
    <w:abstractNumId w:val="28"/>
  </w:num>
  <w:num w:numId="47">
    <w:abstractNumId w:val="84"/>
  </w:num>
  <w:num w:numId="48">
    <w:abstractNumId w:val="49"/>
  </w:num>
  <w:num w:numId="49">
    <w:abstractNumId w:val="4"/>
  </w:num>
  <w:num w:numId="50">
    <w:abstractNumId w:val="24"/>
  </w:num>
  <w:num w:numId="51">
    <w:abstractNumId w:val="27"/>
  </w:num>
  <w:num w:numId="52">
    <w:abstractNumId w:val="10"/>
  </w:num>
  <w:num w:numId="53">
    <w:abstractNumId w:val="144"/>
  </w:num>
  <w:num w:numId="54">
    <w:abstractNumId w:val="146"/>
  </w:num>
  <w:num w:numId="55">
    <w:abstractNumId w:val="1"/>
  </w:num>
  <w:num w:numId="56">
    <w:abstractNumId w:val="88"/>
  </w:num>
  <w:num w:numId="57">
    <w:abstractNumId w:val="55"/>
  </w:num>
  <w:num w:numId="58">
    <w:abstractNumId w:val="143"/>
  </w:num>
  <w:num w:numId="59">
    <w:abstractNumId w:val="40"/>
  </w:num>
  <w:num w:numId="60">
    <w:abstractNumId w:val="123"/>
  </w:num>
  <w:num w:numId="61">
    <w:abstractNumId w:val="33"/>
  </w:num>
  <w:num w:numId="62">
    <w:abstractNumId w:val="2"/>
  </w:num>
  <w:num w:numId="63">
    <w:abstractNumId w:val="73"/>
  </w:num>
  <w:num w:numId="64">
    <w:abstractNumId w:val="112"/>
  </w:num>
  <w:num w:numId="65">
    <w:abstractNumId w:val="45"/>
  </w:num>
  <w:num w:numId="66">
    <w:abstractNumId w:val="109"/>
  </w:num>
  <w:num w:numId="67">
    <w:abstractNumId w:val="67"/>
  </w:num>
  <w:num w:numId="68">
    <w:abstractNumId w:val="52"/>
  </w:num>
  <w:num w:numId="69">
    <w:abstractNumId w:val="124"/>
  </w:num>
  <w:num w:numId="70">
    <w:abstractNumId w:val="121"/>
  </w:num>
  <w:num w:numId="71">
    <w:abstractNumId w:val="82"/>
  </w:num>
  <w:num w:numId="72">
    <w:abstractNumId w:val="31"/>
  </w:num>
  <w:num w:numId="73">
    <w:abstractNumId w:val="66"/>
  </w:num>
  <w:num w:numId="74">
    <w:abstractNumId w:val="47"/>
  </w:num>
  <w:num w:numId="75">
    <w:abstractNumId w:val="147"/>
  </w:num>
  <w:num w:numId="76">
    <w:abstractNumId w:val="105"/>
  </w:num>
  <w:num w:numId="77">
    <w:abstractNumId w:val="111"/>
  </w:num>
  <w:num w:numId="78">
    <w:abstractNumId w:val="130"/>
  </w:num>
  <w:num w:numId="79">
    <w:abstractNumId w:val="106"/>
  </w:num>
  <w:num w:numId="80">
    <w:abstractNumId w:val="54"/>
  </w:num>
  <w:num w:numId="81">
    <w:abstractNumId w:val="34"/>
  </w:num>
  <w:num w:numId="82">
    <w:abstractNumId w:val="91"/>
  </w:num>
  <w:num w:numId="83">
    <w:abstractNumId w:val="13"/>
  </w:num>
  <w:num w:numId="84">
    <w:abstractNumId w:val="134"/>
  </w:num>
  <w:num w:numId="85">
    <w:abstractNumId w:val="56"/>
  </w:num>
  <w:num w:numId="86">
    <w:abstractNumId w:val="72"/>
  </w:num>
  <w:num w:numId="87">
    <w:abstractNumId w:val="96"/>
  </w:num>
  <w:num w:numId="88">
    <w:abstractNumId w:val="3"/>
  </w:num>
  <w:num w:numId="89">
    <w:abstractNumId w:val="0"/>
  </w:num>
  <w:num w:numId="90">
    <w:abstractNumId w:val="46"/>
  </w:num>
  <w:num w:numId="91">
    <w:abstractNumId w:val="61"/>
  </w:num>
  <w:num w:numId="92">
    <w:abstractNumId w:val="87"/>
  </w:num>
  <w:num w:numId="93">
    <w:abstractNumId w:val="7"/>
  </w:num>
  <w:num w:numId="94">
    <w:abstractNumId w:val="117"/>
  </w:num>
  <w:num w:numId="95">
    <w:abstractNumId w:val="110"/>
  </w:num>
  <w:num w:numId="96">
    <w:abstractNumId w:val="119"/>
  </w:num>
  <w:num w:numId="97">
    <w:abstractNumId w:val="90"/>
  </w:num>
  <w:num w:numId="98">
    <w:abstractNumId w:val="51"/>
  </w:num>
  <w:num w:numId="99">
    <w:abstractNumId w:val="86"/>
  </w:num>
  <w:num w:numId="100">
    <w:abstractNumId w:val="128"/>
  </w:num>
  <w:num w:numId="101">
    <w:abstractNumId w:val="114"/>
  </w:num>
  <w:num w:numId="102">
    <w:abstractNumId w:val="131"/>
  </w:num>
  <w:num w:numId="103">
    <w:abstractNumId w:val="113"/>
  </w:num>
  <w:num w:numId="104">
    <w:abstractNumId w:val="101"/>
  </w:num>
  <w:num w:numId="105">
    <w:abstractNumId w:val="125"/>
  </w:num>
  <w:num w:numId="106">
    <w:abstractNumId w:val="95"/>
  </w:num>
  <w:num w:numId="107">
    <w:abstractNumId w:val="138"/>
  </w:num>
  <w:num w:numId="108">
    <w:abstractNumId w:val="120"/>
  </w:num>
  <w:num w:numId="109">
    <w:abstractNumId w:val="12"/>
  </w:num>
  <w:num w:numId="110">
    <w:abstractNumId w:val="16"/>
  </w:num>
  <w:num w:numId="111">
    <w:abstractNumId w:val="115"/>
  </w:num>
  <w:num w:numId="112">
    <w:abstractNumId w:val="62"/>
  </w:num>
  <w:num w:numId="113">
    <w:abstractNumId w:val="103"/>
  </w:num>
  <w:num w:numId="114">
    <w:abstractNumId w:val="108"/>
  </w:num>
  <w:num w:numId="115">
    <w:abstractNumId w:val="132"/>
  </w:num>
  <w:num w:numId="116">
    <w:abstractNumId w:val="70"/>
  </w:num>
  <w:num w:numId="117">
    <w:abstractNumId w:val="102"/>
  </w:num>
  <w:num w:numId="118">
    <w:abstractNumId w:val="8"/>
  </w:num>
  <w:num w:numId="119">
    <w:abstractNumId w:val="94"/>
  </w:num>
  <w:num w:numId="120">
    <w:abstractNumId w:val="5"/>
  </w:num>
  <w:num w:numId="121">
    <w:abstractNumId w:val="32"/>
  </w:num>
  <w:num w:numId="122">
    <w:abstractNumId w:val="14"/>
  </w:num>
  <w:num w:numId="123">
    <w:abstractNumId w:val="37"/>
  </w:num>
  <w:num w:numId="124">
    <w:abstractNumId w:val="50"/>
  </w:num>
  <w:num w:numId="125">
    <w:abstractNumId w:val="97"/>
  </w:num>
  <w:num w:numId="126">
    <w:abstractNumId w:val="58"/>
  </w:num>
  <w:num w:numId="127">
    <w:abstractNumId w:val="6"/>
  </w:num>
  <w:num w:numId="128">
    <w:abstractNumId w:val="77"/>
  </w:num>
  <w:num w:numId="129">
    <w:abstractNumId w:val="35"/>
  </w:num>
  <w:num w:numId="130">
    <w:abstractNumId w:val="29"/>
  </w:num>
  <w:num w:numId="131">
    <w:abstractNumId w:val="75"/>
  </w:num>
  <w:num w:numId="132">
    <w:abstractNumId w:val="63"/>
  </w:num>
  <w:num w:numId="133">
    <w:abstractNumId w:val="99"/>
  </w:num>
  <w:num w:numId="134">
    <w:abstractNumId w:val="83"/>
  </w:num>
  <w:num w:numId="135">
    <w:abstractNumId w:val="78"/>
  </w:num>
  <w:num w:numId="136">
    <w:abstractNumId w:val="20"/>
  </w:num>
  <w:num w:numId="137">
    <w:abstractNumId w:val="80"/>
  </w:num>
  <w:num w:numId="138">
    <w:abstractNumId w:val="100"/>
  </w:num>
  <w:num w:numId="139">
    <w:abstractNumId w:val="19"/>
  </w:num>
  <w:num w:numId="140">
    <w:abstractNumId w:val="76"/>
  </w:num>
  <w:num w:numId="141">
    <w:abstractNumId w:val="141"/>
  </w:num>
  <w:num w:numId="142">
    <w:abstractNumId w:val="30"/>
  </w:num>
  <w:num w:numId="143">
    <w:abstractNumId w:val="129"/>
  </w:num>
  <w:num w:numId="144">
    <w:abstractNumId w:val="89"/>
  </w:num>
  <w:num w:numId="145">
    <w:abstractNumId w:val="9"/>
  </w:num>
  <w:num w:numId="146">
    <w:abstractNumId w:val="122"/>
  </w:num>
  <w:num w:numId="147">
    <w:abstractNumId w:val="43"/>
  </w:num>
  <w:num w:numId="148">
    <w:abstractNumId w:val="41"/>
  </w:num>
  <w:num w:numId="149">
    <w:abstractNumId w:val="104"/>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22A3"/>
    <w:rsid w:val="000028D3"/>
    <w:rsid w:val="00002D5C"/>
    <w:rsid w:val="000034C3"/>
    <w:rsid w:val="000059EA"/>
    <w:rsid w:val="00006EEA"/>
    <w:rsid w:val="00016F4F"/>
    <w:rsid w:val="00021A17"/>
    <w:rsid w:val="00030683"/>
    <w:rsid w:val="0003250B"/>
    <w:rsid w:val="00034362"/>
    <w:rsid w:val="00035627"/>
    <w:rsid w:val="0004193C"/>
    <w:rsid w:val="000470F4"/>
    <w:rsid w:val="00051AD8"/>
    <w:rsid w:val="0006521B"/>
    <w:rsid w:val="00065F28"/>
    <w:rsid w:val="00066937"/>
    <w:rsid w:val="00071228"/>
    <w:rsid w:val="00071C53"/>
    <w:rsid w:val="00071C5C"/>
    <w:rsid w:val="00071D92"/>
    <w:rsid w:val="000863AA"/>
    <w:rsid w:val="00091AF8"/>
    <w:rsid w:val="00097735"/>
    <w:rsid w:val="000A22D6"/>
    <w:rsid w:val="000A69A3"/>
    <w:rsid w:val="000A77FE"/>
    <w:rsid w:val="000B2D22"/>
    <w:rsid w:val="000B49DD"/>
    <w:rsid w:val="000B7EE9"/>
    <w:rsid w:val="000B7EF7"/>
    <w:rsid w:val="000C3EC8"/>
    <w:rsid w:val="000D058E"/>
    <w:rsid w:val="000D2EF6"/>
    <w:rsid w:val="000D6B11"/>
    <w:rsid w:val="000E5BF0"/>
    <w:rsid w:val="000F21E9"/>
    <w:rsid w:val="000F5D52"/>
    <w:rsid w:val="0010503F"/>
    <w:rsid w:val="00121600"/>
    <w:rsid w:val="00123381"/>
    <w:rsid w:val="0013290B"/>
    <w:rsid w:val="001346C1"/>
    <w:rsid w:val="001357C7"/>
    <w:rsid w:val="0014078B"/>
    <w:rsid w:val="001424FC"/>
    <w:rsid w:val="0015078D"/>
    <w:rsid w:val="00154AF9"/>
    <w:rsid w:val="00156A7A"/>
    <w:rsid w:val="00157040"/>
    <w:rsid w:val="00161F25"/>
    <w:rsid w:val="00162EF3"/>
    <w:rsid w:val="0016428C"/>
    <w:rsid w:val="001646C2"/>
    <w:rsid w:val="00172A62"/>
    <w:rsid w:val="00175D76"/>
    <w:rsid w:val="001854DC"/>
    <w:rsid w:val="00186471"/>
    <w:rsid w:val="00190C97"/>
    <w:rsid w:val="001957C2"/>
    <w:rsid w:val="00196F85"/>
    <w:rsid w:val="001A4C62"/>
    <w:rsid w:val="001A5F36"/>
    <w:rsid w:val="001B07F1"/>
    <w:rsid w:val="001B0B77"/>
    <w:rsid w:val="001C5C61"/>
    <w:rsid w:val="001C71B3"/>
    <w:rsid w:val="001C7A9C"/>
    <w:rsid w:val="001D1332"/>
    <w:rsid w:val="001D1866"/>
    <w:rsid w:val="001D49A9"/>
    <w:rsid w:val="001D6ADC"/>
    <w:rsid w:val="001D770E"/>
    <w:rsid w:val="001E428B"/>
    <w:rsid w:val="001E5D77"/>
    <w:rsid w:val="001F4327"/>
    <w:rsid w:val="001F6CD3"/>
    <w:rsid w:val="002004BD"/>
    <w:rsid w:val="00213332"/>
    <w:rsid w:val="002165A3"/>
    <w:rsid w:val="00220FCB"/>
    <w:rsid w:val="002308DD"/>
    <w:rsid w:val="0023142F"/>
    <w:rsid w:val="00233144"/>
    <w:rsid w:val="002345E2"/>
    <w:rsid w:val="002350D5"/>
    <w:rsid w:val="002373D9"/>
    <w:rsid w:val="00240BD0"/>
    <w:rsid w:val="002423E7"/>
    <w:rsid w:val="00245F1B"/>
    <w:rsid w:val="00246798"/>
    <w:rsid w:val="002612E5"/>
    <w:rsid w:val="00266711"/>
    <w:rsid w:val="00267DDC"/>
    <w:rsid w:val="002748D7"/>
    <w:rsid w:val="002749B1"/>
    <w:rsid w:val="0027618D"/>
    <w:rsid w:val="0029011F"/>
    <w:rsid w:val="00295EAA"/>
    <w:rsid w:val="002A1F47"/>
    <w:rsid w:val="002A6BAC"/>
    <w:rsid w:val="002B16A9"/>
    <w:rsid w:val="002B38B1"/>
    <w:rsid w:val="002C24FF"/>
    <w:rsid w:val="002C5594"/>
    <w:rsid w:val="002D190E"/>
    <w:rsid w:val="002D34AE"/>
    <w:rsid w:val="002E5220"/>
    <w:rsid w:val="002E60F5"/>
    <w:rsid w:val="002F68FC"/>
    <w:rsid w:val="00300224"/>
    <w:rsid w:val="00303F23"/>
    <w:rsid w:val="00305395"/>
    <w:rsid w:val="003261D2"/>
    <w:rsid w:val="0032673C"/>
    <w:rsid w:val="00326942"/>
    <w:rsid w:val="003365F7"/>
    <w:rsid w:val="00336664"/>
    <w:rsid w:val="0034093D"/>
    <w:rsid w:val="00340ACD"/>
    <w:rsid w:val="003563EB"/>
    <w:rsid w:val="0035658B"/>
    <w:rsid w:val="003618F3"/>
    <w:rsid w:val="00367592"/>
    <w:rsid w:val="003734A2"/>
    <w:rsid w:val="00373F46"/>
    <w:rsid w:val="00395669"/>
    <w:rsid w:val="00395F11"/>
    <w:rsid w:val="003A0CE0"/>
    <w:rsid w:val="003A155E"/>
    <w:rsid w:val="003A6872"/>
    <w:rsid w:val="003B2CBF"/>
    <w:rsid w:val="003C02F0"/>
    <w:rsid w:val="003C1842"/>
    <w:rsid w:val="003E0036"/>
    <w:rsid w:val="003E00E5"/>
    <w:rsid w:val="003E7580"/>
    <w:rsid w:val="003E7F16"/>
    <w:rsid w:val="003F15D5"/>
    <w:rsid w:val="003F3272"/>
    <w:rsid w:val="003F4AEA"/>
    <w:rsid w:val="0040013E"/>
    <w:rsid w:val="00406444"/>
    <w:rsid w:val="00410402"/>
    <w:rsid w:val="004131E7"/>
    <w:rsid w:val="00425218"/>
    <w:rsid w:val="00426A14"/>
    <w:rsid w:val="00427029"/>
    <w:rsid w:val="004328A3"/>
    <w:rsid w:val="00441A24"/>
    <w:rsid w:val="0044463E"/>
    <w:rsid w:val="00447CAB"/>
    <w:rsid w:val="004510B8"/>
    <w:rsid w:val="004510C0"/>
    <w:rsid w:val="004530DB"/>
    <w:rsid w:val="00457772"/>
    <w:rsid w:val="00464AFC"/>
    <w:rsid w:val="00467976"/>
    <w:rsid w:val="00475F3A"/>
    <w:rsid w:val="004804A7"/>
    <w:rsid w:val="00485E79"/>
    <w:rsid w:val="004913A1"/>
    <w:rsid w:val="00491F95"/>
    <w:rsid w:val="00492874"/>
    <w:rsid w:val="004934CC"/>
    <w:rsid w:val="004942E1"/>
    <w:rsid w:val="0049432F"/>
    <w:rsid w:val="004A08D6"/>
    <w:rsid w:val="004A5058"/>
    <w:rsid w:val="004A5C48"/>
    <w:rsid w:val="004A7C54"/>
    <w:rsid w:val="004B2FF1"/>
    <w:rsid w:val="004B33EE"/>
    <w:rsid w:val="004B49BE"/>
    <w:rsid w:val="004B5818"/>
    <w:rsid w:val="004B5ADE"/>
    <w:rsid w:val="004C49BC"/>
    <w:rsid w:val="004D5988"/>
    <w:rsid w:val="004E30A1"/>
    <w:rsid w:val="004E3D36"/>
    <w:rsid w:val="004F685F"/>
    <w:rsid w:val="00505395"/>
    <w:rsid w:val="0051342B"/>
    <w:rsid w:val="005135EB"/>
    <w:rsid w:val="00513DD3"/>
    <w:rsid w:val="00514744"/>
    <w:rsid w:val="005179EB"/>
    <w:rsid w:val="0052532C"/>
    <w:rsid w:val="0053190A"/>
    <w:rsid w:val="00540565"/>
    <w:rsid w:val="00542CFF"/>
    <w:rsid w:val="0054484B"/>
    <w:rsid w:val="0055019A"/>
    <w:rsid w:val="00550751"/>
    <w:rsid w:val="005522E2"/>
    <w:rsid w:val="0055290F"/>
    <w:rsid w:val="0056039B"/>
    <w:rsid w:val="00561B8E"/>
    <w:rsid w:val="005670F6"/>
    <w:rsid w:val="00567D8A"/>
    <w:rsid w:val="00581A07"/>
    <w:rsid w:val="00584D75"/>
    <w:rsid w:val="0058632D"/>
    <w:rsid w:val="00587DBD"/>
    <w:rsid w:val="005927CD"/>
    <w:rsid w:val="005A0812"/>
    <w:rsid w:val="005A0A2E"/>
    <w:rsid w:val="005A4891"/>
    <w:rsid w:val="005A6612"/>
    <w:rsid w:val="005A7F66"/>
    <w:rsid w:val="005B4020"/>
    <w:rsid w:val="005B4CC1"/>
    <w:rsid w:val="005C3A0F"/>
    <w:rsid w:val="005D0ABA"/>
    <w:rsid w:val="005D17F1"/>
    <w:rsid w:val="005E1A98"/>
    <w:rsid w:val="005E211F"/>
    <w:rsid w:val="005F1174"/>
    <w:rsid w:val="005F237B"/>
    <w:rsid w:val="00601613"/>
    <w:rsid w:val="0060247C"/>
    <w:rsid w:val="00612C9E"/>
    <w:rsid w:val="00623CF2"/>
    <w:rsid w:val="0062404B"/>
    <w:rsid w:val="00626B62"/>
    <w:rsid w:val="00637A3B"/>
    <w:rsid w:val="00637F36"/>
    <w:rsid w:val="006479B4"/>
    <w:rsid w:val="0065059F"/>
    <w:rsid w:val="00650CD3"/>
    <w:rsid w:val="006619A1"/>
    <w:rsid w:val="0067233B"/>
    <w:rsid w:val="00674EFA"/>
    <w:rsid w:val="00694334"/>
    <w:rsid w:val="006947D7"/>
    <w:rsid w:val="006955F9"/>
    <w:rsid w:val="006A56DD"/>
    <w:rsid w:val="006A759A"/>
    <w:rsid w:val="006B0283"/>
    <w:rsid w:val="006B68B3"/>
    <w:rsid w:val="006C3081"/>
    <w:rsid w:val="006C331E"/>
    <w:rsid w:val="006D1BE9"/>
    <w:rsid w:val="006E6218"/>
    <w:rsid w:val="006F072B"/>
    <w:rsid w:val="006F1EA2"/>
    <w:rsid w:val="006F2529"/>
    <w:rsid w:val="006F488F"/>
    <w:rsid w:val="006F4EA7"/>
    <w:rsid w:val="006F5E92"/>
    <w:rsid w:val="006F7518"/>
    <w:rsid w:val="00700B18"/>
    <w:rsid w:val="00702175"/>
    <w:rsid w:val="00703E8B"/>
    <w:rsid w:val="00710548"/>
    <w:rsid w:val="007113A7"/>
    <w:rsid w:val="0071221B"/>
    <w:rsid w:val="007160DB"/>
    <w:rsid w:val="00717B9C"/>
    <w:rsid w:val="0072023E"/>
    <w:rsid w:val="00730FDF"/>
    <w:rsid w:val="0073464C"/>
    <w:rsid w:val="00737ADF"/>
    <w:rsid w:val="00742393"/>
    <w:rsid w:val="00747029"/>
    <w:rsid w:val="00747273"/>
    <w:rsid w:val="0075038B"/>
    <w:rsid w:val="00751374"/>
    <w:rsid w:val="00751B82"/>
    <w:rsid w:val="00754452"/>
    <w:rsid w:val="00754725"/>
    <w:rsid w:val="00763562"/>
    <w:rsid w:val="00766B7B"/>
    <w:rsid w:val="00770110"/>
    <w:rsid w:val="007706B4"/>
    <w:rsid w:val="007855FE"/>
    <w:rsid w:val="00785CC8"/>
    <w:rsid w:val="007863D1"/>
    <w:rsid w:val="007912D7"/>
    <w:rsid w:val="007A1459"/>
    <w:rsid w:val="007B17FF"/>
    <w:rsid w:val="007B609C"/>
    <w:rsid w:val="007D282A"/>
    <w:rsid w:val="007E19A7"/>
    <w:rsid w:val="007E3896"/>
    <w:rsid w:val="007E61EA"/>
    <w:rsid w:val="007F2C7F"/>
    <w:rsid w:val="007F7C3A"/>
    <w:rsid w:val="00813C6B"/>
    <w:rsid w:val="0081504B"/>
    <w:rsid w:val="00817121"/>
    <w:rsid w:val="0082025D"/>
    <w:rsid w:val="008229DB"/>
    <w:rsid w:val="008259DC"/>
    <w:rsid w:val="00827F90"/>
    <w:rsid w:val="00833BAD"/>
    <w:rsid w:val="0083496D"/>
    <w:rsid w:val="00834E31"/>
    <w:rsid w:val="00836F3D"/>
    <w:rsid w:val="00840383"/>
    <w:rsid w:val="00840F00"/>
    <w:rsid w:val="008427C4"/>
    <w:rsid w:val="0084335B"/>
    <w:rsid w:val="0084546A"/>
    <w:rsid w:val="0085055C"/>
    <w:rsid w:val="00850656"/>
    <w:rsid w:val="008564A0"/>
    <w:rsid w:val="008600EE"/>
    <w:rsid w:val="00860869"/>
    <w:rsid w:val="00860C2E"/>
    <w:rsid w:val="008611C9"/>
    <w:rsid w:val="0086130E"/>
    <w:rsid w:val="0086214E"/>
    <w:rsid w:val="00862D4B"/>
    <w:rsid w:val="00864290"/>
    <w:rsid w:val="008655C1"/>
    <w:rsid w:val="00871B80"/>
    <w:rsid w:val="00874712"/>
    <w:rsid w:val="0087559C"/>
    <w:rsid w:val="008765C3"/>
    <w:rsid w:val="00881481"/>
    <w:rsid w:val="00883309"/>
    <w:rsid w:val="00892FA2"/>
    <w:rsid w:val="008945E6"/>
    <w:rsid w:val="008A2691"/>
    <w:rsid w:val="008A5A0A"/>
    <w:rsid w:val="008A60F2"/>
    <w:rsid w:val="008B3EF6"/>
    <w:rsid w:val="008B4F07"/>
    <w:rsid w:val="008B6131"/>
    <w:rsid w:val="008D2CD5"/>
    <w:rsid w:val="008D49C8"/>
    <w:rsid w:val="008E38EB"/>
    <w:rsid w:val="008E3920"/>
    <w:rsid w:val="008E3FE2"/>
    <w:rsid w:val="008E6146"/>
    <w:rsid w:val="008F20D7"/>
    <w:rsid w:val="008F3C83"/>
    <w:rsid w:val="008F5E82"/>
    <w:rsid w:val="0090748B"/>
    <w:rsid w:val="00911861"/>
    <w:rsid w:val="0091267B"/>
    <w:rsid w:val="00912B3D"/>
    <w:rsid w:val="009132FD"/>
    <w:rsid w:val="00913E01"/>
    <w:rsid w:val="00914174"/>
    <w:rsid w:val="00914AAF"/>
    <w:rsid w:val="0091606E"/>
    <w:rsid w:val="00921540"/>
    <w:rsid w:val="00924537"/>
    <w:rsid w:val="009255DF"/>
    <w:rsid w:val="009267DD"/>
    <w:rsid w:val="0092769B"/>
    <w:rsid w:val="00933C48"/>
    <w:rsid w:val="009373DE"/>
    <w:rsid w:val="009402DE"/>
    <w:rsid w:val="00942CBD"/>
    <w:rsid w:val="00946BBA"/>
    <w:rsid w:val="00950AC3"/>
    <w:rsid w:val="00953AAE"/>
    <w:rsid w:val="00954CDB"/>
    <w:rsid w:val="00956CC4"/>
    <w:rsid w:val="00957C76"/>
    <w:rsid w:val="009645F9"/>
    <w:rsid w:val="0096671C"/>
    <w:rsid w:val="00970AF2"/>
    <w:rsid w:val="0097219D"/>
    <w:rsid w:val="00975724"/>
    <w:rsid w:val="00976318"/>
    <w:rsid w:val="00986B02"/>
    <w:rsid w:val="00986FFD"/>
    <w:rsid w:val="00987C98"/>
    <w:rsid w:val="0099345E"/>
    <w:rsid w:val="00994880"/>
    <w:rsid w:val="009A7B6B"/>
    <w:rsid w:val="009B1197"/>
    <w:rsid w:val="009C109C"/>
    <w:rsid w:val="009C25C0"/>
    <w:rsid w:val="009D17D1"/>
    <w:rsid w:val="009D2512"/>
    <w:rsid w:val="009D6C9B"/>
    <w:rsid w:val="009D78C7"/>
    <w:rsid w:val="009E2085"/>
    <w:rsid w:val="009E4AA1"/>
    <w:rsid w:val="009E726D"/>
    <w:rsid w:val="009F11CC"/>
    <w:rsid w:val="009F58BD"/>
    <w:rsid w:val="009F64FF"/>
    <w:rsid w:val="00A13CDE"/>
    <w:rsid w:val="00A157B3"/>
    <w:rsid w:val="00A17698"/>
    <w:rsid w:val="00A209D5"/>
    <w:rsid w:val="00A229E4"/>
    <w:rsid w:val="00A238B0"/>
    <w:rsid w:val="00A23915"/>
    <w:rsid w:val="00A23F79"/>
    <w:rsid w:val="00A2627A"/>
    <w:rsid w:val="00A30D8D"/>
    <w:rsid w:val="00A37E9B"/>
    <w:rsid w:val="00A410EA"/>
    <w:rsid w:val="00A42633"/>
    <w:rsid w:val="00A47EC2"/>
    <w:rsid w:val="00A53D74"/>
    <w:rsid w:val="00A54E87"/>
    <w:rsid w:val="00A60008"/>
    <w:rsid w:val="00A61B31"/>
    <w:rsid w:val="00A62D94"/>
    <w:rsid w:val="00A65A84"/>
    <w:rsid w:val="00A7350C"/>
    <w:rsid w:val="00A7552C"/>
    <w:rsid w:val="00A77DB2"/>
    <w:rsid w:val="00A83ED9"/>
    <w:rsid w:val="00A84883"/>
    <w:rsid w:val="00A92A76"/>
    <w:rsid w:val="00A939AA"/>
    <w:rsid w:val="00A95459"/>
    <w:rsid w:val="00A96333"/>
    <w:rsid w:val="00AA3613"/>
    <w:rsid w:val="00AA55E1"/>
    <w:rsid w:val="00AB0638"/>
    <w:rsid w:val="00AB3150"/>
    <w:rsid w:val="00AB7400"/>
    <w:rsid w:val="00AC06A5"/>
    <w:rsid w:val="00AC33B8"/>
    <w:rsid w:val="00AC3F1D"/>
    <w:rsid w:val="00AC5737"/>
    <w:rsid w:val="00AC59F7"/>
    <w:rsid w:val="00AD3D8D"/>
    <w:rsid w:val="00AD5447"/>
    <w:rsid w:val="00AD72E9"/>
    <w:rsid w:val="00AE0FE9"/>
    <w:rsid w:val="00AE6026"/>
    <w:rsid w:val="00AE7637"/>
    <w:rsid w:val="00AF27C9"/>
    <w:rsid w:val="00AF2C40"/>
    <w:rsid w:val="00AF6608"/>
    <w:rsid w:val="00AF6BDF"/>
    <w:rsid w:val="00AF7770"/>
    <w:rsid w:val="00B122A3"/>
    <w:rsid w:val="00B13A83"/>
    <w:rsid w:val="00B142C0"/>
    <w:rsid w:val="00B20A17"/>
    <w:rsid w:val="00B22936"/>
    <w:rsid w:val="00B25866"/>
    <w:rsid w:val="00B26CB8"/>
    <w:rsid w:val="00B271C4"/>
    <w:rsid w:val="00B33967"/>
    <w:rsid w:val="00B35594"/>
    <w:rsid w:val="00B37EF2"/>
    <w:rsid w:val="00B41E26"/>
    <w:rsid w:val="00B47594"/>
    <w:rsid w:val="00B50919"/>
    <w:rsid w:val="00B52476"/>
    <w:rsid w:val="00B553CC"/>
    <w:rsid w:val="00B57C7B"/>
    <w:rsid w:val="00B630B1"/>
    <w:rsid w:val="00B73253"/>
    <w:rsid w:val="00B75603"/>
    <w:rsid w:val="00B7603D"/>
    <w:rsid w:val="00B766B4"/>
    <w:rsid w:val="00B82438"/>
    <w:rsid w:val="00B85E54"/>
    <w:rsid w:val="00B94C8F"/>
    <w:rsid w:val="00B95FAF"/>
    <w:rsid w:val="00BA1F6C"/>
    <w:rsid w:val="00BA3FFF"/>
    <w:rsid w:val="00BA70C1"/>
    <w:rsid w:val="00BA7417"/>
    <w:rsid w:val="00BB0BCE"/>
    <w:rsid w:val="00BB335C"/>
    <w:rsid w:val="00BB662D"/>
    <w:rsid w:val="00BB7A02"/>
    <w:rsid w:val="00BC1AD9"/>
    <w:rsid w:val="00BC23B3"/>
    <w:rsid w:val="00BC3C88"/>
    <w:rsid w:val="00BC5FDC"/>
    <w:rsid w:val="00BD00BD"/>
    <w:rsid w:val="00BD167B"/>
    <w:rsid w:val="00BE0A11"/>
    <w:rsid w:val="00BF008A"/>
    <w:rsid w:val="00C033DC"/>
    <w:rsid w:val="00C04AE2"/>
    <w:rsid w:val="00C0611C"/>
    <w:rsid w:val="00C07521"/>
    <w:rsid w:val="00C14F44"/>
    <w:rsid w:val="00C16999"/>
    <w:rsid w:val="00C171B4"/>
    <w:rsid w:val="00C26FBF"/>
    <w:rsid w:val="00C30F05"/>
    <w:rsid w:val="00C35383"/>
    <w:rsid w:val="00C35560"/>
    <w:rsid w:val="00C40D85"/>
    <w:rsid w:val="00C433FD"/>
    <w:rsid w:val="00C47FAE"/>
    <w:rsid w:val="00C53C63"/>
    <w:rsid w:val="00C547FA"/>
    <w:rsid w:val="00C57295"/>
    <w:rsid w:val="00C576F5"/>
    <w:rsid w:val="00C60D0B"/>
    <w:rsid w:val="00C6174A"/>
    <w:rsid w:val="00C61C3D"/>
    <w:rsid w:val="00C6307F"/>
    <w:rsid w:val="00C70216"/>
    <w:rsid w:val="00C70B4D"/>
    <w:rsid w:val="00C71BE6"/>
    <w:rsid w:val="00C75B32"/>
    <w:rsid w:val="00C75FA9"/>
    <w:rsid w:val="00C94C34"/>
    <w:rsid w:val="00C96D44"/>
    <w:rsid w:val="00C97BB8"/>
    <w:rsid w:val="00CA0F63"/>
    <w:rsid w:val="00CA2AAF"/>
    <w:rsid w:val="00CA753B"/>
    <w:rsid w:val="00CB60B1"/>
    <w:rsid w:val="00CC0610"/>
    <w:rsid w:val="00CC18DF"/>
    <w:rsid w:val="00CC1A91"/>
    <w:rsid w:val="00CC3164"/>
    <w:rsid w:val="00CC5826"/>
    <w:rsid w:val="00CD25F7"/>
    <w:rsid w:val="00CD5EE8"/>
    <w:rsid w:val="00CE028B"/>
    <w:rsid w:val="00CE42E4"/>
    <w:rsid w:val="00CE7799"/>
    <w:rsid w:val="00CF5832"/>
    <w:rsid w:val="00CF71AF"/>
    <w:rsid w:val="00D05E29"/>
    <w:rsid w:val="00D1041A"/>
    <w:rsid w:val="00D13203"/>
    <w:rsid w:val="00D13A41"/>
    <w:rsid w:val="00D14340"/>
    <w:rsid w:val="00D15883"/>
    <w:rsid w:val="00D168BE"/>
    <w:rsid w:val="00D16B1B"/>
    <w:rsid w:val="00D178F7"/>
    <w:rsid w:val="00D231D7"/>
    <w:rsid w:val="00D24048"/>
    <w:rsid w:val="00D2730D"/>
    <w:rsid w:val="00D31784"/>
    <w:rsid w:val="00D34820"/>
    <w:rsid w:val="00D427C3"/>
    <w:rsid w:val="00D430FE"/>
    <w:rsid w:val="00D45A78"/>
    <w:rsid w:val="00D46FDD"/>
    <w:rsid w:val="00D53EB6"/>
    <w:rsid w:val="00D57FF7"/>
    <w:rsid w:val="00D65122"/>
    <w:rsid w:val="00D705C9"/>
    <w:rsid w:val="00D705F2"/>
    <w:rsid w:val="00D70B00"/>
    <w:rsid w:val="00D72FFE"/>
    <w:rsid w:val="00D77929"/>
    <w:rsid w:val="00D8383C"/>
    <w:rsid w:val="00D910BC"/>
    <w:rsid w:val="00DA050F"/>
    <w:rsid w:val="00DA32BA"/>
    <w:rsid w:val="00DB0CB6"/>
    <w:rsid w:val="00DB373E"/>
    <w:rsid w:val="00DB7B20"/>
    <w:rsid w:val="00DC3201"/>
    <w:rsid w:val="00DC58ED"/>
    <w:rsid w:val="00DC75A9"/>
    <w:rsid w:val="00DD0D13"/>
    <w:rsid w:val="00DD2384"/>
    <w:rsid w:val="00DF2364"/>
    <w:rsid w:val="00DF2D82"/>
    <w:rsid w:val="00E019C6"/>
    <w:rsid w:val="00E07BD3"/>
    <w:rsid w:val="00E11366"/>
    <w:rsid w:val="00E140A2"/>
    <w:rsid w:val="00E165E7"/>
    <w:rsid w:val="00E20043"/>
    <w:rsid w:val="00E21BFC"/>
    <w:rsid w:val="00E24E3B"/>
    <w:rsid w:val="00E26208"/>
    <w:rsid w:val="00E30AA8"/>
    <w:rsid w:val="00E31DE3"/>
    <w:rsid w:val="00E322F0"/>
    <w:rsid w:val="00E40AF5"/>
    <w:rsid w:val="00E41E99"/>
    <w:rsid w:val="00E422EE"/>
    <w:rsid w:val="00E434C9"/>
    <w:rsid w:val="00E43C37"/>
    <w:rsid w:val="00E44956"/>
    <w:rsid w:val="00E4612A"/>
    <w:rsid w:val="00E47E09"/>
    <w:rsid w:val="00E50262"/>
    <w:rsid w:val="00E51494"/>
    <w:rsid w:val="00E5693B"/>
    <w:rsid w:val="00E836AE"/>
    <w:rsid w:val="00E8609E"/>
    <w:rsid w:val="00EA1DC7"/>
    <w:rsid w:val="00EA2DB6"/>
    <w:rsid w:val="00EB120A"/>
    <w:rsid w:val="00EB218E"/>
    <w:rsid w:val="00EC3B71"/>
    <w:rsid w:val="00EC6127"/>
    <w:rsid w:val="00ED0FE7"/>
    <w:rsid w:val="00ED102E"/>
    <w:rsid w:val="00ED3449"/>
    <w:rsid w:val="00ED3C85"/>
    <w:rsid w:val="00ED5DD2"/>
    <w:rsid w:val="00ED6895"/>
    <w:rsid w:val="00EE3A3D"/>
    <w:rsid w:val="00EE727F"/>
    <w:rsid w:val="00F00936"/>
    <w:rsid w:val="00F05B2F"/>
    <w:rsid w:val="00F1348C"/>
    <w:rsid w:val="00F13AB0"/>
    <w:rsid w:val="00F14EF8"/>
    <w:rsid w:val="00F16E4F"/>
    <w:rsid w:val="00F21A65"/>
    <w:rsid w:val="00F4098A"/>
    <w:rsid w:val="00F4770C"/>
    <w:rsid w:val="00F54EA6"/>
    <w:rsid w:val="00F602A8"/>
    <w:rsid w:val="00F65F14"/>
    <w:rsid w:val="00F667B1"/>
    <w:rsid w:val="00F73481"/>
    <w:rsid w:val="00F74D70"/>
    <w:rsid w:val="00F762A2"/>
    <w:rsid w:val="00F806EA"/>
    <w:rsid w:val="00F80860"/>
    <w:rsid w:val="00F819CD"/>
    <w:rsid w:val="00F8729B"/>
    <w:rsid w:val="00F9142E"/>
    <w:rsid w:val="00F92380"/>
    <w:rsid w:val="00F95E42"/>
    <w:rsid w:val="00FA54D1"/>
    <w:rsid w:val="00FC4E33"/>
    <w:rsid w:val="00FC4ED1"/>
    <w:rsid w:val="00FC5757"/>
    <w:rsid w:val="00FC60B4"/>
    <w:rsid w:val="00FC6290"/>
    <w:rsid w:val="00FD1866"/>
    <w:rsid w:val="00FD1A28"/>
    <w:rsid w:val="00FD1C8F"/>
    <w:rsid w:val="00FD7A40"/>
    <w:rsid w:val="00FD7D26"/>
    <w:rsid w:val="00FE16C3"/>
    <w:rsid w:val="00FE4E9D"/>
    <w:rsid w:val="00FE6719"/>
    <w:rsid w:val="00FF0C16"/>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EC7F"/>
  <w15:docId w15:val="{848EDC62-0C96-43F5-BDFD-F1018A26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AAE"/>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uiPriority w:val="9"/>
    <w:qFormat/>
    <w:rsid w:val="007A14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E2004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4A08D6"/>
    <w:pPr>
      <w:spacing w:after="0" w:line="240" w:lineRule="auto"/>
    </w:pPr>
    <w:rPr>
      <w:rFonts w:eastAsiaTheme="minorEastAsia"/>
      <w:lang w:val="en-US"/>
    </w:rPr>
  </w:style>
  <w:style w:type="character" w:customStyle="1" w:styleId="BezproredaChar">
    <w:name w:val="Bez proreda Char"/>
    <w:basedOn w:val="Zadanifontodlomka"/>
    <w:link w:val="Bezproreda"/>
    <w:uiPriority w:val="1"/>
    <w:rsid w:val="004A08D6"/>
    <w:rPr>
      <w:rFonts w:eastAsiaTheme="minorEastAsia"/>
      <w:lang w:val="en-US"/>
    </w:rPr>
  </w:style>
  <w:style w:type="table" w:styleId="Reetkatablice">
    <w:name w:val="Table Grid"/>
    <w:basedOn w:val="Obinatablica"/>
    <w:uiPriority w:val="39"/>
    <w:rsid w:val="001C5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1C5C61"/>
    <w:pPr>
      <w:ind w:left="720"/>
      <w:contextualSpacing/>
    </w:pPr>
  </w:style>
  <w:style w:type="paragraph" w:styleId="Zaglavlje">
    <w:name w:val="header"/>
    <w:basedOn w:val="Normal"/>
    <w:link w:val="ZaglavljeChar"/>
    <w:uiPriority w:val="99"/>
    <w:unhideWhenUsed/>
    <w:rsid w:val="00754452"/>
    <w:pPr>
      <w:tabs>
        <w:tab w:val="center" w:pos="4513"/>
        <w:tab w:val="right" w:pos="9026"/>
      </w:tabs>
    </w:pPr>
  </w:style>
  <w:style w:type="character" w:customStyle="1" w:styleId="ZaglavljeChar">
    <w:name w:val="Zaglavlje Char"/>
    <w:basedOn w:val="Zadanifontodlomka"/>
    <w:link w:val="Zaglavlje"/>
    <w:uiPriority w:val="99"/>
    <w:rsid w:val="00754452"/>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754452"/>
    <w:pPr>
      <w:tabs>
        <w:tab w:val="center" w:pos="4513"/>
        <w:tab w:val="right" w:pos="9026"/>
      </w:tabs>
    </w:pPr>
  </w:style>
  <w:style w:type="character" w:customStyle="1" w:styleId="PodnojeChar">
    <w:name w:val="Podnožje Char"/>
    <w:basedOn w:val="Zadanifontodlomka"/>
    <w:link w:val="Podnoje"/>
    <w:uiPriority w:val="99"/>
    <w:rsid w:val="00754452"/>
    <w:rPr>
      <w:rFonts w:ascii="Times New Roman" w:eastAsia="Times New Roman" w:hAnsi="Times New Roman" w:cs="Times New Roman"/>
      <w:sz w:val="24"/>
      <w:szCs w:val="24"/>
      <w:lang w:val="hr-HR" w:eastAsia="hr-HR"/>
    </w:rPr>
  </w:style>
  <w:style w:type="paragraph" w:styleId="Tekstbalonia">
    <w:name w:val="Balloon Text"/>
    <w:basedOn w:val="Normal"/>
    <w:link w:val="TekstbaloniaChar"/>
    <w:uiPriority w:val="99"/>
    <w:semiHidden/>
    <w:unhideWhenUsed/>
    <w:rsid w:val="00836F3D"/>
    <w:rPr>
      <w:rFonts w:ascii="Tahoma" w:hAnsi="Tahoma" w:cs="Tahoma"/>
      <w:sz w:val="16"/>
      <w:szCs w:val="16"/>
    </w:rPr>
  </w:style>
  <w:style w:type="character" w:customStyle="1" w:styleId="TekstbaloniaChar">
    <w:name w:val="Tekst balončića Char"/>
    <w:basedOn w:val="Zadanifontodlomka"/>
    <w:link w:val="Tekstbalonia"/>
    <w:uiPriority w:val="99"/>
    <w:semiHidden/>
    <w:rsid w:val="00836F3D"/>
    <w:rPr>
      <w:rFonts w:ascii="Tahoma" w:eastAsia="Times New Roman" w:hAnsi="Tahoma" w:cs="Tahoma"/>
      <w:sz w:val="16"/>
      <w:szCs w:val="16"/>
      <w:lang w:val="hr-HR" w:eastAsia="hr-HR"/>
    </w:rPr>
  </w:style>
  <w:style w:type="paragraph" w:styleId="StandardWeb">
    <w:name w:val="Normal (Web)"/>
    <w:basedOn w:val="Normal"/>
    <w:uiPriority w:val="99"/>
    <w:unhideWhenUsed/>
    <w:rsid w:val="00836F3D"/>
    <w:pPr>
      <w:spacing w:before="100" w:beforeAutospacing="1" w:after="100" w:afterAutospacing="1"/>
    </w:pPr>
    <w:rPr>
      <w:lang w:val="bs-Latn-BA" w:eastAsia="bs-Latn-BA"/>
    </w:rPr>
  </w:style>
  <w:style w:type="character" w:styleId="Hiperveza">
    <w:name w:val="Hyperlink"/>
    <w:basedOn w:val="Zadanifontodlomka"/>
    <w:uiPriority w:val="99"/>
    <w:semiHidden/>
    <w:unhideWhenUsed/>
    <w:rsid w:val="005A7F66"/>
    <w:rPr>
      <w:color w:val="0563C1" w:themeColor="hyperlink"/>
      <w:u w:val="single"/>
    </w:rPr>
  </w:style>
  <w:style w:type="character" w:customStyle="1" w:styleId="Naslov2Char">
    <w:name w:val="Naslov 2 Char"/>
    <w:basedOn w:val="Zadanifontodlomka"/>
    <w:link w:val="Naslov2"/>
    <w:uiPriority w:val="9"/>
    <w:rsid w:val="00E20043"/>
    <w:rPr>
      <w:rFonts w:asciiTheme="majorHAnsi" w:eastAsiaTheme="majorEastAsia" w:hAnsiTheme="majorHAnsi" w:cstheme="majorBidi"/>
      <w:color w:val="2F5496" w:themeColor="accent1" w:themeShade="BF"/>
      <w:sz w:val="26"/>
      <w:szCs w:val="26"/>
      <w:lang w:val="hr-HR" w:eastAsia="hr-HR"/>
    </w:rPr>
  </w:style>
  <w:style w:type="character" w:customStyle="1" w:styleId="Naslov1Char">
    <w:name w:val="Naslov 1 Char"/>
    <w:basedOn w:val="Zadanifontodlomka"/>
    <w:link w:val="Naslov1"/>
    <w:uiPriority w:val="9"/>
    <w:rsid w:val="007A1459"/>
    <w:rPr>
      <w:rFonts w:asciiTheme="majorHAnsi" w:eastAsiaTheme="majorEastAsia" w:hAnsiTheme="majorHAnsi" w:cstheme="majorBidi"/>
      <w:color w:val="2F5496" w:themeColor="accent1" w:themeShade="BF"/>
      <w:sz w:val="32"/>
      <w:szCs w:val="32"/>
      <w:lang w:val="hr-HR" w:eastAsia="hr-HR"/>
    </w:rPr>
  </w:style>
  <w:style w:type="paragraph" w:styleId="TOCNaslov">
    <w:name w:val="TOC Heading"/>
    <w:basedOn w:val="Naslov1"/>
    <w:next w:val="Normal"/>
    <w:uiPriority w:val="39"/>
    <w:unhideWhenUsed/>
    <w:qFormat/>
    <w:rsid w:val="007A1459"/>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391">
      <w:bodyDiv w:val="1"/>
      <w:marLeft w:val="0"/>
      <w:marRight w:val="0"/>
      <w:marTop w:val="0"/>
      <w:marBottom w:val="0"/>
      <w:divBdr>
        <w:top w:val="none" w:sz="0" w:space="0" w:color="auto"/>
        <w:left w:val="none" w:sz="0" w:space="0" w:color="auto"/>
        <w:bottom w:val="none" w:sz="0" w:space="0" w:color="auto"/>
        <w:right w:val="none" w:sz="0" w:space="0" w:color="auto"/>
      </w:divBdr>
    </w:div>
    <w:div w:id="6835815">
      <w:bodyDiv w:val="1"/>
      <w:marLeft w:val="0"/>
      <w:marRight w:val="0"/>
      <w:marTop w:val="0"/>
      <w:marBottom w:val="0"/>
      <w:divBdr>
        <w:top w:val="none" w:sz="0" w:space="0" w:color="auto"/>
        <w:left w:val="none" w:sz="0" w:space="0" w:color="auto"/>
        <w:bottom w:val="none" w:sz="0" w:space="0" w:color="auto"/>
        <w:right w:val="none" w:sz="0" w:space="0" w:color="auto"/>
      </w:divBdr>
    </w:div>
    <w:div w:id="9458918">
      <w:bodyDiv w:val="1"/>
      <w:marLeft w:val="0"/>
      <w:marRight w:val="0"/>
      <w:marTop w:val="0"/>
      <w:marBottom w:val="0"/>
      <w:divBdr>
        <w:top w:val="none" w:sz="0" w:space="0" w:color="auto"/>
        <w:left w:val="none" w:sz="0" w:space="0" w:color="auto"/>
        <w:bottom w:val="none" w:sz="0" w:space="0" w:color="auto"/>
        <w:right w:val="none" w:sz="0" w:space="0" w:color="auto"/>
      </w:divBdr>
    </w:div>
    <w:div w:id="23750104">
      <w:bodyDiv w:val="1"/>
      <w:marLeft w:val="0"/>
      <w:marRight w:val="0"/>
      <w:marTop w:val="0"/>
      <w:marBottom w:val="0"/>
      <w:divBdr>
        <w:top w:val="none" w:sz="0" w:space="0" w:color="auto"/>
        <w:left w:val="none" w:sz="0" w:space="0" w:color="auto"/>
        <w:bottom w:val="none" w:sz="0" w:space="0" w:color="auto"/>
        <w:right w:val="none" w:sz="0" w:space="0" w:color="auto"/>
      </w:divBdr>
    </w:div>
    <w:div w:id="38287865">
      <w:bodyDiv w:val="1"/>
      <w:marLeft w:val="0"/>
      <w:marRight w:val="0"/>
      <w:marTop w:val="0"/>
      <w:marBottom w:val="0"/>
      <w:divBdr>
        <w:top w:val="none" w:sz="0" w:space="0" w:color="auto"/>
        <w:left w:val="none" w:sz="0" w:space="0" w:color="auto"/>
        <w:bottom w:val="none" w:sz="0" w:space="0" w:color="auto"/>
        <w:right w:val="none" w:sz="0" w:space="0" w:color="auto"/>
      </w:divBdr>
    </w:div>
    <w:div w:id="60763213">
      <w:bodyDiv w:val="1"/>
      <w:marLeft w:val="0"/>
      <w:marRight w:val="0"/>
      <w:marTop w:val="0"/>
      <w:marBottom w:val="0"/>
      <w:divBdr>
        <w:top w:val="none" w:sz="0" w:space="0" w:color="auto"/>
        <w:left w:val="none" w:sz="0" w:space="0" w:color="auto"/>
        <w:bottom w:val="none" w:sz="0" w:space="0" w:color="auto"/>
        <w:right w:val="none" w:sz="0" w:space="0" w:color="auto"/>
      </w:divBdr>
    </w:div>
    <w:div w:id="79765845">
      <w:bodyDiv w:val="1"/>
      <w:marLeft w:val="0"/>
      <w:marRight w:val="0"/>
      <w:marTop w:val="0"/>
      <w:marBottom w:val="0"/>
      <w:divBdr>
        <w:top w:val="none" w:sz="0" w:space="0" w:color="auto"/>
        <w:left w:val="none" w:sz="0" w:space="0" w:color="auto"/>
        <w:bottom w:val="none" w:sz="0" w:space="0" w:color="auto"/>
        <w:right w:val="none" w:sz="0" w:space="0" w:color="auto"/>
      </w:divBdr>
      <w:divsChild>
        <w:div w:id="232785282">
          <w:marLeft w:val="0"/>
          <w:marRight w:val="0"/>
          <w:marTop w:val="0"/>
          <w:marBottom w:val="0"/>
          <w:divBdr>
            <w:top w:val="none" w:sz="0" w:space="0" w:color="auto"/>
            <w:left w:val="none" w:sz="0" w:space="0" w:color="auto"/>
            <w:bottom w:val="none" w:sz="0" w:space="0" w:color="auto"/>
            <w:right w:val="none" w:sz="0" w:space="0" w:color="auto"/>
          </w:divBdr>
          <w:divsChild>
            <w:div w:id="27147212">
              <w:marLeft w:val="0"/>
              <w:marRight w:val="0"/>
              <w:marTop w:val="0"/>
              <w:marBottom w:val="0"/>
              <w:divBdr>
                <w:top w:val="none" w:sz="0" w:space="0" w:color="auto"/>
                <w:left w:val="none" w:sz="0" w:space="0" w:color="auto"/>
                <w:bottom w:val="none" w:sz="0" w:space="0" w:color="auto"/>
                <w:right w:val="none" w:sz="0" w:space="0" w:color="auto"/>
              </w:divBdr>
              <w:divsChild>
                <w:div w:id="1222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1487">
          <w:marLeft w:val="0"/>
          <w:marRight w:val="0"/>
          <w:marTop w:val="0"/>
          <w:marBottom w:val="0"/>
          <w:divBdr>
            <w:top w:val="none" w:sz="0" w:space="0" w:color="auto"/>
            <w:left w:val="none" w:sz="0" w:space="0" w:color="auto"/>
            <w:bottom w:val="none" w:sz="0" w:space="0" w:color="auto"/>
            <w:right w:val="none" w:sz="0" w:space="0" w:color="auto"/>
          </w:divBdr>
          <w:divsChild>
            <w:div w:id="1777019156">
              <w:marLeft w:val="0"/>
              <w:marRight w:val="0"/>
              <w:marTop w:val="0"/>
              <w:marBottom w:val="0"/>
              <w:divBdr>
                <w:top w:val="none" w:sz="0" w:space="0" w:color="auto"/>
                <w:left w:val="none" w:sz="0" w:space="0" w:color="auto"/>
                <w:bottom w:val="none" w:sz="0" w:space="0" w:color="auto"/>
                <w:right w:val="none" w:sz="0" w:space="0" w:color="auto"/>
              </w:divBdr>
              <w:divsChild>
                <w:div w:id="16066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1193">
      <w:bodyDiv w:val="1"/>
      <w:marLeft w:val="0"/>
      <w:marRight w:val="0"/>
      <w:marTop w:val="0"/>
      <w:marBottom w:val="0"/>
      <w:divBdr>
        <w:top w:val="none" w:sz="0" w:space="0" w:color="auto"/>
        <w:left w:val="none" w:sz="0" w:space="0" w:color="auto"/>
        <w:bottom w:val="none" w:sz="0" w:space="0" w:color="auto"/>
        <w:right w:val="none" w:sz="0" w:space="0" w:color="auto"/>
      </w:divBdr>
    </w:div>
    <w:div w:id="108084735">
      <w:bodyDiv w:val="1"/>
      <w:marLeft w:val="0"/>
      <w:marRight w:val="0"/>
      <w:marTop w:val="0"/>
      <w:marBottom w:val="0"/>
      <w:divBdr>
        <w:top w:val="none" w:sz="0" w:space="0" w:color="auto"/>
        <w:left w:val="none" w:sz="0" w:space="0" w:color="auto"/>
        <w:bottom w:val="none" w:sz="0" w:space="0" w:color="auto"/>
        <w:right w:val="none" w:sz="0" w:space="0" w:color="auto"/>
      </w:divBdr>
    </w:div>
    <w:div w:id="123547837">
      <w:bodyDiv w:val="1"/>
      <w:marLeft w:val="0"/>
      <w:marRight w:val="0"/>
      <w:marTop w:val="0"/>
      <w:marBottom w:val="0"/>
      <w:divBdr>
        <w:top w:val="none" w:sz="0" w:space="0" w:color="auto"/>
        <w:left w:val="none" w:sz="0" w:space="0" w:color="auto"/>
        <w:bottom w:val="none" w:sz="0" w:space="0" w:color="auto"/>
        <w:right w:val="none" w:sz="0" w:space="0" w:color="auto"/>
      </w:divBdr>
    </w:div>
    <w:div w:id="142507618">
      <w:bodyDiv w:val="1"/>
      <w:marLeft w:val="0"/>
      <w:marRight w:val="0"/>
      <w:marTop w:val="0"/>
      <w:marBottom w:val="0"/>
      <w:divBdr>
        <w:top w:val="none" w:sz="0" w:space="0" w:color="auto"/>
        <w:left w:val="none" w:sz="0" w:space="0" w:color="auto"/>
        <w:bottom w:val="none" w:sz="0" w:space="0" w:color="auto"/>
        <w:right w:val="none" w:sz="0" w:space="0" w:color="auto"/>
      </w:divBdr>
    </w:div>
    <w:div w:id="143618986">
      <w:bodyDiv w:val="1"/>
      <w:marLeft w:val="0"/>
      <w:marRight w:val="0"/>
      <w:marTop w:val="0"/>
      <w:marBottom w:val="0"/>
      <w:divBdr>
        <w:top w:val="none" w:sz="0" w:space="0" w:color="auto"/>
        <w:left w:val="none" w:sz="0" w:space="0" w:color="auto"/>
        <w:bottom w:val="none" w:sz="0" w:space="0" w:color="auto"/>
        <w:right w:val="none" w:sz="0" w:space="0" w:color="auto"/>
      </w:divBdr>
    </w:div>
    <w:div w:id="146827810">
      <w:bodyDiv w:val="1"/>
      <w:marLeft w:val="0"/>
      <w:marRight w:val="0"/>
      <w:marTop w:val="0"/>
      <w:marBottom w:val="0"/>
      <w:divBdr>
        <w:top w:val="none" w:sz="0" w:space="0" w:color="auto"/>
        <w:left w:val="none" w:sz="0" w:space="0" w:color="auto"/>
        <w:bottom w:val="none" w:sz="0" w:space="0" w:color="auto"/>
        <w:right w:val="none" w:sz="0" w:space="0" w:color="auto"/>
      </w:divBdr>
    </w:div>
    <w:div w:id="150605869">
      <w:bodyDiv w:val="1"/>
      <w:marLeft w:val="0"/>
      <w:marRight w:val="0"/>
      <w:marTop w:val="0"/>
      <w:marBottom w:val="0"/>
      <w:divBdr>
        <w:top w:val="none" w:sz="0" w:space="0" w:color="auto"/>
        <w:left w:val="none" w:sz="0" w:space="0" w:color="auto"/>
        <w:bottom w:val="none" w:sz="0" w:space="0" w:color="auto"/>
        <w:right w:val="none" w:sz="0" w:space="0" w:color="auto"/>
      </w:divBdr>
    </w:div>
    <w:div w:id="152920168">
      <w:bodyDiv w:val="1"/>
      <w:marLeft w:val="0"/>
      <w:marRight w:val="0"/>
      <w:marTop w:val="0"/>
      <w:marBottom w:val="0"/>
      <w:divBdr>
        <w:top w:val="none" w:sz="0" w:space="0" w:color="auto"/>
        <w:left w:val="none" w:sz="0" w:space="0" w:color="auto"/>
        <w:bottom w:val="none" w:sz="0" w:space="0" w:color="auto"/>
        <w:right w:val="none" w:sz="0" w:space="0" w:color="auto"/>
      </w:divBdr>
    </w:div>
    <w:div w:id="157768645">
      <w:bodyDiv w:val="1"/>
      <w:marLeft w:val="0"/>
      <w:marRight w:val="0"/>
      <w:marTop w:val="0"/>
      <w:marBottom w:val="0"/>
      <w:divBdr>
        <w:top w:val="none" w:sz="0" w:space="0" w:color="auto"/>
        <w:left w:val="none" w:sz="0" w:space="0" w:color="auto"/>
        <w:bottom w:val="none" w:sz="0" w:space="0" w:color="auto"/>
        <w:right w:val="none" w:sz="0" w:space="0" w:color="auto"/>
      </w:divBdr>
    </w:div>
    <w:div w:id="196084653">
      <w:bodyDiv w:val="1"/>
      <w:marLeft w:val="0"/>
      <w:marRight w:val="0"/>
      <w:marTop w:val="0"/>
      <w:marBottom w:val="0"/>
      <w:divBdr>
        <w:top w:val="none" w:sz="0" w:space="0" w:color="auto"/>
        <w:left w:val="none" w:sz="0" w:space="0" w:color="auto"/>
        <w:bottom w:val="none" w:sz="0" w:space="0" w:color="auto"/>
        <w:right w:val="none" w:sz="0" w:space="0" w:color="auto"/>
      </w:divBdr>
    </w:div>
    <w:div w:id="201601475">
      <w:bodyDiv w:val="1"/>
      <w:marLeft w:val="0"/>
      <w:marRight w:val="0"/>
      <w:marTop w:val="0"/>
      <w:marBottom w:val="0"/>
      <w:divBdr>
        <w:top w:val="none" w:sz="0" w:space="0" w:color="auto"/>
        <w:left w:val="none" w:sz="0" w:space="0" w:color="auto"/>
        <w:bottom w:val="none" w:sz="0" w:space="0" w:color="auto"/>
        <w:right w:val="none" w:sz="0" w:space="0" w:color="auto"/>
      </w:divBdr>
    </w:div>
    <w:div w:id="227614812">
      <w:bodyDiv w:val="1"/>
      <w:marLeft w:val="0"/>
      <w:marRight w:val="0"/>
      <w:marTop w:val="0"/>
      <w:marBottom w:val="0"/>
      <w:divBdr>
        <w:top w:val="none" w:sz="0" w:space="0" w:color="auto"/>
        <w:left w:val="none" w:sz="0" w:space="0" w:color="auto"/>
        <w:bottom w:val="none" w:sz="0" w:space="0" w:color="auto"/>
        <w:right w:val="none" w:sz="0" w:space="0" w:color="auto"/>
      </w:divBdr>
    </w:div>
    <w:div w:id="240411820">
      <w:bodyDiv w:val="1"/>
      <w:marLeft w:val="0"/>
      <w:marRight w:val="0"/>
      <w:marTop w:val="0"/>
      <w:marBottom w:val="0"/>
      <w:divBdr>
        <w:top w:val="none" w:sz="0" w:space="0" w:color="auto"/>
        <w:left w:val="none" w:sz="0" w:space="0" w:color="auto"/>
        <w:bottom w:val="none" w:sz="0" w:space="0" w:color="auto"/>
        <w:right w:val="none" w:sz="0" w:space="0" w:color="auto"/>
      </w:divBdr>
    </w:div>
    <w:div w:id="250161243">
      <w:bodyDiv w:val="1"/>
      <w:marLeft w:val="0"/>
      <w:marRight w:val="0"/>
      <w:marTop w:val="0"/>
      <w:marBottom w:val="0"/>
      <w:divBdr>
        <w:top w:val="none" w:sz="0" w:space="0" w:color="auto"/>
        <w:left w:val="none" w:sz="0" w:space="0" w:color="auto"/>
        <w:bottom w:val="none" w:sz="0" w:space="0" w:color="auto"/>
        <w:right w:val="none" w:sz="0" w:space="0" w:color="auto"/>
      </w:divBdr>
    </w:div>
    <w:div w:id="256596564">
      <w:bodyDiv w:val="1"/>
      <w:marLeft w:val="0"/>
      <w:marRight w:val="0"/>
      <w:marTop w:val="0"/>
      <w:marBottom w:val="0"/>
      <w:divBdr>
        <w:top w:val="none" w:sz="0" w:space="0" w:color="auto"/>
        <w:left w:val="none" w:sz="0" w:space="0" w:color="auto"/>
        <w:bottom w:val="none" w:sz="0" w:space="0" w:color="auto"/>
        <w:right w:val="none" w:sz="0" w:space="0" w:color="auto"/>
      </w:divBdr>
    </w:div>
    <w:div w:id="267391646">
      <w:bodyDiv w:val="1"/>
      <w:marLeft w:val="0"/>
      <w:marRight w:val="0"/>
      <w:marTop w:val="0"/>
      <w:marBottom w:val="0"/>
      <w:divBdr>
        <w:top w:val="none" w:sz="0" w:space="0" w:color="auto"/>
        <w:left w:val="none" w:sz="0" w:space="0" w:color="auto"/>
        <w:bottom w:val="none" w:sz="0" w:space="0" w:color="auto"/>
        <w:right w:val="none" w:sz="0" w:space="0" w:color="auto"/>
      </w:divBdr>
    </w:div>
    <w:div w:id="282002213">
      <w:bodyDiv w:val="1"/>
      <w:marLeft w:val="0"/>
      <w:marRight w:val="0"/>
      <w:marTop w:val="0"/>
      <w:marBottom w:val="0"/>
      <w:divBdr>
        <w:top w:val="none" w:sz="0" w:space="0" w:color="auto"/>
        <w:left w:val="none" w:sz="0" w:space="0" w:color="auto"/>
        <w:bottom w:val="none" w:sz="0" w:space="0" w:color="auto"/>
        <w:right w:val="none" w:sz="0" w:space="0" w:color="auto"/>
      </w:divBdr>
    </w:div>
    <w:div w:id="291711224">
      <w:bodyDiv w:val="1"/>
      <w:marLeft w:val="0"/>
      <w:marRight w:val="0"/>
      <w:marTop w:val="0"/>
      <w:marBottom w:val="0"/>
      <w:divBdr>
        <w:top w:val="none" w:sz="0" w:space="0" w:color="auto"/>
        <w:left w:val="none" w:sz="0" w:space="0" w:color="auto"/>
        <w:bottom w:val="none" w:sz="0" w:space="0" w:color="auto"/>
        <w:right w:val="none" w:sz="0" w:space="0" w:color="auto"/>
      </w:divBdr>
    </w:div>
    <w:div w:id="297421068">
      <w:bodyDiv w:val="1"/>
      <w:marLeft w:val="0"/>
      <w:marRight w:val="0"/>
      <w:marTop w:val="0"/>
      <w:marBottom w:val="0"/>
      <w:divBdr>
        <w:top w:val="none" w:sz="0" w:space="0" w:color="auto"/>
        <w:left w:val="none" w:sz="0" w:space="0" w:color="auto"/>
        <w:bottom w:val="none" w:sz="0" w:space="0" w:color="auto"/>
        <w:right w:val="none" w:sz="0" w:space="0" w:color="auto"/>
      </w:divBdr>
      <w:divsChild>
        <w:div w:id="244804506">
          <w:marLeft w:val="0"/>
          <w:marRight w:val="0"/>
          <w:marTop w:val="0"/>
          <w:marBottom w:val="0"/>
          <w:divBdr>
            <w:top w:val="none" w:sz="0" w:space="0" w:color="auto"/>
            <w:left w:val="none" w:sz="0" w:space="0" w:color="auto"/>
            <w:bottom w:val="none" w:sz="0" w:space="0" w:color="auto"/>
            <w:right w:val="none" w:sz="0" w:space="0" w:color="auto"/>
          </w:divBdr>
          <w:divsChild>
            <w:div w:id="156072255">
              <w:marLeft w:val="0"/>
              <w:marRight w:val="0"/>
              <w:marTop w:val="0"/>
              <w:marBottom w:val="0"/>
              <w:divBdr>
                <w:top w:val="none" w:sz="0" w:space="0" w:color="auto"/>
                <w:left w:val="none" w:sz="0" w:space="0" w:color="auto"/>
                <w:bottom w:val="none" w:sz="0" w:space="0" w:color="auto"/>
                <w:right w:val="none" w:sz="0" w:space="0" w:color="auto"/>
              </w:divBdr>
              <w:divsChild>
                <w:div w:id="18581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553">
          <w:marLeft w:val="0"/>
          <w:marRight w:val="0"/>
          <w:marTop w:val="0"/>
          <w:marBottom w:val="0"/>
          <w:divBdr>
            <w:top w:val="none" w:sz="0" w:space="0" w:color="auto"/>
            <w:left w:val="none" w:sz="0" w:space="0" w:color="auto"/>
            <w:bottom w:val="none" w:sz="0" w:space="0" w:color="auto"/>
            <w:right w:val="none" w:sz="0" w:space="0" w:color="auto"/>
          </w:divBdr>
          <w:divsChild>
            <w:div w:id="1846623977">
              <w:marLeft w:val="0"/>
              <w:marRight w:val="0"/>
              <w:marTop w:val="0"/>
              <w:marBottom w:val="0"/>
              <w:divBdr>
                <w:top w:val="none" w:sz="0" w:space="0" w:color="auto"/>
                <w:left w:val="none" w:sz="0" w:space="0" w:color="auto"/>
                <w:bottom w:val="none" w:sz="0" w:space="0" w:color="auto"/>
                <w:right w:val="none" w:sz="0" w:space="0" w:color="auto"/>
              </w:divBdr>
              <w:divsChild>
                <w:div w:id="3014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1887">
          <w:marLeft w:val="0"/>
          <w:marRight w:val="0"/>
          <w:marTop w:val="0"/>
          <w:marBottom w:val="0"/>
          <w:divBdr>
            <w:top w:val="none" w:sz="0" w:space="0" w:color="auto"/>
            <w:left w:val="none" w:sz="0" w:space="0" w:color="auto"/>
            <w:bottom w:val="none" w:sz="0" w:space="0" w:color="auto"/>
            <w:right w:val="none" w:sz="0" w:space="0" w:color="auto"/>
          </w:divBdr>
          <w:divsChild>
            <w:div w:id="1530797383">
              <w:marLeft w:val="0"/>
              <w:marRight w:val="0"/>
              <w:marTop w:val="0"/>
              <w:marBottom w:val="0"/>
              <w:divBdr>
                <w:top w:val="none" w:sz="0" w:space="0" w:color="auto"/>
                <w:left w:val="none" w:sz="0" w:space="0" w:color="auto"/>
                <w:bottom w:val="none" w:sz="0" w:space="0" w:color="auto"/>
                <w:right w:val="none" w:sz="0" w:space="0" w:color="auto"/>
              </w:divBdr>
              <w:divsChild>
                <w:div w:id="2663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8106">
          <w:marLeft w:val="0"/>
          <w:marRight w:val="0"/>
          <w:marTop w:val="0"/>
          <w:marBottom w:val="0"/>
          <w:divBdr>
            <w:top w:val="none" w:sz="0" w:space="0" w:color="auto"/>
            <w:left w:val="none" w:sz="0" w:space="0" w:color="auto"/>
            <w:bottom w:val="none" w:sz="0" w:space="0" w:color="auto"/>
            <w:right w:val="none" w:sz="0" w:space="0" w:color="auto"/>
          </w:divBdr>
          <w:divsChild>
            <w:div w:id="85077156">
              <w:marLeft w:val="0"/>
              <w:marRight w:val="0"/>
              <w:marTop w:val="0"/>
              <w:marBottom w:val="0"/>
              <w:divBdr>
                <w:top w:val="none" w:sz="0" w:space="0" w:color="auto"/>
                <w:left w:val="none" w:sz="0" w:space="0" w:color="auto"/>
                <w:bottom w:val="none" w:sz="0" w:space="0" w:color="auto"/>
                <w:right w:val="none" w:sz="0" w:space="0" w:color="auto"/>
              </w:divBdr>
              <w:divsChild>
                <w:div w:id="5240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438">
          <w:marLeft w:val="0"/>
          <w:marRight w:val="0"/>
          <w:marTop w:val="0"/>
          <w:marBottom w:val="0"/>
          <w:divBdr>
            <w:top w:val="none" w:sz="0" w:space="0" w:color="auto"/>
            <w:left w:val="none" w:sz="0" w:space="0" w:color="auto"/>
            <w:bottom w:val="none" w:sz="0" w:space="0" w:color="auto"/>
            <w:right w:val="none" w:sz="0" w:space="0" w:color="auto"/>
          </w:divBdr>
          <w:divsChild>
            <w:div w:id="907573403">
              <w:marLeft w:val="0"/>
              <w:marRight w:val="0"/>
              <w:marTop w:val="0"/>
              <w:marBottom w:val="0"/>
              <w:divBdr>
                <w:top w:val="none" w:sz="0" w:space="0" w:color="auto"/>
                <w:left w:val="none" w:sz="0" w:space="0" w:color="auto"/>
                <w:bottom w:val="none" w:sz="0" w:space="0" w:color="auto"/>
                <w:right w:val="none" w:sz="0" w:space="0" w:color="auto"/>
              </w:divBdr>
              <w:divsChild>
                <w:div w:id="384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6577">
          <w:marLeft w:val="0"/>
          <w:marRight w:val="0"/>
          <w:marTop w:val="0"/>
          <w:marBottom w:val="0"/>
          <w:divBdr>
            <w:top w:val="none" w:sz="0" w:space="0" w:color="auto"/>
            <w:left w:val="none" w:sz="0" w:space="0" w:color="auto"/>
            <w:bottom w:val="none" w:sz="0" w:space="0" w:color="auto"/>
            <w:right w:val="none" w:sz="0" w:space="0" w:color="auto"/>
          </w:divBdr>
          <w:divsChild>
            <w:div w:id="851994841">
              <w:marLeft w:val="0"/>
              <w:marRight w:val="0"/>
              <w:marTop w:val="0"/>
              <w:marBottom w:val="0"/>
              <w:divBdr>
                <w:top w:val="none" w:sz="0" w:space="0" w:color="auto"/>
                <w:left w:val="none" w:sz="0" w:space="0" w:color="auto"/>
                <w:bottom w:val="none" w:sz="0" w:space="0" w:color="auto"/>
                <w:right w:val="none" w:sz="0" w:space="0" w:color="auto"/>
              </w:divBdr>
              <w:divsChild>
                <w:div w:id="15346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7478">
          <w:marLeft w:val="0"/>
          <w:marRight w:val="0"/>
          <w:marTop w:val="0"/>
          <w:marBottom w:val="0"/>
          <w:divBdr>
            <w:top w:val="none" w:sz="0" w:space="0" w:color="auto"/>
            <w:left w:val="none" w:sz="0" w:space="0" w:color="auto"/>
            <w:bottom w:val="none" w:sz="0" w:space="0" w:color="auto"/>
            <w:right w:val="none" w:sz="0" w:space="0" w:color="auto"/>
          </w:divBdr>
          <w:divsChild>
            <w:div w:id="365252505">
              <w:marLeft w:val="0"/>
              <w:marRight w:val="0"/>
              <w:marTop w:val="0"/>
              <w:marBottom w:val="0"/>
              <w:divBdr>
                <w:top w:val="none" w:sz="0" w:space="0" w:color="auto"/>
                <w:left w:val="none" w:sz="0" w:space="0" w:color="auto"/>
                <w:bottom w:val="none" w:sz="0" w:space="0" w:color="auto"/>
                <w:right w:val="none" w:sz="0" w:space="0" w:color="auto"/>
              </w:divBdr>
              <w:divsChild>
                <w:div w:id="2138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8933">
          <w:marLeft w:val="0"/>
          <w:marRight w:val="0"/>
          <w:marTop w:val="0"/>
          <w:marBottom w:val="0"/>
          <w:divBdr>
            <w:top w:val="none" w:sz="0" w:space="0" w:color="auto"/>
            <w:left w:val="none" w:sz="0" w:space="0" w:color="auto"/>
            <w:bottom w:val="none" w:sz="0" w:space="0" w:color="auto"/>
            <w:right w:val="none" w:sz="0" w:space="0" w:color="auto"/>
          </w:divBdr>
          <w:divsChild>
            <w:div w:id="1365985130">
              <w:marLeft w:val="0"/>
              <w:marRight w:val="0"/>
              <w:marTop w:val="0"/>
              <w:marBottom w:val="0"/>
              <w:divBdr>
                <w:top w:val="none" w:sz="0" w:space="0" w:color="auto"/>
                <w:left w:val="none" w:sz="0" w:space="0" w:color="auto"/>
                <w:bottom w:val="none" w:sz="0" w:space="0" w:color="auto"/>
                <w:right w:val="none" w:sz="0" w:space="0" w:color="auto"/>
              </w:divBdr>
              <w:divsChild>
                <w:div w:id="4349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821">
          <w:marLeft w:val="0"/>
          <w:marRight w:val="0"/>
          <w:marTop w:val="0"/>
          <w:marBottom w:val="0"/>
          <w:divBdr>
            <w:top w:val="none" w:sz="0" w:space="0" w:color="auto"/>
            <w:left w:val="none" w:sz="0" w:space="0" w:color="auto"/>
            <w:bottom w:val="none" w:sz="0" w:space="0" w:color="auto"/>
            <w:right w:val="none" w:sz="0" w:space="0" w:color="auto"/>
          </w:divBdr>
          <w:divsChild>
            <w:div w:id="741636373">
              <w:marLeft w:val="0"/>
              <w:marRight w:val="0"/>
              <w:marTop w:val="0"/>
              <w:marBottom w:val="0"/>
              <w:divBdr>
                <w:top w:val="none" w:sz="0" w:space="0" w:color="auto"/>
                <w:left w:val="none" w:sz="0" w:space="0" w:color="auto"/>
                <w:bottom w:val="none" w:sz="0" w:space="0" w:color="auto"/>
                <w:right w:val="none" w:sz="0" w:space="0" w:color="auto"/>
              </w:divBdr>
              <w:divsChild>
                <w:div w:id="202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743">
      <w:bodyDiv w:val="1"/>
      <w:marLeft w:val="0"/>
      <w:marRight w:val="0"/>
      <w:marTop w:val="0"/>
      <w:marBottom w:val="0"/>
      <w:divBdr>
        <w:top w:val="none" w:sz="0" w:space="0" w:color="auto"/>
        <w:left w:val="none" w:sz="0" w:space="0" w:color="auto"/>
        <w:bottom w:val="none" w:sz="0" w:space="0" w:color="auto"/>
        <w:right w:val="none" w:sz="0" w:space="0" w:color="auto"/>
      </w:divBdr>
    </w:div>
    <w:div w:id="313753230">
      <w:bodyDiv w:val="1"/>
      <w:marLeft w:val="0"/>
      <w:marRight w:val="0"/>
      <w:marTop w:val="0"/>
      <w:marBottom w:val="0"/>
      <w:divBdr>
        <w:top w:val="none" w:sz="0" w:space="0" w:color="auto"/>
        <w:left w:val="none" w:sz="0" w:space="0" w:color="auto"/>
        <w:bottom w:val="none" w:sz="0" w:space="0" w:color="auto"/>
        <w:right w:val="none" w:sz="0" w:space="0" w:color="auto"/>
      </w:divBdr>
      <w:divsChild>
        <w:div w:id="1277640800">
          <w:marLeft w:val="0"/>
          <w:marRight w:val="0"/>
          <w:marTop w:val="0"/>
          <w:marBottom w:val="0"/>
          <w:divBdr>
            <w:top w:val="none" w:sz="0" w:space="0" w:color="auto"/>
            <w:left w:val="none" w:sz="0" w:space="0" w:color="auto"/>
            <w:bottom w:val="none" w:sz="0" w:space="0" w:color="auto"/>
            <w:right w:val="none" w:sz="0" w:space="0" w:color="auto"/>
          </w:divBdr>
        </w:div>
        <w:div w:id="898519362">
          <w:marLeft w:val="0"/>
          <w:marRight w:val="0"/>
          <w:marTop w:val="0"/>
          <w:marBottom w:val="0"/>
          <w:divBdr>
            <w:top w:val="none" w:sz="0" w:space="0" w:color="auto"/>
            <w:left w:val="none" w:sz="0" w:space="0" w:color="auto"/>
            <w:bottom w:val="none" w:sz="0" w:space="0" w:color="auto"/>
            <w:right w:val="none" w:sz="0" w:space="0" w:color="auto"/>
          </w:divBdr>
        </w:div>
        <w:div w:id="62799637">
          <w:marLeft w:val="0"/>
          <w:marRight w:val="0"/>
          <w:marTop w:val="0"/>
          <w:marBottom w:val="0"/>
          <w:divBdr>
            <w:top w:val="none" w:sz="0" w:space="0" w:color="auto"/>
            <w:left w:val="none" w:sz="0" w:space="0" w:color="auto"/>
            <w:bottom w:val="none" w:sz="0" w:space="0" w:color="auto"/>
            <w:right w:val="none" w:sz="0" w:space="0" w:color="auto"/>
          </w:divBdr>
        </w:div>
        <w:div w:id="724177627">
          <w:marLeft w:val="0"/>
          <w:marRight w:val="0"/>
          <w:marTop w:val="0"/>
          <w:marBottom w:val="0"/>
          <w:divBdr>
            <w:top w:val="none" w:sz="0" w:space="0" w:color="auto"/>
            <w:left w:val="none" w:sz="0" w:space="0" w:color="auto"/>
            <w:bottom w:val="none" w:sz="0" w:space="0" w:color="auto"/>
            <w:right w:val="none" w:sz="0" w:space="0" w:color="auto"/>
          </w:divBdr>
        </w:div>
        <w:div w:id="1826629796">
          <w:marLeft w:val="0"/>
          <w:marRight w:val="0"/>
          <w:marTop w:val="0"/>
          <w:marBottom w:val="0"/>
          <w:divBdr>
            <w:top w:val="none" w:sz="0" w:space="0" w:color="auto"/>
            <w:left w:val="none" w:sz="0" w:space="0" w:color="auto"/>
            <w:bottom w:val="none" w:sz="0" w:space="0" w:color="auto"/>
            <w:right w:val="none" w:sz="0" w:space="0" w:color="auto"/>
          </w:divBdr>
        </w:div>
        <w:div w:id="533008112">
          <w:marLeft w:val="0"/>
          <w:marRight w:val="0"/>
          <w:marTop w:val="0"/>
          <w:marBottom w:val="0"/>
          <w:divBdr>
            <w:top w:val="none" w:sz="0" w:space="0" w:color="auto"/>
            <w:left w:val="none" w:sz="0" w:space="0" w:color="auto"/>
            <w:bottom w:val="none" w:sz="0" w:space="0" w:color="auto"/>
            <w:right w:val="none" w:sz="0" w:space="0" w:color="auto"/>
          </w:divBdr>
        </w:div>
      </w:divsChild>
    </w:div>
    <w:div w:id="318191258">
      <w:bodyDiv w:val="1"/>
      <w:marLeft w:val="0"/>
      <w:marRight w:val="0"/>
      <w:marTop w:val="0"/>
      <w:marBottom w:val="0"/>
      <w:divBdr>
        <w:top w:val="none" w:sz="0" w:space="0" w:color="auto"/>
        <w:left w:val="none" w:sz="0" w:space="0" w:color="auto"/>
        <w:bottom w:val="none" w:sz="0" w:space="0" w:color="auto"/>
        <w:right w:val="none" w:sz="0" w:space="0" w:color="auto"/>
      </w:divBdr>
    </w:div>
    <w:div w:id="328218477">
      <w:bodyDiv w:val="1"/>
      <w:marLeft w:val="0"/>
      <w:marRight w:val="0"/>
      <w:marTop w:val="0"/>
      <w:marBottom w:val="0"/>
      <w:divBdr>
        <w:top w:val="none" w:sz="0" w:space="0" w:color="auto"/>
        <w:left w:val="none" w:sz="0" w:space="0" w:color="auto"/>
        <w:bottom w:val="none" w:sz="0" w:space="0" w:color="auto"/>
        <w:right w:val="none" w:sz="0" w:space="0" w:color="auto"/>
      </w:divBdr>
    </w:div>
    <w:div w:id="337269910">
      <w:bodyDiv w:val="1"/>
      <w:marLeft w:val="0"/>
      <w:marRight w:val="0"/>
      <w:marTop w:val="0"/>
      <w:marBottom w:val="0"/>
      <w:divBdr>
        <w:top w:val="none" w:sz="0" w:space="0" w:color="auto"/>
        <w:left w:val="none" w:sz="0" w:space="0" w:color="auto"/>
        <w:bottom w:val="none" w:sz="0" w:space="0" w:color="auto"/>
        <w:right w:val="none" w:sz="0" w:space="0" w:color="auto"/>
      </w:divBdr>
    </w:div>
    <w:div w:id="346634832">
      <w:bodyDiv w:val="1"/>
      <w:marLeft w:val="0"/>
      <w:marRight w:val="0"/>
      <w:marTop w:val="0"/>
      <w:marBottom w:val="0"/>
      <w:divBdr>
        <w:top w:val="none" w:sz="0" w:space="0" w:color="auto"/>
        <w:left w:val="none" w:sz="0" w:space="0" w:color="auto"/>
        <w:bottom w:val="none" w:sz="0" w:space="0" w:color="auto"/>
        <w:right w:val="none" w:sz="0" w:space="0" w:color="auto"/>
      </w:divBdr>
    </w:div>
    <w:div w:id="353771108">
      <w:bodyDiv w:val="1"/>
      <w:marLeft w:val="0"/>
      <w:marRight w:val="0"/>
      <w:marTop w:val="0"/>
      <w:marBottom w:val="0"/>
      <w:divBdr>
        <w:top w:val="none" w:sz="0" w:space="0" w:color="auto"/>
        <w:left w:val="none" w:sz="0" w:space="0" w:color="auto"/>
        <w:bottom w:val="none" w:sz="0" w:space="0" w:color="auto"/>
        <w:right w:val="none" w:sz="0" w:space="0" w:color="auto"/>
      </w:divBdr>
    </w:div>
    <w:div w:id="355353305">
      <w:bodyDiv w:val="1"/>
      <w:marLeft w:val="0"/>
      <w:marRight w:val="0"/>
      <w:marTop w:val="0"/>
      <w:marBottom w:val="0"/>
      <w:divBdr>
        <w:top w:val="none" w:sz="0" w:space="0" w:color="auto"/>
        <w:left w:val="none" w:sz="0" w:space="0" w:color="auto"/>
        <w:bottom w:val="none" w:sz="0" w:space="0" w:color="auto"/>
        <w:right w:val="none" w:sz="0" w:space="0" w:color="auto"/>
      </w:divBdr>
    </w:div>
    <w:div w:id="357201431">
      <w:bodyDiv w:val="1"/>
      <w:marLeft w:val="0"/>
      <w:marRight w:val="0"/>
      <w:marTop w:val="0"/>
      <w:marBottom w:val="0"/>
      <w:divBdr>
        <w:top w:val="none" w:sz="0" w:space="0" w:color="auto"/>
        <w:left w:val="none" w:sz="0" w:space="0" w:color="auto"/>
        <w:bottom w:val="none" w:sz="0" w:space="0" w:color="auto"/>
        <w:right w:val="none" w:sz="0" w:space="0" w:color="auto"/>
      </w:divBdr>
    </w:div>
    <w:div w:id="374234550">
      <w:bodyDiv w:val="1"/>
      <w:marLeft w:val="0"/>
      <w:marRight w:val="0"/>
      <w:marTop w:val="0"/>
      <w:marBottom w:val="0"/>
      <w:divBdr>
        <w:top w:val="none" w:sz="0" w:space="0" w:color="auto"/>
        <w:left w:val="none" w:sz="0" w:space="0" w:color="auto"/>
        <w:bottom w:val="none" w:sz="0" w:space="0" w:color="auto"/>
        <w:right w:val="none" w:sz="0" w:space="0" w:color="auto"/>
      </w:divBdr>
    </w:div>
    <w:div w:id="419059827">
      <w:bodyDiv w:val="1"/>
      <w:marLeft w:val="0"/>
      <w:marRight w:val="0"/>
      <w:marTop w:val="0"/>
      <w:marBottom w:val="0"/>
      <w:divBdr>
        <w:top w:val="none" w:sz="0" w:space="0" w:color="auto"/>
        <w:left w:val="none" w:sz="0" w:space="0" w:color="auto"/>
        <w:bottom w:val="none" w:sz="0" w:space="0" w:color="auto"/>
        <w:right w:val="none" w:sz="0" w:space="0" w:color="auto"/>
      </w:divBdr>
    </w:div>
    <w:div w:id="432938281">
      <w:bodyDiv w:val="1"/>
      <w:marLeft w:val="0"/>
      <w:marRight w:val="0"/>
      <w:marTop w:val="0"/>
      <w:marBottom w:val="0"/>
      <w:divBdr>
        <w:top w:val="none" w:sz="0" w:space="0" w:color="auto"/>
        <w:left w:val="none" w:sz="0" w:space="0" w:color="auto"/>
        <w:bottom w:val="none" w:sz="0" w:space="0" w:color="auto"/>
        <w:right w:val="none" w:sz="0" w:space="0" w:color="auto"/>
      </w:divBdr>
    </w:div>
    <w:div w:id="441582087">
      <w:bodyDiv w:val="1"/>
      <w:marLeft w:val="0"/>
      <w:marRight w:val="0"/>
      <w:marTop w:val="0"/>
      <w:marBottom w:val="0"/>
      <w:divBdr>
        <w:top w:val="none" w:sz="0" w:space="0" w:color="auto"/>
        <w:left w:val="none" w:sz="0" w:space="0" w:color="auto"/>
        <w:bottom w:val="none" w:sz="0" w:space="0" w:color="auto"/>
        <w:right w:val="none" w:sz="0" w:space="0" w:color="auto"/>
      </w:divBdr>
    </w:div>
    <w:div w:id="452944083">
      <w:bodyDiv w:val="1"/>
      <w:marLeft w:val="0"/>
      <w:marRight w:val="0"/>
      <w:marTop w:val="0"/>
      <w:marBottom w:val="0"/>
      <w:divBdr>
        <w:top w:val="none" w:sz="0" w:space="0" w:color="auto"/>
        <w:left w:val="none" w:sz="0" w:space="0" w:color="auto"/>
        <w:bottom w:val="none" w:sz="0" w:space="0" w:color="auto"/>
        <w:right w:val="none" w:sz="0" w:space="0" w:color="auto"/>
      </w:divBdr>
    </w:div>
    <w:div w:id="473910175">
      <w:bodyDiv w:val="1"/>
      <w:marLeft w:val="0"/>
      <w:marRight w:val="0"/>
      <w:marTop w:val="0"/>
      <w:marBottom w:val="0"/>
      <w:divBdr>
        <w:top w:val="none" w:sz="0" w:space="0" w:color="auto"/>
        <w:left w:val="none" w:sz="0" w:space="0" w:color="auto"/>
        <w:bottom w:val="none" w:sz="0" w:space="0" w:color="auto"/>
        <w:right w:val="none" w:sz="0" w:space="0" w:color="auto"/>
      </w:divBdr>
    </w:div>
    <w:div w:id="483662449">
      <w:bodyDiv w:val="1"/>
      <w:marLeft w:val="0"/>
      <w:marRight w:val="0"/>
      <w:marTop w:val="0"/>
      <w:marBottom w:val="0"/>
      <w:divBdr>
        <w:top w:val="none" w:sz="0" w:space="0" w:color="auto"/>
        <w:left w:val="none" w:sz="0" w:space="0" w:color="auto"/>
        <w:bottom w:val="none" w:sz="0" w:space="0" w:color="auto"/>
        <w:right w:val="none" w:sz="0" w:space="0" w:color="auto"/>
      </w:divBdr>
    </w:div>
    <w:div w:id="494151071">
      <w:bodyDiv w:val="1"/>
      <w:marLeft w:val="0"/>
      <w:marRight w:val="0"/>
      <w:marTop w:val="0"/>
      <w:marBottom w:val="0"/>
      <w:divBdr>
        <w:top w:val="none" w:sz="0" w:space="0" w:color="auto"/>
        <w:left w:val="none" w:sz="0" w:space="0" w:color="auto"/>
        <w:bottom w:val="none" w:sz="0" w:space="0" w:color="auto"/>
        <w:right w:val="none" w:sz="0" w:space="0" w:color="auto"/>
      </w:divBdr>
    </w:div>
    <w:div w:id="500656594">
      <w:bodyDiv w:val="1"/>
      <w:marLeft w:val="0"/>
      <w:marRight w:val="0"/>
      <w:marTop w:val="0"/>
      <w:marBottom w:val="0"/>
      <w:divBdr>
        <w:top w:val="none" w:sz="0" w:space="0" w:color="auto"/>
        <w:left w:val="none" w:sz="0" w:space="0" w:color="auto"/>
        <w:bottom w:val="none" w:sz="0" w:space="0" w:color="auto"/>
        <w:right w:val="none" w:sz="0" w:space="0" w:color="auto"/>
      </w:divBdr>
    </w:div>
    <w:div w:id="535852077">
      <w:bodyDiv w:val="1"/>
      <w:marLeft w:val="0"/>
      <w:marRight w:val="0"/>
      <w:marTop w:val="0"/>
      <w:marBottom w:val="0"/>
      <w:divBdr>
        <w:top w:val="none" w:sz="0" w:space="0" w:color="auto"/>
        <w:left w:val="none" w:sz="0" w:space="0" w:color="auto"/>
        <w:bottom w:val="none" w:sz="0" w:space="0" w:color="auto"/>
        <w:right w:val="none" w:sz="0" w:space="0" w:color="auto"/>
      </w:divBdr>
    </w:div>
    <w:div w:id="543449844">
      <w:bodyDiv w:val="1"/>
      <w:marLeft w:val="0"/>
      <w:marRight w:val="0"/>
      <w:marTop w:val="0"/>
      <w:marBottom w:val="0"/>
      <w:divBdr>
        <w:top w:val="none" w:sz="0" w:space="0" w:color="auto"/>
        <w:left w:val="none" w:sz="0" w:space="0" w:color="auto"/>
        <w:bottom w:val="none" w:sz="0" w:space="0" w:color="auto"/>
        <w:right w:val="none" w:sz="0" w:space="0" w:color="auto"/>
      </w:divBdr>
    </w:div>
    <w:div w:id="547716858">
      <w:bodyDiv w:val="1"/>
      <w:marLeft w:val="0"/>
      <w:marRight w:val="0"/>
      <w:marTop w:val="0"/>
      <w:marBottom w:val="0"/>
      <w:divBdr>
        <w:top w:val="none" w:sz="0" w:space="0" w:color="auto"/>
        <w:left w:val="none" w:sz="0" w:space="0" w:color="auto"/>
        <w:bottom w:val="none" w:sz="0" w:space="0" w:color="auto"/>
        <w:right w:val="none" w:sz="0" w:space="0" w:color="auto"/>
      </w:divBdr>
    </w:div>
    <w:div w:id="559945110">
      <w:bodyDiv w:val="1"/>
      <w:marLeft w:val="0"/>
      <w:marRight w:val="0"/>
      <w:marTop w:val="0"/>
      <w:marBottom w:val="0"/>
      <w:divBdr>
        <w:top w:val="none" w:sz="0" w:space="0" w:color="auto"/>
        <w:left w:val="none" w:sz="0" w:space="0" w:color="auto"/>
        <w:bottom w:val="none" w:sz="0" w:space="0" w:color="auto"/>
        <w:right w:val="none" w:sz="0" w:space="0" w:color="auto"/>
      </w:divBdr>
    </w:div>
    <w:div w:id="572815600">
      <w:bodyDiv w:val="1"/>
      <w:marLeft w:val="0"/>
      <w:marRight w:val="0"/>
      <w:marTop w:val="0"/>
      <w:marBottom w:val="0"/>
      <w:divBdr>
        <w:top w:val="none" w:sz="0" w:space="0" w:color="auto"/>
        <w:left w:val="none" w:sz="0" w:space="0" w:color="auto"/>
        <w:bottom w:val="none" w:sz="0" w:space="0" w:color="auto"/>
        <w:right w:val="none" w:sz="0" w:space="0" w:color="auto"/>
      </w:divBdr>
    </w:div>
    <w:div w:id="583538598">
      <w:bodyDiv w:val="1"/>
      <w:marLeft w:val="0"/>
      <w:marRight w:val="0"/>
      <w:marTop w:val="0"/>
      <w:marBottom w:val="0"/>
      <w:divBdr>
        <w:top w:val="none" w:sz="0" w:space="0" w:color="auto"/>
        <w:left w:val="none" w:sz="0" w:space="0" w:color="auto"/>
        <w:bottom w:val="none" w:sz="0" w:space="0" w:color="auto"/>
        <w:right w:val="none" w:sz="0" w:space="0" w:color="auto"/>
      </w:divBdr>
    </w:div>
    <w:div w:id="593241738">
      <w:bodyDiv w:val="1"/>
      <w:marLeft w:val="0"/>
      <w:marRight w:val="0"/>
      <w:marTop w:val="0"/>
      <w:marBottom w:val="0"/>
      <w:divBdr>
        <w:top w:val="none" w:sz="0" w:space="0" w:color="auto"/>
        <w:left w:val="none" w:sz="0" w:space="0" w:color="auto"/>
        <w:bottom w:val="none" w:sz="0" w:space="0" w:color="auto"/>
        <w:right w:val="none" w:sz="0" w:space="0" w:color="auto"/>
      </w:divBdr>
    </w:div>
    <w:div w:id="602886260">
      <w:bodyDiv w:val="1"/>
      <w:marLeft w:val="0"/>
      <w:marRight w:val="0"/>
      <w:marTop w:val="0"/>
      <w:marBottom w:val="0"/>
      <w:divBdr>
        <w:top w:val="none" w:sz="0" w:space="0" w:color="auto"/>
        <w:left w:val="none" w:sz="0" w:space="0" w:color="auto"/>
        <w:bottom w:val="none" w:sz="0" w:space="0" w:color="auto"/>
        <w:right w:val="none" w:sz="0" w:space="0" w:color="auto"/>
      </w:divBdr>
    </w:div>
    <w:div w:id="620067364">
      <w:bodyDiv w:val="1"/>
      <w:marLeft w:val="0"/>
      <w:marRight w:val="0"/>
      <w:marTop w:val="0"/>
      <w:marBottom w:val="0"/>
      <w:divBdr>
        <w:top w:val="none" w:sz="0" w:space="0" w:color="auto"/>
        <w:left w:val="none" w:sz="0" w:space="0" w:color="auto"/>
        <w:bottom w:val="none" w:sz="0" w:space="0" w:color="auto"/>
        <w:right w:val="none" w:sz="0" w:space="0" w:color="auto"/>
      </w:divBdr>
    </w:div>
    <w:div w:id="644553851">
      <w:bodyDiv w:val="1"/>
      <w:marLeft w:val="0"/>
      <w:marRight w:val="0"/>
      <w:marTop w:val="0"/>
      <w:marBottom w:val="0"/>
      <w:divBdr>
        <w:top w:val="none" w:sz="0" w:space="0" w:color="auto"/>
        <w:left w:val="none" w:sz="0" w:space="0" w:color="auto"/>
        <w:bottom w:val="none" w:sz="0" w:space="0" w:color="auto"/>
        <w:right w:val="none" w:sz="0" w:space="0" w:color="auto"/>
      </w:divBdr>
    </w:div>
    <w:div w:id="645664424">
      <w:bodyDiv w:val="1"/>
      <w:marLeft w:val="0"/>
      <w:marRight w:val="0"/>
      <w:marTop w:val="0"/>
      <w:marBottom w:val="0"/>
      <w:divBdr>
        <w:top w:val="none" w:sz="0" w:space="0" w:color="auto"/>
        <w:left w:val="none" w:sz="0" w:space="0" w:color="auto"/>
        <w:bottom w:val="none" w:sz="0" w:space="0" w:color="auto"/>
        <w:right w:val="none" w:sz="0" w:space="0" w:color="auto"/>
      </w:divBdr>
    </w:div>
    <w:div w:id="651519888">
      <w:bodyDiv w:val="1"/>
      <w:marLeft w:val="0"/>
      <w:marRight w:val="0"/>
      <w:marTop w:val="0"/>
      <w:marBottom w:val="0"/>
      <w:divBdr>
        <w:top w:val="none" w:sz="0" w:space="0" w:color="auto"/>
        <w:left w:val="none" w:sz="0" w:space="0" w:color="auto"/>
        <w:bottom w:val="none" w:sz="0" w:space="0" w:color="auto"/>
        <w:right w:val="none" w:sz="0" w:space="0" w:color="auto"/>
      </w:divBdr>
    </w:div>
    <w:div w:id="653293245">
      <w:bodyDiv w:val="1"/>
      <w:marLeft w:val="0"/>
      <w:marRight w:val="0"/>
      <w:marTop w:val="0"/>
      <w:marBottom w:val="0"/>
      <w:divBdr>
        <w:top w:val="none" w:sz="0" w:space="0" w:color="auto"/>
        <w:left w:val="none" w:sz="0" w:space="0" w:color="auto"/>
        <w:bottom w:val="none" w:sz="0" w:space="0" w:color="auto"/>
        <w:right w:val="none" w:sz="0" w:space="0" w:color="auto"/>
      </w:divBdr>
    </w:div>
    <w:div w:id="658466378">
      <w:bodyDiv w:val="1"/>
      <w:marLeft w:val="0"/>
      <w:marRight w:val="0"/>
      <w:marTop w:val="0"/>
      <w:marBottom w:val="0"/>
      <w:divBdr>
        <w:top w:val="none" w:sz="0" w:space="0" w:color="auto"/>
        <w:left w:val="none" w:sz="0" w:space="0" w:color="auto"/>
        <w:bottom w:val="none" w:sz="0" w:space="0" w:color="auto"/>
        <w:right w:val="none" w:sz="0" w:space="0" w:color="auto"/>
      </w:divBdr>
    </w:div>
    <w:div w:id="662660022">
      <w:bodyDiv w:val="1"/>
      <w:marLeft w:val="0"/>
      <w:marRight w:val="0"/>
      <w:marTop w:val="0"/>
      <w:marBottom w:val="0"/>
      <w:divBdr>
        <w:top w:val="none" w:sz="0" w:space="0" w:color="auto"/>
        <w:left w:val="none" w:sz="0" w:space="0" w:color="auto"/>
        <w:bottom w:val="none" w:sz="0" w:space="0" w:color="auto"/>
        <w:right w:val="none" w:sz="0" w:space="0" w:color="auto"/>
      </w:divBdr>
    </w:div>
    <w:div w:id="665520710">
      <w:bodyDiv w:val="1"/>
      <w:marLeft w:val="0"/>
      <w:marRight w:val="0"/>
      <w:marTop w:val="0"/>
      <w:marBottom w:val="0"/>
      <w:divBdr>
        <w:top w:val="none" w:sz="0" w:space="0" w:color="auto"/>
        <w:left w:val="none" w:sz="0" w:space="0" w:color="auto"/>
        <w:bottom w:val="none" w:sz="0" w:space="0" w:color="auto"/>
        <w:right w:val="none" w:sz="0" w:space="0" w:color="auto"/>
      </w:divBdr>
    </w:div>
    <w:div w:id="667245848">
      <w:bodyDiv w:val="1"/>
      <w:marLeft w:val="0"/>
      <w:marRight w:val="0"/>
      <w:marTop w:val="0"/>
      <w:marBottom w:val="0"/>
      <w:divBdr>
        <w:top w:val="none" w:sz="0" w:space="0" w:color="auto"/>
        <w:left w:val="none" w:sz="0" w:space="0" w:color="auto"/>
        <w:bottom w:val="none" w:sz="0" w:space="0" w:color="auto"/>
        <w:right w:val="none" w:sz="0" w:space="0" w:color="auto"/>
      </w:divBdr>
    </w:div>
    <w:div w:id="691761844">
      <w:bodyDiv w:val="1"/>
      <w:marLeft w:val="0"/>
      <w:marRight w:val="0"/>
      <w:marTop w:val="0"/>
      <w:marBottom w:val="0"/>
      <w:divBdr>
        <w:top w:val="none" w:sz="0" w:space="0" w:color="auto"/>
        <w:left w:val="none" w:sz="0" w:space="0" w:color="auto"/>
        <w:bottom w:val="none" w:sz="0" w:space="0" w:color="auto"/>
        <w:right w:val="none" w:sz="0" w:space="0" w:color="auto"/>
      </w:divBdr>
    </w:div>
    <w:div w:id="693463943">
      <w:bodyDiv w:val="1"/>
      <w:marLeft w:val="0"/>
      <w:marRight w:val="0"/>
      <w:marTop w:val="0"/>
      <w:marBottom w:val="0"/>
      <w:divBdr>
        <w:top w:val="none" w:sz="0" w:space="0" w:color="auto"/>
        <w:left w:val="none" w:sz="0" w:space="0" w:color="auto"/>
        <w:bottom w:val="none" w:sz="0" w:space="0" w:color="auto"/>
        <w:right w:val="none" w:sz="0" w:space="0" w:color="auto"/>
      </w:divBdr>
    </w:div>
    <w:div w:id="694883993">
      <w:bodyDiv w:val="1"/>
      <w:marLeft w:val="0"/>
      <w:marRight w:val="0"/>
      <w:marTop w:val="0"/>
      <w:marBottom w:val="0"/>
      <w:divBdr>
        <w:top w:val="none" w:sz="0" w:space="0" w:color="auto"/>
        <w:left w:val="none" w:sz="0" w:space="0" w:color="auto"/>
        <w:bottom w:val="none" w:sz="0" w:space="0" w:color="auto"/>
        <w:right w:val="none" w:sz="0" w:space="0" w:color="auto"/>
      </w:divBdr>
    </w:div>
    <w:div w:id="712465332">
      <w:bodyDiv w:val="1"/>
      <w:marLeft w:val="0"/>
      <w:marRight w:val="0"/>
      <w:marTop w:val="0"/>
      <w:marBottom w:val="0"/>
      <w:divBdr>
        <w:top w:val="none" w:sz="0" w:space="0" w:color="auto"/>
        <w:left w:val="none" w:sz="0" w:space="0" w:color="auto"/>
        <w:bottom w:val="none" w:sz="0" w:space="0" w:color="auto"/>
        <w:right w:val="none" w:sz="0" w:space="0" w:color="auto"/>
      </w:divBdr>
    </w:div>
    <w:div w:id="720175444">
      <w:bodyDiv w:val="1"/>
      <w:marLeft w:val="0"/>
      <w:marRight w:val="0"/>
      <w:marTop w:val="0"/>
      <w:marBottom w:val="0"/>
      <w:divBdr>
        <w:top w:val="none" w:sz="0" w:space="0" w:color="auto"/>
        <w:left w:val="none" w:sz="0" w:space="0" w:color="auto"/>
        <w:bottom w:val="none" w:sz="0" w:space="0" w:color="auto"/>
        <w:right w:val="none" w:sz="0" w:space="0" w:color="auto"/>
      </w:divBdr>
    </w:div>
    <w:div w:id="760220316">
      <w:bodyDiv w:val="1"/>
      <w:marLeft w:val="0"/>
      <w:marRight w:val="0"/>
      <w:marTop w:val="0"/>
      <w:marBottom w:val="0"/>
      <w:divBdr>
        <w:top w:val="none" w:sz="0" w:space="0" w:color="auto"/>
        <w:left w:val="none" w:sz="0" w:space="0" w:color="auto"/>
        <w:bottom w:val="none" w:sz="0" w:space="0" w:color="auto"/>
        <w:right w:val="none" w:sz="0" w:space="0" w:color="auto"/>
      </w:divBdr>
    </w:div>
    <w:div w:id="766729203">
      <w:bodyDiv w:val="1"/>
      <w:marLeft w:val="0"/>
      <w:marRight w:val="0"/>
      <w:marTop w:val="0"/>
      <w:marBottom w:val="0"/>
      <w:divBdr>
        <w:top w:val="none" w:sz="0" w:space="0" w:color="auto"/>
        <w:left w:val="none" w:sz="0" w:space="0" w:color="auto"/>
        <w:bottom w:val="none" w:sz="0" w:space="0" w:color="auto"/>
        <w:right w:val="none" w:sz="0" w:space="0" w:color="auto"/>
      </w:divBdr>
    </w:div>
    <w:div w:id="770323348">
      <w:bodyDiv w:val="1"/>
      <w:marLeft w:val="0"/>
      <w:marRight w:val="0"/>
      <w:marTop w:val="0"/>
      <w:marBottom w:val="0"/>
      <w:divBdr>
        <w:top w:val="none" w:sz="0" w:space="0" w:color="auto"/>
        <w:left w:val="none" w:sz="0" w:space="0" w:color="auto"/>
        <w:bottom w:val="none" w:sz="0" w:space="0" w:color="auto"/>
        <w:right w:val="none" w:sz="0" w:space="0" w:color="auto"/>
      </w:divBdr>
    </w:div>
    <w:div w:id="779840379">
      <w:bodyDiv w:val="1"/>
      <w:marLeft w:val="0"/>
      <w:marRight w:val="0"/>
      <w:marTop w:val="0"/>
      <w:marBottom w:val="0"/>
      <w:divBdr>
        <w:top w:val="none" w:sz="0" w:space="0" w:color="auto"/>
        <w:left w:val="none" w:sz="0" w:space="0" w:color="auto"/>
        <w:bottom w:val="none" w:sz="0" w:space="0" w:color="auto"/>
        <w:right w:val="none" w:sz="0" w:space="0" w:color="auto"/>
      </w:divBdr>
    </w:div>
    <w:div w:id="785123878">
      <w:bodyDiv w:val="1"/>
      <w:marLeft w:val="0"/>
      <w:marRight w:val="0"/>
      <w:marTop w:val="0"/>
      <w:marBottom w:val="0"/>
      <w:divBdr>
        <w:top w:val="none" w:sz="0" w:space="0" w:color="auto"/>
        <w:left w:val="none" w:sz="0" w:space="0" w:color="auto"/>
        <w:bottom w:val="none" w:sz="0" w:space="0" w:color="auto"/>
        <w:right w:val="none" w:sz="0" w:space="0" w:color="auto"/>
      </w:divBdr>
    </w:div>
    <w:div w:id="793909941">
      <w:bodyDiv w:val="1"/>
      <w:marLeft w:val="0"/>
      <w:marRight w:val="0"/>
      <w:marTop w:val="0"/>
      <w:marBottom w:val="0"/>
      <w:divBdr>
        <w:top w:val="none" w:sz="0" w:space="0" w:color="auto"/>
        <w:left w:val="none" w:sz="0" w:space="0" w:color="auto"/>
        <w:bottom w:val="none" w:sz="0" w:space="0" w:color="auto"/>
        <w:right w:val="none" w:sz="0" w:space="0" w:color="auto"/>
      </w:divBdr>
    </w:div>
    <w:div w:id="813764105">
      <w:bodyDiv w:val="1"/>
      <w:marLeft w:val="0"/>
      <w:marRight w:val="0"/>
      <w:marTop w:val="0"/>
      <w:marBottom w:val="0"/>
      <w:divBdr>
        <w:top w:val="none" w:sz="0" w:space="0" w:color="auto"/>
        <w:left w:val="none" w:sz="0" w:space="0" w:color="auto"/>
        <w:bottom w:val="none" w:sz="0" w:space="0" w:color="auto"/>
        <w:right w:val="none" w:sz="0" w:space="0" w:color="auto"/>
      </w:divBdr>
    </w:div>
    <w:div w:id="815804397">
      <w:bodyDiv w:val="1"/>
      <w:marLeft w:val="0"/>
      <w:marRight w:val="0"/>
      <w:marTop w:val="0"/>
      <w:marBottom w:val="0"/>
      <w:divBdr>
        <w:top w:val="none" w:sz="0" w:space="0" w:color="auto"/>
        <w:left w:val="none" w:sz="0" w:space="0" w:color="auto"/>
        <w:bottom w:val="none" w:sz="0" w:space="0" w:color="auto"/>
        <w:right w:val="none" w:sz="0" w:space="0" w:color="auto"/>
      </w:divBdr>
    </w:div>
    <w:div w:id="825515010">
      <w:bodyDiv w:val="1"/>
      <w:marLeft w:val="0"/>
      <w:marRight w:val="0"/>
      <w:marTop w:val="0"/>
      <w:marBottom w:val="0"/>
      <w:divBdr>
        <w:top w:val="none" w:sz="0" w:space="0" w:color="auto"/>
        <w:left w:val="none" w:sz="0" w:space="0" w:color="auto"/>
        <w:bottom w:val="none" w:sz="0" w:space="0" w:color="auto"/>
        <w:right w:val="none" w:sz="0" w:space="0" w:color="auto"/>
      </w:divBdr>
    </w:div>
    <w:div w:id="837574284">
      <w:bodyDiv w:val="1"/>
      <w:marLeft w:val="0"/>
      <w:marRight w:val="0"/>
      <w:marTop w:val="0"/>
      <w:marBottom w:val="0"/>
      <w:divBdr>
        <w:top w:val="none" w:sz="0" w:space="0" w:color="auto"/>
        <w:left w:val="none" w:sz="0" w:space="0" w:color="auto"/>
        <w:bottom w:val="none" w:sz="0" w:space="0" w:color="auto"/>
        <w:right w:val="none" w:sz="0" w:space="0" w:color="auto"/>
      </w:divBdr>
    </w:div>
    <w:div w:id="846138624">
      <w:bodyDiv w:val="1"/>
      <w:marLeft w:val="0"/>
      <w:marRight w:val="0"/>
      <w:marTop w:val="0"/>
      <w:marBottom w:val="0"/>
      <w:divBdr>
        <w:top w:val="none" w:sz="0" w:space="0" w:color="auto"/>
        <w:left w:val="none" w:sz="0" w:space="0" w:color="auto"/>
        <w:bottom w:val="none" w:sz="0" w:space="0" w:color="auto"/>
        <w:right w:val="none" w:sz="0" w:space="0" w:color="auto"/>
      </w:divBdr>
    </w:div>
    <w:div w:id="851068238">
      <w:bodyDiv w:val="1"/>
      <w:marLeft w:val="0"/>
      <w:marRight w:val="0"/>
      <w:marTop w:val="0"/>
      <w:marBottom w:val="0"/>
      <w:divBdr>
        <w:top w:val="none" w:sz="0" w:space="0" w:color="auto"/>
        <w:left w:val="none" w:sz="0" w:space="0" w:color="auto"/>
        <w:bottom w:val="none" w:sz="0" w:space="0" w:color="auto"/>
        <w:right w:val="none" w:sz="0" w:space="0" w:color="auto"/>
      </w:divBdr>
    </w:div>
    <w:div w:id="863592792">
      <w:bodyDiv w:val="1"/>
      <w:marLeft w:val="0"/>
      <w:marRight w:val="0"/>
      <w:marTop w:val="0"/>
      <w:marBottom w:val="0"/>
      <w:divBdr>
        <w:top w:val="none" w:sz="0" w:space="0" w:color="auto"/>
        <w:left w:val="none" w:sz="0" w:space="0" w:color="auto"/>
        <w:bottom w:val="none" w:sz="0" w:space="0" w:color="auto"/>
        <w:right w:val="none" w:sz="0" w:space="0" w:color="auto"/>
      </w:divBdr>
    </w:div>
    <w:div w:id="868299667">
      <w:bodyDiv w:val="1"/>
      <w:marLeft w:val="0"/>
      <w:marRight w:val="0"/>
      <w:marTop w:val="0"/>
      <w:marBottom w:val="0"/>
      <w:divBdr>
        <w:top w:val="none" w:sz="0" w:space="0" w:color="auto"/>
        <w:left w:val="none" w:sz="0" w:space="0" w:color="auto"/>
        <w:bottom w:val="none" w:sz="0" w:space="0" w:color="auto"/>
        <w:right w:val="none" w:sz="0" w:space="0" w:color="auto"/>
      </w:divBdr>
    </w:div>
    <w:div w:id="868643779">
      <w:bodyDiv w:val="1"/>
      <w:marLeft w:val="0"/>
      <w:marRight w:val="0"/>
      <w:marTop w:val="0"/>
      <w:marBottom w:val="0"/>
      <w:divBdr>
        <w:top w:val="none" w:sz="0" w:space="0" w:color="auto"/>
        <w:left w:val="none" w:sz="0" w:space="0" w:color="auto"/>
        <w:bottom w:val="none" w:sz="0" w:space="0" w:color="auto"/>
        <w:right w:val="none" w:sz="0" w:space="0" w:color="auto"/>
      </w:divBdr>
    </w:div>
    <w:div w:id="881214390">
      <w:bodyDiv w:val="1"/>
      <w:marLeft w:val="0"/>
      <w:marRight w:val="0"/>
      <w:marTop w:val="0"/>
      <w:marBottom w:val="0"/>
      <w:divBdr>
        <w:top w:val="none" w:sz="0" w:space="0" w:color="auto"/>
        <w:left w:val="none" w:sz="0" w:space="0" w:color="auto"/>
        <w:bottom w:val="none" w:sz="0" w:space="0" w:color="auto"/>
        <w:right w:val="none" w:sz="0" w:space="0" w:color="auto"/>
      </w:divBdr>
    </w:div>
    <w:div w:id="891040201">
      <w:bodyDiv w:val="1"/>
      <w:marLeft w:val="0"/>
      <w:marRight w:val="0"/>
      <w:marTop w:val="0"/>
      <w:marBottom w:val="0"/>
      <w:divBdr>
        <w:top w:val="none" w:sz="0" w:space="0" w:color="auto"/>
        <w:left w:val="none" w:sz="0" w:space="0" w:color="auto"/>
        <w:bottom w:val="none" w:sz="0" w:space="0" w:color="auto"/>
        <w:right w:val="none" w:sz="0" w:space="0" w:color="auto"/>
      </w:divBdr>
    </w:div>
    <w:div w:id="894464668">
      <w:bodyDiv w:val="1"/>
      <w:marLeft w:val="0"/>
      <w:marRight w:val="0"/>
      <w:marTop w:val="0"/>
      <w:marBottom w:val="0"/>
      <w:divBdr>
        <w:top w:val="none" w:sz="0" w:space="0" w:color="auto"/>
        <w:left w:val="none" w:sz="0" w:space="0" w:color="auto"/>
        <w:bottom w:val="none" w:sz="0" w:space="0" w:color="auto"/>
        <w:right w:val="none" w:sz="0" w:space="0" w:color="auto"/>
      </w:divBdr>
    </w:div>
    <w:div w:id="904410304">
      <w:bodyDiv w:val="1"/>
      <w:marLeft w:val="0"/>
      <w:marRight w:val="0"/>
      <w:marTop w:val="0"/>
      <w:marBottom w:val="0"/>
      <w:divBdr>
        <w:top w:val="none" w:sz="0" w:space="0" w:color="auto"/>
        <w:left w:val="none" w:sz="0" w:space="0" w:color="auto"/>
        <w:bottom w:val="none" w:sz="0" w:space="0" w:color="auto"/>
        <w:right w:val="none" w:sz="0" w:space="0" w:color="auto"/>
      </w:divBdr>
    </w:div>
    <w:div w:id="913051977">
      <w:bodyDiv w:val="1"/>
      <w:marLeft w:val="0"/>
      <w:marRight w:val="0"/>
      <w:marTop w:val="0"/>
      <w:marBottom w:val="0"/>
      <w:divBdr>
        <w:top w:val="none" w:sz="0" w:space="0" w:color="auto"/>
        <w:left w:val="none" w:sz="0" w:space="0" w:color="auto"/>
        <w:bottom w:val="none" w:sz="0" w:space="0" w:color="auto"/>
        <w:right w:val="none" w:sz="0" w:space="0" w:color="auto"/>
      </w:divBdr>
    </w:div>
    <w:div w:id="920876091">
      <w:bodyDiv w:val="1"/>
      <w:marLeft w:val="0"/>
      <w:marRight w:val="0"/>
      <w:marTop w:val="0"/>
      <w:marBottom w:val="0"/>
      <w:divBdr>
        <w:top w:val="none" w:sz="0" w:space="0" w:color="auto"/>
        <w:left w:val="none" w:sz="0" w:space="0" w:color="auto"/>
        <w:bottom w:val="none" w:sz="0" w:space="0" w:color="auto"/>
        <w:right w:val="none" w:sz="0" w:space="0" w:color="auto"/>
      </w:divBdr>
    </w:div>
    <w:div w:id="922648197">
      <w:bodyDiv w:val="1"/>
      <w:marLeft w:val="0"/>
      <w:marRight w:val="0"/>
      <w:marTop w:val="0"/>
      <w:marBottom w:val="0"/>
      <w:divBdr>
        <w:top w:val="none" w:sz="0" w:space="0" w:color="auto"/>
        <w:left w:val="none" w:sz="0" w:space="0" w:color="auto"/>
        <w:bottom w:val="none" w:sz="0" w:space="0" w:color="auto"/>
        <w:right w:val="none" w:sz="0" w:space="0" w:color="auto"/>
      </w:divBdr>
      <w:divsChild>
        <w:div w:id="331106871">
          <w:marLeft w:val="0"/>
          <w:marRight w:val="0"/>
          <w:marTop w:val="0"/>
          <w:marBottom w:val="0"/>
          <w:divBdr>
            <w:top w:val="none" w:sz="0" w:space="0" w:color="auto"/>
            <w:left w:val="none" w:sz="0" w:space="0" w:color="auto"/>
            <w:bottom w:val="none" w:sz="0" w:space="0" w:color="auto"/>
            <w:right w:val="none" w:sz="0" w:space="0" w:color="auto"/>
          </w:divBdr>
          <w:divsChild>
            <w:div w:id="599459114">
              <w:marLeft w:val="0"/>
              <w:marRight w:val="0"/>
              <w:marTop w:val="0"/>
              <w:marBottom w:val="0"/>
              <w:divBdr>
                <w:top w:val="none" w:sz="0" w:space="0" w:color="auto"/>
                <w:left w:val="none" w:sz="0" w:space="0" w:color="auto"/>
                <w:bottom w:val="none" w:sz="0" w:space="0" w:color="auto"/>
                <w:right w:val="none" w:sz="0" w:space="0" w:color="auto"/>
              </w:divBdr>
              <w:divsChild>
                <w:div w:id="10396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7301">
          <w:marLeft w:val="0"/>
          <w:marRight w:val="0"/>
          <w:marTop w:val="0"/>
          <w:marBottom w:val="0"/>
          <w:divBdr>
            <w:top w:val="none" w:sz="0" w:space="0" w:color="auto"/>
            <w:left w:val="none" w:sz="0" w:space="0" w:color="auto"/>
            <w:bottom w:val="none" w:sz="0" w:space="0" w:color="auto"/>
            <w:right w:val="none" w:sz="0" w:space="0" w:color="auto"/>
          </w:divBdr>
          <w:divsChild>
            <w:div w:id="886331179">
              <w:marLeft w:val="0"/>
              <w:marRight w:val="0"/>
              <w:marTop w:val="0"/>
              <w:marBottom w:val="0"/>
              <w:divBdr>
                <w:top w:val="none" w:sz="0" w:space="0" w:color="auto"/>
                <w:left w:val="none" w:sz="0" w:space="0" w:color="auto"/>
                <w:bottom w:val="none" w:sz="0" w:space="0" w:color="auto"/>
                <w:right w:val="none" w:sz="0" w:space="0" w:color="auto"/>
              </w:divBdr>
              <w:divsChild>
                <w:div w:id="13111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4337">
          <w:marLeft w:val="0"/>
          <w:marRight w:val="0"/>
          <w:marTop w:val="0"/>
          <w:marBottom w:val="0"/>
          <w:divBdr>
            <w:top w:val="none" w:sz="0" w:space="0" w:color="auto"/>
            <w:left w:val="none" w:sz="0" w:space="0" w:color="auto"/>
            <w:bottom w:val="none" w:sz="0" w:space="0" w:color="auto"/>
            <w:right w:val="none" w:sz="0" w:space="0" w:color="auto"/>
          </w:divBdr>
          <w:divsChild>
            <w:div w:id="671958369">
              <w:marLeft w:val="0"/>
              <w:marRight w:val="0"/>
              <w:marTop w:val="0"/>
              <w:marBottom w:val="0"/>
              <w:divBdr>
                <w:top w:val="none" w:sz="0" w:space="0" w:color="auto"/>
                <w:left w:val="none" w:sz="0" w:space="0" w:color="auto"/>
                <w:bottom w:val="none" w:sz="0" w:space="0" w:color="auto"/>
                <w:right w:val="none" w:sz="0" w:space="0" w:color="auto"/>
              </w:divBdr>
              <w:divsChild>
                <w:div w:id="9441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7666">
          <w:marLeft w:val="0"/>
          <w:marRight w:val="0"/>
          <w:marTop w:val="0"/>
          <w:marBottom w:val="0"/>
          <w:divBdr>
            <w:top w:val="none" w:sz="0" w:space="0" w:color="auto"/>
            <w:left w:val="none" w:sz="0" w:space="0" w:color="auto"/>
            <w:bottom w:val="none" w:sz="0" w:space="0" w:color="auto"/>
            <w:right w:val="none" w:sz="0" w:space="0" w:color="auto"/>
          </w:divBdr>
          <w:divsChild>
            <w:div w:id="962004614">
              <w:marLeft w:val="0"/>
              <w:marRight w:val="0"/>
              <w:marTop w:val="0"/>
              <w:marBottom w:val="0"/>
              <w:divBdr>
                <w:top w:val="none" w:sz="0" w:space="0" w:color="auto"/>
                <w:left w:val="none" w:sz="0" w:space="0" w:color="auto"/>
                <w:bottom w:val="none" w:sz="0" w:space="0" w:color="auto"/>
                <w:right w:val="none" w:sz="0" w:space="0" w:color="auto"/>
              </w:divBdr>
              <w:divsChild>
                <w:div w:id="132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7167">
          <w:marLeft w:val="0"/>
          <w:marRight w:val="0"/>
          <w:marTop w:val="0"/>
          <w:marBottom w:val="0"/>
          <w:divBdr>
            <w:top w:val="none" w:sz="0" w:space="0" w:color="auto"/>
            <w:left w:val="none" w:sz="0" w:space="0" w:color="auto"/>
            <w:bottom w:val="none" w:sz="0" w:space="0" w:color="auto"/>
            <w:right w:val="none" w:sz="0" w:space="0" w:color="auto"/>
          </w:divBdr>
          <w:divsChild>
            <w:div w:id="2011134372">
              <w:marLeft w:val="0"/>
              <w:marRight w:val="0"/>
              <w:marTop w:val="0"/>
              <w:marBottom w:val="0"/>
              <w:divBdr>
                <w:top w:val="none" w:sz="0" w:space="0" w:color="auto"/>
                <w:left w:val="none" w:sz="0" w:space="0" w:color="auto"/>
                <w:bottom w:val="none" w:sz="0" w:space="0" w:color="auto"/>
                <w:right w:val="none" w:sz="0" w:space="0" w:color="auto"/>
              </w:divBdr>
              <w:divsChild>
                <w:div w:id="13957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4903">
          <w:marLeft w:val="0"/>
          <w:marRight w:val="0"/>
          <w:marTop w:val="0"/>
          <w:marBottom w:val="0"/>
          <w:divBdr>
            <w:top w:val="none" w:sz="0" w:space="0" w:color="auto"/>
            <w:left w:val="none" w:sz="0" w:space="0" w:color="auto"/>
            <w:bottom w:val="none" w:sz="0" w:space="0" w:color="auto"/>
            <w:right w:val="none" w:sz="0" w:space="0" w:color="auto"/>
          </w:divBdr>
          <w:divsChild>
            <w:div w:id="1361081241">
              <w:marLeft w:val="0"/>
              <w:marRight w:val="0"/>
              <w:marTop w:val="0"/>
              <w:marBottom w:val="0"/>
              <w:divBdr>
                <w:top w:val="none" w:sz="0" w:space="0" w:color="auto"/>
                <w:left w:val="none" w:sz="0" w:space="0" w:color="auto"/>
                <w:bottom w:val="none" w:sz="0" w:space="0" w:color="auto"/>
                <w:right w:val="none" w:sz="0" w:space="0" w:color="auto"/>
              </w:divBdr>
              <w:divsChild>
                <w:div w:id="9771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4108">
          <w:marLeft w:val="0"/>
          <w:marRight w:val="0"/>
          <w:marTop w:val="0"/>
          <w:marBottom w:val="0"/>
          <w:divBdr>
            <w:top w:val="none" w:sz="0" w:space="0" w:color="auto"/>
            <w:left w:val="none" w:sz="0" w:space="0" w:color="auto"/>
            <w:bottom w:val="none" w:sz="0" w:space="0" w:color="auto"/>
            <w:right w:val="none" w:sz="0" w:space="0" w:color="auto"/>
          </w:divBdr>
          <w:divsChild>
            <w:div w:id="2040692724">
              <w:marLeft w:val="0"/>
              <w:marRight w:val="0"/>
              <w:marTop w:val="0"/>
              <w:marBottom w:val="0"/>
              <w:divBdr>
                <w:top w:val="none" w:sz="0" w:space="0" w:color="auto"/>
                <w:left w:val="none" w:sz="0" w:space="0" w:color="auto"/>
                <w:bottom w:val="none" w:sz="0" w:space="0" w:color="auto"/>
                <w:right w:val="none" w:sz="0" w:space="0" w:color="auto"/>
              </w:divBdr>
              <w:divsChild>
                <w:div w:id="5151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3498">
          <w:marLeft w:val="0"/>
          <w:marRight w:val="0"/>
          <w:marTop w:val="0"/>
          <w:marBottom w:val="0"/>
          <w:divBdr>
            <w:top w:val="none" w:sz="0" w:space="0" w:color="auto"/>
            <w:left w:val="none" w:sz="0" w:space="0" w:color="auto"/>
            <w:bottom w:val="none" w:sz="0" w:space="0" w:color="auto"/>
            <w:right w:val="none" w:sz="0" w:space="0" w:color="auto"/>
          </w:divBdr>
          <w:divsChild>
            <w:div w:id="692649997">
              <w:marLeft w:val="0"/>
              <w:marRight w:val="0"/>
              <w:marTop w:val="0"/>
              <w:marBottom w:val="0"/>
              <w:divBdr>
                <w:top w:val="none" w:sz="0" w:space="0" w:color="auto"/>
                <w:left w:val="none" w:sz="0" w:space="0" w:color="auto"/>
                <w:bottom w:val="none" w:sz="0" w:space="0" w:color="auto"/>
                <w:right w:val="none" w:sz="0" w:space="0" w:color="auto"/>
              </w:divBdr>
              <w:divsChild>
                <w:div w:id="18500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3899">
          <w:marLeft w:val="0"/>
          <w:marRight w:val="0"/>
          <w:marTop w:val="0"/>
          <w:marBottom w:val="0"/>
          <w:divBdr>
            <w:top w:val="none" w:sz="0" w:space="0" w:color="auto"/>
            <w:left w:val="none" w:sz="0" w:space="0" w:color="auto"/>
            <w:bottom w:val="none" w:sz="0" w:space="0" w:color="auto"/>
            <w:right w:val="none" w:sz="0" w:space="0" w:color="auto"/>
          </w:divBdr>
          <w:divsChild>
            <w:div w:id="477376977">
              <w:marLeft w:val="0"/>
              <w:marRight w:val="0"/>
              <w:marTop w:val="0"/>
              <w:marBottom w:val="0"/>
              <w:divBdr>
                <w:top w:val="none" w:sz="0" w:space="0" w:color="auto"/>
                <w:left w:val="none" w:sz="0" w:space="0" w:color="auto"/>
                <w:bottom w:val="none" w:sz="0" w:space="0" w:color="auto"/>
                <w:right w:val="none" w:sz="0" w:space="0" w:color="auto"/>
              </w:divBdr>
              <w:divsChild>
                <w:div w:id="412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44264">
      <w:bodyDiv w:val="1"/>
      <w:marLeft w:val="0"/>
      <w:marRight w:val="0"/>
      <w:marTop w:val="0"/>
      <w:marBottom w:val="0"/>
      <w:divBdr>
        <w:top w:val="none" w:sz="0" w:space="0" w:color="auto"/>
        <w:left w:val="none" w:sz="0" w:space="0" w:color="auto"/>
        <w:bottom w:val="none" w:sz="0" w:space="0" w:color="auto"/>
        <w:right w:val="none" w:sz="0" w:space="0" w:color="auto"/>
      </w:divBdr>
    </w:div>
    <w:div w:id="928197681">
      <w:bodyDiv w:val="1"/>
      <w:marLeft w:val="0"/>
      <w:marRight w:val="0"/>
      <w:marTop w:val="0"/>
      <w:marBottom w:val="0"/>
      <w:divBdr>
        <w:top w:val="none" w:sz="0" w:space="0" w:color="auto"/>
        <w:left w:val="none" w:sz="0" w:space="0" w:color="auto"/>
        <w:bottom w:val="none" w:sz="0" w:space="0" w:color="auto"/>
        <w:right w:val="none" w:sz="0" w:space="0" w:color="auto"/>
      </w:divBdr>
    </w:div>
    <w:div w:id="941062408">
      <w:bodyDiv w:val="1"/>
      <w:marLeft w:val="0"/>
      <w:marRight w:val="0"/>
      <w:marTop w:val="0"/>
      <w:marBottom w:val="0"/>
      <w:divBdr>
        <w:top w:val="none" w:sz="0" w:space="0" w:color="auto"/>
        <w:left w:val="none" w:sz="0" w:space="0" w:color="auto"/>
        <w:bottom w:val="none" w:sz="0" w:space="0" w:color="auto"/>
        <w:right w:val="none" w:sz="0" w:space="0" w:color="auto"/>
      </w:divBdr>
    </w:div>
    <w:div w:id="947738074">
      <w:bodyDiv w:val="1"/>
      <w:marLeft w:val="0"/>
      <w:marRight w:val="0"/>
      <w:marTop w:val="0"/>
      <w:marBottom w:val="0"/>
      <w:divBdr>
        <w:top w:val="none" w:sz="0" w:space="0" w:color="auto"/>
        <w:left w:val="none" w:sz="0" w:space="0" w:color="auto"/>
        <w:bottom w:val="none" w:sz="0" w:space="0" w:color="auto"/>
        <w:right w:val="none" w:sz="0" w:space="0" w:color="auto"/>
      </w:divBdr>
    </w:div>
    <w:div w:id="955522799">
      <w:bodyDiv w:val="1"/>
      <w:marLeft w:val="0"/>
      <w:marRight w:val="0"/>
      <w:marTop w:val="0"/>
      <w:marBottom w:val="0"/>
      <w:divBdr>
        <w:top w:val="none" w:sz="0" w:space="0" w:color="auto"/>
        <w:left w:val="none" w:sz="0" w:space="0" w:color="auto"/>
        <w:bottom w:val="none" w:sz="0" w:space="0" w:color="auto"/>
        <w:right w:val="none" w:sz="0" w:space="0" w:color="auto"/>
      </w:divBdr>
    </w:div>
    <w:div w:id="957109190">
      <w:bodyDiv w:val="1"/>
      <w:marLeft w:val="0"/>
      <w:marRight w:val="0"/>
      <w:marTop w:val="0"/>
      <w:marBottom w:val="0"/>
      <w:divBdr>
        <w:top w:val="none" w:sz="0" w:space="0" w:color="auto"/>
        <w:left w:val="none" w:sz="0" w:space="0" w:color="auto"/>
        <w:bottom w:val="none" w:sz="0" w:space="0" w:color="auto"/>
        <w:right w:val="none" w:sz="0" w:space="0" w:color="auto"/>
      </w:divBdr>
    </w:div>
    <w:div w:id="97098598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sChild>
        <w:div w:id="905188401">
          <w:marLeft w:val="0"/>
          <w:marRight w:val="0"/>
          <w:marTop w:val="0"/>
          <w:marBottom w:val="0"/>
          <w:divBdr>
            <w:top w:val="none" w:sz="0" w:space="0" w:color="auto"/>
            <w:left w:val="none" w:sz="0" w:space="0" w:color="auto"/>
            <w:bottom w:val="none" w:sz="0" w:space="0" w:color="auto"/>
            <w:right w:val="none" w:sz="0" w:space="0" w:color="auto"/>
          </w:divBdr>
          <w:divsChild>
            <w:div w:id="557059808">
              <w:marLeft w:val="0"/>
              <w:marRight w:val="0"/>
              <w:marTop w:val="0"/>
              <w:marBottom w:val="0"/>
              <w:divBdr>
                <w:top w:val="none" w:sz="0" w:space="0" w:color="auto"/>
                <w:left w:val="none" w:sz="0" w:space="0" w:color="auto"/>
                <w:bottom w:val="none" w:sz="0" w:space="0" w:color="auto"/>
                <w:right w:val="none" w:sz="0" w:space="0" w:color="auto"/>
              </w:divBdr>
              <w:divsChild>
                <w:div w:id="12862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6402">
          <w:marLeft w:val="0"/>
          <w:marRight w:val="0"/>
          <w:marTop w:val="0"/>
          <w:marBottom w:val="0"/>
          <w:divBdr>
            <w:top w:val="none" w:sz="0" w:space="0" w:color="auto"/>
            <w:left w:val="none" w:sz="0" w:space="0" w:color="auto"/>
            <w:bottom w:val="none" w:sz="0" w:space="0" w:color="auto"/>
            <w:right w:val="none" w:sz="0" w:space="0" w:color="auto"/>
          </w:divBdr>
          <w:divsChild>
            <w:div w:id="1671061033">
              <w:marLeft w:val="0"/>
              <w:marRight w:val="0"/>
              <w:marTop w:val="0"/>
              <w:marBottom w:val="0"/>
              <w:divBdr>
                <w:top w:val="none" w:sz="0" w:space="0" w:color="auto"/>
                <w:left w:val="none" w:sz="0" w:space="0" w:color="auto"/>
                <w:bottom w:val="none" w:sz="0" w:space="0" w:color="auto"/>
                <w:right w:val="none" w:sz="0" w:space="0" w:color="auto"/>
              </w:divBdr>
              <w:divsChild>
                <w:div w:id="3982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826287">
      <w:bodyDiv w:val="1"/>
      <w:marLeft w:val="0"/>
      <w:marRight w:val="0"/>
      <w:marTop w:val="0"/>
      <w:marBottom w:val="0"/>
      <w:divBdr>
        <w:top w:val="none" w:sz="0" w:space="0" w:color="auto"/>
        <w:left w:val="none" w:sz="0" w:space="0" w:color="auto"/>
        <w:bottom w:val="none" w:sz="0" w:space="0" w:color="auto"/>
        <w:right w:val="none" w:sz="0" w:space="0" w:color="auto"/>
      </w:divBdr>
      <w:divsChild>
        <w:div w:id="1655255498">
          <w:marLeft w:val="0"/>
          <w:marRight w:val="0"/>
          <w:marTop w:val="0"/>
          <w:marBottom w:val="0"/>
          <w:divBdr>
            <w:top w:val="none" w:sz="0" w:space="0" w:color="auto"/>
            <w:left w:val="none" w:sz="0" w:space="0" w:color="auto"/>
            <w:bottom w:val="none" w:sz="0" w:space="0" w:color="auto"/>
            <w:right w:val="none" w:sz="0" w:space="0" w:color="auto"/>
          </w:divBdr>
          <w:divsChild>
            <w:div w:id="491801174">
              <w:marLeft w:val="0"/>
              <w:marRight w:val="0"/>
              <w:marTop w:val="0"/>
              <w:marBottom w:val="0"/>
              <w:divBdr>
                <w:top w:val="none" w:sz="0" w:space="0" w:color="auto"/>
                <w:left w:val="none" w:sz="0" w:space="0" w:color="auto"/>
                <w:bottom w:val="none" w:sz="0" w:space="0" w:color="auto"/>
                <w:right w:val="none" w:sz="0" w:space="0" w:color="auto"/>
              </w:divBdr>
              <w:divsChild>
                <w:div w:id="104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1885">
          <w:marLeft w:val="0"/>
          <w:marRight w:val="0"/>
          <w:marTop w:val="0"/>
          <w:marBottom w:val="0"/>
          <w:divBdr>
            <w:top w:val="none" w:sz="0" w:space="0" w:color="auto"/>
            <w:left w:val="none" w:sz="0" w:space="0" w:color="auto"/>
            <w:bottom w:val="none" w:sz="0" w:space="0" w:color="auto"/>
            <w:right w:val="none" w:sz="0" w:space="0" w:color="auto"/>
          </w:divBdr>
          <w:divsChild>
            <w:div w:id="2117171854">
              <w:marLeft w:val="0"/>
              <w:marRight w:val="0"/>
              <w:marTop w:val="0"/>
              <w:marBottom w:val="0"/>
              <w:divBdr>
                <w:top w:val="none" w:sz="0" w:space="0" w:color="auto"/>
                <w:left w:val="none" w:sz="0" w:space="0" w:color="auto"/>
                <w:bottom w:val="none" w:sz="0" w:space="0" w:color="auto"/>
                <w:right w:val="none" w:sz="0" w:space="0" w:color="auto"/>
              </w:divBdr>
              <w:divsChild>
                <w:div w:id="3920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4528">
      <w:bodyDiv w:val="1"/>
      <w:marLeft w:val="0"/>
      <w:marRight w:val="0"/>
      <w:marTop w:val="0"/>
      <w:marBottom w:val="0"/>
      <w:divBdr>
        <w:top w:val="none" w:sz="0" w:space="0" w:color="auto"/>
        <w:left w:val="none" w:sz="0" w:space="0" w:color="auto"/>
        <w:bottom w:val="none" w:sz="0" w:space="0" w:color="auto"/>
        <w:right w:val="none" w:sz="0" w:space="0" w:color="auto"/>
      </w:divBdr>
    </w:div>
    <w:div w:id="998532329">
      <w:bodyDiv w:val="1"/>
      <w:marLeft w:val="0"/>
      <w:marRight w:val="0"/>
      <w:marTop w:val="0"/>
      <w:marBottom w:val="0"/>
      <w:divBdr>
        <w:top w:val="none" w:sz="0" w:space="0" w:color="auto"/>
        <w:left w:val="none" w:sz="0" w:space="0" w:color="auto"/>
        <w:bottom w:val="none" w:sz="0" w:space="0" w:color="auto"/>
        <w:right w:val="none" w:sz="0" w:space="0" w:color="auto"/>
      </w:divBdr>
    </w:div>
    <w:div w:id="1015570154">
      <w:bodyDiv w:val="1"/>
      <w:marLeft w:val="0"/>
      <w:marRight w:val="0"/>
      <w:marTop w:val="0"/>
      <w:marBottom w:val="0"/>
      <w:divBdr>
        <w:top w:val="none" w:sz="0" w:space="0" w:color="auto"/>
        <w:left w:val="none" w:sz="0" w:space="0" w:color="auto"/>
        <w:bottom w:val="none" w:sz="0" w:space="0" w:color="auto"/>
        <w:right w:val="none" w:sz="0" w:space="0" w:color="auto"/>
      </w:divBdr>
    </w:div>
    <w:div w:id="1016077302">
      <w:bodyDiv w:val="1"/>
      <w:marLeft w:val="0"/>
      <w:marRight w:val="0"/>
      <w:marTop w:val="0"/>
      <w:marBottom w:val="0"/>
      <w:divBdr>
        <w:top w:val="none" w:sz="0" w:space="0" w:color="auto"/>
        <w:left w:val="none" w:sz="0" w:space="0" w:color="auto"/>
        <w:bottom w:val="none" w:sz="0" w:space="0" w:color="auto"/>
        <w:right w:val="none" w:sz="0" w:space="0" w:color="auto"/>
      </w:divBdr>
    </w:div>
    <w:div w:id="1016230197">
      <w:bodyDiv w:val="1"/>
      <w:marLeft w:val="0"/>
      <w:marRight w:val="0"/>
      <w:marTop w:val="0"/>
      <w:marBottom w:val="0"/>
      <w:divBdr>
        <w:top w:val="none" w:sz="0" w:space="0" w:color="auto"/>
        <w:left w:val="none" w:sz="0" w:space="0" w:color="auto"/>
        <w:bottom w:val="none" w:sz="0" w:space="0" w:color="auto"/>
        <w:right w:val="none" w:sz="0" w:space="0" w:color="auto"/>
      </w:divBdr>
    </w:div>
    <w:div w:id="1019427581">
      <w:bodyDiv w:val="1"/>
      <w:marLeft w:val="0"/>
      <w:marRight w:val="0"/>
      <w:marTop w:val="0"/>
      <w:marBottom w:val="0"/>
      <w:divBdr>
        <w:top w:val="none" w:sz="0" w:space="0" w:color="auto"/>
        <w:left w:val="none" w:sz="0" w:space="0" w:color="auto"/>
        <w:bottom w:val="none" w:sz="0" w:space="0" w:color="auto"/>
        <w:right w:val="none" w:sz="0" w:space="0" w:color="auto"/>
      </w:divBdr>
    </w:div>
    <w:div w:id="1031537605">
      <w:bodyDiv w:val="1"/>
      <w:marLeft w:val="0"/>
      <w:marRight w:val="0"/>
      <w:marTop w:val="0"/>
      <w:marBottom w:val="0"/>
      <w:divBdr>
        <w:top w:val="none" w:sz="0" w:space="0" w:color="auto"/>
        <w:left w:val="none" w:sz="0" w:space="0" w:color="auto"/>
        <w:bottom w:val="none" w:sz="0" w:space="0" w:color="auto"/>
        <w:right w:val="none" w:sz="0" w:space="0" w:color="auto"/>
      </w:divBdr>
    </w:div>
    <w:div w:id="1041513187">
      <w:bodyDiv w:val="1"/>
      <w:marLeft w:val="0"/>
      <w:marRight w:val="0"/>
      <w:marTop w:val="0"/>
      <w:marBottom w:val="0"/>
      <w:divBdr>
        <w:top w:val="none" w:sz="0" w:space="0" w:color="auto"/>
        <w:left w:val="none" w:sz="0" w:space="0" w:color="auto"/>
        <w:bottom w:val="none" w:sz="0" w:space="0" w:color="auto"/>
        <w:right w:val="none" w:sz="0" w:space="0" w:color="auto"/>
      </w:divBdr>
    </w:div>
    <w:div w:id="1042049202">
      <w:bodyDiv w:val="1"/>
      <w:marLeft w:val="0"/>
      <w:marRight w:val="0"/>
      <w:marTop w:val="0"/>
      <w:marBottom w:val="0"/>
      <w:divBdr>
        <w:top w:val="none" w:sz="0" w:space="0" w:color="auto"/>
        <w:left w:val="none" w:sz="0" w:space="0" w:color="auto"/>
        <w:bottom w:val="none" w:sz="0" w:space="0" w:color="auto"/>
        <w:right w:val="none" w:sz="0" w:space="0" w:color="auto"/>
      </w:divBdr>
    </w:div>
    <w:div w:id="1057968769">
      <w:bodyDiv w:val="1"/>
      <w:marLeft w:val="0"/>
      <w:marRight w:val="0"/>
      <w:marTop w:val="0"/>
      <w:marBottom w:val="0"/>
      <w:divBdr>
        <w:top w:val="none" w:sz="0" w:space="0" w:color="auto"/>
        <w:left w:val="none" w:sz="0" w:space="0" w:color="auto"/>
        <w:bottom w:val="none" w:sz="0" w:space="0" w:color="auto"/>
        <w:right w:val="none" w:sz="0" w:space="0" w:color="auto"/>
      </w:divBdr>
    </w:div>
    <w:div w:id="1059867378">
      <w:bodyDiv w:val="1"/>
      <w:marLeft w:val="0"/>
      <w:marRight w:val="0"/>
      <w:marTop w:val="0"/>
      <w:marBottom w:val="0"/>
      <w:divBdr>
        <w:top w:val="none" w:sz="0" w:space="0" w:color="auto"/>
        <w:left w:val="none" w:sz="0" w:space="0" w:color="auto"/>
        <w:bottom w:val="none" w:sz="0" w:space="0" w:color="auto"/>
        <w:right w:val="none" w:sz="0" w:space="0" w:color="auto"/>
      </w:divBdr>
    </w:div>
    <w:div w:id="1068957930">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
    <w:div w:id="1093623960">
      <w:bodyDiv w:val="1"/>
      <w:marLeft w:val="0"/>
      <w:marRight w:val="0"/>
      <w:marTop w:val="0"/>
      <w:marBottom w:val="0"/>
      <w:divBdr>
        <w:top w:val="none" w:sz="0" w:space="0" w:color="auto"/>
        <w:left w:val="none" w:sz="0" w:space="0" w:color="auto"/>
        <w:bottom w:val="none" w:sz="0" w:space="0" w:color="auto"/>
        <w:right w:val="none" w:sz="0" w:space="0" w:color="auto"/>
      </w:divBdr>
    </w:div>
    <w:div w:id="1100226196">
      <w:bodyDiv w:val="1"/>
      <w:marLeft w:val="0"/>
      <w:marRight w:val="0"/>
      <w:marTop w:val="0"/>
      <w:marBottom w:val="0"/>
      <w:divBdr>
        <w:top w:val="none" w:sz="0" w:space="0" w:color="auto"/>
        <w:left w:val="none" w:sz="0" w:space="0" w:color="auto"/>
        <w:bottom w:val="none" w:sz="0" w:space="0" w:color="auto"/>
        <w:right w:val="none" w:sz="0" w:space="0" w:color="auto"/>
      </w:divBdr>
    </w:div>
    <w:div w:id="1100370003">
      <w:bodyDiv w:val="1"/>
      <w:marLeft w:val="0"/>
      <w:marRight w:val="0"/>
      <w:marTop w:val="0"/>
      <w:marBottom w:val="0"/>
      <w:divBdr>
        <w:top w:val="none" w:sz="0" w:space="0" w:color="auto"/>
        <w:left w:val="none" w:sz="0" w:space="0" w:color="auto"/>
        <w:bottom w:val="none" w:sz="0" w:space="0" w:color="auto"/>
        <w:right w:val="none" w:sz="0" w:space="0" w:color="auto"/>
      </w:divBdr>
    </w:div>
    <w:div w:id="1102145704">
      <w:bodyDiv w:val="1"/>
      <w:marLeft w:val="0"/>
      <w:marRight w:val="0"/>
      <w:marTop w:val="0"/>
      <w:marBottom w:val="0"/>
      <w:divBdr>
        <w:top w:val="none" w:sz="0" w:space="0" w:color="auto"/>
        <w:left w:val="none" w:sz="0" w:space="0" w:color="auto"/>
        <w:bottom w:val="none" w:sz="0" w:space="0" w:color="auto"/>
        <w:right w:val="none" w:sz="0" w:space="0" w:color="auto"/>
      </w:divBdr>
    </w:div>
    <w:div w:id="1103459642">
      <w:bodyDiv w:val="1"/>
      <w:marLeft w:val="0"/>
      <w:marRight w:val="0"/>
      <w:marTop w:val="0"/>
      <w:marBottom w:val="0"/>
      <w:divBdr>
        <w:top w:val="none" w:sz="0" w:space="0" w:color="auto"/>
        <w:left w:val="none" w:sz="0" w:space="0" w:color="auto"/>
        <w:bottom w:val="none" w:sz="0" w:space="0" w:color="auto"/>
        <w:right w:val="none" w:sz="0" w:space="0" w:color="auto"/>
      </w:divBdr>
    </w:div>
    <w:div w:id="1109159886">
      <w:bodyDiv w:val="1"/>
      <w:marLeft w:val="0"/>
      <w:marRight w:val="0"/>
      <w:marTop w:val="0"/>
      <w:marBottom w:val="0"/>
      <w:divBdr>
        <w:top w:val="none" w:sz="0" w:space="0" w:color="auto"/>
        <w:left w:val="none" w:sz="0" w:space="0" w:color="auto"/>
        <w:bottom w:val="none" w:sz="0" w:space="0" w:color="auto"/>
        <w:right w:val="none" w:sz="0" w:space="0" w:color="auto"/>
      </w:divBdr>
    </w:div>
    <w:div w:id="1121611812">
      <w:bodyDiv w:val="1"/>
      <w:marLeft w:val="0"/>
      <w:marRight w:val="0"/>
      <w:marTop w:val="0"/>
      <w:marBottom w:val="0"/>
      <w:divBdr>
        <w:top w:val="none" w:sz="0" w:space="0" w:color="auto"/>
        <w:left w:val="none" w:sz="0" w:space="0" w:color="auto"/>
        <w:bottom w:val="none" w:sz="0" w:space="0" w:color="auto"/>
        <w:right w:val="none" w:sz="0" w:space="0" w:color="auto"/>
      </w:divBdr>
    </w:div>
    <w:div w:id="1146433036">
      <w:bodyDiv w:val="1"/>
      <w:marLeft w:val="0"/>
      <w:marRight w:val="0"/>
      <w:marTop w:val="0"/>
      <w:marBottom w:val="0"/>
      <w:divBdr>
        <w:top w:val="none" w:sz="0" w:space="0" w:color="auto"/>
        <w:left w:val="none" w:sz="0" w:space="0" w:color="auto"/>
        <w:bottom w:val="none" w:sz="0" w:space="0" w:color="auto"/>
        <w:right w:val="none" w:sz="0" w:space="0" w:color="auto"/>
      </w:divBdr>
    </w:div>
    <w:div w:id="1168134265">
      <w:bodyDiv w:val="1"/>
      <w:marLeft w:val="0"/>
      <w:marRight w:val="0"/>
      <w:marTop w:val="0"/>
      <w:marBottom w:val="0"/>
      <w:divBdr>
        <w:top w:val="none" w:sz="0" w:space="0" w:color="auto"/>
        <w:left w:val="none" w:sz="0" w:space="0" w:color="auto"/>
        <w:bottom w:val="none" w:sz="0" w:space="0" w:color="auto"/>
        <w:right w:val="none" w:sz="0" w:space="0" w:color="auto"/>
      </w:divBdr>
    </w:div>
    <w:div w:id="1172447412">
      <w:bodyDiv w:val="1"/>
      <w:marLeft w:val="0"/>
      <w:marRight w:val="0"/>
      <w:marTop w:val="0"/>
      <w:marBottom w:val="0"/>
      <w:divBdr>
        <w:top w:val="none" w:sz="0" w:space="0" w:color="auto"/>
        <w:left w:val="none" w:sz="0" w:space="0" w:color="auto"/>
        <w:bottom w:val="none" w:sz="0" w:space="0" w:color="auto"/>
        <w:right w:val="none" w:sz="0" w:space="0" w:color="auto"/>
      </w:divBdr>
    </w:div>
    <w:div w:id="1205870000">
      <w:bodyDiv w:val="1"/>
      <w:marLeft w:val="0"/>
      <w:marRight w:val="0"/>
      <w:marTop w:val="0"/>
      <w:marBottom w:val="0"/>
      <w:divBdr>
        <w:top w:val="none" w:sz="0" w:space="0" w:color="auto"/>
        <w:left w:val="none" w:sz="0" w:space="0" w:color="auto"/>
        <w:bottom w:val="none" w:sz="0" w:space="0" w:color="auto"/>
        <w:right w:val="none" w:sz="0" w:space="0" w:color="auto"/>
      </w:divBdr>
    </w:div>
    <w:div w:id="1236892816">
      <w:bodyDiv w:val="1"/>
      <w:marLeft w:val="0"/>
      <w:marRight w:val="0"/>
      <w:marTop w:val="0"/>
      <w:marBottom w:val="0"/>
      <w:divBdr>
        <w:top w:val="none" w:sz="0" w:space="0" w:color="auto"/>
        <w:left w:val="none" w:sz="0" w:space="0" w:color="auto"/>
        <w:bottom w:val="none" w:sz="0" w:space="0" w:color="auto"/>
        <w:right w:val="none" w:sz="0" w:space="0" w:color="auto"/>
      </w:divBdr>
    </w:div>
    <w:div w:id="1242907644">
      <w:bodyDiv w:val="1"/>
      <w:marLeft w:val="0"/>
      <w:marRight w:val="0"/>
      <w:marTop w:val="0"/>
      <w:marBottom w:val="0"/>
      <w:divBdr>
        <w:top w:val="none" w:sz="0" w:space="0" w:color="auto"/>
        <w:left w:val="none" w:sz="0" w:space="0" w:color="auto"/>
        <w:bottom w:val="none" w:sz="0" w:space="0" w:color="auto"/>
        <w:right w:val="none" w:sz="0" w:space="0" w:color="auto"/>
      </w:divBdr>
    </w:div>
    <w:div w:id="1243681161">
      <w:bodyDiv w:val="1"/>
      <w:marLeft w:val="0"/>
      <w:marRight w:val="0"/>
      <w:marTop w:val="0"/>
      <w:marBottom w:val="0"/>
      <w:divBdr>
        <w:top w:val="none" w:sz="0" w:space="0" w:color="auto"/>
        <w:left w:val="none" w:sz="0" w:space="0" w:color="auto"/>
        <w:bottom w:val="none" w:sz="0" w:space="0" w:color="auto"/>
        <w:right w:val="none" w:sz="0" w:space="0" w:color="auto"/>
      </w:divBdr>
    </w:div>
    <w:div w:id="1247883042">
      <w:bodyDiv w:val="1"/>
      <w:marLeft w:val="0"/>
      <w:marRight w:val="0"/>
      <w:marTop w:val="0"/>
      <w:marBottom w:val="0"/>
      <w:divBdr>
        <w:top w:val="none" w:sz="0" w:space="0" w:color="auto"/>
        <w:left w:val="none" w:sz="0" w:space="0" w:color="auto"/>
        <w:bottom w:val="none" w:sz="0" w:space="0" w:color="auto"/>
        <w:right w:val="none" w:sz="0" w:space="0" w:color="auto"/>
      </w:divBdr>
    </w:div>
    <w:div w:id="1275285823">
      <w:bodyDiv w:val="1"/>
      <w:marLeft w:val="0"/>
      <w:marRight w:val="0"/>
      <w:marTop w:val="0"/>
      <w:marBottom w:val="0"/>
      <w:divBdr>
        <w:top w:val="none" w:sz="0" w:space="0" w:color="auto"/>
        <w:left w:val="none" w:sz="0" w:space="0" w:color="auto"/>
        <w:bottom w:val="none" w:sz="0" w:space="0" w:color="auto"/>
        <w:right w:val="none" w:sz="0" w:space="0" w:color="auto"/>
      </w:divBdr>
    </w:div>
    <w:div w:id="1281692073">
      <w:bodyDiv w:val="1"/>
      <w:marLeft w:val="0"/>
      <w:marRight w:val="0"/>
      <w:marTop w:val="0"/>
      <w:marBottom w:val="0"/>
      <w:divBdr>
        <w:top w:val="none" w:sz="0" w:space="0" w:color="auto"/>
        <w:left w:val="none" w:sz="0" w:space="0" w:color="auto"/>
        <w:bottom w:val="none" w:sz="0" w:space="0" w:color="auto"/>
        <w:right w:val="none" w:sz="0" w:space="0" w:color="auto"/>
      </w:divBdr>
    </w:div>
    <w:div w:id="1287783173">
      <w:bodyDiv w:val="1"/>
      <w:marLeft w:val="0"/>
      <w:marRight w:val="0"/>
      <w:marTop w:val="0"/>
      <w:marBottom w:val="0"/>
      <w:divBdr>
        <w:top w:val="none" w:sz="0" w:space="0" w:color="auto"/>
        <w:left w:val="none" w:sz="0" w:space="0" w:color="auto"/>
        <w:bottom w:val="none" w:sz="0" w:space="0" w:color="auto"/>
        <w:right w:val="none" w:sz="0" w:space="0" w:color="auto"/>
      </w:divBdr>
    </w:div>
    <w:div w:id="1288194749">
      <w:bodyDiv w:val="1"/>
      <w:marLeft w:val="0"/>
      <w:marRight w:val="0"/>
      <w:marTop w:val="0"/>
      <w:marBottom w:val="0"/>
      <w:divBdr>
        <w:top w:val="none" w:sz="0" w:space="0" w:color="auto"/>
        <w:left w:val="none" w:sz="0" w:space="0" w:color="auto"/>
        <w:bottom w:val="none" w:sz="0" w:space="0" w:color="auto"/>
        <w:right w:val="none" w:sz="0" w:space="0" w:color="auto"/>
      </w:divBdr>
    </w:div>
    <w:div w:id="1288389462">
      <w:bodyDiv w:val="1"/>
      <w:marLeft w:val="0"/>
      <w:marRight w:val="0"/>
      <w:marTop w:val="0"/>
      <w:marBottom w:val="0"/>
      <w:divBdr>
        <w:top w:val="none" w:sz="0" w:space="0" w:color="auto"/>
        <w:left w:val="none" w:sz="0" w:space="0" w:color="auto"/>
        <w:bottom w:val="none" w:sz="0" w:space="0" w:color="auto"/>
        <w:right w:val="none" w:sz="0" w:space="0" w:color="auto"/>
      </w:divBdr>
    </w:div>
    <w:div w:id="1293557181">
      <w:bodyDiv w:val="1"/>
      <w:marLeft w:val="0"/>
      <w:marRight w:val="0"/>
      <w:marTop w:val="0"/>
      <w:marBottom w:val="0"/>
      <w:divBdr>
        <w:top w:val="none" w:sz="0" w:space="0" w:color="auto"/>
        <w:left w:val="none" w:sz="0" w:space="0" w:color="auto"/>
        <w:bottom w:val="none" w:sz="0" w:space="0" w:color="auto"/>
        <w:right w:val="none" w:sz="0" w:space="0" w:color="auto"/>
      </w:divBdr>
    </w:div>
    <w:div w:id="1300303690">
      <w:bodyDiv w:val="1"/>
      <w:marLeft w:val="0"/>
      <w:marRight w:val="0"/>
      <w:marTop w:val="0"/>
      <w:marBottom w:val="0"/>
      <w:divBdr>
        <w:top w:val="none" w:sz="0" w:space="0" w:color="auto"/>
        <w:left w:val="none" w:sz="0" w:space="0" w:color="auto"/>
        <w:bottom w:val="none" w:sz="0" w:space="0" w:color="auto"/>
        <w:right w:val="none" w:sz="0" w:space="0" w:color="auto"/>
      </w:divBdr>
      <w:divsChild>
        <w:div w:id="1939293598">
          <w:marLeft w:val="-450"/>
          <w:marRight w:val="0"/>
          <w:marTop w:val="0"/>
          <w:marBottom w:val="450"/>
          <w:divBdr>
            <w:top w:val="none" w:sz="0" w:space="0" w:color="auto"/>
            <w:left w:val="single" w:sz="48" w:space="23" w:color="1F3F68"/>
            <w:bottom w:val="single" w:sz="6" w:space="23" w:color="1F3F68"/>
            <w:right w:val="none" w:sz="0" w:space="0" w:color="auto"/>
          </w:divBdr>
          <w:divsChild>
            <w:div w:id="535313992">
              <w:marLeft w:val="0"/>
              <w:marRight w:val="0"/>
              <w:marTop w:val="0"/>
              <w:marBottom w:val="0"/>
              <w:divBdr>
                <w:top w:val="none" w:sz="0" w:space="0" w:color="auto"/>
                <w:left w:val="none" w:sz="0" w:space="0" w:color="auto"/>
                <w:bottom w:val="none" w:sz="0" w:space="0" w:color="auto"/>
                <w:right w:val="none" w:sz="0" w:space="0" w:color="auto"/>
              </w:divBdr>
              <w:divsChild>
                <w:div w:id="1448161401">
                  <w:marLeft w:val="0"/>
                  <w:marRight w:val="0"/>
                  <w:marTop w:val="0"/>
                  <w:marBottom w:val="0"/>
                  <w:divBdr>
                    <w:top w:val="none" w:sz="0" w:space="0" w:color="auto"/>
                    <w:left w:val="none" w:sz="0" w:space="0" w:color="auto"/>
                    <w:bottom w:val="none" w:sz="0" w:space="0" w:color="auto"/>
                    <w:right w:val="none" w:sz="0" w:space="0" w:color="auto"/>
                  </w:divBdr>
                  <w:divsChild>
                    <w:div w:id="452096177">
                      <w:marLeft w:val="0"/>
                      <w:marRight w:val="0"/>
                      <w:marTop w:val="0"/>
                      <w:marBottom w:val="0"/>
                      <w:divBdr>
                        <w:top w:val="none" w:sz="0" w:space="0" w:color="auto"/>
                        <w:left w:val="none" w:sz="0" w:space="0" w:color="auto"/>
                        <w:bottom w:val="none" w:sz="0" w:space="0" w:color="auto"/>
                        <w:right w:val="none" w:sz="0" w:space="0" w:color="auto"/>
                      </w:divBdr>
                      <w:divsChild>
                        <w:div w:id="1608078377">
                          <w:marLeft w:val="0"/>
                          <w:marRight w:val="0"/>
                          <w:marTop w:val="0"/>
                          <w:marBottom w:val="0"/>
                          <w:divBdr>
                            <w:top w:val="none" w:sz="0" w:space="0" w:color="auto"/>
                            <w:left w:val="none" w:sz="0" w:space="0" w:color="auto"/>
                            <w:bottom w:val="none" w:sz="0" w:space="0" w:color="auto"/>
                            <w:right w:val="none" w:sz="0" w:space="0" w:color="auto"/>
                          </w:divBdr>
                          <w:divsChild>
                            <w:div w:id="993416781">
                              <w:marLeft w:val="0"/>
                              <w:marRight w:val="0"/>
                              <w:marTop w:val="0"/>
                              <w:marBottom w:val="0"/>
                              <w:divBdr>
                                <w:top w:val="none" w:sz="0" w:space="0" w:color="auto"/>
                                <w:left w:val="none" w:sz="0" w:space="0" w:color="auto"/>
                                <w:bottom w:val="none" w:sz="0" w:space="0" w:color="auto"/>
                                <w:right w:val="none" w:sz="0" w:space="0" w:color="auto"/>
                              </w:divBdr>
                              <w:divsChild>
                                <w:div w:id="1182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9645">
                          <w:marLeft w:val="0"/>
                          <w:marRight w:val="0"/>
                          <w:marTop w:val="0"/>
                          <w:marBottom w:val="0"/>
                          <w:divBdr>
                            <w:top w:val="none" w:sz="0" w:space="0" w:color="auto"/>
                            <w:left w:val="none" w:sz="0" w:space="0" w:color="auto"/>
                            <w:bottom w:val="none" w:sz="0" w:space="0" w:color="auto"/>
                            <w:right w:val="none" w:sz="0" w:space="0" w:color="auto"/>
                          </w:divBdr>
                          <w:divsChild>
                            <w:div w:id="238447462">
                              <w:marLeft w:val="0"/>
                              <w:marRight w:val="0"/>
                              <w:marTop w:val="0"/>
                              <w:marBottom w:val="0"/>
                              <w:divBdr>
                                <w:top w:val="none" w:sz="0" w:space="0" w:color="auto"/>
                                <w:left w:val="none" w:sz="0" w:space="0" w:color="auto"/>
                                <w:bottom w:val="none" w:sz="0" w:space="0" w:color="auto"/>
                                <w:right w:val="none" w:sz="0" w:space="0" w:color="auto"/>
                              </w:divBdr>
                              <w:divsChild>
                                <w:div w:id="13844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0105">
                          <w:marLeft w:val="0"/>
                          <w:marRight w:val="0"/>
                          <w:marTop w:val="0"/>
                          <w:marBottom w:val="0"/>
                          <w:divBdr>
                            <w:top w:val="none" w:sz="0" w:space="0" w:color="auto"/>
                            <w:left w:val="none" w:sz="0" w:space="0" w:color="auto"/>
                            <w:bottom w:val="none" w:sz="0" w:space="0" w:color="auto"/>
                            <w:right w:val="none" w:sz="0" w:space="0" w:color="auto"/>
                          </w:divBdr>
                          <w:divsChild>
                            <w:div w:id="1739933855">
                              <w:marLeft w:val="0"/>
                              <w:marRight w:val="0"/>
                              <w:marTop w:val="0"/>
                              <w:marBottom w:val="0"/>
                              <w:divBdr>
                                <w:top w:val="none" w:sz="0" w:space="0" w:color="auto"/>
                                <w:left w:val="none" w:sz="0" w:space="0" w:color="auto"/>
                                <w:bottom w:val="none" w:sz="0" w:space="0" w:color="auto"/>
                                <w:right w:val="none" w:sz="0" w:space="0" w:color="auto"/>
                              </w:divBdr>
                              <w:divsChild>
                                <w:div w:id="6651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345165">
          <w:marLeft w:val="-450"/>
          <w:marRight w:val="0"/>
          <w:marTop w:val="0"/>
          <w:marBottom w:val="450"/>
          <w:divBdr>
            <w:top w:val="none" w:sz="0" w:space="0" w:color="auto"/>
            <w:left w:val="single" w:sz="48" w:space="23" w:color="1F3F68"/>
            <w:bottom w:val="single" w:sz="6" w:space="23" w:color="1F3F68"/>
            <w:right w:val="none" w:sz="0" w:space="0" w:color="auto"/>
          </w:divBdr>
          <w:divsChild>
            <w:div w:id="1942293175">
              <w:marLeft w:val="0"/>
              <w:marRight w:val="0"/>
              <w:marTop w:val="0"/>
              <w:marBottom w:val="0"/>
              <w:divBdr>
                <w:top w:val="none" w:sz="0" w:space="0" w:color="auto"/>
                <w:left w:val="none" w:sz="0" w:space="0" w:color="auto"/>
                <w:bottom w:val="none" w:sz="0" w:space="0" w:color="auto"/>
                <w:right w:val="none" w:sz="0" w:space="0" w:color="auto"/>
              </w:divBdr>
              <w:divsChild>
                <w:div w:id="849415195">
                  <w:marLeft w:val="0"/>
                  <w:marRight w:val="0"/>
                  <w:marTop w:val="0"/>
                  <w:marBottom w:val="0"/>
                  <w:divBdr>
                    <w:top w:val="none" w:sz="0" w:space="0" w:color="auto"/>
                    <w:left w:val="none" w:sz="0" w:space="0" w:color="auto"/>
                    <w:bottom w:val="none" w:sz="0" w:space="0" w:color="auto"/>
                    <w:right w:val="none" w:sz="0" w:space="0" w:color="auto"/>
                  </w:divBdr>
                  <w:divsChild>
                    <w:div w:id="1837769455">
                      <w:marLeft w:val="0"/>
                      <w:marRight w:val="0"/>
                      <w:marTop w:val="0"/>
                      <w:marBottom w:val="0"/>
                      <w:divBdr>
                        <w:top w:val="none" w:sz="0" w:space="0" w:color="auto"/>
                        <w:left w:val="none" w:sz="0" w:space="0" w:color="auto"/>
                        <w:bottom w:val="none" w:sz="0" w:space="0" w:color="auto"/>
                        <w:right w:val="none" w:sz="0" w:space="0" w:color="auto"/>
                      </w:divBdr>
                      <w:divsChild>
                        <w:div w:id="409352306">
                          <w:marLeft w:val="0"/>
                          <w:marRight w:val="0"/>
                          <w:marTop w:val="0"/>
                          <w:marBottom w:val="0"/>
                          <w:divBdr>
                            <w:top w:val="none" w:sz="0" w:space="0" w:color="auto"/>
                            <w:left w:val="none" w:sz="0" w:space="0" w:color="auto"/>
                            <w:bottom w:val="none" w:sz="0" w:space="0" w:color="auto"/>
                            <w:right w:val="none" w:sz="0" w:space="0" w:color="auto"/>
                          </w:divBdr>
                          <w:divsChild>
                            <w:div w:id="266012483">
                              <w:marLeft w:val="0"/>
                              <w:marRight w:val="0"/>
                              <w:marTop w:val="0"/>
                              <w:marBottom w:val="0"/>
                              <w:divBdr>
                                <w:top w:val="none" w:sz="0" w:space="0" w:color="auto"/>
                                <w:left w:val="none" w:sz="0" w:space="0" w:color="auto"/>
                                <w:bottom w:val="none" w:sz="0" w:space="0" w:color="auto"/>
                                <w:right w:val="none" w:sz="0" w:space="0" w:color="auto"/>
                              </w:divBdr>
                              <w:divsChild>
                                <w:div w:id="16618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39622">
                          <w:marLeft w:val="0"/>
                          <w:marRight w:val="0"/>
                          <w:marTop w:val="0"/>
                          <w:marBottom w:val="0"/>
                          <w:divBdr>
                            <w:top w:val="none" w:sz="0" w:space="0" w:color="auto"/>
                            <w:left w:val="none" w:sz="0" w:space="0" w:color="auto"/>
                            <w:bottom w:val="none" w:sz="0" w:space="0" w:color="auto"/>
                            <w:right w:val="none" w:sz="0" w:space="0" w:color="auto"/>
                          </w:divBdr>
                          <w:divsChild>
                            <w:div w:id="645932538">
                              <w:marLeft w:val="0"/>
                              <w:marRight w:val="0"/>
                              <w:marTop w:val="0"/>
                              <w:marBottom w:val="0"/>
                              <w:divBdr>
                                <w:top w:val="none" w:sz="0" w:space="0" w:color="auto"/>
                                <w:left w:val="none" w:sz="0" w:space="0" w:color="auto"/>
                                <w:bottom w:val="none" w:sz="0" w:space="0" w:color="auto"/>
                                <w:right w:val="none" w:sz="0" w:space="0" w:color="auto"/>
                              </w:divBdr>
                              <w:divsChild>
                                <w:div w:id="2392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1622">
                          <w:marLeft w:val="0"/>
                          <w:marRight w:val="0"/>
                          <w:marTop w:val="0"/>
                          <w:marBottom w:val="0"/>
                          <w:divBdr>
                            <w:top w:val="none" w:sz="0" w:space="0" w:color="auto"/>
                            <w:left w:val="none" w:sz="0" w:space="0" w:color="auto"/>
                            <w:bottom w:val="none" w:sz="0" w:space="0" w:color="auto"/>
                            <w:right w:val="none" w:sz="0" w:space="0" w:color="auto"/>
                          </w:divBdr>
                          <w:divsChild>
                            <w:div w:id="1928879143">
                              <w:marLeft w:val="0"/>
                              <w:marRight w:val="0"/>
                              <w:marTop w:val="0"/>
                              <w:marBottom w:val="0"/>
                              <w:divBdr>
                                <w:top w:val="none" w:sz="0" w:space="0" w:color="auto"/>
                                <w:left w:val="none" w:sz="0" w:space="0" w:color="auto"/>
                                <w:bottom w:val="none" w:sz="0" w:space="0" w:color="auto"/>
                                <w:right w:val="none" w:sz="0" w:space="0" w:color="auto"/>
                              </w:divBdr>
                              <w:divsChild>
                                <w:div w:id="15184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125228">
          <w:marLeft w:val="-450"/>
          <w:marRight w:val="0"/>
          <w:marTop w:val="0"/>
          <w:marBottom w:val="450"/>
          <w:divBdr>
            <w:top w:val="none" w:sz="0" w:space="0" w:color="auto"/>
            <w:left w:val="single" w:sz="48" w:space="23" w:color="1F3F68"/>
            <w:bottom w:val="single" w:sz="6" w:space="23" w:color="1F3F68"/>
            <w:right w:val="none" w:sz="0" w:space="0" w:color="auto"/>
          </w:divBdr>
          <w:divsChild>
            <w:div w:id="1168862961">
              <w:marLeft w:val="0"/>
              <w:marRight w:val="0"/>
              <w:marTop w:val="0"/>
              <w:marBottom w:val="0"/>
              <w:divBdr>
                <w:top w:val="none" w:sz="0" w:space="0" w:color="auto"/>
                <w:left w:val="none" w:sz="0" w:space="0" w:color="auto"/>
                <w:bottom w:val="none" w:sz="0" w:space="0" w:color="auto"/>
                <w:right w:val="none" w:sz="0" w:space="0" w:color="auto"/>
              </w:divBdr>
              <w:divsChild>
                <w:div w:id="1656184260">
                  <w:marLeft w:val="0"/>
                  <w:marRight w:val="0"/>
                  <w:marTop w:val="0"/>
                  <w:marBottom w:val="0"/>
                  <w:divBdr>
                    <w:top w:val="none" w:sz="0" w:space="0" w:color="auto"/>
                    <w:left w:val="none" w:sz="0" w:space="0" w:color="auto"/>
                    <w:bottom w:val="none" w:sz="0" w:space="0" w:color="auto"/>
                    <w:right w:val="none" w:sz="0" w:space="0" w:color="auto"/>
                  </w:divBdr>
                  <w:divsChild>
                    <w:div w:id="843279720">
                      <w:marLeft w:val="0"/>
                      <w:marRight w:val="0"/>
                      <w:marTop w:val="0"/>
                      <w:marBottom w:val="0"/>
                      <w:divBdr>
                        <w:top w:val="none" w:sz="0" w:space="0" w:color="auto"/>
                        <w:left w:val="none" w:sz="0" w:space="0" w:color="auto"/>
                        <w:bottom w:val="none" w:sz="0" w:space="0" w:color="auto"/>
                        <w:right w:val="none" w:sz="0" w:space="0" w:color="auto"/>
                      </w:divBdr>
                      <w:divsChild>
                        <w:div w:id="358434097">
                          <w:marLeft w:val="0"/>
                          <w:marRight w:val="0"/>
                          <w:marTop w:val="0"/>
                          <w:marBottom w:val="0"/>
                          <w:divBdr>
                            <w:top w:val="none" w:sz="0" w:space="0" w:color="auto"/>
                            <w:left w:val="none" w:sz="0" w:space="0" w:color="auto"/>
                            <w:bottom w:val="none" w:sz="0" w:space="0" w:color="auto"/>
                            <w:right w:val="none" w:sz="0" w:space="0" w:color="auto"/>
                          </w:divBdr>
                          <w:divsChild>
                            <w:div w:id="373507331">
                              <w:marLeft w:val="0"/>
                              <w:marRight w:val="0"/>
                              <w:marTop w:val="0"/>
                              <w:marBottom w:val="0"/>
                              <w:divBdr>
                                <w:top w:val="none" w:sz="0" w:space="0" w:color="auto"/>
                                <w:left w:val="none" w:sz="0" w:space="0" w:color="auto"/>
                                <w:bottom w:val="none" w:sz="0" w:space="0" w:color="auto"/>
                                <w:right w:val="none" w:sz="0" w:space="0" w:color="auto"/>
                              </w:divBdr>
                              <w:divsChild>
                                <w:div w:id="6210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3263">
                          <w:marLeft w:val="0"/>
                          <w:marRight w:val="0"/>
                          <w:marTop w:val="0"/>
                          <w:marBottom w:val="0"/>
                          <w:divBdr>
                            <w:top w:val="none" w:sz="0" w:space="0" w:color="auto"/>
                            <w:left w:val="none" w:sz="0" w:space="0" w:color="auto"/>
                            <w:bottom w:val="none" w:sz="0" w:space="0" w:color="auto"/>
                            <w:right w:val="none" w:sz="0" w:space="0" w:color="auto"/>
                          </w:divBdr>
                          <w:divsChild>
                            <w:div w:id="888734078">
                              <w:marLeft w:val="0"/>
                              <w:marRight w:val="0"/>
                              <w:marTop w:val="0"/>
                              <w:marBottom w:val="0"/>
                              <w:divBdr>
                                <w:top w:val="none" w:sz="0" w:space="0" w:color="auto"/>
                                <w:left w:val="none" w:sz="0" w:space="0" w:color="auto"/>
                                <w:bottom w:val="none" w:sz="0" w:space="0" w:color="auto"/>
                                <w:right w:val="none" w:sz="0" w:space="0" w:color="auto"/>
                              </w:divBdr>
                              <w:divsChild>
                                <w:div w:id="3950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004">
                          <w:marLeft w:val="0"/>
                          <w:marRight w:val="0"/>
                          <w:marTop w:val="0"/>
                          <w:marBottom w:val="0"/>
                          <w:divBdr>
                            <w:top w:val="none" w:sz="0" w:space="0" w:color="auto"/>
                            <w:left w:val="none" w:sz="0" w:space="0" w:color="auto"/>
                            <w:bottom w:val="none" w:sz="0" w:space="0" w:color="auto"/>
                            <w:right w:val="none" w:sz="0" w:space="0" w:color="auto"/>
                          </w:divBdr>
                          <w:divsChild>
                            <w:div w:id="1368220765">
                              <w:marLeft w:val="0"/>
                              <w:marRight w:val="0"/>
                              <w:marTop w:val="0"/>
                              <w:marBottom w:val="0"/>
                              <w:divBdr>
                                <w:top w:val="none" w:sz="0" w:space="0" w:color="auto"/>
                                <w:left w:val="none" w:sz="0" w:space="0" w:color="auto"/>
                                <w:bottom w:val="none" w:sz="0" w:space="0" w:color="auto"/>
                                <w:right w:val="none" w:sz="0" w:space="0" w:color="auto"/>
                              </w:divBdr>
                              <w:divsChild>
                                <w:div w:id="6191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43334">
          <w:marLeft w:val="-450"/>
          <w:marRight w:val="0"/>
          <w:marTop w:val="0"/>
          <w:marBottom w:val="450"/>
          <w:divBdr>
            <w:top w:val="none" w:sz="0" w:space="0" w:color="auto"/>
            <w:left w:val="single" w:sz="48" w:space="23" w:color="1F3F68"/>
            <w:bottom w:val="single" w:sz="6" w:space="23" w:color="1F3F68"/>
            <w:right w:val="none" w:sz="0" w:space="0" w:color="auto"/>
          </w:divBdr>
          <w:divsChild>
            <w:div w:id="1909221890">
              <w:marLeft w:val="0"/>
              <w:marRight w:val="0"/>
              <w:marTop w:val="0"/>
              <w:marBottom w:val="0"/>
              <w:divBdr>
                <w:top w:val="none" w:sz="0" w:space="0" w:color="auto"/>
                <w:left w:val="none" w:sz="0" w:space="0" w:color="auto"/>
                <w:bottom w:val="none" w:sz="0" w:space="0" w:color="auto"/>
                <w:right w:val="none" w:sz="0" w:space="0" w:color="auto"/>
              </w:divBdr>
              <w:divsChild>
                <w:div w:id="476726713">
                  <w:marLeft w:val="0"/>
                  <w:marRight w:val="0"/>
                  <w:marTop w:val="0"/>
                  <w:marBottom w:val="0"/>
                  <w:divBdr>
                    <w:top w:val="none" w:sz="0" w:space="0" w:color="auto"/>
                    <w:left w:val="none" w:sz="0" w:space="0" w:color="auto"/>
                    <w:bottom w:val="none" w:sz="0" w:space="0" w:color="auto"/>
                    <w:right w:val="none" w:sz="0" w:space="0" w:color="auto"/>
                  </w:divBdr>
                  <w:divsChild>
                    <w:div w:id="1871995591">
                      <w:marLeft w:val="0"/>
                      <w:marRight w:val="0"/>
                      <w:marTop w:val="0"/>
                      <w:marBottom w:val="0"/>
                      <w:divBdr>
                        <w:top w:val="none" w:sz="0" w:space="0" w:color="auto"/>
                        <w:left w:val="none" w:sz="0" w:space="0" w:color="auto"/>
                        <w:bottom w:val="none" w:sz="0" w:space="0" w:color="auto"/>
                        <w:right w:val="none" w:sz="0" w:space="0" w:color="auto"/>
                      </w:divBdr>
                      <w:divsChild>
                        <w:div w:id="741560506">
                          <w:marLeft w:val="0"/>
                          <w:marRight w:val="0"/>
                          <w:marTop w:val="0"/>
                          <w:marBottom w:val="0"/>
                          <w:divBdr>
                            <w:top w:val="none" w:sz="0" w:space="0" w:color="auto"/>
                            <w:left w:val="none" w:sz="0" w:space="0" w:color="auto"/>
                            <w:bottom w:val="none" w:sz="0" w:space="0" w:color="auto"/>
                            <w:right w:val="none" w:sz="0" w:space="0" w:color="auto"/>
                          </w:divBdr>
                          <w:divsChild>
                            <w:div w:id="1120146785">
                              <w:marLeft w:val="0"/>
                              <w:marRight w:val="0"/>
                              <w:marTop w:val="0"/>
                              <w:marBottom w:val="0"/>
                              <w:divBdr>
                                <w:top w:val="none" w:sz="0" w:space="0" w:color="auto"/>
                                <w:left w:val="none" w:sz="0" w:space="0" w:color="auto"/>
                                <w:bottom w:val="none" w:sz="0" w:space="0" w:color="auto"/>
                                <w:right w:val="none" w:sz="0" w:space="0" w:color="auto"/>
                              </w:divBdr>
                              <w:divsChild>
                                <w:div w:id="6475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3678">
                          <w:marLeft w:val="0"/>
                          <w:marRight w:val="0"/>
                          <w:marTop w:val="0"/>
                          <w:marBottom w:val="0"/>
                          <w:divBdr>
                            <w:top w:val="none" w:sz="0" w:space="0" w:color="auto"/>
                            <w:left w:val="none" w:sz="0" w:space="0" w:color="auto"/>
                            <w:bottom w:val="none" w:sz="0" w:space="0" w:color="auto"/>
                            <w:right w:val="none" w:sz="0" w:space="0" w:color="auto"/>
                          </w:divBdr>
                          <w:divsChild>
                            <w:div w:id="1820462391">
                              <w:marLeft w:val="0"/>
                              <w:marRight w:val="0"/>
                              <w:marTop w:val="0"/>
                              <w:marBottom w:val="0"/>
                              <w:divBdr>
                                <w:top w:val="none" w:sz="0" w:space="0" w:color="auto"/>
                                <w:left w:val="none" w:sz="0" w:space="0" w:color="auto"/>
                                <w:bottom w:val="none" w:sz="0" w:space="0" w:color="auto"/>
                                <w:right w:val="none" w:sz="0" w:space="0" w:color="auto"/>
                              </w:divBdr>
                              <w:divsChild>
                                <w:div w:id="5670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2651">
                          <w:marLeft w:val="0"/>
                          <w:marRight w:val="0"/>
                          <w:marTop w:val="0"/>
                          <w:marBottom w:val="0"/>
                          <w:divBdr>
                            <w:top w:val="none" w:sz="0" w:space="0" w:color="auto"/>
                            <w:left w:val="none" w:sz="0" w:space="0" w:color="auto"/>
                            <w:bottom w:val="none" w:sz="0" w:space="0" w:color="auto"/>
                            <w:right w:val="none" w:sz="0" w:space="0" w:color="auto"/>
                          </w:divBdr>
                          <w:divsChild>
                            <w:div w:id="1069186802">
                              <w:marLeft w:val="0"/>
                              <w:marRight w:val="0"/>
                              <w:marTop w:val="0"/>
                              <w:marBottom w:val="0"/>
                              <w:divBdr>
                                <w:top w:val="none" w:sz="0" w:space="0" w:color="auto"/>
                                <w:left w:val="none" w:sz="0" w:space="0" w:color="auto"/>
                                <w:bottom w:val="none" w:sz="0" w:space="0" w:color="auto"/>
                                <w:right w:val="none" w:sz="0" w:space="0" w:color="auto"/>
                              </w:divBdr>
                              <w:divsChild>
                                <w:div w:id="3930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543343">
      <w:bodyDiv w:val="1"/>
      <w:marLeft w:val="0"/>
      <w:marRight w:val="0"/>
      <w:marTop w:val="0"/>
      <w:marBottom w:val="0"/>
      <w:divBdr>
        <w:top w:val="none" w:sz="0" w:space="0" w:color="auto"/>
        <w:left w:val="none" w:sz="0" w:space="0" w:color="auto"/>
        <w:bottom w:val="none" w:sz="0" w:space="0" w:color="auto"/>
        <w:right w:val="none" w:sz="0" w:space="0" w:color="auto"/>
      </w:divBdr>
    </w:div>
    <w:div w:id="1304195080">
      <w:bodyDiv w:val="1"/>
      <w:marLeft w:val="0"/>
      <w:marRight w:val="0"/>
      <w:marTop w:val="0"/>
      <w:marBottom w:val="0"/>
      <w:divBdr>
        <w:top w:val="none" w:sz="0" w:space="0" w:color="auto"/>
        <w:left w:val="none" w:sz="0" w:space="0" w:color="auto"/>
        <w:bottom w:val="none" w:sz="0" w:space="0" w:color="auto"/>
        <w:right w:val="none" w:sz="0" w:space="0" w:color="auto"/>
      </w:divBdr>
    </w:div>
    <w:div w:id="1368412764">
      <w:bodyDiv w:val="1"/>
      <w:marLeft w:val="0"/>
      <w:marRight w:val="0"/>
      <w:marTop w:val="0"/>
      <w:marBottom w:val="0"/>
      <w:divBdr>
        <w:top w:val="none" w:sz="0" w:space="0" w:color="auto"/>
        <w:left w:val="none" w:sz="0" w:space="0" w:color="auto"/>
        <w:bottom w:val="none" w:sz="0" w:space="0" w:color="auto"/>
        <w:right w:val="none" w:sz="0" w:space="0" w:color="auto"/>
      </w:divBdr>
    </w:div>
    <w:div w:id="1373077154">
      <w:bodyDiv w:val="1"/>
      <w:marLeft w:val="0"/>
      <w:marRight w:val="0"/>
      <w:marTop w:val="0"/>
      <w:marBottom w:val="0"/>
      <w:divBdr>
        <w:top w:val="none" w:sz="0" w:space="0" w:color="auto"/>
        <w:left w:val="none" w:sz="0" w:space="0" w:color="auto"/>
        <w:bottom w:val="none" w:sz="0" w:space="0" w:color="auto"/>
        <w:right w:val="none" w:sz="0" w:space="0" w:color="auto"/>
      </w:divBdr>
    </w:div>
    <w:div w:id="1380203599">
      <w:bodyDiv w:val="1"/>
      <w:marLeft w:val="0"/>
      <w:marRight w:val="0"/>
      <w:marTop w:val="0"/>
      <w:marBottom w:val="0"/>
      <w:divBdr>
        <w:top w:val="none" w:sz="0" w:space="0" w:color="auto"/>
        <w:left w:val="none" w:sz="0" w:space="0" w:color="auto"/>
        <w:bottom w:val="none" w:sz="0" w:space="0" w:color="auto"/>
        <w:right w:val="none" w:sz="0" w:space="0" w:color="auto"/>
      </w:divBdr>
    </w:div>
    <w:div w:id="1399596952">
      <w:bodyDiv w:val="1"/>
      <w:marLeft w:val="0"/>
      <w:marRight w:val="0"/>
      <w:marTop w:val="0"/>
      <w:marBottom w:val="0"/>
      <w:divBdr>
        <w:top w:val="none" w:sz="0" w:space="0" w:color="auto"/>
        <w:left w:val="none" w:sz="0" w:space="0" w:color="auto"/>
        <w:bottom w:val="none" w:sz="0" w:space="0" w:color="auto"/>
        <w:right w:val="none" w:sz="0" w:space="0" w:color="auto"/>
      </w:divBdr>
    </w:div>
    <w:div w:id="1400983762">
      <w:bodyDiv w:val="1"/>
      <w:marLeft w:val="0"/>
      <w:marRight w:val="0"/>
      <w:marTop w:val="0"/>
      <w:marBottom w:val="0"/>
      <w:divBdr>
        <w:top w:val="none" w:sz="0" w:space="0" w:color="auto"/>
        <w:left w:val="none" w:sz="0" w:space="0" w:color="auto"/>
        <w:bottom w:val="none" w:sz="0" w:space="0" w:color="auto"/>
        <w:right w:val="none" w:sz="0" w:space="0" w:color="auto"/>
      </w:divBdr>
    </w:div>
    <w:div w:id="1412504374">
      <w:bodyDiv w:val="1"/>
      <w:marLeft w:val="0"/>
      <w:marRight w:val="0"/>
      <w:marTop w:val="0"/>
      <w:marBottom w:val="0"/>
      <w:divBdr>
        <w:top w:val="none" w:sz="0" w:space="0" w:color="auto"/>
        <w:left w:val="none" w:sz="0" w:space="0" w:color="auto"/>
        <w:bottom w:val="none" w:sz="0" w:space="0" w:color="auto"/>
        <w:right w:val="none" w:sz="0" w:space="0" w:color="auto"/>
      </w:divBdr>
    </w:div>
    <w:div w:id="1420060685">
      <w:bodyDiv w:val="1"/>
      <w:marLeft w:val="0"/>
      <w:marRight w:val="0"/>
      <w:marTop w:val="0"/>
      <w:marBottom w:val="0"/>
      <w:divBdr>
        <w:top w:val="none" w:sz="0" w:space="0" w:color="auto"/>
        <w:left w:val="none" w:sz="0" w:space="0" w:color="auto"/>
        <w:bottom w:val="none" w:sz="0" w:space="0" w:color="auto"/>
        <w:right w:val="none" w:sz="0" w:space="0" w:color="auto"/>
      </w:divBdr>
    </w:div>
    <w:div w:id="1491019642">
      <w:bodyDiv w:val="1"/>
      <w:marLeft w:val="0"/>
      <w:marRight w:val="0"/>
      <w:marTop w:val="0"/>
      <w:marBottom w:val="0"/>
      <w:divBdr>
        <w:top w:val="none" w:sz="0" w:space="0" w:color="auto"/>
        <w:left w:val="none" w:sz="0" w:space="0" w:color="auto"/>
        <w:bottom w:val="none" w:sz="0" w:space="0" w:color="auto"/>
        <w:right w:val="none" w:sz="0" w:space="0" w:color="auto"/>
      </w:divBdr>
    </w:div>
    <w:div w:id="1497957343">
      <w:bodyDiv w:val="1"/>
      <w:marLeft w:val="0"/>
      <w:marRight w:val="0"/>
      <w:marTop w:val="0"/>
      <w:marBottom w:val="0"/>
      <w:divBdr>
        <w:top w:val="none" w:sz="0" w:space="0" w:color="auto"/>
        <w:left w:val="none" w:sz="0" w:space="0" w:color="auto"/>
        <w:bottom w:val="none" w:sz="0" w:space="0" w:color="auto"/>
        <w:right w:val="none" w:sz="0" w:space="0" w:color="auto"/>
      </w:divBdr>
    </w:div>
    <w:div w:id="1499880511">
      <w:bodyDiv w:val="1"/>
      <w:marLeft w:val="0"/>
      <w:marRight w:val="0"/>
      <w:marTop w:val="0"/>
      <w:marBottom w:val="0"/>
      <w:divBdr>
        <w:top w:val="none" w:sz="0" w:space="0" w:color="auto"/>
        <w:left w:val="none" w:sz="0" w:space="0" w:color="auto"/>
        <w:bottom w:val="none" w:sz="0" w:space="0" w:color="auto"/>
        <w:right w:val="none" w:sz="0" w:space="0" w:color="auto"/>
      </w:divBdr>
    </w:div>
    <w:div w:id="1529417137">
      <w:bodyDiv w:val="1"/>
      <w:marLeft w:val="0"/>
      <w:marRight w:val="0"/>
      <w:marTop w:val="0"/>
      <w:marBottom w:val="0"/>
      <w:divBdr>
        <w:top w:val="none" w:sz="0" w:space="0" w:color="auto"/>
        <w:left w:val="none" w:sz="0" w:space="0" w:color="auto"/>
        <w:bottom w:val="none" w:sz="0" w:space="0" w:color="auto"/>
        <w:right w:val="none" w:sz="0" w:space="0" w:color="auto"/>
      </w:divBdr>
    </w:div>
    <w:div w:id="1536650100">
      <w:bodyDiv w:val="1"/>
      <w:marLeft w:val="0"/>
      <w:marRight w:val="0"/>
      <w:marTop w:val="0"/>
      <w:marBottom w:val="0"/>
      <w:divBdr>
        <w:top w:val="none" w:sz="0" w:space="0" w:color="auto"/>
        <w:left w:val="none" w:sz="0" w:space="0" w:color="auto"/>
        <w:bottom w:val="none" w:sz="0" w:space="0" w:color="auto"/>
        <w:right w:val="none" w:sz="0" w:space="0" w:color="auto"/>
      </w:divBdr>
    </w:div>
    <w:div w:id="1538658979">
      <w:bodyDiv w:val="1"/>
      <w:marLeft w:val="0"/>
      <w:marRight w:val="0"/>
      <w:marTop w:val="0"/>
      <w:marBottom w:val="0"/>
      <w:divBdr>
        <w:top w:val="none" w:sz="0" w:space="0" w:color="auto"/>
        <w:left w:val="none" w:sz="0" w:space="0" w:color="auto"/>
        <w:bottom w:val="none" w:sz="0" w:space="0" w:color="auto"/>
        <w:right w:val="none" w:sz="0" w:space="0" w:color="auto"/>
      </w:divBdr>
    </w:div>
    <w:div w:id="1540900523">
      <w:bodyDiv w:val="1"/>
      <w:marLeft w:val="0"/>
      <w:marRight w:val="0"/>
      <w:marTop w:val="0"/>
      <w:marBottom w:val="0"/>
      <w:divBdr>
        <w:top w:val="none" w:sz="0" w:space="0" w:color="auto"/>
        <w:left w:val="none" w:sz="0" w:space="0" w:color="auto"/>
        <w:bottom w:val="none" w:sz="0" w:space="0" w:color="auto"/>
        <w:right w:val="none" w:sz="0" w:space="0" w:color="auto"/>
      </w:divBdr>
    </w:div>
    <w:div w:id="1559049121">
      <w:bodyDiv w:val="1"/>
      <w:marLeft w:val="0"/>
      <w:marRight w:val="0"/>
      <w:marTop w:val="0"/>
      <w:marBottom w:val="0"/>
      <w:divBdr>
        <w:top w:val="none" w:sz="0" w:space="0" w:color="auto"/>
        <w:left w:val="none" w:sz="0" w:space="0" w:color="auto"/>
        <w:bottom w:val="none" w:sz="0" w:space="0" w:color="auto"/>
        <w:right w:val="none" w:sz="0" w:space="0" w:color="auto"/>
      </w:divBdr>
    </w:div>
    <w:div w:id="1571379516">
      <w:bodyDiv w:val="1"/>
      <w:marLeft w:val="0"/>
      <w:marRight w:val="0"/>
      <w:marTop w:val="0"/>
      <w:marBottom w:val="0"/>
      <w:divBdr>
        <w:top w:val="none" w:sz="0" w:space="0" w:color="auto"/>
        <w:left w:val="none" w:sz="0" w:space="0" w:color="auto"/>
        <w:bottom w:val="none" w:sz="0" w:space="0" w:color="auto"/>
        <w:right w:val="none" w:sz="0" w:space="0" w:color="auto"/>
      </w:divBdr>
    </w:div>
    <w:div w:id="1573080833">
      <w:bodyDiv w:val="1"/>
      <w:marLeft w:val="0"/>
      <w:marRight w:val="0"/>
      <w:marTop w:val="0"/>
      <w:marBottom w:val="0"/>
      <w:divBdr>
        <w:top w:val="none" w:sz="0" w:space="0" w:color="auto"/>
        <w:left w:val="none" w:sz="0" w:space="0" w:color="auto"/>
        <w:bottom w:val="none" w:sz="0" w:space="0" w:color="auto"/>
        <w:right w:val="none" w:sz="0" w:space="0" w:color="auto"/>
      </w:divBdr>
    </w:div>
    <w:div w:id="1574272856">
      <w:bodyDiv w:val="1"/>
      <w:marLeft w:val="0"/>
      <w:marRight w:val="0"/>
      <w:marTop w:val="0"/>
      <w:marBottom w:val="0"/>
      <w:divBdr>
        <w:top w:val="none" w:sz="0" w:space="0" w:color="auto"/>
        <w:left w:val="none" w:sz="0" w:space="0" w:color="auto"/>
        <w:bottom w:val="none" w:sz="0" w:space="0" w:color="auto"/>
        <w:right w:val="none" w:sz="0" w:space="0" w:color="auto"/>
      </w:divBdr>
    </w:div>
    <w:div w:id="1581677144">
      <w:bodyDiv w:val="1"/>
      <w:marLeft w:val="0"/>
      <w:marRight w:val="0"/>
      <w:marTop w:val="0"/>
      <w:marBottom w:val="0"/>
      <w:divBdr>
        <w:top w:val="none" w:sz="0" w:space="0" w:color="auto"/>
        <w:left w:val="none" w:sz="0" w:space="0" w:color="auto"/>
        <w:bottom w:val="none" w:sz="0" w:space="0" w:color="auto"/>
        <w:right w:val="none" w:sz="0" w:space="0" w:color="auto"/>
      </w:divBdr>
    </w:div>
    <w:div w:id="1583875918">
      <w:bodyDiv w:val="1"/>
      <w:marLeft w:val="0"/>
      <w:marRight w:val="0"/>
      <w:marTop w:val="0"/>
      <w:marBottom w:val="0"/>
      <w:divBdr>
        <w:top w:val="none" w:sz="0" w:space="0" w:color="auto"/>
        <w:left w:val="none" w:sz="0" w:space="0" w:color="auto"/>
        <w:bottom w:val="none" w:sz="0" w:space="0" w:color="auto"/>
        <w:right w:val="none" w:sz="0" w:space="0" w:color="auto"/>
      </w:divBdr>
    </w:div>
    <w:div w:id="1587880709">
      <w:bodyDiv w:val="1"/>
      <w:marLeft w:val="0"/>
      <w:marRight w:val="0"/>
      <w:marTop w:val="0"/>
      <w:marBottom w:val="0"/>
      <w:divBdr>
        <w:top w:val="none" w:sz="0" w:space="0" w:color="auto"/>
        <w:left w:val="none" w:sz="0" w:space="0" w:color="auto"/>
        <w:bottom w:val="none" w:sz="0" w:space="0" w:color="auto"/>
        <w:right w:val="none" w:sz="0" w:space="0" w:color="auto"/>
      </w:divBdr>
    </w:div>
    <w:div w:id="1610041141">
      <w:bodyDiv w:val="1"/>
      <w:marLeft w:val="0"/>
      <w:marRight w:val="0"/>
      <w:marTop w:val="0"/>
      <w:marBottom w:val="0"/>
      <w:divBdr>
        <w:top w:val="none" w:sz="0" w:space="0" w:color="auto"/>
        <w:left w:val="none" w:sz="0" w:space="0" w:color="auto"/>
        <w:bottom w:val="none" w:sz="0" w:space="0" w:color="auto"/>
        <w:right w:val="none" w:sz="0" w:space="0" w:color="auto"/>
      </w:divBdr>
    </w:div>
    <w:div w:id="1618681536">
      <w:bodyDiv w:val="1"/>
      <w:marLeft w:val="0"/>
      <w:marRight w:val="0"/>
      <w:marTop w:val="0"/>
      <w:marBottom w:val="0"/>
      <w:divBdr>
        <w:top w:val="none" w:sz="0" w:space="0" w:color="auto"/>
        <w:left w:val="none" w:sz="0" w:space="0" w:color="auto"/>
        <w:bottom w:val="none" w:sz="0" w:space="0" w:color="auto"/>
        <w:right w:val="none" w:sz="0" w:space="0" w:color="auto"/>
      </w:divBdr>
      <w:divsChild>
        <w:div w:id="1765304582">
          <w:marLeft w:val="0"/>
          <w:marRight w:val="0"/>
          <w:marTop w:val="0"/>
          <w:marBottom w:val="0"/>
          <w:divBdr>
            <w:top w:val="none" w:sz="0" w:space="0" w:color="auto"/>
            <w:left w:val="none" w:sz="0" w:space="0" w:color="auto"/>
            <w:bottom w:val="none" w:sz="0" w:space="0" w:color="auto"/>
            <w:right w:val="none" w:sz="0" w:space="0" w:color="auto"/>
          </w:divBdr>
          <w:divsChild>
            <w:div w:id="1022246058">
              <w:marLeft w:val="0"/>
              <w:marRight w:val="0"/>
              <w:marTop w:val="0"/>
              <w:marBottom w:val="0"/>
              <w:divBdr>
                <w:top w:val="none" w:sz="0" w:space="0" w:color="auto"/>
                <w:left w:val="none" w:sz="0" w:space="0" w:color="auto"/>
                <w:bottom w:val="none" w:sz="0" w:space="0" w:color="auto"/>
                <w:right w:val="none" w:sz="0" w:space="0" w:color="auto"/>
              </w:divBdr>
              <w:divsChild>
                <w:div w:id="13969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4805">
          <w:marLeft w:val="0"/>
          <w:marRight w:val="0"/>
          <w:marTop w:val="0"/>
          <w:marBottom w:val="0"/>
          <w:divBdr>
            <w:top w:val="none" w:sz="0" w:space="0" w:color="auto"/>
            <w:left w:val="none" w:sz="0" w:space="0" w:color="auto"/>
            <w:bottom w:val="none" w:sz="0" w:space="0" w:color="auto"/>
            <w:right w:val="none" w:sz="0" w:space="0" w:color="auto"/>
          </w:divBdr>
          <w:divsChild>
            <w:div w:id="1104611658">
              <w:marLeft w:val="0"/>
              <w:marRight w:val="0"/>
              <w:marTop w:val="0"/>
              <w:marBottom w:val="0"/>
              <w:divBdr>
                <w:top w:val="none" w:sz="0" w:space="0" w:color="auto"/>
                <w:left w:val="none" w:sz="0" w:space="0" w:color="auto"/>
                <w:bottom w:val="none" w:sz="0" w:space="0" w:color="auto"/>
                <w:right w:val="none" w:sz="0" w:space="0" w:color="auto"/>
              </w:divBdr>
              <w:divsChild>
                <w:div w:id="7747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7200">
          <w:marLeft w:val="0"/>
          <w:marRight w:val="0"/>
          <w:marTop w:val="0"/>
          <w:marBottom w:val="0"/>
          <w:divBdr>
            <w:top w:val="none" w:sz="0" w:space="0" w:color="auto"/>
            <w:left w:val="none" w:sz="0" w:space="0" w:color="auto"/>
            <w:bottom w:val="none" w:sz="0" w:space="0" w:color="auto"/>
            <w:right w:val="none" w:sz="0" w:space="0" w:color="auto"/>
          </w:divBdr>
          <w:divsChild>
            <w:div w:id="1486357156">
              <w:marLeft w:val="0"/>
              <w:marRight w:val="0"/>
              <w:marTop w:val="0"/>
              <w:marBottom w:val="0"/>
              <w:divBdr>
                <w:top w:val="none" w:sz="0" w:space="0" w:color="auto"/>
                <w:left w:val="none" w:sz="0" w:space="0" w:color="auto"/>
                <w:bottom w:val="none" w:sz="0" w:space="0" w:color="auto"/>
                <w:right w:val="none" w:sz="0" w:space="0" w:color="auto"/>
              </w:divBdr>
              <w:divsChild>
                <w:div w:id="11702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7365">
          <w:marLeft w:val="0"/>
          <w:marRight w:val="0"/>
          <w:marTop w:val="0"/>
          <w:marBottom w:val="0"/>
          <w:divBdr>
            <w:top w:val="none" w:sz="0" w:space="0" w:color="auto"/>
            <w:left w:val="none" w:sz="0" w:space="0" w:color="auto"/>
            <w:bottom w:val="none" w:sz="0" w:space="0" w:color="auto"/>
            <w:right w:val="none" w:sz="0" w:space="0" w:color="auto"/>
          </w:divBdr>
          <w:divsChild>
            <w:div w:id="417793336">
              <w:marLeft w:val="0"/>
              <w:marRight w:val="0"/>
              <w:marTop w:val="0"/>
              <w:marBottom w:val="0"/>
              <w:divBdr>
                <w:top w:val="none" w:sz="0" w:space="0" w:color="auto"/>
                <w:left w:val="none" w:sz="0" w:space="0" w:color="auto"/>
                <w:bottom w:val="none" w:sz="0" w:space="0" w:color="auto"/>
                <w:right w:val="none" w:sz="0" w:space="0" w:color="auto"/>
              </w:divBdr>
              <w:divsChild>
                <w:div w:id="5649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50649">
          <w:marLeft w:val="0"/>
          <w:marRight w:val="0"/>
          <w:marTop w:val="0"/>
          <w:marBottom w:val="0"/>
          <w:divBdr>
            <w:top w:val="none" w:sz="0" w:space="0" w:color="auto"/>
            <w:left w:val="none" w:sz="0" w:space="0" w:color="auto"/>
            <w:bottom w:val="none" w:sz="0" w:space="0" w:color="auto"/>
            <w:right w:val="none" w:sz="0" w:space="0" w:color="auto"/>
          </w:divBdr>
          <w:divsChild>
            <w:div w:id="2009671551">
              <w:marLeft w:val="0"/>
              <w:marRight w:val="0"/>
              <w:marTop w:val="0"/>
              <w:marBottom w:val="0"/>
              <w:divBdr>
                <w:top w:val="none" w:sz="0" w:space="0" w:color="auto"/>
                <w:left w:val="none" w:sz="0" w:space="0" w:color="auto"/>
                <w:bottom w:val="none" w:sz="0" w:space="0" w:color="auto"/>
                <w:right w:val="none" w:sz="0" w:space="0" w:color="auto"/>
              </w:divBdr>
              <w:divsChild>
                <w:div w:id="18724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5446">
          <w:marLeft w:val="0"/>
          <w:marRight w:val="0"/>
          <w:marTop w:val="0"/>
          <w:marBottom w:val="0"/>
          <w:divBdr>
            <w:top w:val="none" w:sz="0" w:space="0" w:color="auto"/>
            <w:left w:val="none" w:sz="0" w:space="0" w:color="auto"/>
            <w:bottom w:val="none" w:sz="0" w:space="0" w:color="auto"/>
            <w:right w:val="none" w:sz="0" w:space="0" w:color="auto"/>
          </w:divBdr>
          <w:divsChild>
            <w:div w:id="250817370">
              <w:marLeft w:val="0"/>
              <w:marRight w:val="0"/>
              <w:marTop w:val="0"/>
              <w:marBottom w:val="0"/>
              <w:divBdr>
                <w:top w:val="none" w:sz="0" w:space="0" w:color="auto"/>
                <w:left w:val="none" w:sz="0" w:space="0" w:color="auto"/>
                <w:bottom w:val="none" w:sz="0" w:space="0" w:color="auto"/>
                <w:right w:val="none" w:sz="0" w:space="0" w:color="auto"/>
              </w:divBdr>
              <w:divsChild>
                <w:div w:id="3979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7117">
          <w:marLeft w:val="0"/>
          <w:marRight w:val="0"/>
          <w:marTop w:val="0"/>
          <w:marBottom w:val="0"/>
          <w:divBdr>
            <w:top w:val="none" w:sz="0" w:space="0" w:color="auto"/>
            <w:left w:val="none" w:sz="0" w:space="0" w:color="auto"/>
            <w:bottom w:val="none" w:sz="0" w:space="0" w:color="auto"/>
            <w:right w:val="none" w:sz="0" w:space="0" w:color="auto"/>
          </w:divBdr>
          <w:divsChild>
            <w:div w:id="1274090495">
              <w:marLeft w:val="0"/>
              <w:marRight w:val="0"/>
              <w:marTop w:val="0"/>
              <w:marBottom w:val="0"/>
              <w:divBdr>
                <w:top w:val="none" w:sz="0" w:space="0" w:color="auto"/>
                <w:left w:val="none" w:sz="0" w:space="0" w:color="auto"/>
                <w:bottom w:val="none" w:sz="0" w:space="0" w:color="auto"/>
                <w:right w:val="none" w:sz="0" w:space="0" w:color="auto"/>
              </w:divBdr>
              <w:divsChild>
                <w:div w:id="7851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36206">
          <w:marLeft w:val="0"/>
          <w:marRight w:val="0"/>
          <w:marTop w:val="0"/>
          <w:marBottom w:val="0"/>
          <w:divBdr>
            <w:top w:val="none" w:sz="0" w:space="0" w:color="auto"/>
            <w:left w:val="none" w:sz="0" w:space="0" w:color="auto"/>
            <w:bottom w:val="none" w:sz="0" w:space="0" w:color="auto"/>
            <w:right w:val="none" w:sz="0" w:space="0" w:color="auto"/>
          </w:divBdr>
          <w:divsChild>
            <w:div w:id="257906205">
              <w:marLeft w:val="0"/>
              <w:marRight w:val="0"/>
              <w:marTop w:val="0"/>
              <w:marBottom w:val="0"/>
              <w:divBdr>
                <w:top w:val="none" w:sz="0" w:space="0" w:color="auto"/>
                <w:left w:val="none" w:sz="0" w:space="0" w:color="auto"/>
                <w:bottom w:val="none" w:sz="0" w:space="0" w:color="auto"/>
                <w:right w:val="none" w:sz="0" w:space="0" w:color="auto"/>
              </w:divBdr>
              <w:divsChild>
                <w:div w:id="13035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79579">
          <w:marLeft w:val="0"/>
          <w:marRight w:val="0"/>
          <w:marTop w:val="0"/>
          <w:marBottom w:val="0"/>
          <w:divBdr>
            <w:top w:val="none" w:sz="0" w:space="0" w:color="auto"/>
            <w:left w:val="none" w:sz="0" w:space="0" w:color="auto"/>
            <w:bottom w:val="none" w:sz="0" w:space="0" w:color="auto"/>
            <w:right w:val="none" w:sz="0" w:space="0" w:color="auto"/>
          </w:divBdr>
          <w:divsChild>
            <w:div w:id="562062848">
              <w:marLeft w:val="0"/>
              <w:marRight w:val="0"/>
              <w:marTop w:val="0"/>
              <w:marBottom w:val="0"/>
              <w:divBdr>
                <w:top w:val="none" w:sz="0" w:space="0" w:color="auto"/>
                <w:left w:val="none" w:sz="0" w:space="0" w:color="auto"/>
                <w:bottom w:val="none" w:sz="0" w:space="0" w:color="auto"/>
                <w:right w:val="none" w:sz="0" w:space="0" w:color="auto"/>
              </w:divBdr>
              <w:divsChild>
                <w:div w:id="1717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28658">
      <w:bodyDiv w:val="1"/>
      <w:marLeft w:val="0"/>
      <w:marRight w:val="0"/>
      <w:marTop w:val="0"/>
      <w:marBottom w:val="0"/>
      <w:divBdr>
        <w:top w:val="none" w:sz="0" w:space="0" w:color="auto"/>
        <w:left w:val="none" w:sz="0" w:space="0" w:color="auto"/>
        <w:bottom w:val="none" w:sz="0" w:space="0" w:color="auto"/>
        <w:right w:val="none" w:sz="0" w:space="0" w:color="auto"/>
      </w:divBdr>
    </w:div>
    <w:div w:id="1639606087">
      <w:bodyDiv w:val="1"/>
      <w:marLeft w:val="0"/>
      <w:marRight w:val="0"/>
      <w:marTop w:val="0"/>
      <w:marBottom w:val="0"/>
      <w:divBdr>
        <w:top w:val="none" w:sz="0" w:space="0" w:color="auto"/>
        <w:left w:val="none" w:sz="0" w:space="0" w:color="auto"/>
        <w:bottom w:val="none" w:sz="0" w:space="0" w:color="auto"/>
        <w:right w:val="none" w:sz="0" w:space="0" w:color="auto"/>
      </w:divBdr>
    </w:div>
    <w:div w:id="1682276022">
      <w:bodyDiv w:val="1"/>
      <w:marLeft w:val="0"/>
      <w:marRight w:val="0"/>
      <w:marTop w:val="0"/>
      <w:marBottom w:val="0"/>
      <w:divBdr>
        <w:top w:val="none" w:sz="0" w:space="0" w:color="auto"/>
        <w:left w:val="none" w:sz="0" w:space="0" w:color="auto"/>
        <w:bottom w:val="none" w:sz="0" w:space="0" w:color="auto"/>
        <w:right w:val="none" w:sz="0" w:space="0" w:color="auto"/>
      </w:divBdr>
    </w:div>
    <w:div w:id="1690526133">
      <w:bodyDiv w:val="1"/>
      <w:marLeft w:val="0"/>
      <w:marRight w:val="0"/>
      <w:marTop w:val="0"/>
      <w:marBottom w:val="0"/>
      <w:divBdr>
        <w:top w:val="none" w:sz="0" w:space="0" w:color="auto"/>
        <w:left w:val="none" w:sz="0" w:space="0" w:color="auto"/>
        <w:bottom w:val="none" w:sz="0" w:space="0" w:color="auto"/>
        <w:right w:val="none" w:sz="0" w:space="0" w:color="auto"/>
      </w:divBdr>
    </w:div>
    <w:div w:id="1698969045">
      <w:bodyDiv w:val="1"/>
      <w:marLeft w:val="0"/>
      <w:marRight w:val="0"/>
      <w:marTop w:val="0"/>
      <w:marBottom w:val="0"/>
      <w:divBdr>
        <w:top w:val="none" w:sz="0" w:space="0" w:color="auto"/>
        <w:left w:val="none" w:sz="0" w:space="0" w:color="auto"/>
        <w:bottom w:val="none" w:sz="0" w:space="0" w:color="auto"/>
        <w:right w:val="none" w:sz="0" w:space="0" w:color="auto"/>
      </w:divBdr>
    </w:div>
    <w:div w:id="1711033914">
      <w:bodyDiv w:val="1"/>
      <w:marLeft w:val="0"/>
      <w:marRight w:val="0"/>
      <w:marTop w:val="0"/>
      <w:marBottom w:val="0"/>
      <w:divBdr>
        <w:top w:val="none" w:sz="0" w:space="0" w:color="auto"/>
        <w:left w:val="none" w:sz="0" w:space="0" w:color="auto"/>
        <w:bottom w:val="none" w:sz="0" w:space="0" w:color="auto"/>
        <w:right w:val="none" w:sz="0" w:space="0" w:color="auto"/>
      </w:divBdr>
    </w:div>
    <w:div w:id="1754279110">
      <w:bodyDiv w:val="1"/>
      <w:marLeft w:val="0"/>
      <w:marRight w:val="0"/>
      <w:marTop w:val="0"/>
      <w:marBottom w:val="0"/>
      <w:divBdr>
        <w:top w:val="none" w:sz="0" w:space="0" w:color="auto"/>
        <w:left w:val="none" w:sz="0" w:space="0" w:color="auto"/>
        <w:bottom w:val="none" w:sz="0" w:space="0" w:color="auto"/>
        <w:right w:val="none" w:sz="0" w:space="0" w:color="auto"/>
      </w:divBdr>
    </w:div>
    <w:div w:id="1766422033">
      <w:bodyDiv w:val="1"/>
      <w:marLeft w:val="0"/>
      <w:marRight w:val="0"/>
      <w:marTop w:val="0"/>
      <w:marBottom w:val="0"/>
      <w:divBdr>
        <w:top w:val="none" w:sz="0" w:space="0" w:color="auto"/>
        <w:left w:val="none" w:sz="0" w:space="0" w:color="auto"/>
        <w:bottom w:val="none" w:sz="0" w:space="0" w:color="auto"/>
        <w:right w:val="none" w:sz="0" w:space="0" w:color="auto"/>
      </w:divBdr>
    </w:div>
    <w:div w:id="1803228621">
      <w:bodyDiv w:val="1"/>
      <w:marLeft w:val="0"/>
      <w:marRight w:val="0"/>
      <w:marTop w:val="0"/>
      <w:marBottom w:val="0"/>
      <w:divBdr>
        <w:top w:val="none" w:sz="0" w:space="0" w:color="auto"/>
        <w:left w:val="none" w:sz="0" w:space="0" w:color="auto"/>
        <w:bottom w:val="none" w:sz="0" w:space="0" w:color="auto"/>
        <w:right w:val="none" w:sz="0" w:space="0" w:color="auto"/>
      </w:divBdr>
    </w:div>
    <w:div w:id="1818184682">
      <w:bodyDiv w:val="1"/>
      <w:marLeft w:val="0"/>
      <w:marRight w:val="0"/>
      <w:marTop w:val="0"/>
      <w:marBottom w:val="0"/>
      <w:divBdr>
        <w:top w:val="none" w:sz="0" w:space="0" w:color="auto"/>
        <w:left w:val="none" w:sz="0" w:space="0" w:color="auto"/>
        <w:bottom w:val="none" w:sz="0" w:space="0" w:color="auto"/>
        <w:right w:val="none" w:sz="0" w:space="0" w:color="auto"/>
      </w:divBdr>
    </w:div>
    <w:div w:id="1824083178">
      <w:bodyDiv w:val="1"/>
      <w:marLeft w:val="0"/>
      <w:marRight w:val="0"/>
      <w:marTop w:val="0"/>
      <w:marBottom w:val="0"/>
      <w:divBdr>
        <w:top w:val="none" w:sz="0" w:space="0" w:color="auto"/>
        <w:left w:val="none" w:sz="0" w:space="0" w:color="auto"/>
        <w:bottom w:val="none" w:sz="0" w:space="0" w:color="auto"/>
        <w:right w:val="none" w:sz="0" w:space="0" w:color="auto"/>
      </w:divBdr>
    </w:div>
    <w:div w:id="1828785409">
      <w:bodyDiv w:val="1"/>
      <w:marLeft w:val="0"/>
      <w:marRight w:val="0"/>
      <w:marTop w:val="0"/>
      <w:marBottom w:val="0"/>
      <w:divBdr>
        <w:top w:val="none" w:sz="0" w:space="0" w:color="auto"/>
        <w:left w:val="none" w:sz="0" w:space="0" w:color="auto"/>
        <w:bottom w:val="none" w:sz="0" w:space="0" w:color="auto"/>
        <w:right w:val="none" w:sz="0" w:space="0" w:color="auto"/>
      </w:divBdr>
    </w:div>
    <w:div w:id="1835223764">
      <w:bodyDiv w:val="1"/>
      <w:marLeft w:val="0"/>
      <w:marRight w:val="0"/>
      <w:marTop w:val="0"/>
      <w:marBottom w:val="0"/>
      <w:divBdr>
        <w:top w:val="none" w:sz="0" w:space="0" w:color="auto"/>
        <w:left w:val="none" w:sz="0" w:space="0" w:color="auto"/>
        <w:bottom w:val="none" w:sz="0" w:space="0" w:color="auto"/>
        <w:right w:val="none" w:sz="0" w:space="0" w:color="auto"/>
      </w:divBdr>
    </w:div>
    <w:div w:id="1853370914">
      <w:bodyDiv w:val="1"/>
      <w:marLeft w:val="0"/>
      <w:marRight w:val="0"/>
      <w:marTop w:val="0"/>
      <w:marBottom w:val="0"/>
      <w:divBdr>
        <w:top w:val="none" w:sz="0" w:space="0" w:color="auto"/>
        <w:left w:val="none" w:sz="0" w:space="0" w:color="auto"/>
        <w:bottom w:val="none" w:sz="0" w:space="0" w:color="auto"/>
        <w:right w:val="none" w:sz="0" w:space="0" w:color="auto"/>
      </w:divBdr>
    </w:div>
    <w:div w:id="1857695705">
      <w:bodyDiv w:val="1"/>
      <w:marLeft w:val="0"/>
      <w:marRight w:val="0"/>
      <w:marTop w:val="0"/>
      <w:marBottom w:val="0"/>
      <w:divBdr>
        <w:top w:val="none" w:sz="0" w:space="0" w:color="auto"/>
        <w:left w:val="none" w:sz="0" w:space="0" w:color="auto"/>
        <w:bottom w:val="none" w:sz="0" w:space="0" w:color="auto"/>
        <w:right w:val="none" w:sz="0" w:space="0" w:color="auto"/>
      </w:divBdr>
    </w:div>
    <w:div w:id="1874613750">
      <w:bodyDiv w:val="1"/>
      <w:marLeft w:val="0"/>
      <w:marRight w:val="0"/>
      <w:marTop w:val="0"/>
      <w:marBottom w:val="0"/>
      <w:divBdr>
        <w:top w:val="none" w:sz="0" w:space="0" w:color="auto"/>
        <w:left w:val="none" w:sz="0" w:space="0" w:color="auto"/>
        <w:bottom w:val="none" w:sz="0" w:space="0" w:color="auto"/>
        <w:right w:val="none" w:sz="0" w:space="0" w:color="auto"/>
      </w:divBdr>
    </w:div>
    <w:div w:id="1875342609">
      <w:bodyDiv w:val="1"/>
      <w:marLeft w:val="0"/>
      <w:marRight w:val="0"/>
      <w:marTop w:val="0"/>
      <w:marBottom w:val="0"/>
      <w:divBdr>
        <w:top w:val="none" w:sz="0" w:space="0" w:color="auto"/>
        <w:left w:val="none" w:sz="0" w:space="0" w:color="auto"/>
        <w:bottom w:val="none" w:sz="0" w:space="0" w:color="auto"/>
        <w:right w:val="none" w:sz="0" w:space="0" w:color="auto"/>
      </w:divBdr>
    </w:div>
    <w:div w:id="1876841607">
      <w:bodyDiv w:val="1"/>
      <w:marLeft w:val="0"/>
      <w:marRight w:val="0"/>
      <w:marTop w:val="0"/>
      <w:marBottom w:val="0"/>
      <w:divBdr>
        <w:top w:val="none" w:sz="0" w:space="0" w:color="auto"/>
        <w:left w:val="none" w:sz="0" w:space="0" w:color="auto"/>
        <w:bottom w:val="none" w:sz="0" w:space="0" w:color="auto"/>
        <w:right w:val="none" w:sz="0" w:space="0" w:color="auto"/>
      </w:divBdr>
    </w:div>
    <w:div w:id="1917278102">
      <w:bodyDiv w:val="1"/>
      <w:marLeft w:val="0"/>
      <w:marRight w:val="0"/>
      <w:marTop w:val="0"/>
      <w:marBottom w:val="0"/>
      <w:divBdr>
        <w:top w:val="none" w:sz="0" w:space="0" w:color="auto"/>
        <w:left w:val="none" w:sz="0" w:space="0" w:color="auto"/>
        <w:bottom w:val="none" w:sz="0" w:space="0" w:color="auto"/>
        <w:right w:val="none" w:sz="0" w:space="0" w:color="auto"/>
      </w:divBdr>
    </w:div>
    <w:div w:id="1925339396">
      <w:bodyDiv w:val="1"/>
      <w:marLeft w:val="0"/>
      <w:marRight w:val="0"/>
      <w:marTop w:val="0"/>
      <w:marBottom w:val="0"/>
      <w:divBdr>
        <w:top w:val="none" w:sz="0" w:space="0" w:color="auto"/>
        <w:left w:val="none" w:sz="0" w:space="0" w:color="auto"/>
        <w:bottom w:val="none" w:sz="0" w:space="0" w:color="auto"/>
        <w:right w:val="none" w:sz="0" w:space="0" w:color="auto"/>
      </w:divBdr>
    </w:div>
    <w:div w:id="1950117039">
      <w:bodyDiv w:val="1"/>
      <w:marLeft w:val="0"/>
      <w:marRight w:val="0"/>
      <w:marTop w:val="0"/>
      <w:marBottom w:val="0"/>
      <w:divBdr>
        <w:top w:val="none" w:sz="0" w:space="0" w:color="auto"/>
        <w:left w:val="none" w:sz="0" w:space="0" w:color="auto"/>
        <w:bottom w:val="none" w:sz="0" w:space="0" w:color="auto"/>
        <w:right w:val="none" w:sz="0" w:space="0" w:color="auto"/>
      </w:divBdr>
    </w:div>
    <w:div w:id="1951013865">
      <w:bodyDiv w:val="1"/>
      <w:marLeft w:val="0"/>
      <w:marRight w:val="0"/>
      <w:marTop w:val="0"/>
      <w:marBottom w:val="0"/>
      <w:divBdr>
        <w:top w:val="none" w:sz="0" w:space="0" w:color="auto"/>
        <w:left w:val="none" w:sz="0" w:space="0" w:color="auto"/>
        <w:bottom w:val="none" w:sz="0" w:space="0" w:color="auto"/>
        <w:right w:val="none" w:sz="0" w:space="0" w:color="auto"/>
      </w:divBdr>
    </w:div>
    <w:div w:id="1955401613">
      <w:bodyDiv w:val="1"/>
      <w:marLeft w:val="0"/>
      <w:marRight w:val="0"/>
      <w:marTop w:val="0"/>
      <w:marBottom w:val="0"/>
      <w:divBdr>
        <w:top w:val="none" w:sz="0" w:space="0" w:color="auto"/>
        <w:left w:val="none" w:sz="0" w:space="0" w:color="auto"/>
        <w:bottom w:val="none" w:sz="0" w:space="0" w:color="auto"/>
        <w:right w:val="none" w:sz="0" w:space="0" w:color="auto"/>
      </w:divBdr>
    </w:div>
    <w:div w:id="1958759094">
      <w:bodyDiv w:val="1"/>
      <w:marLeft w:val="0"/>
      <w:marRight w:val="0"/>
      <w:marTop w:val="0"/>
      <w:marBottom w:val="0"/>
      <w:divBdr>
        <w:top w:val="none" w:sz="0" w:space="0" w:color="auto"/>
        <w:left w:val="none" w:sz="0" w:space="0" w:color="auto"/>
        <w:bottom w:val="none" w:sz="0" w:space="0" w:color="auto"/>
        <w:right w:val="none" w:sz="0" w:space="0" w:color="auto"/>
      </w:divBdr>
    </w:div>
    <w:div w:id="1962497833">
      <w:bodyDiv w:val="1"/>
      <w:marLeft w:val="0"/>
      <w:marRight w:val="0"/>
      <w:marTop w:val="0"/>
      <w:marBottom w:val="0"/>
      <w:divBdr>
        <w:top w:val="none" w:sz="0" w:space="0" w:color="auto"/>
        <w:left w:val="none" w:sz="0" w:space="0" w:color="auto"/>
        <w:bottom w:val="none" w:sz="0" w:space="0" w:color="auto"/>
        <w:right w:val="none" w:sz="0" w:space="0" w:color="auto"/>
      </w:divBdr>
    </w:div>
    <w:div w:id="1962762743">
      <w:bodyDiv w:val="1"/>
      <w:marLeft w:val="0"/>
      <w:marRight w:val="0"/>
      <w:marTop w:val="0"/>
      <w:marBottom w:val="0"/>
      <w:divBdr>
        <w:top w:val="none" w:sz="0" w:space="0" w:color="auto"/>
        <w:left w:val="none" w:sz="0" w:space="0" w:color="auto"/>
        <w:bottom w:val="none" w:sz="0" w:space="0" w:color="auto"/>
        <w:right w:val="none" w:sz="0" w:space="0" w:color="auto"/>
      </w:divBdr>
    </w:div>
    <w:div w:id="1987128180">
      <w:bodyDiv w:val="1"/>
      <w:marLeft w:val="0"/>
      <w:marRight w:val="0"/>
      <w:marTop w:val="0"/>
      <w:marBottom w:val="0"/>
      <w:divBdr>
        <w:top w:val="none" w:sz="0" w:space="0" w:color="auto"/>
        <w:left w:val="none" w:sz="0" w:space="0" w:color="auto"/>
        <w:bottom w:val="none" w:sz="0" w:space="0" w:color="auto"/>
        <w:right w:val="none" w:sz="0" w:space="0" w:color="auto"/>
      </w:divBdr>
    </w:div>
    <w:div w:id="2024742591">
      <w:bodyDiv w:val="1"/>
      <w:marLeft w:val="0"/>
      <w:marRight w:val="0"/>
      <w:marTop w:val="0"/>
      <w:marBottom w:val="0"/>
      <w:divBdr>
        <w:top w:val="none" w:sz="0" w:space="0" w:color="auto"/>
        <w:left w:val="none" w:sz="0" w:space="0" w:color="auto"/>
        <w:bottom w:val="none" w:sz="0" w:space="0" w:color="auto"/>
        <w:right w:val="none" w:sz="0" w:space="0" w:color="auto"/>
      </w:divBdr>
    </w:div>
    <w:div w:id="2025396000">
      <w:bodyDiv w:val="1"/>
      <w:marLeft w:val="0"/>
      <w:marRight w:val="0"/>
      <w:marTop w:val="0"/>
      <w:marBottom w:val="0"/>
      <w:divBdr>
        <w:top w:val="none" w:sz="0" w:space="0" w:color="auto"/>
        <w:left w:val="none" w:sz="0" w:space="0" w:color="auto"/>
        <w:bottom w:val="none" w:sz="0" w:space="0" w:color="auto"/>
        <w:right w:val="none" w:sz="0" w:space="0" w:color="auto"/>
      </w:divBdr>
    </w:div>
    <w:div w:id="2027903140">
      <w:bodyDiv w:val="1"/>
      <w:marLeft w:val="0"/>
      <w:marRight w:val="0"/>
      <w:marTop w:val="0"/>
      <w:marBottom w:val="0"/>
      <w:divBdr>
        <w:top w:val="none" w:sz="0" w:space="0" w:color="auto"/>
        <w:left w:val="none" w:sz="0" w:space="0" w:color="auto"/>
        <w:bottom w:val="none" w:sz="0" w:space="0" w:color="auto"/>
        <w:right w:val="none" w:sz="0" w:space="0" w:color="auto"/>
      </w:divBdr>
    </w:div>
    <w:div w:id="2035619146">
      <w:bodyDiv w:val="1"/>
      <w:marLeft w:val="0"/>
      <w:marRight w:val="0"/>
      <w:marTop w:val="0"/>
      <w:marBottom w:val="0"/>
      <w:divBdr>
        <w:top w:val="none" w:sz="0" w:space="0" w:color="auto"/>
        <w:left w:val="none" w:sz="0" w:space="0" w:color="auto"/>
        <w:bottom w:val="none" w:sz="0" w:space="0" w:color="auto"/>
        <w:right w:val="none" w:sz="0" w:space="0" w:color="auto"/>
      </w:divBdr>
    </w:div>
    <w:div w:id="2042784227">
      <w:bodyDiv w:val="1"/>
      <w:marLeft w:val="0"/>
      <w:marRight w:val="0"/>
      <w:marTop w:val="0"/>
      <w:marBottom w:val="0"/>
      <w:divBdr>
        <w:top w:val="none" w:sz="0" w:space="0" w:color="auto"/>
        <w:left w:val="none" w:sz="0" w:space="0" w:color="auto"/>
        <w:bottom w:val="none" w:sz="0" w:space="0" w:color="auto"/>
        <w:right w:val="none" w:sz="0" w:space="0" w:color="auto"/>
      </w:divBdr>
    </w:div>
    <w:div w:id="2043942903">
      <w:bodyDiv w:val="1"/>
      <w:marLeft w:val="0"/>
      <w:marRight w:val="0"/>
      <w:marTop w:val="0"/>
      <w:marBottom w:val="0"/>
      <w:divBdr>
        <w:top w:val="none" w:sz="0" w:space="0" w:color="auto"/>
        <w:left w:val="none" w:sz="0" w:space="0" w:color="auto"/>
        <w:bottom w:val="none" w:sz="0" w:space="0" w:color="auto"/>
        <w:right w:val="none" w:sz="0" w:space="0" w:color="auto"/>
      </w:divBdr>
    </w:div>
    <w:div w:id="2051804757">
      <w:bodyDiv w:val="1"/>
      <w:marLeft w:val="0"/>
      <w:marRight w:val="0"/>
      <w:marTop w:val="0"/>
      <w:marBottom w:val="0"/>
      <w:divBdr>
        <w:top w:val="none" w:sz="0" w:space="0" w:color="auto"/>
        <w:left w:val="none" w:sz="0" w:space="0" w:color="auto"/>
        <w:bottom w:val="none" w:sz="0" w:space="0" w:color="auto"/>
        <w:right w:val="none" w:sz="0" w:space="0" w:color="auto"/>
      </w:divBdr>
    </w:div>
    <w:div w:id="2052879678">
      <w:bodyDiv w:val="1"/>
      <w:marLeft w:val="0"/>
      <w:marRight w:val="0"/>
      <w:marTop w:val="0"/>
      <w:marBottom w:val="0"/>
      <w:divBdr>
        <w:top w:val="none" w:sz="0" w:space="0" w:color="auto"/>
        <w:left w:val="none" w:sz="0" w:space="0" w:color="auto"/>
        <w:bottom w:val="none" w:sz="0" w:space="0" w:color="auto"/>
        <w:right w:val="none" w:sz="0" w:space="0" w:color="auto"/>
      </w:divBdr>
    </w:div>
    <w:div w:id="2071223825">
      <w:bodyDiv w:val="1"/>
      <w:marLeft w:val="0"/>
      <w:marRight w:val="0"/>
      <w:marTop w:val="0"/>
      <w:marBottom w:val="0"/>
      <w:divBdr>
        <w:top w:val="none" w:sz="0" w:space="0" w:color="auto"/>
        <w:left w:val="none" w:sz="0" w:space="0" w:color="auto"/>
        <w:bottom w:val="none" w:sz="0" w:space="0" w:color="auto"/>
        <w:right w:val="none" w:sz="0" w:space="0" w:color="auto"/>
      </w:divBdr>
    </w:div>
    <w:div w:id="2072077436">
      <w:bodyDiv w:val="1"/>
      <w:marLeft w:val="0"/>
      <w:marRight w:val="0"/>
      <w:marTop w:val="0"/>
      <w:marBottom w:val="0"/>
      <w:divBdr>
        <w:top w:val="none" w:sz="0" w:space="0" w:color="auto"/>
        <w:left w:val="none" w:sz="0" w:space="0" w:color="auto"/>
        <w:bottom w:val="none" w:sz="0" w:space="0" w:color="auto"/>
        <w:right w:val="none" w:sz="0" w:space="0" w:color="auto"/>
      </w:divBdr>
    </w:div>
    <w:div w:id="2075620054">
      <w:bodyDiv w:val="1"/>
      <w:marLeft w:val="0"/>
      <w:marRight w:val="0"/>
      <w:marTop w:val="0"/>
      <w:marBottom w:val="0"/>
      <w:divBdr>
        <w:top w:val="none" w:sz="0" w:space="0" w:color="auto"/>
        <w:left w:val="none" w:sz="0" w:space="0" w:color="auto"/>
        <w:bottom w:val="none" w:sz="0" w:space="0" w:color="auto"/>
        <w:right w:val="none" w:sz="0" w:space="0" w:color="auto"/>
      </w:divBdr>
    </w:div>
    <w:div w:id="2082675314">
      <w:bodyDiv w:val="1"/>
      <w:marLeft w:val="0"/>
      <w:marRight w:val="0"/>
      <w:marTop w:val="0"/>
      <w:marBottom w:val="0"/>
      <w:divBdr>
        <w:top w:val="none" w:sz="0" w:space="0" w:color="auto"/>
        <w:left w:val="none" w:sz="0" w:space="0" w:color="auto"/>
        <w:bottom w:val="none" w:sz="0" w:space="0" w:color="auto"/>
        <w:right w:val="none" w:sz="0" w:space="0" w:color="auto"/>
      </w:divBdr>
    </w:div>
    <w:div w:id="2082677781">
      <w:bodyDiv w:val="1"/>
      <w:marLeft w:val="0"/>
      <w:marRight w:val="0"/>
      <w:marTop w:val="0"/>
      <w:marBottom w:val="0"/>
      <w:divBdr>
        <w:top w:val="none" w:sz="0" w:space="0" w:color="auto"/>
        <w:left w:val="none" w:sz="0" w:space="0" w:color="auto"/>
        <w:bottom w:val="none" w:sz="0" w:space="0" w:color="auto"/>
        <w:right w:val="none" w:sz="0" w:space="0" w:color="auto"/>
      </w:divBdr>
    </w:div>
    <w:div w:id="2085905427">
      <w:bodyDiv w:val="1"/>
      <w:marLeft w:val="0"/>
      <w:marRight w:val="0"/>
      <w:marTop w:val="0"/>
      <w:marBottom w:val="0"/>
      <w:divBdr>
        <w:top w:val="none" w:sz="0" w:space="0" w:color="auto"/>
        <w:left w:val="none" w:sz="0" w:space="0" w:color="auto"/>
        <w:bottom w:val="none" w:sz="0" w:space="0" w:color="auto"/>
        <w:right w:val="none" w:sz="0" w:space="0" w:color="auto"/>
      </w:divBdr>
    </w:div>
    <w:div w:id="2095277091">
      <w:bodyDiv w:val="1"/>
      <w:marLeft w:val="0"/>
      <w:marRight w:val="0"/>
      <w:marTop w:val="0"/>
      <w:marBottom w:val="0"/>
      <w:divBdr>
        <w:top w:val="none" w:sz="0" w:space="0" w:color="auto"/>
        <w:left w:val="none" w:sz="0" w:space="0" w:color="auto"/>
        <w:bottom w:val="none" w:sz="0" w:space="0" w:color="auto"/>
        <w:right w:val="none" w:sz="0" w:space="0" w:color="auto"/>
      </w:divBdr>
    </w:div>
    <w:div w:id="2097557342">
      <w:bodyDiv w:val="1"/>
      <w:marLeft w:val="0"/>
      <w:marRight w:val="0"/>
      <w:marTop w:val="0"/>
      <w:marBottom w:val="0"/>
      <w:divBdr>
        <w:top w:val="none" w:sz="0" w:space="0" w:color="auto"/>
        <w:left w:val="none" w:sz="0" w:space="0" w:color="auto"/>
        <w:bottom w:val="none" w:sz="0" w:space="0" w:color="auto"/>
        <w:right w:val="none" w:sz="0" w:space="0" w:color="auto"/>
      </w:divBdr>
    </w:div>
    <w:div w:id="2103454232">
      <w:bodyDiv w:val="1"/>
      <w:marLeft w:val="0"/>
      <w:marRight w:val="0"/>
      <w:marTop w:val="0"/>
      <w:marBottom w:val="0"/>
      <w:divBdr>
        <w:top w:val="none" w:sz="0" w:space="0" w:color="auto"/>
        <w:left w:val="none" w:sz="0" w:space="0" w:color="auto"/>
        <w:bottom w:val="none" w:sz="0" w:space="0" w:color="auto"/>
        <w:right w:val="none" w:sz="0" w:space="0" w:color="auto"/>
      </w:divBdr>
    </w:div>
    <w:div w:id="2105301289">
      <w:bodyDiv w:val="1"/>
      <w:marLeft w:val="0"/>
      <w:marRight w:val="0"/>
      <w:marTop w:val="0"/>
      <w:marBottom w:val="0"/>
      <w:divBdr>
        <w:top w:val="none" w:sz="0" w:space="0" w:color="auto"/>
        <w:left w:val="none" w:sz="0" w:space="0" w:color="auto"/>
        <w:bottom w:val="none" w:sz="0" w:space="0" w:color="auto"/>
        <w:right w:val="none" w:sz="0" w:space="0" w:color="auto"/>
      </w:divBdr>
    </w:div>
    <w:div w:id="21229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7C4B2C-34E9-4D7E-BA5A-741615E7CA18}" type="doc">
      <dgm:prSet loTypeId="urn:microsoft.com/office/officeart/2005/8/layout/cycle8" loCatId="cycle" qsTypeId="urn:microsoft.com/office/officeart/2005/8/quickstyle/3d2#2" qsCatId="3D" csTypeId="urn:microsoft.com/office/officeart/2005/8/colors/accent1_2" csCatId="accent1" phldr="1"/>
      <dgm:spPr/>
    </dgm:pt>
    <dgm:pt modelId="{A5A9E113-38D2-4825-BE56-A0580B3EE4D6}">
      <dgm:prSet/>
      <dgm:spPr>
        <a:xfrm>
          <a:off x="1335807" y="219332"/>
          <a:ext cx="2688336" cy="2688336"/>
        </a:xfrm>
        <a:scene3d>
          <a:camera prst="orthographicFront"/>
          <a:lightRig rig="threePt" dir="t">
            <a:rot lat="0" lon="0" rev="7500000"/>
          </a:lightRig>
        </a:scene3d>
        <a:sp3d prstMaterial="plastic">
          <a:bevelT w="127000" h="25400" prst="relaxedInset"/>
        </a:sp3d>
      </dgm:spPr>
      <dgm:t>
        <a:bodyPr/>
        <a:lstStyle/>
        <a:p>
          <a:r>
            <a:rPr lang="bs-Latn-BA" b="1">
              <a:latin typeface="Calibri"/>
              <a:ea typeface="+mn-ea"/>
              <a:cs typeface="+mn-cs"/>
            </a:rPr>
            <a:t>A.</a:t>
          </a:r>
        </a:p>
        <a:p>
          <a:r>
            <a:rPr lang="bs-Latn-BA" b="1">
              <a:latin typeface="Calibri"/>
              <a:ea typeface="+mn-ea"/>
              <a:cs typeface="+mn-cs"/>
            </a:rPr>
            <a:t>Čovjek i svijet u Božjemu naumu</a:t>
          </a:r>
        </a:p>
      </dgm:t>
    </dgm:pt>
    <dgm:pt modelId="{ADFE552F-DEFC-452F-B8BA-94C960103B98}" type="parTrans" cxnId="{E268F00B-9430-4B40-8DBF-7131EA6E27DB}">
      <dgm:prSet/>
      <dgm:spPr/>
      <dgm:t>
        <a:bodyPr/>
        <a:lstStyle/>
        <a:p>
          <a:endParaRPr lang="bs-Latn-BA"/>
        </a:p>
      </dgm:t>
    </dgm:pt>
    <dgm:pt modelId="{108F0625-1F3C-4661-A595-A0D74A71D9CF}" type="sibTrans" cxnId="{E268F00B-9430-4B40-8DBF-7131EA6E27DB}">
      <dgm:prSet/>
      <dgm:spPr/>
      <dgm:t>
        <a:bodyPr/>
        <a:lstStyle/>
        <a:p>
          <a:endParaRPr lang="bs-Latn-BA"/>
        </a:p>
      </dgm:t>
    </dgm:pt>
    <dgm:pt modelId="{615E8A67-B78E-4BB4-A93A-2536CEEDBDD2}">
      <dgm:prSet/>
      <dgm:spPr>
        <a:xfrm>
          <a:off x="1424110" y="147446"/>
          <a:ext cx="2717719" cy="2794041"/>
        </a:xfrm>
        <a:scene3d>
          <a:camera prst="orthographicFront"/>
          <a:lightRig rig="threePt" dir="t">
            <a:rot lat="0" lon="0" rev="7500000"/>
          </a:lightRig>
        </a:scene3d>
        <a:sp3d prstMaterial="plastic">
          <a:bevelT w="127000" h="25400" prst="relaxedInset"/>
        </a:sp3d>
      </dgm:spPr>
      <dgm:t>
        <a:bodyPr/>
        <a:lstStyle/>
        <a:p>
          <a:r>
            <a:rPr lang="bs-Latn-BA" b="1">
              <a:latin typeface="Calibri"/>
              <a:ea typeface="+mn-ea"/>
              <a:cs typeface="+mn-cs"/>
            </a:rPr>
            <a:t>B.</a:t>
          </a:r>
        </a:p>
        <a:p>
          <a:r>
            <a:rPr lang="bs-Latn-BA" b="1">
              <a:latin typeface="Calibri"/>
              <a:ea typeface="+mn-ea"/>
              <a:cs typeface="+mn-cs"/>
            </a:rPr>
            <a:t>Riječ Božja i vjera Crkve u životu kršćana</a:t>
          </a:r>
        </a:p>
      </dgm:t>
    </dgm:pt>
    <dgm:pt modelId="{0E5C35EF-2546-48C6-BDA8-807954321F85}" type="parTrans" cxnId="{975A676D-CEB1-45EF-8650-231EF22377F5}">
      <dgm:prSet/>
      <dgm:spPr/>
      <dgm:t>
        <a:bodyPr/>
        <a:lstStyle/>
        <a:p>
          <a:endParaRPr lang="bs-Latn-BA"/>
        </a:p>
      </dgm:t>
    </dgm:pt>
    <dgm:pt modelId="{02649353-104C-45A1-88B1-54FEAE2576EC}" type="sibTrans" cxnId="{975A676D-CEB1-45EF-8650-231EF22377F5}">
      <dgm:prSet/>
      <dgm:spPr/>
      <dgm:t>
        <a:bodyPr/>
        <a:lstStyle/>
        <a:p>
          <a:endParaRPr lang="bs-Latn-BA"/>
        </a:p>
      </dgm:t>
    </dgm:pt>
    <dgm:pt modelId="{FA34E50C-E0C8-40CF-9663-23EC63E18685}">
      <dgm:prSet/>
      <dgm:spPr>
        <a:xfrm>
          <a:off x="1426059" y="309583"/>
          <a:ext cx="2688336" cy="2688336"/>
        </a:xfrm>
        <a:scene3d>
          <a:camera prst="orthographicFront"/>
          <a:lightRig rig="threePt" dir="t">
            <a:rot lat="0" lon="0" rev="7500000"/>
          </a:lightRig>
        </a:scene3d>
        <a:sp3d prstMaterial="plastic">
          <a:bevelT w="127000" h="25400" prst="relaxedInset"/>
        </a:sp3d>
      </dgm:spPr>
      <dgm:t>
        <a:bodyPr/>
        <a:lstStyle/>
        <a:p>
          <a:r>
            <a:rPr lang="bs-Latn-BA" b="1">
              <a:latin typeface="Calibri"/>
              <a:ea typeface="+mn-ea"/>
              <a:cs typeface="+mn-cs"/>
            </a:rPr>
            <a:t>C.</a:t>
          </a:r>
        </a:p>
        <a:p>
          <a:r>
            <a:rPr lang="bs-Latn-BA" b="1">
              <a:latin typeface="Calibri"/>
              <a:ea typeface="+mn-ea"/>
              <a:cs typeface="+mn-cs"/>
            </a:rPr>
            <a:t>Kršćanska ljubav i moral na djelu</a:t>
          </a:r>
        </a:p>
      </dgm:t>
    </dgm:pt>
    <dgm:pt modelId="{128489EC-0428-420A-9952-9A6C1472F1CE}" type="parTrans" cxnId="{55DB9EA0-DD15-4298-9CB6-74CBA84EBEDD}">
      <dgm:prSet/>
      <dgm:spPr/>
      <dgm:t>
        <a:bodyPr/>
        <a:lstStyle/>
        <a:p>
          <a:endParaRPr lang="bs-Latn-BA"/>
        </a:p>
      </dgm:t>
    </dgm:pt>
    <dgm:pt modelId="{803BED39-A618-43A9-A25B-C1C8CD9BD79F}" type="sibTrans" cxnId="{55DB9EA0-DD15-4298-9CB6-74CBA84EBEDD}">
      <dgm:prSet/>
      <dgm:spPr/>
      <dgm:t>
        <a:bodyPr/>
        <a:lstStyle/>
        <a:p>
          <a:endParaRPr lang="bs-Latn-BA"/>
        </a:p>
      </dgm:t>
    </dgm:pt>
    <dgm:pt modelId="{0FCAEABA-42D5-4A22-B7D7-74E1DE511602}">
      <dgm:prSet/>
      <dgm:spPr>
        <a:xfrm>
          <a:off x="1335807" y="309583"/>
          <a:ext cx="2688336" cy="2688336"/>
        </a:xfrm>
        <a:scene3d>
          <a:camera prst="orthographicFront"/>
          <a:lightRig rig="threePt" dir="t">
            <a:rot lat="0" lon="0" rev="7500000"/>
          </a:lightRig>
        </a:scene3d>
        <a:sp3d prstMaterial="plastic">
          <a:bevelT w="127000" h="25400" prst="relaxedInset"/>
        </a:sp3d>
      </dgm:spPr>
      <dgm:t>
        <a:bodyPr/>
        <a:lstStyle/>
        <a:p>
          <a:r>
            <a:rPr lang="bs-Latn-BA" b="1">
              <a:latin typeface="Calibri"/>
              <a:ea typeface="+mn-ea"/>
              <a:cs typeface="+mn-cs"/>
            </a:rPr>
            <a:t>D.</a:t>
          </a:r>
        </a:p>
        <a:p>
          <a:r>
            <a:rPr lang="bs-Latn-BA" b="1">
              <a:latin typeface="Calibri"/>
              <a:ea typeface="+mn-ea"/>
              <a:cs typeface="+mn-cs"/>
            </a:rPr>
            <a:t>Crkva u svijetu</a:t>
          </a:r>
        </a:p>
      </dgm:t>
    </dgm:pt>
    <dgm:pt modelId="{DA0E21C9-E16E-4519-A0ED-9D503EA185B6}" type="parTrans" cxnId="{E16DB9C8-F641-4BBC-84B7-51FEEC251338}">
      <dgm:prSet/>
      <dgm:spPr/>
      <dgm:t>
        <a:bodyPr/>
        <a:lstStyle/>
        <a:p>
          <a:endParaRPr lang="bs-Latn-BA"/>
        </a:p>
      </dgm:t>
    </dgm:pt>
    <dgm:pt modelId="{C285AB2E-7B89-4855-8D43-65D445E516D2}" type="sibTrans" cxnId="{E16DB9C8-F641-4BBC-84B7-51FEEC251338}">
      <dgm:prSet/>
      <dgm:spPr/>
      <dgm:t>
        <a:bodyPr/>
        <a:lstStyle/>
        <a:p>
          <a:endParaRPr lang="bs-Latn-BA"/>
        </a:p>
      </dgm:t>
    </dgm:pt>
    <dgm:pt modelId="{BCAA0D46-41DD-4EDB-84EB-D050CCCA0E2C}" type="pres">
      <dgm:prSet presAssocID="{747C4B2C-34E9-4D7E-BA5A-741615E7CA18}" presName="compositeShape" presStyleCnt="0">
        <dgm:presLayoutVars>
          <dgm:chMax val="7"/>
          <dgm:dir/>
          <dgm:resizeHandles val="exact"/>
        </dgm:presLayoutVars>
      </dgm:prSet>
      <dgm:spPr/>
    </dgm:pt>
    <dgm:pt modelId="{7AA93AFA-2030-4164-A675-DE754CDB90D6}" type="pres">
      <dgm:prSet presAssocID="{747C4B2C-34E9-4D7E-BA5A-741615E7CA18}" presName="wedge1" presStyleLbl="node1" presStyleIdx="0" presStyleCnt="4" custScaleX="101093" custScaleY="103932" custLinFactNeighborX="474" custLinFactNeighborY="-708"/>
      <dgm:spPr>
        <a:prstGeom prst="pie">
          <a:avLst>
            <a:gd name="adj1" fmla="val 16200000"/>
            <a:gd name="adj2" fmla="val 0"/>
          </a:avLst>
        </a:prstGeom>
      </dgm:spPr>
    </dgm:pt>
    <dgm:pt modelId="{566D5163-8CE6-429A-8683-5144A3B75370}" type="pres">
      <dgm:prSet presAssocID="{747C4B2C-34E9-4D7E-BA5A-741615E7CA18}" presName="dummy1a" presStyleCnt="0"/>
      <dgm:spPr/>
    </dgm:pt>
    <dgm:pt modelId="{0AA30FCC-7D9D-4EBB-950D-FCDA34A95FF6}" type="pres">
      <dgm:prSet presAssocID="{747C4B2C-34E9-4D7E-BA5A-741615E7CA18}" presName="dummy1b" presStyleCnt="0"/>
      <dgm:spPr/>
    </dgm:pt>
    <dgm:pt modelId="{6D1EEC25-18A7-40B5-A5E6-5BCE7A17995D}" type="pres">
      <dgm:prSet presAssocID="{747C4B2C-34E9-4D7E-BA5A-741615E7CA18}" presName="wedge1Tx" presStyleLbl="node1" presStyleIdx="0" presStyleCnt="4">
        <dgm:presLayoutVars>
          <dgm:chMax val="0"/>
          <dgm:chPref val="0"/>
          <dgm:bulletEnabled val="1"/>
        </dgm:presLayoutVars>
      </dgm:prSet>
      <dgm:spPr/>
    </dgm:pt>
    <dgm:pt modelId="{B146DC14-A761-4518-93AC-9E33A2B7C585}" type="pres">
      <dgm:prSet presAssocID="{747C4B2C-34E9-4D7E-BA5A-741615E7CA18}" presName="wedge2" presStyleLbl="node1" presStyleIdx="1" presStyleCnt="4"/>
      <dgm:spPr>
        <a:prstGeom prst="pie">
          <a:avLst>
            <a:gd name="adj1" fmla="val 0"/>
            <a:gd name="adj2" fmla="val 5400000"/>
          </a:avLst>
        </a:prstGeom>
      </dgm:spPr>
    </dgm:pt>
    <dgm:pt modelId="{FFE05636-1848-445A-AF17-BC4D1CCADBD5}" type="pres">
      <dgm:prSet presAssocID="{747C4B2C-34E9-4D7E-BA5A-741615E7CA18}" presName="dummy2a" presStyleCnt="0"/>
      <dgm:spPr/>
    </dgm:pt>
    <dgm:pt modelId="{494682E2-B94E-4549-9B12-8D6F40456A1B}" type="pres">
      <dgm:prSet presAssocID="{747C4B2C-34E9-4D7E-BA5A-741615E7CA18}" presName="dummy2b" presStyleCnt="0"/>
      <dgm:spPr/>
    </dgm:pt>
    <dgm:pt modelId="{5C48A042-8D90-4E09-93A1-83650390CB4A}" type="pres">
      <dgm:prSet presAssocID="{747C4B2C-34E9-4D7E-BA5A-741615E7CA18}" presName="wedge2Tx" presStyleLbl="node1" presStyleIdx="1" presStyleCnt="4">
        <dgm:presLayoutVars>
          <dgm:chMax val="0"/>
          <dgm:chPref val="0"/>
          <dgm:bulletEnabled val="1"/>
        </dgm:presLayoutVars>
      </dgm:prSet>
      <dgm:spPr/>
    </dgm:pt>
    <dgm:pt modelId="{F701FBB5-67BA-40E8-8D7D-7E7B7AE05043}" type="pres">
      <dgm:prSet presAssocID="{747C4B2C-34E9-4D7E-BA5A-741615E7CA18}" presName="wedge3" presStyleLbl="node1" presStyleIdx="2" presStyleCnt="4"/>
      <dgm:spPr>
        <a:prstGeom prst="pie">
          <a:avLst>
            <a:gd name="adj1" fmla="val 5400000"/>
            <a:gd name="adj2" fmla="val 10800000"/>
          </a:avLst>
        </a:prstGeom>
      </dgm:spPr>
    </dgm:pt>
    <dgm:pt modelId="{25119675-00AD-4AEB-9A47-D20231A1A830}" type="pres">
      <dgm:prSet presAssocID="{747C4B2C-34E9-4D7E-BA5A-741615E7CA18}" presName="dummy3a" presStyleCnt="0"/>
      <dgm:spPr/>
    </dgm:pt>
    <dgm:pt modelId="{13820BA2-0E8D-4991-808A-5EE69F366A3C}" type="pres">
      <dgm:prSet presAssocID="{747C4B2C-34E9-4D7E-BA5A-741615E7CA18}" presName="dummy3b" presStyleCnt="0"/>
      <dgm:spPr/>
    </dgm:pt>
    <dgm:pt modelId="{677752BA-EF3A-4812-A39E-9F59791A9395}" type="pres">
      <dgm:prSet presAssocID="{747C4B2C-34E9-4D7E-BA5A-741615E7CA18}" presName="wedge3Tx" presStyleLbl="node1" presStyleIdx="2" presStyleCnt="4">
        <dgm:presLayoutVars>
          <dgm:chMax val="0"/>
          <dgm:chPref val="0"/>
          <dgm:bulletEnabled val="1"/>
        </dgm:presLayoutVars>
      </dgm:prSet>
      <dgm:spPr/>
    </dgm:pt>
    <dgm:pt modelId="{9E94697C-55C6-4975-9036-09884B5CFA71}" type="pres">
      <dgm:prSet presAssocID="{747C4B2C-34E9-4D7E-BA5A-741615E7CA18}" presName="wedge4" presStyleLbl="node1" presStyleIdx="3" presStyleCnt="4"/>
      <dgm:spPr>
        <a:prstGeom prst="pie">
          <a:avLst>
            <a:gd name="adj1" fmla="val 10800000"/>
            <a:gd name="adj2" fmla="val 16200000"/>
          </a:avLst>
        </a:prstGeom>
      </dgm:spPr>
    </dgm:pt>
    <dgm:pt modelId="{007C12DA-284A-4003-A8EB-BE57A1AFFD95}" type="pres">
      <dgm:prSet presAssocID="{747C4B2C-34E9-4D7E-BA5A-741615E7CA18}" presName="dummy4a" presStyleCnt="0"/>
      <dgm:spPr/>
    </dgm:pt>
    <dgm:pt modelId="{16F90CC6-9BDB-4FC0-A486-3FE0CF20EF98}" type="pres">
      <dgm:prSet presAssocID="{747C4B2C-34E9-4D7E-BA5A-741615E7CA18}" presName="dummy4b" presStyleCnt="0"/>
      <dgm:spPr/>
    </dgm:pt>
    <dgm:pt modelId="{87FD3741-4070-4DCF-9F2C-6841074A8644}" type="pres">
      <dgm:prSet presAssocID="{747C4B2C-34E9-4D7E-BA5A-741615E7CA18}" presName="wedge4Tx" presStyleLbl="node1" presStyleIdx="3" presStyleCnt="4">
        <dgm:presLayoutVars>
          <dgm:chMax val="0"/>
          <dgm:chPref val="0"/>
          <dgm:bulletEnabled val="1"/>
        </dgm:presLayoutVars>
      </dgm:prSet>
      <dgm:spPr/>
    </dgm:pt>
    <dgm:pt modelId="{AC2140FA-7095-472D-8A6E-03D322EF9C28}" type="pres">
      <dgm:prSet presAssocID="{02649353-104C-45A1-88B1-54FEAE2576EC}" presName="arrowWedge1" presStyleLbl="fgSibTrans2D1" presStyleIdx="0" presStyleCnt="4" custLinFactNeighborX="-420" custLinFactNeighborY="209"/>
      <dgm:spPr>
        <a:xfrm>
          <a:off x="1259495" y="39484"/>
          <a:ext cx="3021177" cy="3021177"/>
        </a:xfrm>
        <a:prstGeom prst="circularArrow">
          <a:avLst>
            <a:gd name="adj1" fmla="val 5085"/>
            <a:gd name="adj2" fmla="val 327528"/>
            <a:gd name="adj3" fmla="val 21272472"/>
            <a:gd name="adj4" fmla="val 16200000"/>
            <a:gd name="adj5" fmla="val 5932"/>
          </a:avLst>
        </a:prstGeom>
        <a:scene3d>
          <a:camera prst="orthographicFront"/>
          <a:lightRig rig="threePt" dir="t">
            <a:rot lat="0" lon="0" rev="7500000"/>
          </a:lightRig>
        </a:scene3d>
        <a:sp3d z="152400" extrusionH="63500" prstMaterial="matte">
          <a:bevelT w="25400" h="6350" prst="relaxedInset"/>
          <a:contourClr>
            <a:sysClr val="window" lastClr="FFFFFF"/>
          </a:contourClr>
        </a:sp3d>
      </dgm:spPr>
    </dgm:pt>
    <dgm:pt modelId="{0716DB1F-1F3C-410E-872B-DADCC2374373}" type="pres">
      <dgm:prSet presAssocID="{803BED39-A618-43A9-A25B-C1C8CD9BD79F}" presName="arrowWedge2" presStyleLbl="fgSibTrans2D1" presStyleIdx="1" presStyleCnt="4"/>
      <dgm:spPr>
        <a:xfrm>
          <a:off x="1259638" y="143163"/>
          <a:ext cx="3021177" cy="3021177"/>
        </a:xfrm>
        <a:prstGeom prst="circularArrow">
          <a:avLst>
            <a:gd name="adj1" fmla="val 5085"/>
            <a:gd name="adj2" fmla="val 327528"/>
            <a:gd name="adj3" fmla="val 5072472"/>
            <a:gd name="adj4" fmla="val 0"/>
            <a:gd name="adj5" fmla="val 5932"/>
          </a:avLst>
        </a:prstGeom>
        <a:scene3d>
          <a:camera prst="orthographicFront"/>
          <a:lightRig rig="threePt" dir="t">
            <a:rot lat="0" lon="0" rev="7500000"/>
          </a:lightRig>
        </a:scene3d>
        <a:sp3d z="152400" extrusionH="63500" prstMaterial="matte">
          <a:bevelT w="25400" h="6350" prst="relaxedInset"/>
          <a:contourClr>
            <a:sysClr val="window" lastClr="FFFFFF"/>
          </a:contourClr>
        </a:sp3d>
      </dgm:spPr>
    </dgm:pt>
    <dgm:pt modelId="{5BB19A5C-0A56-431A-A731-9F28878283F6}" type="pres">
      <dgm:prSet presAssocID="{C285AB2E-7B89-4855-8D43-65D445E516D2}" presName="arrowWedge3" presStyleLbl="fgSibTrans2D1" presStyleIdx="2" presStyleCnt="4"/>
      <dgm:spPr>
        <a:xfrm>
          <a:off x="1169387" y="143163"/>
          <a:ext cx="3021177" cy="3021177"/>
        </a:xfrm>
        <a:prstGeom prst="circularArrow">
          <a:avLst>
            <a:gd name="adj1" fmla="val 5085"/>
            <a:gd name="adj2" fmla="val 327528"/>
            <a:gd name="adj3" fmla="val 10472472"/>
            <a:gd name="adj4" fmla="val 5400000"/>
            <a:gd name="adj5" fmla="val 5932"/>
          </a:avLst>
        </a:prstGeom>
        <a:scene3d>
          <a:camera prst="orthographicFront"/>
          <a:lightRig rig="threePt" dir="t">
            <a:rot lat="0" lon="0" rev="7500000"/>
          </a:lightRig>
        </a:scene3d>
        <a:sp3d z="152400" extrusionH="63500" prstMaterial="matte">
          <a:bevelT w="25400" h="6350" prst="relaxedInset"/>
          <a:contourClr>
            <a:sysClr val="window" lastClr="FFFFFF"/>
          </a:contourClr>
        </a:sp3d>
      </dgm:spPr>
    </dgm:pt>
    <dgm:pt modelId="{29DA599A-7833-43F0-86ED-EAD1BF7B6532}" type="pres">
      <dgm:prSet presAssocID="{108F0625-1F3C-4661-A595-A0D74A71D9CF}" presName="arrowWedge4" presStyleLbl="fgSibTrans2D1" presStyleIdx="3" presStyleCnt="4"/>
      <dgm:spPr>
        <a:xfrm>
          <a:off x="1169387" y="52911"/>
          <a:ext cx="3021177" cy="3021177"/>
        </a:xfrm>
        <a:prstGeom prst="circularArrow">
          <a:avLst>
            <a:gd name="adj1" fmla="val 5085"/>
            <a:gd name="adj2" fmla="val 327528"/>
            <a:gd name="adj3" fmla="val 15872472"/>
            <a:gd name="adj4" fmla="val 10800000"/>
            <a:gd name="adj5" fmla="val 5932"/>
          </a:avLst>
        </a:prstGeom>
        <a:scene3d>
          <a:camera prst="orthographicFront"/>
          <a:lightRig rig="threePt" dir="t">
            <a:rot lat="0" lon="0" rev="7500000"/>
          </a:lightRig>
        </a:scene3d>
        <a:sp3d z="152400" extrusionH="63500" prstMaterial="matte">
          <a:bevelT w="25400" h="6350" prst="relaxedInset"/>
          <a:contourClr>
            <a:sysClr val="window" lastClr="FFFFFF"/>
          </a:contourClr>
        </a:sp3d>
      </dgm:spPr>
    </dgm:pt>
  </dgm:ptLst>
  <dgm:cxnLst>
    <dgm:cxn modelId="{B0773D02-6554-46AC-9A87-9C91BB0160A1}" type="presOf" srcId="{615E8A67-B78E-4BB4-A93A-2536CEEDBDD2}" destId="{7AA93AFA-2030-4164-A675-DE754CDB90D6}" srcOrd="0" destOrd="0" presId="urn:microsoft.com/office/officeart/2005/8/layout/cycle8"/>
    <dgm:cxn modelId="{42BD5107-30CA-4D56-9143-0138A2B960D7}" type="presOf" srcId="{FA34E50C-E0C8-40CF-9663-23EC63E18685}" destId="{B146DC14-A761-4518-93AC-9E33A2B7C585}" srcOrd="0" destOrd="0" presId="urn:microsoft.com/office/officeart/2005/8/layout/cycle8"/>
    <dgm:cxn modelId="{E268F00B-9430-4B40-8DBF-7131EA6E27DB}" srcId="{747C4B2C-34E9-4D7E-BA5A-741615E7CA18}" destId="{A5A9E113-38D2-4825-BE56-A0580B3EE4D6}" srcOrd="3" destOrd="0" parTransId="{ADFE552F-DEFC-452F-B8BA-94C960103B98}" sibTransId="{108F0625-1F3C-4661-A595-A0D74A71D9CF}"/>
    <dgm:cxn modelId="{EC12AB20-3DB9-4BA9-827C-B88906468C0F}" type="presOf" srcId="{0FCAEABA-42D5-4A22-B7D7-74E1DE511602}" destId="{677752BA-EF3A-4812-A39E-9F59791A9395}" srcOrd="1" destOrd="0" presId="urn:microsoft.com/office/officeart/2005/8/layout/cycle8"/>
    <dgm:cxn modelId="{2C37FF3A-0423-4647-9926-B17B69A0A978}" type="presOf" srcId="{FA34E50C-E0C8-40CF-9663-23EC63E18685}" destId="{5C48A042-8D90-4E09-93A1-83650390CB4A}" srcOrd="1" destOrd="0" presId="urn:microsoft.com/office/officeart/2005/8/layout/cycle8"/>
    <dgm:cxn modelId="{D1776562-7FD6-4EC7-B20F-AFB6B10D5ADB}" type="presOf" srcId="{615E8A67-B78E-4BB4-A93A-2536CEEDBDD2}" destId="{6D1EEC25-18A7-40B5-A5E6-5BCE7A17995D}" srcOrd="1" destOrd="0" presId="urn:microsoft.com/office/officeart/2005/8/layout/cycle8"/>
    <dgm:cxn modelId="{975A676D-CEB1-45EF-8650-231EF22377F5}" srcId="{747C4B2C-34E9-4D7E-BA5A-741615E7CA18}" destId="{615E8A67-B78E-4BB4-A93A-2536CEEDBDD2}" srcOrd="0" destOrd="0" parTransId="{0E5C35EF-2546-48C6-BDA8-807954321F85}" sibTransId="{02649353-104C-45A1-88B1-54FEAE2576EC}"/>
    <dgm:cxn modelId="{55DB9EA0-DD15-4298-9CB6-74CBA84EBEDD}" srcId="{747C4B2C-34E9-4D7E-BA5A-741615E7CA18}" destId="{FA34E50C-E0C8-40CF-9663-23EC63E18685}" srcOrd="1" destOrd="0" parTransId="{128489EC-0428-420A-9952-9A6C1472F1CE}" sibTransId="{803BED39-A618-43A9-A25B-C1C8CD9BD79F}"/>
    <dgm:cxn modelId="{7CA6C3B1-5437-4598-BFD6-815060815979}" type="presOf" srcId="{747C4B2C-34E9-4D7E-BA5A-741615E7CA18}" destId="{BCAA0D46-41DD-4EDB-84EB-D050CCCA0E2C}" srcOrd="0" destOrd="0" presId="urn:microsoft.com/office/officeart/2005/8/layout/cycle8"/>
    <dgm:cxn modelId="{FF084BBC-F0C8-4076-84A7-8499CFE7102F}" type="presOf" srcId="{A5A9E113-38D2-4825-BE56-A0580B3EE4D6}" destId="{9E94697C-55C6-4975-9036-09884B5CFA71}" srcOrd="0" destOrd="0" presId="urn:microsoft.com/office/officeart/2005/8/layout/cycle8"/>
    <dgm:cxn modelId="{E16DB9C8-F641-4BBC-84B7-51FEEC251338}" srcId="{747C4B2C-34E9-4D7E-BA5A-741615E7CA18}" destId="{0FCAEABA-42D5-4A22-B7D7-74E1DE511602}" srcOrd="2" destOrd="0" parTransId="{DA0E21C9-E16E-4519-A0ED-9D503EA185B6}" sibTransId="{C285AB2E-7B89-4855-8D43-65D445E516D2}"/>
    <dgm:cxn modelId="{62F672CC-16EA-48C8-9473-563A12009720}" type="presOf" srcId="{A5A9E113-38D2-4825-BE56-A0580B3EE4D6}" destId="{87FD3741-4070-4DCF-9F2C-6841074A8644}" srcOrd="1" destOrd="0" presId="urn:microsoft.com/office/officeart/2005/8/layout/cycle8"/>
    <dgm:cxn modelId="{863DCAED-C267-440A-92B2-2CDE1B375CA9}" type="presOf" srcId="{0FCAEABA-42D5-4A22-B7D7-74E1DE511602}" destId="{F701FBB5-67BA-40E8-8D7D-7E7B7AE05043}" srcOrd="0" destOrd="0" presId="urn:microsoft.com/office/officeart/2005/8/layout/cycle8"/>
    <dgm:cxn modelId="{AD61CF55-016C-495B-9616-394D1DC4E90D}" type="presParOf" srcId="{BCAA0D46-41DD-4EDB-84EB-D050CCCA0E2C}" destId="{7AA93AFA-2030-4164-A675-DE754CDB90D6}" srcOrd="0" destOrd="0" presId="urn:microsoft.com/office/officeart/2005/8/layout/cycle8"/>
    <dgm:cxn modelId="{6A066891-1C8A-4875-9425-509BB9C2A8F6}" type="presParOf" srcId="{BCAA0D46-41DD-4EDB-84EB-D050CCCA0E2C}" destId="{566D5163-8CE6-429A-8683-5144A3B75370}" srcOrd="1" destOrd="0" presId="urn:microsoft.com/office/officeart/2005/8/layout/cycle8"/>
    <dgm:cxn modelId="{C8438F0A-342B-47C6-BC7E-AF247F581313}" type="presParOf" srcId="{BCAA0D46-41DD-4EDB-84EB-D050CCCA0E2C}" destId="{0AA30FCC-7D9D-4EBB-950D-FCDA34A95FF6}" srcOrd="2" destOrd="0" presId="urn:microsoft.com/office/officeart/2005/8/layout/cycle8"/>
    <dgm:cxn modelId="{7DB9EC5C-D81D-454C-9F1F-BC550ED85640}" type="presParOf" srcId="{BCAA0D46-41DD-4EDB-84EB-D050CCCA0E2C}" destId="{6D1EEC25-18A7-40B5-A5E6-5BCE7A17995D}" srcOrd="3" destOrd="0" presId="urn:microsoft.com/office/officeart/2005/8/layout/cycle8"/>
    <dgm:cxn modelId="{122316C2-2E31-443A-B871-3C41124BCC0A}" type="presParOf" srcId="{BCAA0D46-41DD-4EDB-84EB-D050CCCA0E2C}" destId="{B146DC14-A761-4518-93AC-9E33A2B7C585}" srcOrd="4" destOrd="0" presId="urn:microsoft.com/office/officeart/2005/8/layout/cycle8"/>
    <dgm:cxn modelId="{98424DC4-EED1-43BC-9DAB-920CA937898B}" type="presParOf" srcId="{BCAA0D46-41DD-4EDB-84EB-D050CCCA0E2C}" destId="{FFE05636-1848-445A-AF17-BC4D1CCADBD5}" srcOrd="5" destOrd="0" presId="urn:microsoft.com/office/officeart/2005/8/layout/cycle8"/>
    <dgm:cxn modelId="{71149DC8-6516-4C5B-9E5D-58A15CC06E4A}" type="presParOf" srcId="{BCAA0D46-41DD-4EDB-84EB-D050CCCA0E2C}" destId="{494682E2-B94E-4549-9B12-8D6F40456A1B}" srcOrd="6" destOrd="0" presId="urn:microsoft.com/office/officeart/2005/8/layout/cycle8"/>
    <dgm:cxn modelId="{43A6C0A5-86A0-4F46-B3D9-AB8758A4F7CD}" type="presParOf" srcId="{BCAA0D46-41DD-4EDB-84EB-D050CCCA0E2C}" destId="{5C48A042-8D90-4E09-93A1-83650390CB4A}" srcOrd="7" destOrd="0" presId="urn:microsoft.com/office/officeart/2005/8/layout/cycle8"/>
    <dgm:cxn modelId="{754BECCE-E67C-45E6-B784-1903E59D80C0}" type="presParOf" srcId="{BCAA0D46-41DD-4EDB-84EB-D050CCCA0E2C}" destId="{F701FBB5-67BA-40E8-8D7D-7E7B7AE05043}" srcOrd="8" destOrd="0" presId="urn:microsoft.com/office/officeart/2005/8/layout/cycle8"/>
    <dgm:cxn modelId="{8E7AFF66-621B-4342-852D-F27EC162186C}" type="presParOf" srcId="{BCAA0D46-41DD-4EDB-84EB-D050CCCA0E2C}" destId="{25119675-00AD-4AEB-9A47-D20231A1A830}" srcOrd="9" destOrd="0" presId="urn:microsoft.com/office/officeart/2005/8/layout/cycle8"/>
    <dgm:cxn modelId="{BE3B3B67-3E4F-4679-85F7-CA1E5E253835}" type="presParOf" srcId="{BCAA0D46-41DD-4EDB-84EB-D050CCCA0E2C}" destId="{13820BA2-0E8D-4991-808A-5EE69F366A3C}" srcOrd="10" destOrd="0" presId="urn:microsoft.com/office/officeart/2005/8/layout/cycle8"/>
    <dgm:cxn modelId="{38BCEFF4-0045-456A-9EB4-E97F6C5E97FE}" type="presParOf" srcId="{BCAA0D46-41DD-4EDB-84EB-D050CCCA0E2C}" destId="{677752BA-EF3A-4812-A39E-9F59791A9395}" srcOrd="11" destOrd="0" presId="urn:microsoft.com/office/officeart/2005/8/layout/cycle8"/>
    <dgm:cxn modelId="{FE16891D-0B5B-4BA7-998A-284BE5B22768}" type="presParOf" srcId="{BCAA0D46-41DD-4EDB-84EB-D050CCCA0E2C}" destId="{9E94697C-55C6-4975-9036-09884B5CFA71}" srcOrd="12" destOrd="0" presId="urn:microsoft.com/office/officeart/2005/8/layout/cycle8"/>
    <dgm:cxn modelId="{48B0E8DA-B3F3-4DF3-AF55-493DC6AA1BEB}" type="presParOf" srcId="{BCAA0D46-41DD-4EDB-84EB-D050CCCA0E2C}" destId="{007C12DA-284A-4003-A8EB-BE57A1AFFD95}" srcOrd="13" destOrd="0" presId="urn:microsoft.com/office/officeart/2005/8/layout/cycle8"/>
    <dgm:cxn modelId="{CB05B525-8161-46F7-9B67-09791C2EE055}" type="presParOf" srcId="{BCAA0D46-41DD-4EDB-84EB-D050CCCA0E2C}" destId="{16F90CC6-9BDB-4FC0-A486-3FE0CF20EF98}" srcOrd="14" destOrd="0" presId="urn:microsoft.com/office/officeart/2005/8/layout/cycle8"/>
    <dgm:cxn modelId="{3C34CC8F-2A91-42F9-8B35-3E8140E99496}" type="presParOf" srcId="{BCAA0D46-41DD-4EDB-84EB-D050CCCA0E2C}" destId="{87FD3741-4070-4DCF-9F2C-6841074A8644}" srcOrd="15" destOrd="0" presId="urn:microsoft.com/office/officeart/2005/8/layout/cycle8"/>
    <dgm:cxn modelId="{A6E49841-E664-4AA6-BCA5-A976E81AC16E}" type="presParOf" srcId="{BCAA0D46-41DD-4EDB-84EB-D050CCCA0E2C}" destId="{AC2140FA-7095-472D-8A6E-03D322EF9C28}" srcOrd="16" destOrd="0" presId="urn:microsoft.com/office/officeart/2005/8/layout/cycle8"/>
    <dgm:cxn modelId="{EA59BC48-21F8-4230-BF4D-D68C7E169BD6}" type="presParOf" srcId="{BCAA0D46-41DD-4EDB-84EB-D050CCCA0E2C}" destId="{0716DB1F-1F3C-410E-872B-DADCC2374373}" srcOrd="17" destOrd="0" presId="urn:microsoft.com/office/officeart/2005/8/layout/cycle8"/>
    <dgm:cxn modelId="{23E77692-65F6-4A0F-9CCF-99D6A71FC977}" type="presParOf" srcId="{BCAA0D46-41DD-4EDB-84EB-D050CCCA0E2C}" destId="{5BB19A5C-0A56-431A-A731-9F28878283F6}" srcOrd="18" destOrd="0" presId="urn:microsoft.com/office/officeart/2005/8/layout/cycle8"/>
    <dgm:cxn modelId="{E819B36E-C77D-4456-8EA2-5530A796E207}" type="presParOf" srcId="{BCAA0D46-41DD-4EDB-84EB-D050CCCA0E2C}" destId="{29DA599A-7833-43F0-86ED-EAD1BF7B6532}" srcOrd="19"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A93AFA-2030-4164-A675-DE754CDB90D6}">
      <dsp:nvSpPr>
        <dsp:cNvPr id="0" name=""/>
        <dsp:cNvSpPr/>
      </dsp:nvSpPr>
      <dsp:spPr>
        <a:xfrm>
          <a:off x="1223068" y="131083"/>
          <a:ext cx="2448934" cy="2517707"/>
        </a:xfrm>
        <a:prstGeom prst="pie">
          <a:avLst>
            <a:gd name="adj1" fmla="val 16200000"/>
            <a:gd name="adj2" fmla="val 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bs-Latn-BA" sz="1000" b="1" kern="1200">
              <a:latin typeface="Calibri"/>
              <a:ea typeface="+mn-ea"/>
              <a:cs typeface="+mn-cs"/>
            </a:rPr>
            <a:t>B.</a:t>
          </a:r>
        </a:p>
        <a:p>
          <a:pPr marL="0" lvl="0" indent="0" algn="ctr" defTabSz="444500">
            <a:lnSpc>
              <a:spcPct val="90000"/>
            </a:lnSpc>
            <a:spcBef>
              <a:spcPct val="0"/>
            </a:spcBef>
            <a:spcAft>
              <a:spcPct val="35000"/>
            </a:spcAft>
            <a:buNone/>
          </a:pPr>
          <a:r>
            <a:rPr lang="bs-Latn-BA" sz="1000" b="1" kern="1200">
              <a:latin typeface="Calibri"/>
              <a:ea typeface="+mn-ea"/>
              <a:cs typeface="+mn-cs"/>
            </a:rPr>
            <a:t>Riječ Božja i vjera Crkve u životu kršćana</a:t>
          </a:r>
        </a:p>
      </dsp:txBody>
      <dsp:txXfrm>
        <a:off x="2523044" y="652908"/>
        <a:ext cx="903773" cy="689372"/>
      </dsp:txXfrm>
    </dsp:sp>
    <dsp:sp modelId="{B146DC14-A761-4518-93AC-9E33A2B7C585}">
      <dsp:nvSpPr>
        <dsp:cNvPr id="0" name=""/>
        <dsp:cNvSpPr/>
      </dsp:nvSpPr>
      <dsp:spPr>
        <a:xfrm>
          <a:off x="1224824" y="277185"/>
          <a:ext cx="2422456" cy="2422456"/>
        </a:xfrm>
        <a:prstGeom prst="pie">
          <a:avLst>
            <a:gd name="adj1" fmla="val 0"/>
            <a:gd name="adj2" fmla="val 540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bs-Latn-BA" sz="1000" b="1" kern="1200">
              <a:latin typeface="Calibri"/>
              <a:ea typeface="+mn-ea"/>
              <a:cs typeface="+mn-cs"/>
            </a:rPr>
            <a:t>C.</a:t>
          </a:r>
        </a:p>
        <a:p>
          <a:pPr marL="0" lvl="0" indent="0" algn="ctr" defTabSz="444500">
            <a:lnSpc>
              <a:spcPct val="90000"/>
            </a:lnSpc>
            <a:spcBef>
              <a:spcPct val="0"/>
            </a:spcBef>
            <a:spcAft>
              <a:spcPct val="35000"/>
            </a:spcAft>
            <a:buNone/>
          </a:pPr>
          <a:r>
            <a:rPr lang="bs-Latn-BA" sz="1000" b="1" kern="1200">
              <a:latin typeface="Calibri"/>
              <a:ea typeface="+mn-ea"/>
              <a:cs typeface="+mn-cs"/>
            </a:rPr>
            <a:t>Kršćanska ljubav i moral na djelu</a:t>
          </a:r>
        </a:p>
      </dsp:txBody>
      <dsp:txXfrm>
        <a:off x="2510745" y="1534267"/>
        <a:ext cx="894001" cy="663291"/>
      </dsp:txXfrm>
    </dsp:sp>
    <dsp:sp modelId="{F701FBB5-67BA-40E8-8D7D-7E7B7AE05043}">
      <dsp:nvSpPr>
        <dsp:cNvPr id="0" name=""/>
        <dsp:cNvSpPr/>
      </dsp:nvSpPr>
      <dsp:spPr>
        <a:xfrm>
          <a:off x="1143499" y="277185"/>
          <a:ext cx="2422456" cy="2422456"/>
        </a:xfrm>
        <a:prstGeom prst="pie">
          <a:avLst>
            <a:gd name="adj1" fmla="val 5400000"/>
            <a:gd name="adj2" fmla="val 1080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bs-Latn-BA" sz="1000" b="1" kern="1200">
              <a:latin typeface="Calibri"/>
              <a:ea typeface="+mn-ea"/>
              <a:cs typeface="+mn-cs"/>
            </a:rPr>
            <a:t>D.</a:t>
          </a:r>
        </a:p>
        <a:p>
          <a:pPr marL="0" lvl="0" indent="0" algn="ctr" defTabSz="444500">
            <a:lnSpc>
              <a:spcPct val="90000"/>
            </a:lnSpc>
            <a:spcBef>
              <a:spcPct val="0"/>
            </a:spcBef>
            <a:spcAft>
              <a:spcPct val="35000"/>
            </a:spcAft>
            <a:buNone/>
          </a:pPr>
          <a:r>
            <a:rPr lang="bs-Latn-BA" sz="1000" b="1" kern="1200">
              <a:latin typeface="Calibri"/>
              <a:ea typeface="+mn-ea"/>
              <a:cs typeface="+mn-cs"/>
            </a:rPr>
            <a:t>Crkva u svijetu</a:t>
          </a:r>
        </a:p>
      </dsp:txBody>
      <dsp:txXfrm>
        <a:off x="1386033" y="1534267"/>
        <a:ext cx="894001" cy="663291"/>
      </dsp:txXfrm>
    </dsp:sp>
    <dsp:sp modelId="{9E94697C-55C6-4975-9036-09884B5CFA71}">
      <dsp:nvSpPr>
        <dsp:cNvPr id="0" name=""/>
        <dsp:cNvSpPr/>
      </dsp:nvSpPr>
      <dsp:spPr>
        <a:xfrm>
          <a:off x="1143499" y="195860"/>
          <a:ext cx="2422456" cy="2422456"/>
        </a:xfrm>
        <a:prstGeom prst="pie">
          <a:avLst>
            <a:gd name="adj1" fmla="val 10800000"/>
            <a:gd name="adj2" fmla="val 1620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bs-Latn-BA" sz="1000" b="1" kern="1200">
              <a:latin typeface="Calibri"/>
              <a:ea typeface="+mn-ea"/>
              <a:cs typeface="+mn-cs"/>
            </a:rPr>
            <a:t>A.</a:t>
          </a:r>
        </a:p>
        <a:p>
          <a:pPr marL="0" lvl="0" indent="0" algn="ctr" defTabSz="444500">
            <a:lnSpc>
              <a:spcPct val="90000"/>
            </a:lnSpc>
            <a:spcBef>
              <a:spcPct val="0"/>
            </a:spcBef>
            <a:spcAft>
              <a:spcPct val="35000"/>
            </a:spcAft>
            <a:buNone/>
          </a:pPr>
          <a:r>
            <a:rPr lang="bs-Latn-BA" sz="1000" b="1" kern="1200">
              <a:latin typeface="Calibri"/>
              <a:ea typeface="+mn-ea"/>
              <a:cs typeface="+mn-cs"/>
            </a:rPr>
            <a:t>Čovjek i svijet u Božjemu naumu</a:t>
          </a:r>
        </a:p>
      </dsp:txBody>
      <dsp:txXfrm>
        <a:off x="1386033" y="697943"/>
        <a:ext cx="894001" cy="663291"/>
      </dsp:txXfrm>
    </dsp:sp>
    <dsp:sp modelId="{AC2140FA-7095-472D-8A6E-03D322EF9C28}">
      <dsp:nvSpPr>
        <dsp:cNvPr id="0" name=""/>
        <dsp:cNvSpPr/>
      </dsp:nvSpPr>
      <dsp:spPr>
        <a:xfrm>
          <a:off x="1074714" y="33729"/>
          <a:ext cx="2722379" cy="2722379"/>
        </a:xfrm>
        <a:prstGeom prst="circularArrow">
          <a:avLst>
            <a:gd name="adj1" fmla="val 5085"/>
            <a:gd name="adj2" fmla="val 327528"/>
            <a:gd name="adj3" fmla="val 21272472"/>
            <a:gd name="adj4" fmla="val 16200000"/>
            <a:gd name="adj5" fmla="val 5932"/>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1524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0716DB1F-1F3C-410E-872B-DADCC2374373}">
      <dsp:nvSpPr>
        <dsp:cNvPr id="0" name=""/>
        <dsp:cNvSpPr/>
      </dsp:nvSpPr>
      <dsp:spPr>
        <a:xfrm>
          <a:off x="1074862" y="127223"/>
          <a:ext cx="2722379" cy="2722379"/>
        </a:xfrm>
        <a:prstGeom prst="circularArrow">
          <a:avLst>
            <a:gd name="adj1" fmla="val 5085"/>
            <a:gd name="adj2" fmla="val 327528"/>
            <a:gd name="adj3" fmla="val 5072472"/>
            <a:gd name="adj4" fmla="val 0"/>
            <a:gd name="adj5" fmla="val 5932"/>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1524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5BB19A5C-0A56-431A-A731-9F28878283F6}">
      <dsp:nvSpPr>
        <dsp:cNvPr id="0" name=""/>
        <dsp:cNvSpPr/>
      </dsp:nvSpPr>
      <dsp:spPr>
        <a:xfrm>
          <a:off x="993537" y="127223"/>
          <a:ext cx="2722379" cy="2722379"/>
        </a:xfrm>
        <a:prstGeom prst="circularArrow">
          <a:avLst>
            <a:gd name="adj1" fmla="val 5085"/>
            <a:gd name="adj2" fmla="val 327528"/>
            <a:gd name="adj3" fmla="val 10472472"/>
            <a:gd name="adj4" fmla="val 5400000"/>
            <a:gd name="adj5" fmla="val 5932"/>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1524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29DA599A-7833-43F0-86ED-EAD1BF7B6532}">
      <dsp:nvSpPr>
        <dsp:cNvPr id="0" name=""/>
        <dsp:cNvSpPr/>
      </dsp:nvSpPr>
      <dsp:spPr>
        <a:xfrm>
          <a:off x="993537" y="45898"/>
          <a:ext cx="2722379" cy="2722379"/>
        </a:xfrm>
        <a:prstGeom prst="circularArrow">
          <a:avLst>
            <a:gd name="adj1" fmla="val 5085"/>
            <a:gd name="adj2" fmla="val 327528"/>
            <a:gd name="adj3" fmla="val 15872472"/>
            <a:gd name="adj4" fmla="val 10800000"/>
            <a:gd name="adj5" fmla="val 5932"/>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1524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950D9-A8C6-48FF-BD59-20E8BD21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7224</TotalTime>
  <Pages>82</Pages>
  <Words>35550</Words>
  <Characters>202641</Characters>
  <Application>Microsoft Office Word</Application>
  <DocSecurity>0</DocSecurity>
  <Lines>1688</Lines>
  <Paragraphs>475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kurikulum nastavnog predmeta</vt:lpstr>
      <vt:lpstr>kurikulum nastavnog predmeta</vt:lpstr>
    </vt:vector>
  </TitlesOfParts>
  <Company/>
  <LinksUpToDate>false</LinksUpToDate>
  <CharactersWithSpaces>237716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kurikulum nastavnog predmeta</dc:title>
  <dc:subject>KATOLIČKI VJERONAUK</dc:subject>
  <dc:creator>Fehim Terzić</dc:creator>
  <cp:keywords/>
  <dc:description/>
  <cp:lastModifiedBy>Ante</cp:lastModifiedBy>
  <cp:revision>173</cp:revision>
  <cp:lastPrinted>2021-12-06T12:13:00Z</cp:lastPrinted>
  <dcterms:created xsi:type="dcterms:W3CDTF">2021-10-15T09:49:00Z</dcterms:created>
  <dcterms:modified xsi:type="dcterms:W3CDTF">2023-05-24T14:36:00Z</dcterms:modified>
</cp:coreProperties>
</file>